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90" w:rsidRPr="003B4A75" w:rsidRDefault="00A22390" w:rsidP="00F84303">
      <w:pPr>
        <w:spacing w:after="240"/>
        <w:rPr>
          <w:rFonts w:asciiTheme="minorHAnsi" w:hAnsiTheme="minorHAnsi" w:cs="Arial"/>
          <w:b/>
          <w:bCs/>
          <w:color w:val="000000"/>
          <w:sz w:val="28"/>
          <w:szCs w:val="28"/>
        </w:rPr>
      </w:pPr>
      <w:r w:rsidRPr="003B4A75">
        <w:rPr>
          <w:rFonts w:asciiTheme="minorHAnsi" w:hAnsiTheme="minorHAnsi" w:cs="Arial"/>
          <w:b/>
          <w:bCs/>
          <w:noProof/>
          <w:color w:val="0070C0"/>
          <w:sz w:val="28"/>
          <w:szCs w:val="28"/>
          <w:lang w:val="en-ZA" w:eastAsia="en-ZA"/>
        </w:rPr>
        <w:drawing>
          <wp:anchor distT="0" distB="0" distL="114300" distR="114300" simplePos="0" relativeHeight="251657216" behindDoc="0" locked="0" layoutInCell="1" allowOverlap="1" wp14:anchorId="5CD13871" wp14:editId="616F3040">
            <wp:simplePos x="0" y="0"/>
            <wp:positionH relativeFrom="column">
              <wp:posOffset>1133475</wp:posOffset>
            </wp:positionH>
            <wp:positionV relativeFrom="paragraph">
              <wp:posOffset>29210</wp:posOffset>
            </wp:positionV>
            <wp:extent cx="3676015" cy="932815"/>
            <wp:effectExtent l="0" t="0" r="635" b="635"/>
            <wp:wrapSquare wrapText="bothSides"/>
            <wp:docPr id="2" name="Picture 2" descr="print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logo copy"/>
                    <pic:cNvPicPr>
                      <a:picLocks noChangeAspect="1" noChangeArrowheads="1"/>
                    </pic:cNvPicPr>
                  </pic:nvPicPr>
                  <pic:blipFill>
                    <a:blip r:embed="rId6" cstate="print"/>
                    <a:srcRect/>
                    <a:stretch>
                      <a:fillRect/>
                    </a:stretch>
                  </pic:blipFill>
                  <pic:spPr bwMode="auto">
                    <a:xfrm>
                      <a:off x="0" y="0"/>
                      <a:ext cx="3676015" cy="932815"/>
                    </a:xfrm>
                    <a:prstGeom prst="rect">
                      <a:avLst/>
                    </a:prstGeom>
                    <a:noFill/>
                    <a:ln w="9525">
                      <a:noFill/>
                      <a:miter lim="800000"/>
                      <a:headEnd/>
                      <a:tailEnd/>
                    </a:ln>
                  </pic:spPr>
                </pic:pic>
              </a:graphicData>
            </a:graphic>
          </wp:anchor>
        </w:drawing>
      </w:r>
      <w:r w:rsidR="00001B68">
        <w:rPr>
          <w:rFonts w:asciiTheme="minorHAnsi" w:hAnsiTheme="minorHAnsi" w:cs="Arial"/>
          <w:b/>
          <w:bCs/>
          <w:color w:val="0070C0"/>
          <w:sz w:val="28"/>
          <w:szCs w:val="28"/>
        </w:rPr>
        <w:t>2016</w:t>
      </w: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A22390">
      <w:pPr>
        <w:spacing w:after="240"/>
        <w:jc w:val="center"/>
        <w:rPr>
          <w:rFonts w:asciiTheme="minorHAnsi" w:hAnsiTheme="minorHAnsi" w:cs="Arial"/>
          <w:b/>
          <w:bCs/>
          <w:color w:val="000000"/>
        </w:rPr>
      </w:pPr>
    </w:p>
    <w:p w:rsidR="00A22390" w:rsidRPr="006E5E72" w:rsidRDefault="00A22390" w:rsidP="003B4A75">
      <w:pPr>
        <w:spacing w:after="240"/>
        <w:jc w:val="both"/>
        <w:rPr>
          <w:rFonts w:asciiTheme="minorHAnsi" w:hAnsiTheme="minorHAnsi" w:cs="Arial"/>
          <w:color w:val="000000"/>
        </w:rPr>
      </w:pPr>
      <w:r w:rsidRPr="006E5E72">
        <w:rPr>
          <w:rFonts w:asciiTheme="minorHAnsi" w:hAnsiTheme="minorHAnsi" w:cs="Arial"/>
          <w:b/>
          <w:bCs/>
          <w:color w:val="000000"/>
        </w:rPr>
        <w:t>APPLICATION FORM FOR PROGRAMME ACCREDITATION:</w:t>
      </w:r>
      <w:r w:rsidRPr="006E5E72">
        <w:rPr>
          <w:rFonts w:asciiTheme="minorHAnsi" w:hAnsiTheme="minorHAnsi" w:cs="Arial"/>
          <w:color w:val="000000"/>
        </w:rPr>
        <w:t xml:space="preserve"> </w:t>
      </w:r>
      <w:r w:rsidRPr="006E5E72">
        <w:rPr>
          <w:rFonts w:asciiTheme="minorHAnsi" w:hAnsiTheme="minorHAnsi" w:cs="Arial"/>
          <w:color w:val="000000"/>
        </w:rPr>
        <w:br/>
      </w:r>
      <w:r w:rsidRPr="006E5E72">
        <w:rPr>
          <w:rFonts w:asciiTheme="minorHAnsi" w:hAnsiTheme="minorHAnsi" w:cs="Arial"/>
          <w:color w:val="000000"/>
        </w:rPr>
        <w:br/>
        <w:t>The first part of the form requires information about the programme submitted for accreditation.  Once the application is submitted a reference number will be issued.</w:t>
      </w:r>
      <w:r w:rsidR="003B4A75">
        <w:rPr>
          <w:rFonts w:asciiTheme="minorHAnsi" w:hAnsiTheme="minorHAnsi" w:cs="Arial"/>
          <w:color w:val="000000"/>
        </w:rPr>
        <w:t xml:space="preserve"> </w:t>
      </w:r>
      <w:r w:rsidRPr="006E5E72">
        <w:rPr>
          <w:rFonts w:asciiTheme="minorHAnsi" w:hAnsiTheme="minorHAnsi" w:cs="Arial"/>
          <w:color w:val="000000"/>
        </w:rPr>
        <w:t xml:space="preserve">This reference number is for use in subsequent correspondence.  </w:t>
      </w:r>
      <w:r w:rsidRPr="006E5E72">
        <w:rPr>
          <w:rFonts w:asciiTheme="minorHAnsi" w:hAnsiTheme="minorHAnsi" w:cs="Arial"/>
          <w:color w:val="000000"/>
        </w:rPr>
        <w:br/>
      </w:r>
    </w:p>
    <w:p w:rsidR="00A22390" w:rsidRPr="006E5E72" w:rsidRDefault="00A22390" w:rsidP="00A22390">
      <w:pPr>
        <w:spacing w:after="240"/>
        <w:rPr>
          <w:rFonts w:asciiTheme="minorHAnsi" w:hAnsiTheme="minorHAnsi" w:cs="Arial"/>
          <w:bCs/>
          <w:color w:val="000000"/>
        </w:rPr>
      </w:pPr>
      <w:r w:rsidRPr="006E5E72">
        <w:rPr>
          <w:rFonts w:asciiTheme="minorHAnsi" w:hAnsiTheme="minorHAnsi" w:cs="Arial"/>
          <w:color w:val="000000"/>
        </w:rPr>
        <w:t>P</w:t>
      </w:r>
      <w:r w:rsidRPr="006E5E72">
        <w:rPr>
          <w:rFonts w:asciiTheme="minorHAnsi" w:hAnsiTheme="minorHAnsi" w:cs="Arial"/>
          <w:bCs/>
          <w:color w:val="000000"/>
        </w:rPr>
        <w:t>lease indicate all delivery sites for the proposed programme.  (Tuition Centres to be used for Distance Education should not be listed in this form.)</w:t>
      </w:r>
    </w:p>
    <w:tbl>
      <w:tblPr>
        <w:tblW w:w="9478"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1266"/>
        <w:gridCol w:w="1259"/>
        <w:gridCol w:w="1223"/>
        <w:gridCol w:w="1223"/>
        <w:gridCol w:w="1223"/>
        <w:gridCol w:w="1223"/>
        <w:gridCol w:w="1223"/>
      </w:tblGrid>
      <w:tr w:rsidR="00A22390" w:rsidRPr="006E5E72" w:rsidTr="00EC7B78">
        <w:trPr>
          <w:trHeight w:val="602"/>
        </w:trPr>
        <w:tc>
          <w:tcPr>
            <w:tcW w:w="838"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Site name</w:t>
            </w:r>
          </w:p>
        </w:tc>
        <w:tc>
          <w:tcPr>
            <w:tcW w:w="1266"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Physical Address</w:t>
            </w:r>
          </w:p>
        </w:tc>
        <w:tc>
          <w:tcPr>
            <w:tcW w:w="1259"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Postal Address</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Name</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Title</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email</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Tel. No.</w:t>
            </w:r>
          </w:p>
        </w:tc>
        <w:tc>
          <w:tcPr>
            <w:tcW w:w="1223" w:type="dxa"/>
          </w:tcPr>
          <w:p w:rsidR="00A22390" w:rsidRPr="006E5E72" w:rsidRDefault="00A22390" w:rsidP="00EC7B78">
            <w:pPr>
              <w:spacing w:after="240"/>
              <w:rPr>
                <w:rFonts w:asciiTheme="minorHAnsi" w:hAnsiTheme="minorHAnsi" w:cs="Arial"/>
                <w:bCs/>
                <w:color w:val="000000"/>
              </w:rPr>
            </w:pPr>
            <w:r w:rsidRPr="006E5E72">
              <w:rPr>
                <w:rFonts w:asciiTheme="minorHAnsi" w:hAnsiTheme="minorHAnsi" w:cs="Arial"/>
                <w:bCs/>
                <w:color w:val="000000"/>
              </w:rPr>
              <w:t>Contact Fax No.</w:t>
            </w: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82018D">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EC7B78">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r w:rsidR="00A22390" w:rsidRPr="006E5E72" w:rsidTr="00EC7B78">
        <w:trPr>
          <w:trHeight w:val="594"/>
        </w:trPr>
        <w:tc>
          <w:tcPr>
            <w:tcW w:w="838" w:type="dxa"/>
          </w:tcPr>
          <w:p w:rsidR="00A22390" w:rsidRPr="006E5E72" w:rsidRDefault="00A22390" w:rsidP="00EC7B78">
            <w:pPr>
              <w:spacing w:after="240"/>
              <w:rPr>
                <w:rFonts w:asciiTheme="minorHAnsi" w:hAnsiTheme="minorHAnsi" w:cs="Arial"/>
                <w:bCs/>
                <w:color w:val="000000"/>
              </w:rPr>
            </w:pPr>
          </w:p>
        </w:tc>
        <w:tc>
          <w:tcPr>
            <w:tcW w:w="1266" w:type="dxa"/>
          </w:tcPr>
          <w:p w:rsidR="00A22390" w:rsidRPr="006E5E72" w:rsidRDefault="00A22390" w:rsidP="00EC7B78">
            <w:pPr>
              <w:spacing w:after="240"/>
              <w:rPr>
                <w:rFonts w:asciiTheme="minorHAnsi" w:hAnsiTheme="minorHAnsi" w:cs="Arial"/>
                <w:bCs/>
                <w:color w:val="000000"/>
              </w:rPr>
            </w:pPr>
          </w:p>
        </w:tc>
        <w:tc>
          <w:tcPr>
            <w:tcW w:w="1259"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c>
          <w:tcPr>
            <w:tcW w:w="1223" w:type="dxa"/>
          </w:tcPr>
          <w:p w:rsidR="00A22390" w:rsidRPr="006E5E72" w:rsidRDefault="00A22390" w:rsidP="00EC7B78">
            <w:pPr>
              <w:spacing w:after="240"/>
              <w:rPr>
                <w:rFonts w:asciiTheme="minorHAnsi" w:hAnsiTheme="minorHAnsi" w:cs="Arial"/>
                <w:bCs/>
                <w:color w:val="000000"/>
              </w:rPr>
            </w:pPr>
          </w:p>
        </w:tc>
      </w:tr>
    </w:tbl>
    <w:p w:rsidR="00A22390" w:rsidRPr="006E5E72" w:rsidRDefault="00A22390" w:rsidP="00A22390">
      <w:pPr>
        <w:spacing w:after="240"/>
        <w:rPr>
          <w:rFonts w:asciiTheme="minorHAnsi" w:hAnsiTheme="minorHAnsi" w:cs="Arial"/>
          <w:color w:val="000000"/>
        </w:rPr>
      </w:pPr>
    </w:p>
    <w:tbl>
      <w:tblPr>
        <w:tblStyle w:val="TableGrid"/>
        <w:tblW w:w="9558" w:type="dxa"/>
        <w:tblInd w:w="90" w:type="dxa"/>
        <w:shd w:val="clear" w:color="auto" w:fill="F88B3A"/>
        <w:tblLook w:val="04A0" w:firstRow="1" w:lastRow="0" w:firstColumn="1" w:lastColumn="0" w:noHBand="0" w:noVBand="1"/>
      </w:tblPr>
      <w:tblGrid>
        <w:gridCol w:w="9558"/>
      </w:tblGrid>
      <w:tr w:rsidR="00A22390" w:rsidRPr="006E5E72" w:rsidTr="00EC7B78">
        <w:tc>
          <w:tcPr>
            <w:tcW w:w="9558" w:type="dxa"/>
            <w:shd w:val="clear" w:color="auto" w:fill="FFC000"/>
          </w:tcPr>
          <w:p w:rsidR="00A22390" w:rsidRPr="006E5E72" w:rsidRDefault="00A22390" w:rsidP="00EC7B78">
            <w:pPr>
              <w:spacing w:after="240"/>
              <w:rPr>
                <w:rFonts w:asciiTheme="minorHAnsi" w:hAnsiTheme="minorHAnsi" w:cs="Arial"/>
                <w:b/>
              </w:rPr>
            </w:pPr>
            <w:r w:rsidRPr="006E5E72">
              <w:rPr>
                <w:rFonts w:asciiTheme="minorHAnsi" w:hAnsiTheme="minorHAnsi" w:cs="Arial"/>
                <w:b/>
              </w:rPr>
              <w:t xml:space="preserve">IMPORTANT INFORMATION:  Please read the following before completing this form. </w:t>
            </w:r>
          </w:p>
          <w:p w:rsidR="00A22390" w:rsidRPr="006E5E72" w:rsidRDefault="00A22390" w:rsidP="00EC7B78">
            <w:pPr>
              <w:rPr>
                <w:rFonts w:asciiTheme="minorHAnsi" w:hAnsiTheme="minorHAnsi" w:cs="Arial"/>
                <w:b/>
              </w:rPr>
            </w:pPr>
            <w:r w:rsidRPr="006E5E72">
              <w:rPr>
                <w:rFonts w:asciiTheme="minorHAnsi" w:hAnsiTheme="minorHAnsi" w:cs="Arial"/>
                <w:b/>
                <w:i/>
                <w:color w:val="000000"/>
              </w:rPr>
              <w:t xml:space="preserve">NOTE: The </w:t>
            </w:r>
            <w:r>
              <w:rPr>
                <w:rFonts w:asciiTheme="minorHAnsi" w:hAnsiTheme="minorHAnsi" w:cs="Arial"/>
                <w:b/>
                <w:i/>
                <w:color w:val="000000"/>
              </w:rPr>
              <w:t xml:space="preserve">text in </w:t>
            </w:r>
            <w:r w:rsidRPr="00EC66C8">
              <w:rPr>
                <w:rFonts w:asciiTheme="minorHAnsi" w:hAnsiTheme="minorHAnsi" w:cs="Arial"/>
                <w:b/>
                <w:i/>
                <w:color w:val="0070C0"/>
              </w:rPr>
              <w:t>blue</w:t>
            </w:r>
            <w:r w:rsidR="00EC66C8">
              <w:rPr>
                <w:rFonts w:asciiTheme="minorHAnsi" w:hAnsiTheme="minorHAnsi" w:cs="Arial"/>
                <w:b/>
                <w:i/>
                <w:color w:val="000000"/>
              </w:rPr>
              <w:t xml:space="preserve"> and </w:t>
            </w:r>
            <w:r w:rsidR="00EC66C8">
              <w:rPr>
                <w:rFonts w:asciiTheme="minorHAnsi" w:hAnsiTheme="minorHAnsi" w:cs="Arial"/>
                <w:b/>
                <w:i/>
                <w:color w:val="00B050"/>
              </w:rPr>
              <w:t>green</w:t>
            </w:r>
            <w:r>
              <w:rPr>
                <w:rFonts w:asciiTheme="minorHAnsi" w:hAnsiTheme="minorHAnsi" w:cs="Arial"/>
                <w:b/>
                <w:i/>
                <w:color w:val="000000"/>
              </w:rPr>
              <w:t xml:space="preserve"> </w:t>
            </w:r>
            <w:r w:rsidRPr="006E5E72">
              <w:rPr>
                <w:rFonts w:asciiTheme="minorHAnsi" w:hAnsiTheme="minorHAnsi" w:cs="Arial"/>
                <w:b/>
                <w:i/>
                <w:color w:val="000000"/>
              </w:rPr>
              <w:t>in this form provides HEQC and UJ guidelines to</w:t>
            </w:r>
            <w:r w:rsidRPr="006E5E72">
              <w:rPr>
                <w:rFonts w:asciiTheme="minorHAnsi" w:hAnsiTheme="minorHAnsi" w:cs="Arial"/>
                <w:color w:val="000000"/>
              </w:rPr>
              <w:t xml:space="preserve"> </w:t>
            </w:r>
            <w:r w:rsidRPr="006E5E72">
              <w:rPr>
                <w:rFonts w:asciiTheme="minorHAnsi" w:hAnsiTheme="minorHAnsi" w:cs="Arial"/>
                <w:b/>
                <w:i/>
                <w:color w:val="000000"/>
              </w:rPr>
              <w:t xml:space="preserve">assist applicants with the completion of this form.  </w:t>
            </w:r>
            <w:r w:rsidRPr="009B75A5">
              <w:rPr>
                <w:rFonts w:asciiTheme="minorHAnsi" w:hAnsiTheme="minorHAnsi" w:cs="Arial"/>
                <w:b/>
                <w:i/>
                <w:color w:val="000000"/>
                <w:u w:val="single"/>
              </w:rPr>
              <w:t xml:space="preserve">You are requested to delete it </w:t>
            </w:r>
            <w:r>
              <w:rPr>
                <w:rFonts w:asciiTheme="minorHAnsi" w:hAnsiTheme="minorHAnsi" w:cs="Arial"/>
                <w:b/>
                <w:i/>
                <w:color w:val="000000"/>
                <w:u w:val="single"/>
              </w:rPr>
              <w:t xml:space="preserve">as well as this table </w:t>
            </w:r>
            <w:r w:rsidRPr="009B75A5">
              <w:rPr>
                <w:rFonts w:asciiTheme="minorHAnsi" w:hAnsiTheme="minorHAnsi" w:cs="Arial"/>
                <w:b/>
                <w:i/>
                <w:color w:val="000000"/>
                <w:u w:val="single"/>
              </w:rPr>
              <w:t>after completion of the form</w:t>
            </w:r>
            <w:r w:rsidRPr="006E5E72">
              <w:rPr>
                <w:rFonts w:asciiTheme="minorHAnsi" w:hAnsiTheme="minorHAnsi" w:cs="Arial"/>
                <w:b/>
                <w:i/>
                <w:color w:val="000000"/>
              </w:rPr>
              <w:t>.</w:t>
            </w:r>
            <w:r w:rsidRPr="006E5E72">
              <w:rPr>
                <w:rFonts w:asciiTheme="minorHAnsi" w:hAnsiTheme="minorHAnsi" w:cs="Arial"/>
                <w:b/>
                <w:i/>
                <w:color w:val="000000"/>
              </w:rPr>
              <w:tab/>
            </w:r>
          </w:p>
          <w:p w:rsidR="00A22390" w:rsidRPr="006E5E72" w:rsidRDefault="00A22390" w:rsidP="00662890">
            <w:pPr>
              <w:pStyle w:val="ListParagraph"/>
              <w:numPr>
                <w:ilvl w:val="0"/>
                <w:numId w:val="9"/>
              </w:numPr>
              <w:spacing w:after="240"/>
              <w:ind w:hanging="720"/>
              <w:rPr>
                <w:rFonts w:asciiTheme="minorHAnsi" w:hAnsiTheme="minorHAnsi" w:cs="Arial"/>
                <w:color w:val="000000"/>
              </w:rPr>
            </w:pPr>
            <w:r w:rsidRPr="006E5E72">
              <w:rPr>
                <w:rFonts w:asciiTheme="minorHAnsi" w:hAnsiTheme="minorHAnsi" w:cs="Arial"/>
              </w:rPr>
              <w:t xml:space="preserve">The </w:t>
            </w:r>
            <w:r w:rsidRPr="006E5E72">
              <w:rPr>
                <w:rFonts w:asciiTheme="minorHAnsi" w:hAnsiTheme="minorHAnsi" w:cs="Arial"/>
                <w:color w:val="000000"/>
              </w:rPr>
              <w:t>online application form only addresses the first nine of the nineteen criteria for programme accreditation. These ‘</w:t>
            </w:r>
            <w:r w:rsidRPr="006E5E72">
              <w:rPr>
                <w:rFonts w:asciiTheme="minorHAnsi" w:hAnsiTheme="minorHAnsi" w:cs="Arial"/>
                <w:b/>
                <w:color w:val="000000"/>
              </w:rPr>
              <w:t>input’</w:t>
            </w:r>
            <w:r w:rsidRPr="006E5E72">
              <w:rPr>
                <w:rFonts w:asciiTheme="minorHAnsi" w:hAnsiTheme="minorHAnsi" w:cs="Arial"/>
                <w:color w:val="000000"/>
              </w:rPr>
              <w:t xml:space="preserve"> criteria mainly concentrate on evidence that the </w:t>
            </w:r>
            <w:r w:rsidRPr="006E5E72">
              <w:rPr>
                <w:rFonts w:asciiTheme="minorHAnsi" w:hAnsiTheme="minorHAnsi" w:cs="Arial"/>
                <w:b/>
                <w:color w:val="000000"/>
              </w:rPr>
              <w:t>resources</w:t>
            </w:r>
            <w:r w:rsidRPr="006E5E72">
              <w:rPr>
                <w:rFonts w:asciiTheme="minorHAnsi" w:hAnsiTheme="minorHAnsi" w:cs="Arial"/>
                <w:color w:val="000000"/>
              </w:rPr>
              <w:t xml:space="preserve"> and </w:t>
            </w:r>
            <w:r w:rsidRPr="006E5E72">
              <w:rPr>
                <w:rFonts w:asciiTheme="minorHAnsi" w:hAnsiTheme="minorHAnsi" w:cs="Arial"/>
                <w:b/>
                <w:color w:val="000000"/>
              </w:rPr>
              <w:t>conditions</w:t>
            </w:r>
            <w:r w:rsidRPr="006E5E72">
              <w:rPr>
                <w:rFonts w:asciiTheme="minorHAnsi" w:hAnsiTheme="minorHAnsi" w:cs="Arial"/>
                <w:color w:val="000000"/>
              </w:rPr>
              <w:t xml:space="preserve"> which are needed to offer </w:t>
            </w:r>
            <w:r>
              <w:rPr>
                <w:rFonts w:asciiTheme="minorHAnsi" w:hAnsiTheme="minorHAnsi" w:cs="Arial"/>
                <w:color w:val="000000"/>
              </w:rPr>
              <w:t>the proposed</w:t>
            </w:r>
            <w:r w:rsidRPr="006E5E72">
              <w:rPr>
                <w:rFonts w:asciiTheme="minorHAnsi" w:hAnsiTheme="minorHAnsi" w:cs="Arial"/>
                <w:color w:val="000000"/>
              </w:rPr>
              <w:t xml:space="preserve"> programme are in place. The main purpose of the online application form is therefore:</w:t>
            </w:r>
          </w:p>
          <w:p w:rsidR="00A22390" w:rsidRPr="006E5E72" w:rsidRDefault="00A22390" w:rsidP="00A22390">
            <w:pPr>
              <w:pStyle w:val="ListParagraph"/>
              <w:numPr>
                <w:ilvl w:val="0"/>
                <w:numId w:val="3"/>
              </w:numPr>
              <w:ind w:hanging="720"/>
              <w:jc w:val="both"/>
              <w:rPr>
                <w:rFonts w:asciiTheme="minorHAnsi" w:hAnsiTheme="minorHAnsi" w:cs="Arial"/>
                <w:color w:val="000000"/>
              </w:rPr>
            </w:pPr>
            <w:r w:rsidRPr="006E5E72">
              <w:rPr>
                <w:rFonts w:asciiTheme="minorHAnsi" w:hAnsiTheme="minorHAnsi" w:cs="Arial"/>
                <w:color w:val="000000"/>
              </w:rPr>
              <w:t xml:space="preserve">to demonstrate that the resources and conditions to offer a programme are in place; </w:t>
            </w:r>
          </w:p>
          <w:p w:rsidR="00A22390" w:rsidRPr="006E5E72" w:rsidRDefault="00A22390" w:rsidP="00EC7B78">
            <w:pPr>
              <w:ind w:left="720" w:hanging="720"/>
              <w:jc w:val="center"/>
              <w:rPr>
                <w:rFonts w:asciiTheme="minorHAnsi" w:hAnsiTheme="minorHAnsi" w:cs="Arial"/>
                <w:color w:val="000000"/>
              </w:rPr>
            </w:pPr>
            <w:r w:rsidRPr="006E5E72">
              <w:rPr>
                <w:rFonts w:asciiTheme="minorHAnsi" w:hAnsiTheme="minorHAnsi" w:cs="Arial"/>
                <w:b/>
                <w:color w:val="000000"/>
              </w:rPr>
              <w:t>or</w:t>
            </w:r>
          </w:p>
          <w:p w:rsidR="00A22390" w:rsidRPr="006E5E72" w:rsidRDefault="00A22390" w:rsidP="00A22390">
            <w:pPr>
              <w:pStyle w:val="ListParagraph"/>
              <w:numPr>
                <w:ilvl w:val="0"/>
                <w:numId w:val="2"/>
              </w:numPr>
              <w:spacing w:after="240"/>
              <w:ind w:hanging="720"/>
              <w:jc w:val="both"/>
              <w:rPr>
                <w:rFonts w:asciiTheme="minorHAnsi" w:hAnsiTheme="minorHAnsi" w:cs="Arial"/>
                <w:color w:val="000000"/>
              </w:rPr>
            </w:pPr>
            <w:r w:rsidRPr="006E5E72">
              <w:rPr>
                <w:rFonts w:asciiTheme="minorHAnsi" w:hAnsiTheme="minorHAnsi" w:cs="Arial"/>
                <w:color w:val="000000"/>
              </w:rPr>
              <w:t>to demonstrate potential and capacity to meet these minimum standards in a stipulated period in time if it is not yet in place.</w:t>
            </w:r>
          </w:p>
          <w:p w:rsidR="00A22390" w:rsidRPr="006E5E72" w:rsidRDefault="00A22390" w:rsidP="00EC7B78">
            <w:pPr>
              <w:pStyle w:val="ListParagraph"/>
              <w:spacing w:after="240"/>
              <w:ind w:left="1440"/>
              <w:jc w:val="both"/>
              <w:rPr>
                <w:rFonts w:asciiTheme="minorHAnsi" w:hAnsiTheme="minorHAnsi" w:cs="Arial"/>
                <w:color w:val="000000"/>
              </w:rPr>
            </w:pP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The evaluation of the online-application form is evidence-based.</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Each criterion/question should be addressed as complete as possible and the necessary evidence should be provided. </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lastRenderedPageBreak/>
              <w:t>Keep in mind that an overload of information is just as unacceptable as insufficient information.</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If reference is made to a policy the emphasis in the narrative should be on the application of it and n</w:t>
            </w:r>
            <w:r w:rsidR="001C29E0">
              <w:rPr>
                <w:rFonts w:asciiTheme="minorHAnsi" w:hAnsiTheme="minorHAnsi" w:cs="Arial"/>
                <w:color w:val="000000"/>
              </w:rPr>
              <w:t>ot a mere summary of the policy, unless specifically asked to summarise policy e.g. when addressing Criterion 9.</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There must be cohesion between narratives and policies.</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If a specific criterion/question is </w:t>
            </w:r>
            <w:r w:rsidRPr="006E5E72">
              <w:rPr>
                <w:rFonts w:asciiTheme="minorHAnsi" w:hAnsiTheme="minorHAnsi" w:cs="Arial"/>
                <w:i/>
                <w:color w:val="000000"/>
              </w:rPr>
              <w:t>not applicable</w:t>
            </w:r>
            <w:r w:rsidRPr="006E5E72">
              <w:rPr>
                <w:rFonts w:asciiTheme="minorHAnsi" w:hAnsiTheme="minorHAnsi" w:cs="Arial"/>
                <w:color w:val="000000"/>
              </w:rPr>
              <w:t xml:space="preserve"> to an application, indicate</w:t>
            </w:r>
            <w:r w:rsidR="001C29E0">
              <w:rPr>
                <w:rFonts w:asciiTheme="minorHAnsi" w:hAnsiTheme="minorHAnsi" w:cs="Arial"/>
                <w:color w:val="000000"/>
              </w:rPr>
              <w:t xml:space="preserve"> N/A </w:t>
            </w:r>
            <w:r w:rsidRPr="006E5E72">
              <w:rPr>
                <w:rFonts w:asciiTheme="minorHAnsi" w:hAnsiTheme="minorHAnsi" w:cs="Arial"/>
                <w:color w:val="000000"/>
              </w:rPr>
              <w:t>clearly instead of leaving it blank.</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Do not ‘cut &amp; paste’ from previously approved programmes. Mistakes are likely to happen and it gives the impression that little thought went into the planning of the programme. It can also delay the process because additional information is often required.</w:t>
            </w:r>
          </w:p>
          <w:p w:rsidR="00A22390" w:rsidRPr="006E5E72" w:rsidRDefault="00A22390" w:rsidP="00662890">
            <w:pPr>
              <w:pStyle w:val="ListParagraph"/>
              <w:numPr>
                <w:ilvl w:val="0"/>
                <w:numId w:val="9"/>
              </w:numPr>
              <w:spacing w:after="240"/>
              <w:ind w:hanging="720"/>
              <w:jc w:val="both"/>
              <w:rPr>
                <w:rFonts w:asciiTheme="minorHAnsi" w:hAnsiTheme="minorHAnsi" w:cs="Arial"/>
                <w:color w:val="000000"/>
              </w:rPr>
            </w:pPr>
            <w:r w:rsidRPr="006E5E72">
              <w:rPr>
                <w:rFonts w:asciiTheme="minorHAnsi" w:hAnsiTheme="minorHAnsi" w:cs="Arial"/>
                <w:color w:val="000000"/>
              </w:rPr>
              <w:t xml:space="preserve">Brief guidelines on what to include under each criterion are shown at the beginning of each criterion in order to assist you in completing the form. </w:t>
            </w:r>
          </w:p>
        </w:tc>
      </w:tr>
    </w:tbl>
    <w:p w:rsidR="00A22390" w:rsidRPr="006E5E72" w:rsidRDefault="00A22390" w:rsidP="00A22390">
      <w:pPr>
        <w:spacing w:after="240"/>
        <w:rPr>
          <w:rFonts w:asciiTheme="minorHAnsi" w:hAnsiTheme="minorHAnsi" w:cs="Arial"/>
          <w:color w:val="000000"/>
        </w:rPr>
      </w:pPr>
    </w:p>
    <w:p w:rsidR="00A22390" w:rsidRDefault="00A22390" w:rsidP="00A22390">
      <w:pPr>
        <w:rPr>
          <w:rFonts w:asciiTheme="minorHAnsi" w:hAnsiTheme="minorHAnsi" w:cs="Arial"/>
          <w:b/>
          <w:bCs/>
          <w:color w:val="000000"/>
        </w:rPr>
      </w:pPr>
      <w:r>
        <w:rPr>
          <w:rFonts w:asciiTheme="minorHAnsi" w:hAnsiTheme="minorHAnsi" w:cs="Arial"/>
          <w:b/>
          <w:bCs/>
          <w:color w:val="000000"/>
        </w:rPr>
        <w:br w:type="page"/>
      </w:r>
    </w:p>
    <w:p w:rsidR="00A22390" w:rsidRPr="006E5E72" w:rsidRDefault="00A22390" w:rsidP="00A22390">
      <w:pPr>
        <w:spacing w:after="240"/>
        <w:rPr>
          <w:rFonts w:asciiTheme="minorHAnsi" w:hAnsiTheme="minorHAnsi" w:cs="Arial"/>
          <w:b/>
          <w:bCs/>
          <w:color w:val="000000"/>
        </w:rPr>
      </w:pPr>
      <w:r w:rsidRPr="006E5E72">
        <w:rPr>
          <w:rFonts w:asciiTheme="minorHAnsi" w:hAnsiTheme="minorHAnsi" w:cs="Arial"/>
          <w:b/>
          <w:bCs/>
          <w:color w:val="000000"/>
        </w:rPr>
        <w:lastRenderedPageBreak/>
        <w:t>A</w:t>
      </w:r>
      <w:r w:rsidRPr="006E5E72">
        <w:rPr>
          <w:rFonts w:asciiTheme="minorHAnsi" w:hAnsiTheme="minorHAnsi" w:cs="Arial"/>
          <w:b/>
          <w:bCs/>
          <w:color w:val="000000"/>
        </w:rPr>
        <w:tab/>
        <w:t xml:space="preserve">PROGRAMME INFORMATION </w:t>
      </w:r>
    </w:p>
    <w:tbl>
      <w:tblPr>
        <w:tblW w:w="977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7"/>
        <w:gridCol w:w="1712"/>
        <w:gridCol w:w="1865"/>
        <w:gridCol w:w="13"/>
        <w:gridCol w:w="1353"/>
      </w:tblGrid>
      <w:tr w:rsidR="00240D1F" w:rsidRPr="006E5E72" w:rsidTr="00240D1F">
        <w:trPr>
          <w:trHeight w:val="156"/>
        </w:trPr>
        <w:tc>
          <w:tcPr>
            <w:tcW w:w="8419" w:type="dxa"/>
            <w:gridSpan w:val="4"/>
            <w:tcBorders>
              <w:top w:val="single" w:sz="4" w:space="0" w:color="auto"/>
              <w:left w:val="single" w:sz="4" w:space="0" w:color="auto"/>
              <w:bottom w:val="single" w:sz="4" w:space="0" w:color="auto"/>
              <w:right w:val="single" w:sz="4" w:space="0" w:color="auto"/>
            </w:tcBorders>
          </w:tcPr>
          <w:p w:rsidR="00240D1F" w:rsidRPr="006E5E72" w:rsidRDefault="00240D1F" w:rsidP="00240D1F">
            <w:pPr>
              <w:rPr>
                <w:rFonts w:asciiTheme="minorHAnsi" w:hAnsiTheme="minorHAnsi"/>
                <w:b/>
              </w:rPr>
            </w:pPr>
            <w:r w:rsidRPr="006E5E72">
              <w:rPr>
                <w:rFonts w:asciiTheme="minorHAnsi" w:hAnsiTheme="minorHAnsi"/>
                <w:b/>
              </w:rPr>
              <w:t>Programme Name:</w:t>
            </w:r>
            <w:r w:rsidRPr="006E5E72">
              <w:rPr>
                <w:rFonts w:asciiTheme="minorHAnsi" w:hAnsiTheme="minorHAnsi"/>
                <w:b/>
              </w:rPr>
              <w:tab/>
            </w:r>
          </w:p>
        </w:tc>
        <w:tc>
          <w:tcPr>
            <w:tcW w:w="1351" w:type="dxa"/>
            <w:tcBorders>
              <w:top w:val="single" w:sz="4" w:space="0" w:color="auto"/>
              <w:left w:val="single" w:sz="4" w:space="0" w:color="auto"/>
              <w:bottom w:val="single" w:sz="4" w:space="0" w:color="auto"/>
              <w:right w:val="single" w:sz="4" w:space="0" w:color="auto"/>
            </w:tcBorders>
          </w:tcPr>
          <w:p w:rsidR="00240D1F" w:rsidRPr="006E5E72" w:rsidRDefault="00240D1F" w:rsidP="00EC66C8">
            <w:pPr>
              <w:jc w:val="center"/>
              <w:rPr>
                <w:rFonts w:asciiTheme="minorHAnsi" w:hAnsiTheme="minorHAnsi"/>
                <w:b/>
              </w:rPr>
            </w:pPr>
            <w:r w:rsidRPr="006E5E72">
              <w:rPr>
                <w:rFonts w:asciiTheme="minorHAnsi" w:hAnsiTheme="minorHAnsi" w:cs="Arial"/>
                <w:b/>
                <w:bCs/>
                <w:color w:val="000000"/>
                <w:sz w:val="20"/>
                <w:szCs w:val="20"/>
              </w:rPr>
              <w:t>Indicate with X</w:t>
            </w:r>
          </w:p>
        </w:tc>
      </w:tr>
      <w:tr w:rsidR="00A22390" w:rsidRPr="006E5E72" w:rsidTr="00EC7B78">
        <w:trPr>
          <w:trHeight w:val="1184"/>
        </w:trPr>
        <w:tc>
          <w:tcPr>
            <w:tcW w:w="4827" w:type="dxa"/>
          </w:tcPr>
          <w:p w:rsidR="00A22390" w:rsidRPr="006E5E72" w:rsidRDefault="00A22390" w:rsidP="00EC7B78">
            <w:pPr>
              <w:rPr>
                <w:rFonts w:asciiTheme="minorHAnsi" w:hAnsiTheme="minorHAnsi"/>
                <w:b/>
              </w:rPr>
            </w:pPr>
            <w:r w:rsidRPr="006E5E72">
              <w:rPr>
                <w:rFonts w:asciiTheme="minorHAnsi" w:hAnsiTheme="minorHAnsi"/>
                <w:b/>
              </w:rPr>
              <w:t>Mode of Delivery:</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Contact</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HEDA_Dev_Contact</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Contact and Distance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HEDA_Dev_ContactAndDistance</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Distance</w:t>
                  </w:r>
                </w:p>
              </w:tc>
              <w:tc>
                <w:tcPr>
                  <w:tcW w:w="1231"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HEDA_Dev_Distance</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Mixed mode</w:t>
                  </w:r>
                </w:p>
              </w:tc>
              <w:tc>
                <w:tcPr>
                  <w:tcW w:w="1231" w:type="dxa"/>
                </w:tcPr>
                <w:p w:rsidR="00A22390" w:rsidRPr="006E5E72" w:rsidRDefault="00331CB3" w:rsidP="00A879AA">
                  <w:pPr>
                    <w:jc w:val="center"/>
                    <w:rPr>
                      <w:rFonts w:asciiTheme="minorHAnsi" w:hAnsiTheme="minorHAnsi"/>
                    </w:rPr>
                  </w:pPr>
                  <w:r w:rsidRPr="00331CB3">
                    <w:rPr>
                      <w:rFonts w:asciiTheme="minorHAnsi" w:hAnsiTheme="minorHAnsi"/>
                    </w:rPr>
                    <w:t>#HEDA_Dev_MixedMode#</w:t>
                  </w:r>
                </w:p>
              </w:tc>
            </w:tr>
          </w:tbl>
          <w:p w:rsidR="00A22390" w:rsidRPr="006E5E72" w:rsidRDefault="00A22390" w:rsidP="00EC7B78">
            <w:pPr>
              <w:rPr>
                <w:rFonts w:asciiTheme="minorHAnsi" w:hAnsiTheme="minorHAnsi"/>
              </w:rPr>
            </w:pPr>
          </w:p>
        </w:tc>
      </w:tr>
      <w:tr w:rsidR="00A22390" w:rsidRPr="006E5E72" w:rsidTr="00EC7B78">
        <w:trPr>
          <w:trHeight w:val="879"/>
        </w:trPr>
        <w:tc>
          <w:tcPr>
            <w:tcW w:w="4827" w:type="dxa"/>
          </w:tcPr>
          <w:p w:rsidR="00A22390" w:rsidRPr="006E5E72" w:rsidRDefault="00A22390" w:rsidP="00EC7B78">
            <w:pPr>
              <w:rPr>
                <w:rFonts w:asciiTheme="minorHAnsi" w:hAnsiTheme="minorHAnsi"/>
                <w:b/>
              </w:rPr>
            </w:pPr>
            <w:r w:rsidRPr="006E5E72">
              <w:rPr>
                <w:rFonts w:asciiTheme="minorHAnsi" w:hAnsiTheme="minorHAnsi"/>
                <w:b/>
              </w:rPr>
              <w:t>Programme Type:</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Professional</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Non-professional</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Teacher Education Programme</w:t>
                  </w:r>
                </w:p>
              </w:tc>
              <w:tc>
                <w:tcPr>
                  <w:tcW w:w="1231" w:type="dxa"/>
                </w:tcPr>
                <w:p w:rsidR="00A22390" w:rsidRPr="006E5E72" w:rsidRDefault="00A22390" w:rsidP="00A879AA">
                  <w:pPr>
                    <w:jc w:val="center"/>
                    <w:rPr>
                      <w:rFonts w:asciiTheme="minorHAnsi" w:hAnsiTheme="minorHAnsi"/>
                    </w:rPr>
                  </w:pPr>
                </w:p>
              </w:tc>
            </w:tr>
          </w:tbl>
          <w:p w:rsidR="00A22390" w:rsidRPr="006E5E72" w:rsidRDefault="00A22390" w:rsidP="00EC7B78">
            <w:pPr>
              <w:rPr>
                <w:rFonts w:asciiTheme="minorHAnsi" w:hAnsiTheme="minorHAnsi"/>
              </w:rPr>
            </w:pPr>
          </w:p>
        </w:tc>
      </w:tr>
      <w:tr w:rsidR="00A22390" w:rsidRPr="006E5E72" w:rsidTr="00EC7B78">
        <w:trPr>
          <w:trHeight w:val="2695"/>
        </w:trPr>
        <w:tc>
          <w:tcPr>
            <w:tcW w:w="4827" w:type="dxa"/>
          </w:tcPr>
          <w:p w:rsidR="00A22390" w:rsidRPr="006E5E72" w:rsidRDefault="00A22390" w:rsidP="00EC7B78">
            <w:pPr>
              <w:rPr>
                <w:rFonts w:asciiTheme="minorHAnsi" w:hAnsiTheme="minorHAnsi"/>
                <w:b/>
              </w:rPr>
            </w:pPr>
            <w:r w:rsidRPr="006E5E72">
              <w:rPr>
                <w:rFonts w:asciiTheme="minorHAnsi" w:hAnsiTheme="minorHAnsi"/>
                <w:b/>
              </w:rPr>
              <w:t>Qualification Type:</w:t>
            </w:r>
          </w:p>
        </w:tc>
        <w:tc>
          <w:tcPr>
            <w:tcW w:w="4943" w:type="dxa"/>
            <w:gridSpan w:val="4"/>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1"/>
              <w:gridCol w:w="1231"/>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Higher certificate</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Advanced certificate</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Diploma</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Advanced diploma</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Bachelor’s degree (3 years)</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Bachelor’s degree (4 years)</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Postgraduate diploma</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Bachelor Honours degree</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Master</w:t>
                  </w:r>
                  <w:r w:rsidR="007E376B">
                    <w:rPr>
                      <w:rFonts w:asciiTheme="minorHAnsi" w:hAnsiTheme="minorHAnsi"/>
                    </w:rPr>
                    <w:t>’</w:t>
                  </w:r>
                  <w:r w:rsidRPr="006E5E72">
                    <w:rPr>
                      <w:rFonts w:asciiTheme="minorHAnsi" w:hAnsiTheme="minorHAnsi"/>
                    </w:rPr>
                    <w:t>s degree</w:t>
                  </w:r>
                </w:p>
              </w:tc>
              <w:tc>
                <w:tcPr>
                  <w:tcW w:w="1231" w:type="dxa"/>
                </w:tcPr>
                <w:p w:rsidR="00A22390" w:rsidRPr="006E5E72" w:rsidRDefault="00A22390" w:rsidP="00A879AA">
                  <w:pPr>
                    <w:jc w:val="center"/>
                    <w:rPr>
                      <w:rFonts w:asciiTheme="minorHAnsi" w:hAnsiTheme="minorHAnsi"/>
                    </w:rPr>
                  </w:pP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Doctoral degree</w:t>
                  </w:r>
                </w:p>
              </w:tc>
              <w:tc>
                <w:tcPr>
                  <w:tcW w:w="1231" w:type="dxa"/>
                </w:tcPr>
                <w:p w:rsidR="00A22390" w:rsidRPr="006E5E72" w:rsidRDefault="00A22390" w:rsidP="00A879AA">
                  <w:pPr>
                    <w:jc w:val="center"/>
                    <w:rPr>
                      <w:rFonts w:asciiTheme="minorHAnsi" w:hAnsiTheme="minorHAnsi"/>
                    </w:rPr>
                  </w:pPr>
                </w:p>
              </w:tc>
            </w:tr>
          </w:tbl>
          <w:p w:rsidR="00A22390" w:rsidRPr="006E5E72" w:rsidRDefault="00A22390" w:rsidP="00EC7B78">
            <w:pPr>
              <w:rPr>
                <w:rFonts w:asciiTheme="minorHAnsi" w:hAnsiTheme="minorHAnsi"/>
              </w:rPr>
            </w:pPr>
          </w:p>
        </w:tc>
      </w:tr>
      <w:tr w:rsidR="00A22390" w:rsidRPr="006E5E72" w:rsidTr="00EC7B78">
        <w:trPr>
          <w:trHeight w:val="2499"/>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Qualification Designation: </w:t>
            </w:r>
            <w:r w:rsidRPr="006E5E72">
              <w:rPr>
                <w:rFonts w:asciiTheme="minorHAnsi" w:hAnsiTheme="minorHAnsi"/>
                <w:i/>
              </w:rPr>
              <w:t>(This only applies to degree programmes)</w:t>
            </w:r>
          </w:p>
        </w:tc>
        <w:tc>
          <w:tcPr>
            <w:tcW w:w="4943" w:type="dxa"/>
            <w:gridSpan w:val="4"/>
          </w:tcPr>
          <w:tbl>
            <w:tblPr>
              <w:tblStyle w:val="TableGrid"/>
              <w:tblpPr w:leftFromText="180" w:rightFromText="180" w:vertAnchor="page" w:tblpY="1"/>
              <w:tblOverlap w:val="never"/>
              <w:tblW w:w="4687" w:type="dxa"/>
              <w:tblLayout w:type="fixed"/>
              <w:tblLook w:val="01E0" w:firstRow="1" w:lastRow="1" w:firstColumn="1" w:lastColumn="1" w:noHBand="0" w:noVBand="0"/>
            </w:tblPr>
            <w:tblGrid>
              <w:gridCol w:w="3481"/>
              <w:gridCol w:w="1206"/>
            </w:tblGrid>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Art</w:t>
                  </w:r>
                </w:p>
              </w:tc>
              <w:tc>
                <w:tcPr>
                  <w:tcW w:w="1206" w:type="dxa"/>
                </w:tcPr>
                <w:p w:rsidR="00A22390" w:rsidRPr="006E5E72" w:rsidRDefault="00B03026" w:rsidP="00A879AA">
                  <w:pPr>
                    <w:jc w:val="center"/>
                    <w:rPr>
                      <w:rFonts w:asciiTheme="minorHAnsi" w:hAnsiTheme="minorHAnsi"/>
                    </w:rPr>
                  </w:pPr>
                  <w:r w:rsidRPr="00B03026">
                    <w:rPr>
                      <w:rFonts w:asciiTheme="minorHAnsi" w:hAnsiTheme="minorHAnsi"/>
                    </w:rPr>
                    <w:t>#</w:t>
                  </w:r>
                  <w:proofErr w:type="spellStart"/>
                  <w:r w:rsidRPr="00B03026">
                    <w:rPr>
                      <w:rFonts w:asciiTheme="minorHAnsi" w:hAnsiTheme="minorHAnsi"/>
                    </w:rPr>
                    <w:t>HEDA_QualD_Art</w:t>
                  </w:r>
                  <w:proofErr w:type="spellEnd"/>
                  <w:r w:rsidRPr="00B03026">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Commerce</w:t>
                  </w:r>
                </w:p>
              </w:tc>
              <w:tc>
                <w:tcPr>
                  <w:tcW w:w="1206" w:type="dxa"/>
                </w:tcPr>
                <w:p w:rsidR="00A22390" w:rsidRPr="006E5E72" w:rsidRDefault="00B03026" w:rsidP="00A879AA">
                  <w:pPr>
                    <w:jc w:val="center"/>
                    <w:rPr>
                      <w:rFonts w:asciiTheme="minorHAnsi" w:hAnsiTheme="minorHAnsi"/>
                    </w:rPr>
                  </w:pPr>
                  <w:r w:rsidRPr="00B03026">
                    <w:rPr>
                      <w:rFonts w:asciiTheme="minorHAnsi" w:hAnsiTheme="minorHAnsi"/>
                    </w:rPr>
                    <w:t>#</w:t>
                  </w:r>
                  <w:proofErr w:type="spellStart"/>
                  <w:r w:rsidRPr="00B03026">
                    <w:rPr>
                      <w:rFonts w:asciiTheme="minorHAnsi" w:hAnsiTheme="minorHAnsi"/>
                    </w:rPr>
                    <w:t>HEDA_QualD_Commerce</w:t>
                  </w:r>
                  <w:proofErr w:type="spellEnd"/>
                  <w:r w:rsidRPr="00B03026">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Education</w:t>
                  </w:r>
                </w:p>
              </w:tc>
              <w:tc>
                <w:tcPr>
                  <w:tcW w:w="1206" w:type="dxa"/>
                </w:tcPr>
                <w:p w:rsidR="00A22390" w:rsidRPr="006E5E72" w:rsidRDefault="00B03026" w:rsidP="00A879AA">
                  <w:pPr>
                    <w:jc w:val="center"/>
                    <w:rPr>
                      <w:rFonts w:asciiTheme="minorHAnsi" w:hAnsiTheme="minorHAnsi"/>
                    </w:rPr>
                  </w:pPr>
                  <w:r w:rsidRPr="00B03026">
                    <w:rPr>
                      <w:rFonts w:asciiTheme="minorHAnsi" w:hAnsiTheme="minorHAnsi"/>
                    </w:rPr>
                    <w:t>#</w:t>
                  </w:r>
                  <w:proofErr w:type="spellStart"/>
                  <w:r w:rsidRPr="00B03026">
                    <w:rPr>
                      <w:rFonts w:asciiTheme="minorHAnsi" w:hAnsiTheme="minorHAnsi"/>
                    </w:rPr>
                    <w:t>HEDA_QualD_Education</w:t>
                  </w:r>
                  <w:proofErr w:type="spellEnd"/>
                  <w:r w:rsidRPr="00B03026">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Engineering</w:t>
                  </w:r>
                </w:p>
              </w:tc>
              <w:tc>
                <w:tcPr>
                  <w:tcW w:w="1206" w:type="dxa"/>
                </w:tcPr>
                <w:p w:rsidR="00A22390" w:rsidRPr="006E5E72" w:rsidRDefault="004A41B1" w:rsidP="00A879AA">
                  <w:pPr>
                    <w:jc w:val="center"/>
                    <w:rPr>
                      <w:rFonts w:asciiTheme="minorHAnsi" w:hAnsiTheme="minorHAnsi"/>
                    </w:rPr>
                  </w:pPr>
                  <w:r w:rsidRPr="004A41B1">
                    <w:rPr>
                      <w:rFonts w:asciiTheme="minorHAnsi" w:hAnsiTheme="minorHAnsi"/>
                    </w:rPr>
                    <w:t>#</w:t>
                  </w:r>
                  <w:proofErr w:type="spellStart"/>
                  <w:r w:rsidRPr="004A41B1">
                    <w:rPr>
                      <w:rFonts w:asciiTheme="minorHAnsi" w:hAnsiTheme="minorHAnsi"/>
                    </w:rPr>
                    <w:t>HEDA_QualD_Engineering</w:t>
                  </w:r>
                  <w:proofErr w:type="spellEnd"/>
                  <w:r w:rsidRPr="004A41B1">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Law</w:t>
                  </w:r>
                </w:p>
              </w:tc>
              <w:tc>
                <w:tcPr>
                  <w:tcW w:w="1206" w:type="dxa"/>
                </w:tcPr>
                <w:p w:rsidR="00A22390" w:rsidRPr="006E5E72" w:rsidRDefault="00A879AA" w:rsidP="00A879AA">
                  <w:pPr>
                    <w:jc w:val="center"/>
                    <w:rPr>
                      <w:rFonts w:asciiTheme="minorHAnsi" w:hAnsiTheme="minorHAnsi"/>
                    </w:rPr>
                  </w:pPr>
                  <w:r w:rsidRPr="00A879AA">
                    <w:rPr>
                      <w:rFonts w:asciiTheme="minorHAnsi" w:hAnsiTheme="minorHAnsi"/>
                    </w:rPr>
                    <w:t>#</w:t>
                  </w:r>
                  <w:proofErr w:type="spellStart"/>
                  <w:r w:rsidRPr="00A879AA">
                    <w:rPr>
                      <w:rFonts w:asciiTheme="minorHAnsi" w:hAnsiTheme="minorHAnsi"/>
                    </w:rPr>
                    <w:t>HEDA_QualD_Law</w:t>
                  </w:r>
                  <w:proofErr w:type="spellEnd"/>
                  <w:r w:rsidRPr="00A879AA">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Medicine</w:t>
                  </w:r>
                </w:p>
              </w:tc>
              <w:tc>
                <w:tcPr>
                  <w:tcW w:w="1206" w:type="dxa"/>
                </w:tcPr>
                <w:p w:rsidR="00A22390" w:rsidRPr="006E5E72" w:rsidRDefault="004A41B1" w:rsidP="00A879AA">
                  <w:pPr>
                    <w:jc w:val="center"/>
                    <w:rPr>
                      <w:rFonts w:asciiTheme="minorHAnsi" w:hAnsiTheme="minorHAnsi"/>
                    </w:rPr>
                  </w:pPr>
                  <w:r w:rsidRPr="004A41B1">
                    <w:rPr>
                      <w:rFonts w:asciiTheme="minorHAnsi" w:hAnsiTheme="minorHAnsi"/>
                    </w:rPr>
                    <w:t>#</w:t>
                  </w:r>
                  <w:proofErr w:type="spellStart"/>
                  <w:r w:rsidRPr="004A41B1">
                    <w:rPr>
                      <w:rFonts w:asciiTheme="minorHAnsi" w:hAnsiTheme="minorHAnsi"/>
                    </w:rPr>
                    <w:t>HEDA_QualD_Medicine</w:t>
                  </w:r>
                  <w:proofErr w:type="spellEnd"/>
                  <w:r w:rsidRPr="004A41B1">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lastRenderedPageBreak/>
                    <w:t>Science</w:t>
                  </w:r>
                </w:p>
              </w:tc>
              <w:tc>
                <w:tcPr>
                  <w:tcW w:w="1206" w:type="dxa"/>
                </w:tcPr>
                <w:p w:rsidR="00A22390" w:rsidRPr="006E5E72" w:rsidRDefault="004A41B1" w:rsidP="00A879AA">
                  <w:pPr>
                    <w:jc w:val="center"/>
                    <w:rPr>
                      <w:rFonts w:asciiTheme="minorHAnsi" w:hAnsiTheme="minorHAnsi"/>
                    </w:rPr>
                  </w:pPr>
                  <w:r w:rsidRPr="004A41B1">
                    <w:rPr>
                      <w:rFonts w:asciiTheme="minorHAnsi" w:hAnsiTheme="minorHAnsi"/>
                    </w:rPr>
                    <w:t>#</w:t>
                  </w:r>
                  <w:proofErr w:type="spellStart"/>
                  <w:r w:rsidRPr="004A41B1">
                    <w:rPr>
                      <w:rFonts w:asciiTheme="minorHAnsi" w:hAnsiTheme="minorHAnsi"/>
                    </w:rPr>
                    <w:t>HEDA_QualD_Science</w:t>
                  </w:r>
                  <w:proofErr w:type="spellEnd"/>
                  <w:r w:rsidRPr="004A41B1">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Social Science</w:t>
                  </w:r>
                </w:p>
              </w:tc>
              <w:tc>
                <w:tcPr>
                  <w:tcW w:w="1206" w:type="dxa"/>
                </w:tcPr>
                <w:p w:rsidR="00A22390" w:rsidRPr="006E5E72" w:rsidRDefault="004A41B1" w:rsidP="00A879AA">
                  <w:pPr>
                    <w:jc w:val="center"/>
                    <w:rPr>
                      <w:rFonts w:asciiTheme="minorHAnsi" w:hAnsiTheme="minorHAnsi"/>
                    </w:rPr>
                  </w:pPr>
                  <w:r w:rsidRPr="004A41B1">
                    <w:rPr>
                      <w:rFonts w:asciiTheme="minorHAnsi" w:hAnsiTheme="minorHAnsi"/>
                    </w:rPr>
                    <w:t>#</w:t>
                  </w:r>
                  <w:proofErr w:type="spellStart"/>
                  <w:r w:rsidRPr="004A41B1">
                    <w:rPr>
                      <w:rFonts w:asciiTheme="minorHAnsi" w:hAnsiTheme="minorHAnsi"/>
                    </w:rPr>
                    <w:t>HEDA_QualD_SocialScience</w:t>
                  </w:r>
                  <w:proofErr w:type="spellEnd"/>
                  <w:r w:rsidRPr="004A41B1">
                    <w:rPr>
                      <w:rFonts w:asciiTheme="minorHAnsi" w:hAnsiTheme="minorHAnsi"/>
                    </w:rPr>
                    <w:t>#</w:t>
                  </w:r>
                </w:p>
              </w:tc>
            </w:tr>
            <w:tr w:rsidR="00A22390" w:rsidRPr="006E5E72" w:rsidTr="00E21CF2">
              <w:tc>
                <w:tcPr>
                  <w:tcW w:w="3481" w:type="dxa"/>
                </w:tcPr>
                <w:p w:rsidR="00A22390" w:rsidRPr="006E5E72" w:rsidRDefault="00A22390" w:rsidP="00EC7B78">
                  <w:pPr>
                    <w:rPr>
                      <w:rFonts w:asciiTheme="minorHAnsi" w:hAnsiTheme="minorHAnsi"/>
                    </w:rPr>
                  </w:pPr>
                  <w:r w:rsidRPr="006E5E72">
                    <w:rPr>
                      <w:rFonts w:asciiTheme="minorHAnsi" w:hAnsiTheme="minorHAnsi"/>
                    </w:rPr>
                    <w:t>Other-Alternative Designator</w:t>
                  </w:r>
                </w:p>
              </w:tc>
              <w:tc>
                <w:tcPr>
                  <w:tcW w:w="1206" w:type="dxa"/>
                </w:tcPr>
                <w:p w:rsidR="00A22390" w:rsidRPr="006E5E72" w:rsidRDefault="004A41B1" w:rsidP="00A879AA">
                  <w:pPr>
                    <w:jc w:val="center"/>
                    <w:rPr>
                      <w:rFonts w:asciiTheme="minorHAnsi" w:hAnsiTheme="minorHAnsi"/>
                    </w:rPr>
                  </w:pPr>
                  <w:r w:rsidRPr="004A41B1">
                    <w:rPr>
                      <w:rFonts w:asciiTheme="minorHAnsi" w:hAnsiTheme="minorHAnsi"/>
                    </w:rPr>
                    <w:t>#</w:t>
                  </w:r>
                  <w:proofErr w:type="spellStart"/>
                  <w:r w:rsidRPr="004A41B1">
                    <w:rPr>
                      <w:rFonts w:asciiTheme="minorHAnsi" w:hAnsiTheme="minorHAnsi"/>
                    </w:rPr>
                    <w:t>HEDA_QualD_Other-AlternativeDesignator</w:t>
                  </w:r>
                  <w:proofErr w:type="spellEnd"/>
                  <w:r w:rsidRPr="004A41B1">
                    <w:rPr>
                      <w:rFonts w:asciiTheme="minorHAnsi" w:hAnsiTheme="minorHAnsi"/>
                    </w:rPr>
                    <w:t>#</w:t>
                  </w:r>
                </w:p>
              </w:tc>
            </w:tr>
          </w:tbl>
          <w:p w:rsidR="00A22390" w:rsidRPr="006E5E72" w:rsidRDefault="00A22390" w:rsidP="00EC7B78">
            <w:pPr>
              <w:rPr>
                <w:rFonts w:asciiTheme="minorHAnsi" w:hAnsiTheme="minorHAnsi"/>
              </w:rPr>
            </w:pP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lastRenderedPageBreak/>
              <w:t xml:space="preserve">Alternative designator: </w:t>
            </w:r>
            <w:r w:rsidRPr="006E5E72">
              <w:rPr>
                <w:rFonts w:asciiTheme="minorHAnsi" w:hAnsiTheme="minorHAnsi"/>
                <w:i/>
              </w:rPr>
              <w:t>(This only applies if Other-Alternative Designator was selected as Qualification Designation above)</w:t>
            </w:r>
          </w:p>
        </w:tc>
        <w:tc>
          <w:tcPr>
            <w:tcW w:w="4943" w:type="dxa"/>
            <w:gridSpan w:val="4"/>
          </w:tcPr>
          <w:p w:rsidR="00A22390" w:rsidRPr="007F31F3" w:rsidRDefault="007F31F3" w:rsidP="00EC7B78">
            <w:pPr>
              <w:rPr>
                <w:rFonts w:asciiTheme="minorHAnsi" w:hAnsiTheme="minorHAnsi" w:cstheme="minorHAnsi"/>
              </w:rPr>
            </w:pPr>
            <w:r w:rsidRPr="007F31F3">
              <w:rPr>
                <w:rFonts w:asciiTheme="minorHAnsi" w:eastAsiaTheme="minorHAnsi" w:hAnsiTheme="minorHAnsi" w:cstheme="minorHAnsi"/>
                <w:szCs w:val="19"/>
              </w:rPr>
              <w:t>#</w:t>
            </w:r>
            <w:proofErr w:type="spellStart"/>
            <w:r w:rsidRPr="007F31F3">
              <w:rPr>
                <w:rFonts w:asciiTheme="minorHAnsi" w:eastAsiaTheme="minorHAnsi" w:hAnsiTheme="minorHAnsi" w:cstheme="minorHAnsi"/>
                <w:szCs w:val="19"/>
              </w:rPr>
              <w:t>HEDA_</w:t>
            </w:r>
            <w:r w:rsidR="00D33AD1">
              <w:rPr>
                <w:rFonts w:asciiTheme="minorHAnsi" w:eastAsiaTheme="minorHAnsi" w:hAnsiTheme="minorHAnsi" w:cstheme="minorHAnsi"/>
                <w:szCs w:val="19"/>
              </w:rPr>
              <w:t>Programme_</w:t>
            </w:r>
            <w:r w:rsidRPr="007F31F3">
              <w:rPr>
                <w:rFonts w:asciiTheme="minorHAnsi" w:eastAsiaTheme="minorHAnsi" w:hAnsiTheme="minorHAnsi" w:cstheme="minorHAnsi"/>
                <w:szCs w:val="19"/>
              </w:rPr>
              <w:t>Alt</w:t>
            </w:r>
            <w:r w:rsidR="00D33AD1">
              <w:rPr>
                <w:rFonts w:asciiTheme="minorHAnsi" w:eastAsiaTheme="minorHAnsi" w:hAnsiTheme="minorHAnsi" w:cstheme="minorHAnsi"/>
                <w:szCs w:val="19"/>
              </w:rPr>
              <w:t>Des</w:t>
            </w:r>
            <w:r w:rsidR="00540565">
              <w:rPr>
                <w:rFonts w:asciiTheme="minorHAnsi" w:eastAsiaTheme="minorHAnsi" w:hAnsiTheme="minorHAnsi" w:cstheme="minorHAnsi"/>
                <w:szCs w:val="19"/>
              </w:rPr>
              <w:t>ig</w:t>
            </w:r>
            <w:r w:rsidR="00D33AD1">
              <w:rPr>
                <w:rFonts w:asciiTheme="minorHAnsi" w:eastAsiaTheme="minorHAnsi" w:hAnsiTheme="minorHAnsi" w:cstheme="minorHAnsi"/>
                <w:szCs w:val="19"/>
              </w:rPr>
              <w:t>nator</w:t>
            </w:r>
            <w:proofErr w:type="spellEnd"/>
            <w:r w:rsidRPr="007F31F3">
              <w:rPr>
                <w:rFonts w:asciiTheme="minorHAnsi" w:eastAsiaTheme="minorHAnsi" w:hAnsiTheme="minorHAnsi" w:cstheme="minorHAnsi"/>
                <w:szCs w:val="19"/>
              </w:rPr>
              <w:t>#</w:t>
            </w: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Motivation for use of designator alternative: </w:t>
            </w:r>
            <w:r w:rsidRPr="006E5E72">
              <w:rPr>
                <w:rFonts w:asciiTheme="minorHAnsi" w:hAnsiTheme="minorHAnsi"/>
                <w:i/>
              </w:rPr>
              <w:t>(This only applies if an alternative designator is specified)</w:t>
            </w:r>
          </w:p>
        </w:tc>
        <w:tc>
          <w:tcPr>
            <w:tcW w:w="4943" w:type="dxa"/>
            <w:gridSpan w:val="4"/>
          </w:tcPr>
          <w:p w:rsidR="00A22390" w:rsidRPr="006E5E72" w:rsidRDefault="00D33AD1" w:rsidP="007F31F3">
            <w:r w:rsidRPr="007F31F3">
              <w:rPr>
                <w:rFonts w:asciiTheme="minorHAnsi" w:eastAsiaTheme="minorHAnsi" w:hAnsiTheme="minorHAnsi" w:cstheme="minorHAnsi"/>
                <w:szCs w:val="19"/>
              </w:rPr>
              <w:t>#</w:t>
            </w:r>
            <w:proofErr w:type="spellStart"/>
            <w:r w:rsidRPr="007F31F3">
              <w:rPr>
                <w:rFonts w:asciiTheme="minorHAnsi" w:eastAsiaTheme="minorHAnsi" w:hAnsiTheme="minorHAnsi" w:cstheme="minorHAnsi"/>
                <w:szCs w:val="19"/>
              </w:rPr>
              <w:t>HEDA_</w:t>
            </w:r>
            <w:r>
              <w:rPr>
                <w:rFonts w:asciiTheme="minorHAnsi" w:eastAsiaTheme="minorHAnsi" w:hAnsiTheme="minorHAnsi" w:cstheme="minorHAnsi"/>
                <w:szCs w:val="19"/>
              </w:rPr>
              <w:t>Programme_</w:t>
            </w:r>
            <w:r w:rsidRPr="007F31F3">
              <w:rPr>
                <w:rFonts w:asciiTheme="minorHAnsi" w:eastAsiaTheme="minorHAnsi" w:hAnsiTheme="minorHAnsi" w:cstheme="minorHAnsi"/>
                <w:szCs w:val="19"/>
              </w:rPr>
              <w:t>Alt</w:t>
            </w:r>
            <w:r>
              <w:rPr>
                <w:rFonts w:asciiTheme="minorHAnsi" w:eastAsiaTheme="minorHAnsi" w:hAnsiTheme="minorHAnsi" w:cstheme="minorHAnsi"/>
                <w:szCs w:val="19"/>
              </w:rPr>
              <w:t>Des</w:t>
            </w:r>
            <w:r w:rsidR="00540565">
              <w:rPr>
                <w:rFonts w:asciiTheme="minorHAnsi" w:eastAsiaTheme="minorHAnsi" w:hAnsiTheme="minorHAnsi" w:cstheme="minorHAnsi"/>
                <w:szCs w:val="19"/>
              </w:rPr>
              <w:t>ig</w:t>
            </w:r>
            <w:r>
              <w:rPr>
                <w:rFonts w:asciiTheme="minorHAnsi" w:eastAsiaTheme="minorHAnsi" w:hAnsiTheme="minorHAnsi" w:cstheme="minorHAnsi"/>
                <w:szCs w:val="19"/>
              </w:rPr>
              <w:t>nMotivation</w:t>
            </w:r>
            <w:proofErr w:type="spellEnd"/>
            <w:r w:rsidRPr="007F31F3">
              <w:rPr>
                <w:rFonts w:asciiTheme="minorHAnsi" w:eastAsiaTheme="minorHAnsi" w:hAnsiTheme="minorHAnsi" w:cstheme="minorHAnsi"/>
                <w:szCs w:val="19"/>
              </w:rPr>
              <w:t>#</w:t>
            </w: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CESM Classification: </w:t>
            </w:r>
            <w:r w:rsidRPr="006E5E72">
              <w:rPr>
                <w:rFonts w:asciiTheme="minorHAnsi" w:hAnsiTheme="minorHAnsi"/>
              </w:rPr>
              <w:t>(e.g. Education)</w:t>
            </w:r>
            <w:r w:rsidRPr="006E5E72">
              <w:rPr>
                <w:rFonts w:asciiTheme="minorHAnsi" w:hAnsiTheme="minorHAnsi"/>
                <w:b/>
              </w:rPr>
              <w:t xml:space="preserve"> </w:t>
            </w:r>
            <w:r w:rsidRPr="006E5E72">
              <w:rPr>
                <w:rFonts w:asciiTheme="minorHAnsi" w:hAnsiTheme="minorHAnsi"/>
                <w:i/>
              </w:rPr>
              <w:t>(refers to DOE CESM classification)</w:t>
            </w:r>
          </w:p>
        </w:tc>
        <w:tc>
          <w:tcPr>
            <w:tcW w:w="4943" w:type="dxa"/>
            <w:gridSpan w:val="4"/>
          </w:tcPr>
          <w:p w:rsidR="00A22390" w:rsidRPr="006E5E72" w:rsidRDefault="00D207BB" w:rsidP="00EC7B78">
            <w:pPr>
              <w:rPr>
                <w:rFonts w:asciiTheme="minorHAnsi" w:hAnsiTheme="minorHAnsi"/>
              </w:rPr>
            </w:pPr>
            <w:r w:rsidRPr="007F31F3">
              <w:rPr>
                <w:rFonts w:asciiTheme="minorHAnsi" w:eastAsiaTheme="minorHAnsi" w:hAnsiTheme="minorHAnsi" w:cstheme="minorHAnsi"/>
                <w:szCs w:val="19"/>
              </w:rPr>
              <w:t>#HEDA_</w:t>
            </w:r>
            <w:r>
              <w:rPr>
                <w:rFonts w:asciiTheme="minorHAnsi" w:eastAsiaTheme="minorHAnsi" w:hAnsiTheme="minorHAnsi" w:cstheme="minorHAnsi"/>
                <w:szCs w:val="19"/>
              </w:rPr>
              <w:t>DCSM_MFOS</w:t>
            </w:r>
            <w:r w:rsidRPr="007F31F3">
              <w:rPr>
                <w:rFonts w:asciiTheme="minorHAnsi" w:eastAsiaTheme="minorHAnsi" w:hAnsiTheme="minorHAnsi" w:cstheme="minorHAnsi"/>
                <w:szCs w:val="19"/>
              </w:rPr>
              <w:t>#</w:t>
            </w: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First Qualifier:</w:t>
            </w:r>
            <w:r w:rsidRPr="006E5E72">
              <w:rPr>
                <w:rFonts w:asciiTheme="minorHAnsi" w:hAnsiTheme="minorHAnsi"/>
              </w:rPr>
              <w:t xml:space="preserve"> (e.g. 0703 – Education Management and Leadership) </w:t>
            </w:r>
            <w:r w:rsidRPr="006E5E72">
              <w:rPr>
                <w:rFonts w:asciiTheme="minorHAnsi" w:hAnsiTheme="minorHAnsi"/>
                <w:i/>
              </w:rPr>
              <w:t>(refers to DOE CESM classification)</w:t>
            </w:r>
          </w:p>
        </w:tc>
        <w:tc>
          <w:tcPr>
            <w:tcW w:w="4943" w:type="dxa"/>
            <w:gridSpan w:val="4"/>
          </w:tcPr>
          <w:p w:rsidR="00A22390" w:rsidRPr="006E5E72" w:rsidRDefault="00D207BB" w:rsidP="00EC7B78">
            <w:pPr>
              <w:rPr>
                <w:rFonts w:asciiTheme="minorHAnsi" w:hAnsiTheme="minorHAnsi"/>
              </w:rPr>
            </w:pPr>
            <w:r w:rsidRPr="007F31F3">
              <w:rPr>
                <w:rFonts w:asciiTheme="minorHAnsi" w:eastAsiaTheme="minorHAnsi" w:hAnsiTheme="minorHAnsi" w:cstheme="minorHAnsi"/>
                <w:szCs w:val="19"/>
              </w:rPr>
              <w:t>#</w:t>
            </w:r>
            <w:proofErr w:type="spellStart"/>
            <w:r w:rsidRPr="007F31F3">
              <w:rPr>
                <w:rFonts w:asciiTheme="minorHAnsi" w:eastAsiaTheme="minorHAnsi" w:hAnsiTheme="minorHAnsi" w:cstheme="minorHAnsi"/>
                <w:szCs w:val="19"/>
              </w:rPr>
              <w:t>HEDA_</w:t>
            </w:r>
            <w:r>
              <w:rPr>
                <w:rFonts w:asciiTheme="minorHAnsi" w:eastAsiaTheme="minorHAnsi" w:hAnsiTheme="minorHAnsi" w:cstheme="minorHAnsi"/>
                <w:szCs w:val="19"/>
              </w:rPr>
              <w:t>DCSM_fQual</w:t>
            </w:r>
            <w:proofErr w:type="spellEnd"/>
            <w:r w:rsidRPr="007F31F3">
              <w:rPr>
                <w:rFonts w:asciiTheme="minorHAnsi" w:eastAsiaTheme="minorHAnsi" w:hAnsiTheme="minorHAnsi" w:cstheme="minorHAnsi"/>
                <w:szCs w:val="19"/>
              </w:rPr>
              <w:t>#</w:t>
            </w:r>
            <w:r w:rsidR="00252810">
              <w:rPr>
                <w:rFonts w:asciiTheme="minorHAnsi" w:eastAsiaTheme="minorHAnsi" w:hAnsiTheme="minorHAnsi" w:cstheme="minorHAnsi"/>
                <w:szCs w:val="19"/>
              </w:rPr>
              <w:t xml:space="preserve"> - </w:t>
            </w:r>
            <w:r w:rsidR="00252810" w:rsidRPr="00252810">
              <w:rPr>
                <w:rFonts w:asciiTheme="minorHAnsi" w:eastAsiaTheme="minorHAnsi" w:hAnsiTheme="minorHAnsi" w:cstheme="minorHAnsi"/>
                <w:szCs w:val="19"/>
              </w:rPr>
              <w:t>#</w:t>
            </w:r>
            <w:proofErr w:type="spellStart"/>
            <w:r w:rsidR="00252810" w:rsidRPr="00252810">
              <w:rPr>
                <w:rFonts w:asciiTheme="minorHAnsi" w:eastAsiaTheme="minorHAnsi" w:hAnsiTheme="minorHAnsi" w:cstheme="minorHAnsi"/>
                <w:szCs w:val="19"/>
              </w:rPr>
              <w:t>HEDA_DCSM_FirstOrder_Name</w:t>
            </w:r>
            <w:proofErr w:type="spellEnd"/>
            <w:r w:rsidR="00252810" w:rsidRPr="00252810">
              <w:rPr>
                <w:rFonts w:asciiTheme="minorHAnsi" w:eastAsiaTheme="minorHAnsi" w:hAnsiTheme="minorHAnsi" w:cstheme="minorHAnsi"/>
                <w:szCs w:val="19"/>
              </w:rPr>
              <w:t>#</w:t>
            </w: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Second Qualifier:</w:t>
            </w:r>
            <w:r w:rsidRPr="006E5E72">
              <w:rPr>
                <w:rFonts w:asciiTheme="minorHAnsi" w:hAnsiTheme="minorHAnsi"/>
              </w:rPr>
              <w:t xml:space="preserve"> (e.g. 070305 Higher Education) </w:t>
            </w:r>
            <w:r w:rsidRPr="006E5E72">
              <w:rPr>
                <w:rFonts w:asciiTheme="minorHAnsi" w:hAnsiTheme="minorHAnsi"/>
                <w:i/>
              </w:rPr>
              <w:t>(refers to DOE CESM classification)</w:t>
            </w:r>
          </w:p>
        </w:tc>
        <w:tc>
          <w:tcPr>
            <w:tcW w:w="4943" w:type="dxa"/>
            <w:gridSpan w:val="4"/>
          </w:tcPr>
          <w:p w:rsidR="00A22390" w:rsidRPr="00086CC3" w:rsidRDefault="00D207BB" w:rsidP="00EC7B78">
            <w:pPr>
              <w:rPr>
                <w:rFonts w:asciiTheme="minorHAnsi" w:hAnsiTheme="minorHAnsi"/>
                <w:strike/>
              </w:rPr>
            </w:pPr>
            <w:r w:rsidRPr="007F31F3">
              <w:rPr>
                <w:rFonts w:asciiTheme="minorHAnsi" w:eastAsiaTheme="minorHAnsi" w:hAnsiTheme="minorHAnsi" w:cstheme="minorHAnsi"/>
                <w:szCs w:val="19"/>
              </w:rPr>
              <w:t>#</w:t>
            </w:r>
            <w:proofErr w:type="spellStart"/>
            <w:r w:rsidRPr="007F31F3">
              <w:rPr>
                <w:rFonts w:asciiTheme="minorHAnsi" w:eastAsiaTheme="minorHAnsi" w:hAnsiTheme="minorHAnsi" w:cstheme="minorHAnsi"/>
                <w:szCs w:val="19"/>
              </w:rPr>
              <w:t>HEDA_</w:t>
            </w:r>
            <w:r>
              <w:rPr>
                <w:rFonts w:asciiTheme="minorHAnsi" w:eastAsiaTheme="minorHAnsi" w:hAnsiTheme="minorHAnsi" w:cstheme="minorHAnsi"/>
                <w:szCs w:val="19"/>
              </w:rPr>
              <w:t>DCSM_sQual</w:t>
            </w:r>
            <w:proofErr w:type="spellEnd"/>
            <w:r w:rsidRPr="007F31F3">
              <w:rPr>
                <w:rFonts w:asciiTheme="minorHAnsi" w:eastAsiaTheme="minorHAnsi" w:hAnsiTheme="minorHAnsi" w:cstheme="minorHAnsi"/>
                <w:szCs w:val="19"/>
              </w:rPr>
              <w:t>#</w:t>
            </w:r>
            <w:r w:rsidR="00252810">
              <w:rPr>
                <w:rFonts w:asciiTheme="minorHAnsi" w:eastAsiaTheme="minorHAnsi" w:hAnsiTheme="minorHAnsi" w:cstheme="minorHAnsi"/>
                <w:szCs w:val="19"/>
              </w:rPr>
              <w:t xml:space="preserve"> </w:t>
            </w:r>
            <w:r w:rsidR="00252810" w:rsidRPr="00252810">
              <w:rPr>
                <w:rFonts w:asciiTheme="minorHAnsi" w:eastAsiaTheme="minorHAnsi" w:hAnsiTheme="minorHAnsi" w:cstheme="minorHAnsi"/>
                <w:szCs w:val="19"/>
              </w:rPr>
              <w:t>#</w:t>
            </w:r>
            <w:proofErr w:type="spellStart"/>
            <w:r w:rsidR="00252810" w:rsidRPr="00252810">
              <w:rPr>
                <w:rFonts w:asciiTheme="minorHAnsi" w:eastAsiaTheme="minorHAnsi" w:hAnsiTheme="minorHAnsi" w:cstheme="minorHAnsi"/>
                <w:szCs w:val="19"/>
              </w:rPr>
              <w:t>HEDA_DCSM_SecondOrder_Name</w:t>
            </w:r>
            <w:proofErr w:type="spellEnd"/>
            <w:r w:rsidR="00252810" w:rsidRPr="00252810">
              <w:rPr>
                <w:rFonts w:asciiTheme="minorHAnsi" w:eastAsiaTheme="minorHAnsi" w:hAnsiTheme="minorHAnsi" w:cstheme="minorHAnsi"/>
                <w:szCs w:val="19"/>
              </w:rPr>
              <w:t>#</w:t>
            </w:r>
          </w:p>
        </w:tc>
      </w:tr>
      <w:tr w:rsidR="00A22390" w:rsidRPr="006E5E72" w:rsidTr="00EC7B78">
        <w:trPr>
          <w:trHeight w:val="390"/>
        </w:trPr>
        <w:tc>
          <w:tcPr>
            <w:tcW w:w="4827" w:type="dxa"/>
          </w:tcPr>
          <w:p w:rsidR="00A22390" w:rsidRPr="006E5E72" w:rsidRDefault="00A22390" w:rsidP="00EC7B78">
            <w:pPr>
              <w:rPr>
                <w:rFonts w:asciiTheme="minorHAnsi" w:hAnsiTheme="minorHAnsi"/>
                <w:b/>
              </w:rPr>
            </w:pPr>
            <w:r w:rsidRPr="006E5E72">
              <w:rPr>
                <w:rFonts w:asciiTheme="minorHAnsi" w:hAnsiTheme="minorHAnsi"/>
                <w:b/>
              </w:rPr>
              <w:t xml:space="preserve">NQF Level: </w:t>
            </w:r>
            <w:r w:rsidRPr="006E5E72">
              <w:rPr>
                <w:rFonts w:asciiTheme="minorHAnsi" w:hAnsiTheme="minorHAnsi"/>
              </w:rPr>
              <w:t>(e.g. Level 5,6,7,8,9 or 10)</w:t>
            </w:r>
          </w:p>
        </w:tc>
        <w:tc>
          <w:tcPr>
            <w:tcW w:w="4943" w:type="dxa"/>
            <w:gridSpan w:val="4"/>
          </w:tcPr>
          <w:p w:rsidR="00A22390" w:rsidRPr="006E5E72" w:rsidRDefault="000D24D8" w:rsidP="00EC7B78">
            <w:pPr>
              <w:rPr>
                <w:rFonts w:asciiTheme="minorHAnsi" w:hAnsiTheme="minorHAnsi"/>
              </w:rPr>
            </w:pPr>
            <w:r>
              <w:rPr>
                <w:rFonts w:asciiTheme="minorHAnsi" w:hAnsiTheme="minorHAnsi"/>
              </w:rPr>
              <w:t>#</w:t>
            </w:r>
            <w:proofErr w:type="spellStart"/>
            <w:r>
              <w:rPr>
                <w:rFonts w:asciiTheme="minorHAnsi" w:hAnsiTheme="minorHAnsi"/>
              </w:rPr>
              <w:t>HEDA_NQF_NQFLevel</w:t>
            </w:r>
            <w:proofErr w:type="spellEnd"/>
            <w:r>
              <w:rPr>
                <w:rFonts w:asciiTheme="minorHAnsi" w:hAnsiTheme="minorHAnsi"/>
              </w:rPr>
              <w:t>#</w:t>
            </w:r>
          </w:p>
        </w:tc>
      </w:tr>
      <w:tr w:rsidR="00A22390" w:rsidRPr="006E5E72" w:rsidTr="00E21CF2">
        <w:trPr>
          <w:trHeight w:val="390"/>
        </w:trPr>
        <w:tc>
          <w:tcPr>
            <w:tcW w:w="4829" w:type="dxa"/>
          </w:tcPr>
          <w:p w:rsidR="00A22390" w:rsidRPr="006E5E72" w:rsidRDefault="00A22390" w:rsidP="00EC7B78">
            <w:pPr>
              <w:rPr>
                <w:rFonts w:asciiTheme="minorHAnsi" w:hAnsiTheme="minorHAnsi"/>
                <w:b/>
              </w:rPr>
            </w:pPr>
            <w:r w:rsidRPr="006E5E72">
              <w:rPr>
                <w:rFonts w:asciiTheme="minorHAnsi" w:hAnsiTheme="minorHAnsi"/>
                <w:b/>
              </w:rPr>
              <w:t>Total Number of Credits:</w:t>
            </w:r>
            <w:r w:rsidRPr="006E5E72">
              <w:rPr>
                <w:rFonts w:asciiTheme="minorHAnsi" w:hAnsiTheme="minorHAnsi"/>
                <w:b/>
              </w:rPr>
              <w:tab/>
              <w:t xml:space="preserve"> </w:t>
            </w:r>
          </w:p>
        </w:tc>
        <w:tc>
          <w:tcPr>
            <w:tcW w:w="4941" w:type="dxa"/>
            <w:gridSpan w:val="4"/>
          </w:tcPr>
          <w:p w:rsidR="00A22390" w:rsidRPr="006E5E72" w:rsidRDefault="000D24D8" w:rsidP="00EC7B78">
            <w:pPr>
              <w:rPr>
                <w:rFonts w:asciiTheme="minorHAnsi" w:hAnsiTheme="minorHAnsi"/>
              </w:rPr>
            </w:pPr>
            <w:r>
              <w:rPr>
                <w:rFonts w:asciiTheme="minorHAnsi" w:hAnsiTheme="minorHAnsi"/>
              </w:rPr>
              <w:t>#</w:t>
            </w:r>
            <w:proofErr w:type="spellStart"/>
            <w:r>
              <w:rPr>
                <w:rFonts w:asciiTheme="minorHAnsi" w:hAnsiTheme="minorHAnsi"/>
              </w:rPr>
              <w:t>HEDA_NQF_TotalCredits</w:t>
            </w:r>
            <w:proofErr w:type="spellEnd"/>
            <w:r>
              <w:rPr>
                <w:rFonts w:asciiTheme="minorHAnsi" w:hAnsiTheme="minorHAnsi"/>
              </w:rPr>
              <w:t>#</w:t>
            </w: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rPr>
            </w:pPr>
            <w:r w:rsidRPr="006E5E72">
              <w:rPr>
                <w:rFonts w:asciiTheme="minorHAnsi" w:hAnsiTheme="minorHAnsi"/>
                <w:b/>
              </w:rPr>
              <w:t xml:space="preserve">Minimum duration for completion - Full Time: </w:t>
            </w:r>
            <w:r w:rsidRPr="006E5E72">
              <w:rPr>
                <w:rFonts w:asciiTheme="minorHAnsi" w:hAnsiTheme="minorHAnsi"/>
              </w:rPr>
              <w:t>(number of years)</w:t>
            </w:r>
          </w:p>
        </w:tc>
        <w:tc>
          <w:tcPr>
            <w:tcW w:w="1364" w:type="dxa"/>
            <w:gridSpan w:val="2"/>
            <w:shd w:val="clear" w:color="auto" w:fill="auto"/>
          </w:tcPr>
          <w:p w:rsidR="00A22390" w:rsidRPr="006E5E72" w:rsidRDefault="000D24D8" w:rsidP="00EC7B78">
            <w:pPr>
              <w:rPr>
                <w:rFonts w:asciiTheme="minorHAnsi" w:hAnsiTheme="minorHAnsi"/>
              </w:rPr>
            </w:pPr>
            <w:r>
              <w:rPr>
                <w:rFonts w:asciiTheme="minorHAnsi" w:hAnsiTheme="minorHAnsi"/>
              </w:rPr>
              <w:t>#</w:t>
            </w:r>
            <w:proofErr w:type="spellStart"/>
            <w:r>
              <w:rPr>
                <w:rFonts w:asciiTheme="minorHAnsi" w:hAnsiTheme="minorHAnsi"/>
              </w:rPr>
              <w:t>HEDA_DurCompletion_FT</w:t>
            </w:r>
            <w:proofErr w:type="spellEnd"/>
            <w:r>
              <w:rPr>
                <w:rFonts w:asciiTheme="minorHAnsi" w:hAnsiTheme="minorHAnsi"/>
              </w:rPr>
              <w:t>#</w:t>
            </w: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b/>
              </w:rPr>
            </w:pPr>
            <w:r w:rsidRPr="006E5E72">
              <w:rPr>
                <w:rFonts w:asciiTheme="minorHAnsi" w:hAnsiTheme="minorHAnsi"/>
                <w:b/>
              </w:rPr>
              <w:t xml:space="preserve">Minimum duration for completion - Part Time:  </w:t>
            </w:r>
            <w:r w:rsidRPr="006E5E72">
              <w:rPr>
                <w:rFonts w:asciiTheme="minorHAnsi" w:hAnsiTheme="minorHAnsi"/>
              </w:rPr>
              <w:t>(number of years)</w:t>
            </w:r>
          </w:p>
        </w:tc>
        <w:tc>
          <w:tcPr>
            <w:tcW w:w="1364" w:type="dxa"/>
            <w:gridSpan w:val="2"/>
            <w:shd w:val="clear" w:color="auto" w:fill="auto"/>
          </w:tcPr>
          <w:p w:rsidR="00A22390" w:rsidRPr="009A0B7A" w:rsidRDefault="000D24D8" w:rsidP="00EC7B78">
            <w:pPr>
              <w:rPr>
                <w:rFonts w:asciiTheme="minorHAnsi" w:hAnsiTheme="minorHAnsi"/>
              </w:rPr>
            </w:pPr>
            <w:r>
              <w:rPr>
                <w:rFonts w:asciiTheme="minorHAnsi" w:hAnsiTheme="minorHAnsi"/>
              </w:rPr>
              <w:t>#HEDA_DurCompletion_PT#</w:t>
            </w:r>
          </w:p>
        </w:tc>
      </w:tr>
      <w:tr w:rsidR="00A22390" w:rsidRPr="006E5E72" w:rsidTr="00EC7B78">
        <w:trPr>
          <w:trHeight w:val="390"/>
        </w:trPr>
        <w:tc>
          <w:tcPr>
            <w:tcW w:w="8406" w:type="dxa"/>
            <w:gridSpan w:val="3"/>
          </w:tcPr>
          <w:p w:rsidR="00A22390" w:rsidRPr="006E5E72" w:rsidRDefault="00A22390" w:rsidP="00EC7B78">
            <w:pPr>
              <w:rPr>
                <w:rFonts w:asciiTheme="minorHAnsi" w:hAnsiTheme="minorHAnsi"/>
                <w:b/>
              </w:rPr>
            </w:pPr>
            <w:r w:rsidRPr="006E5E72">
              <w:rPr>
                <w:rFonts w:asciiTheme="minorHAnsi" w:hAnsiTheme="minorHAnsi"/>
                <w:b/>
              </w:rPr>
              <w:t xml:space="preserve">Has the programme been approved by the relevant governance structure within the institution? </w:t>
            </w:r>
            <w:r w:rsidRPr="006E5E72">
              <w:rPr>
                <w:rFonts w:asciiTheme="minorHAnsi" w:hAnsiTheme="minorHAnsi"/>
              </w:rPr>
              <w:t>(yes or no)</w:t>
            </w:r>
          </w:p>
        </w:tc>
        <w:tc>
          <w:tcPr>
            <w:tcW w:w="1364" w:type="dxa"/>
            <w:gridSpan w:val="2"/>
            <w:shd w:val="clear" w:color="auto" w:fill="auto"/>
          </w:tcPr>
          <w:p w:rsidR="00A22390" w:rsidRPr="009A0B7A" w:rsidRDefault="002338FA" w:rsidP="008B6FE6">
            <w:pPr>
              <w:rPr>
                <w:rFonts w:asciiTheme="minorHAnsi" w:hAnsiTheme="minorHAnsi"/>
              </w:rPr>
            </w:pPr>
            <w:r>
              <w:rPr>
                <w:rFonts w:asciiTheme="minorHAnsi" w:hAnsiTheme="minorHAnsi"/>
              </w:rPr>
              <w:t>#</w:t>
            </w:r>
            <w:proofErr w:type="spellStart"/>
            <w:r>
              <w:rPr>
                <w:rFonts w:asciiTheme="minorHAnsi" w:hAnsiTheme="minorHAnsi"/>
              </w:rPr>
              <w:t>HEDA_GoveranceApproved</w:t>
            </w:r>
            <w:proofErr w:type="spellEnd"/>
            <w:r>
              <w:rPr>
                <w:rFonts w:asciiTheme="minorHAnsi" w:hAnsiTheme="minorHAnsi"/>
              </w:rPr>
              <w:t>#</w:t>
            </w:r>
          </w:p>
        </w:tc>
      </w:tr>
      <w:tr w:rsidR="00A22390" w:rsidRPr="006E5E72" w:rsidTr="00EC7B78">
        <w:trPr>
          <w:trHeight w:val="156"/>
        </w:trPr>
        <w:tc>
          <w:tcPr>
            <w:tcW w:w="6541" w:type="dxa"/>
            <w:gridSpan w:val="2"/>
          </w:tcPr>
          <w:p w:rsidR="00A22390" w:rsidRPr="006E5E72" w:rsidRDefault="00A22390" w:rsidP="00EC7B78">
            <w:pPr>
              <w:rPr>
                <w:rFonts w:asciiTheme="minorHAnsi" w:hAnsiTheme="minorHAnsi"/>
                <w:b/>
              </w:rPr>
            </w:pPr>
            <w:r w:rsidRPr="006E5E72">
              <w:rPr>
                <w:rFonts w:asciiTheme="minorHAnsi" w:hAnsiTheme="minorHAnsi"/>
                <w:b/>
              </w:rPr>
              <w:t xml:space="preserve">If Yes: Date of approval:  </w:t>
            </w:r>
          </w:p>
        </w:tc>
        <w:tc>
          <w:tcPr>
            <w:tcW w:w="3229" w:type="dxa"/>
            <w:gridSpan w:val="3"/>
          </w:tcPr>
          <w:p w:rsidR="00A22390" w:rsidRPr="006E5E72" w:rsidRDefault="00A22390" w:rsidP="00EC7B78">
            <w:pPr>
              <w:rPr>
                <w:rFonts w:asciiTheme="minorHAnsi" w:hAnsiTheme="minorHAnsi"/>
              </w:rPr>
            </w:pPr>
            <w:bookmarkStart w:id="0" w:name="_GoBack"/>
            <w:bookmarkEnd w:id="0"/>
          </w:p>
        </w:tc>
      </w:tr>
      <w:tr w:rsidR="00A22390" w:rsidRPr="006E5E72" w:rsidTr="00EC7B78">
        <w:trPr>
          <w:trHeight w:val="311"/>
        </w:trPr>
        <w:tc>
          <w:tcPr>
            <w:tcW w:w="6541" w:type="dxa"/>
            <w:gridSpan w:val="2"/>
          </w:tcPr>
          <w:p w:rsidR="00A22390" w:rsidRPr="006E5E72" w:rsidRDefault="00A22390" w:rsidP="00EC7B78">
            <w:pPr>
              <w:rPr>
                <w:rFonts w:asciiTheme="minorHAnsi" w:hAnsiTheme="minorHAnsi"/>
                <w:b/>
              </w:rPr>
            </w:pPr>
            <w:r w:rsidRPr="006E5E72">
              <w:rPr>
                <w:rFonts w:asciiTheme="minorHAnsi" w:hAnsiTheme="minorHAnsi"/>
                <w:b/>
              </w:rPr>
              <w:t>Date by which you plan to start offering the programme</w:t>
            </w:r>
          </w:p>
        </w:tc>
        <w:tc>
          <w:tcPr>
            <w:tcW w:w="3229" w:type="dxa"/>
            <w:gridSpan w:val="3"/>
          </w:tcPr>
          <w:p w:rsidR="00A22390" w:rsidRPr="006E5E72" w:rsidRDefault="00E50208" w:rsidP="00EC7B78">
            <w:pPr>
              <w:rPr>
                <w:rFonts w:asciiTheme="minorHAnsi" w:hAnsiTheme="minorHAnsi"/>
              </w:rPr>
            </w:pPr>
            <w:r>
              <w:rPr>
                <w:rFonts w:asciiTheme="minorHAnsi" w:hAnsiTheme="minorHAnsi"/>
              </w:rPr>
              <w:t>#</w:t>
            </w:r>
            <w:proofErr w:type="spellStart"/>
            <w:r>
              <w:rPr>
                <w:rFonts w:asciiTheme="minorHAnsi" w:hAnsiTheme="minorHAnsi"/>
              </w:rPr>
              <w:t>HEDA_PQM_FirstEnrolmentDate</w:t>
            </w:r>
            <w:proofErr w:type="spellEnd"/>
            <w:r>
              <w:rPr>
                <w:rFonts w:asciiTheme="minorHAnsi" w:hAnsiTheme="minorHAnsi"/>
              </w:rPr>
              <w:t>#</w:t>
            </w:r>
          </w:p>
        </w:tc>
      </w:tr>
    </w:tbl>
    <w:p w:rsidR="00A22390" w:rsidRPr="006E5E72" w:rsidRDefault="00A22390" w:rsidP="00A22390">
      <w:pPr>
        <w:spacing w:after="240"/>
        <w:rPr>
          <w:rFonts w:asciiTheme="minorHAnsi" w:hAnsiTheme="minorHAnsi" w:cs="Arial"/>
          <w:b/>
          <w:bCs/>
          <w:color w:val="000000"/>
        </w:rPr>
      </w:pPr>
    </w:p>
    <w:p w:rsidR="00A22390" w:rsidRDefault="00A22390" w:rsidP="00A22390">
      <w:pPr>
        <w:spacing w:after="240"/>
        <w:rPr>
          <w:rFonts w:asciiTheme="minorHAnsi" w:hAnsiTheme="minorHAnsi" w:cs="Arial"/>
          <w:b/>
          <w:bCs/>
          <w:color w:val="000000"/>
        </w:rPr>
      </w:pPr>
      <w:r w:rsidRPr="006E5E72">
        <w:rPr>
          <w:rFonts w:asciiTheme="minorHAnsi" w:hAnsiTheme="minorHAnsi" w:cs="Arial"/>
          <w:b/>
          <w:bCs/>
          <w:color w:val="000000"/>
        </w:rPr>
        <w:t xml:space="preserve"> </w:t>
      </w: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3A276D" w:rsidRDefault="003A276D" w:rsidP="003A276D">
      <w:pPr>
        <w:spacing w:after="200" w:line="276" w:lineRule="auto"/>
        <w:rPr>
          <w:rFonts w:asciiTheme="minorHAnsi" w:hAnsiTheme="minorHAnsi" w:cs="Arial"/>
          <w:b/>
          <w:bCs/>
          <w:color w:val="000000"/>
        </w:rPr>
      </w:pPr>
    </w:p>
    <w:p w:rsidR="00A22390" w:rsidRPr="003A276D" w:rsidRDefault="00A22390" w:rsidP="003A276D">
      <w:pPr>
        <w:spacing w:after="200" w:line="276" w:lineRule="auto"/>
        <w:rPr>
          <w:rFonts w:asciiTheme="minorHAnsi" w:hAnsiTheme="minorHAnsi" w:cs="Arial"/>
          <w:b/>
          <w:bCs/>
          <w:color w:val="000000"/>
        </w:rPr>
      </w:pPr>
      <w:r w:rsidRPr="006E5E72">
        <w:rPr>
          <w:rFonts w:asciiTheme="minorHAnsi" w:hAnsiTheme="minorHAnsi" w:cs="Arial"/>
          <w:b/>
          <w:bCs/>
          <w:color w:val="000000"/>
        </w:rPr>
        <w:t>B) APPLICATION FORM FOR PROGRAMME ACCREDITATION</w:t>
      </w:r>
      <w:r w:rsidRPr="006E5E72">
        <w:rPr>
          <w:rFonts w:asciiTheme="minorHAnsi" w:hAnsiTheme="minorHAnsi" w:cs="Arial"/>
          <w:color w:val="000000"/>
        </w:rPr>
        <w:t xml:space="preserve"> </w:t>
      </w:r>
      <w:r w:rsidRPr="006E5E72">
        <w:rPr>
          <w:rFonts w:asciiTheme="minorHAnsi" w:hAnsiTheme="minorHAnsi" w:cs="Arial"/>
          <w:color w:val="000000"/>
        </w:rPr>
        <w:br/>
      </w:r>
      <w:r w:rsidRPr="006E5E72">
        <w:rPr>
          <w:rFonts w:asciiTheme="minorHAnsi" w:hAnsiTheme="minorHAnsi" w:cs="Arial"/>
          <w:color w:val="000000"/>
        </w:rPr>
        <w:br/>
      </w:r>
      <w:r w:rsidRPr="00143B77">
        <w:rPr>
          <w:rFonts w:asciiTheme="minorHAnsi" w:hAnsiTheme="minorHAnsi" w:cs="Arial"/>
        </w:rPr>
        <w:t>This part of the form requires an evaluation of the extent to which the proposed programme fulfils the HEQC accreditation criteria. Please note that the information provided should demonstrate compliance with the minimum standards.</w:t>
      </w:r>
    </w:p>
    <w:p w:rsidR="00A22390" w:rsidRPr="00143B77" w:rsidRDefault="00A22390" w:rsidP="00A22390">
      <w:pPr>
        <w:spacing w:after="240"/>
        <w:rPr>
          <w:rFonts w:asciiTheme="minorHAnsi" w:hAnsiTheme="minorHAnsi" w:cs="Arial"/>
        </w:rPr>
      </w:pPr>
      <w:r w:rsidRPr="00143B77">
        <w:rPr>
          <w:rFonts w:asciiTheme="minorHAnsi" w:hAnsiTheme="minorHAnsi" w:cs="Arial"/>
        </w:rPr>
        <w:t xml:space="preserve">Minimum standards provide the full text of the minimum standards programmes are expected to meet in relation to each criterion. </w:t>
      </w:r>
    </w:p>
    <w:p w:rsidR="00A22390" w:rsidRPr="00070394" w:rsidRDefault="00A22390" w:rsidP="00A22390">
      <w:pPr>
        <w:spacing w:after="240"/>
        <w:rPr>
          <w:rFonts w:asciiTheme="minorHAnsi" w:hAnsiTheme="minorHAnsi" w:cs="Arial"/>
          <w:color w:val="4F81BD" w:themeColor="accent1"/>
        </w:rPr>
      </w:pPr>
    </w:p>
    <w:p w:rsidR="00A22390" w:rsidRPr="006E5E72" w:rsidRDefault="00A22390" w:rsidP="00662890">
      <w:pPr>
        <w:pStyle w:val="ListParagraph"/>
        <w:numPr>
          <w:ilvl w:val="0"/>
          <w:numId w:val="10"/>
        </w:numPr>
        <w:spacing w:after="240"/>
        <w:ind w:hanging="342"/>
        <w:rPr>
          <w:rFonts w:asciiTheme="minorHAnsi" w:hAnsiTheme="minorHAnsi" w:cs="Arial"/>
          <w:color w:val="000000"/>
          <w:u w:val="single"/>
        </w:rPr>
      </w:pPr>
      <w:r w:rsidRPr="006E5E72">
        <w:rPr>
          <w:rFonts w:asciiTheme="minorHAnsi" w:hAnsiTheme="minorHAnsi" w:cs="Arial"/>
          <w:b/>
          <w:bCs/>
          <w:color w:val="000000"/>
          <w:u w:val="single"/>
        </w:rPr>
        <w:t>PROGRAMME DESIGN (criterion 1)</w:t>
      </w:r>
    </w:p>
    <w:p w:rsidR="00A22390" w:rsidRPr="009B75A5" w:rsidRDefault="00A22390" w:rsidP="00A22390">
      <w:pPr>
        <w:jc w:val="both"/>
        <w:rPr>
          <w:rFonts w:asciiTheme="minorHAnsi" w:hAnsiTheme="minorHAnsi"/>
        </w:rPr>
      </w:pPr>
    </w:p>
    <w:p w:rsidR="00A22390" w:rsidRPr="006E5E72" w:rsidRDefault="00A22390" w:rsidP="00E21CF2">
      <w:pPr>
        <w:pBdr>
          <w:top w:val="single" w:sz="4" w:space="1" w:color="auto"/>
          <w:left w:val="single" w:sz="4" w:space="1"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The programme is consonant with the institution's mission, forms part of institutional planning and resource allocation, meets national requirements, the needs of students and other stakeholders, and is intellectually credible. It is designed coherently, and articulates well with other relevant programmes, where possible.</w:t>
      </w:r>
    </w:p>
    <w:p w:rsidR="00A22390" w:rsidRDefault="00A22390" w:rsidP="00662890">
      <w:pPr>
        <w:pStyle w:val="ListParagraph"/>
        <w:numPr>
          <w:ilvl w:val="1"/>
          <w:numId w:val="4"/>
        </w:numPr>
        <w:rPr>
          <w:rFonts w:asciiTheme="minorHAnsi" w:hAnsiTheme="minorHAnsi" w:cs="Arial"/>
          <w:b/>
          <w:color w:val="000000"/>
        </w:rPr>
      </w:pPr>
      <w:r w:rsidRPr="006E5E72">
        <w:rPr>
          <w:rFonts w:asciiTheme="minorHAnsi" w:hAnsiTheme="minorHAnsi" w:cs="Arial"/>
          <w:b/>
          <w:color w:val="000000"/>
        </w:rPr>
        <w:t>How does this programme fit in with the mission and plan of the institution?</w:t>
      </w:r>
    </w:p>
    <w:p w:rsidR="00240D1F" w:rsidRDefault="00240D1F" w:rsidP="009A0B7A">
      <w:pPr>
        <w:ind w:left="720"/>
        <w:jc w:val="both"/>
        <w:outlineLvl w:val="0"/>
        <w:rPr>
          <w:rFonts w:asciiTheme="minorHAnsi" w:hAnsiTheme="minorHAnsi" w:cs="Tahoma"/>
          <w:szCs w:val="22"/>
          <w:u w:val="single"/>
        </w:rPr>
      </w:pPr>
    </w:p>
    <w:p w:rsidR="00240D1F" w:rsidRPr="00AB4711" w:rsidRDefault="00240D1F" w:rsidP="009A0B7A">
      <w:pPr>
        <w:ind w:left="720"/>
        <w:jc w:val="both"/>
        <w:outlineLvl w:val="0"/>
        <w:rPr>
          <w:rFonts w:asciiTheme="minorHAnsi" w:hAnsiTheme="minorHAnsi" w:cs="Tahoma"/>
          <w:color w:val="1F497D" w:themeColor="text2"/>
          <w:szCs w:val="22"/>
        </w:rPr>
      </w:pPr>
      <w:r w:rsidRPr="00AB4711">
        <w:rPr>
          <w:rFonts w:asciiTheme="minorHAnsi" w:hAnsiTheme="minorHAnsi" w:cs="Tahoma"/>
          <w:color w:val="1F497D" w:themeColor="text2"/>
          <w:szCs w:val="22"/>
        </w:rPr>
        <w:t>The current vision, mission and values of UJ are:</w:t>
      </w:r>
    </w:p>
    <w:p w:rsidR="00240D1F" w:rsidRPr="00AB4711" w:rsidRDefault="00240D1F" w:rsidP="009A0B7A">
      <w:pPr>
        <w:ind w:left="720"/>
        <w:jc w:val="both"/>
        <w:outlineLvl w:val="0"/>
        <w:rPr>
          <w:rFonts w:asciiTheme="minorHAnsi" w:hAnsiTheme="minorHAnsi" w:cs="Tahoma"/>
          <w:color w:val="1F497D" w:themeColor="text2"/>
          <w:szCs w:val="22"/>
        </w:rPr>
      </w:pPr>
    </w:p>
    <w:p w:rsidR="00AF46B1" w:rsidRPr="00AB4711" w:rsidRDefault="00AF46B1" w:rsidP="009A0B7A">
      <w:pPr>
        <w:ind w:left="720"/>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Vision</w:t>
      </w:r>
    </w:p>
    <w:p w:rsidR="00271FDE" w:rsidRPr="00AB4711" w:rsidRDefault="00240D1F" w:rsidP="009A0B7A">
      <w:pPr>
        <w:ind w:left="720"/>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An international University of choice, anchored in Africa, dynamically shaping the future.</w:t>
      </w:r>
    </w:p>
    <w:p w:rsidR="00271FDE" w:rsidRPr="00AB4711" w:rsidRDefault="00271FDE" w:rsidP="009A0B7A">
      <w:pPr>
        <w:ind w:left="720"/>
        <w:jc w:val="both"/>
        <w:rPr>
          <w:rFonts w:asciiTheme="minorHAnsi" w:hAnsiTheme="minorHAnsi" w:cs="Tahoma"/>
          <w:color w:val="1F497D" w:themeColor="text2"/>
          <w:szCs w:val="22"/>
        </w:rPr>
      </w:pPr>
    </w:p>
    <w:p w:rsidR="00AF46B1" w:rsidRPr="00AB4711" w:rsidRDefault="00AF46B1" w:rsidP="009A0B7A">
      <w:pPr>
        <w:ind w:left="720"/>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Mission</w:t>
      </w:r>
    </w:p>
    <w:p w:rsidR="00271FDE" w:rsidRPr="00AB4711" w:rsidRDefault="00271FDE" w:rsidP="009A0B7A">
      <w:pPr>
        <w:ind w:left="720"/>
        <w:jc w:val="both"/>
        <w:rPr>
          <w:rFonts w:asciiTheme="minorHAnsi" w:hAnsiTheme="minorHAnsi" w:cs="Tahoma"/>
          <w:color w:val="1F497D" w:themeColor="text2"/>
          <w:szCs w:val="22"/>
        </w:rPr>
      </w:pPr>
    </w:p>
    <w:p w:rsidR="00271FDE" w:rsidRPr="00AB4711" w:rsidRDefault="00271FDE" w:rsidP="009A0B7A">
      <w:pPr>
        <w:ind w:left="720"/>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 xml:space="preserve">Inspiring its community to transform and serve humanity through innovation and the collaborative pursuit of knowledge. </w:t>
      </w:r>
    </w:p>
    <w:p w:rsidR="00271FDE" w:rsidRPr="00AB4711" w:rsidRDefault="00271FDE" w:rsidP="009A0B7A">
      <w:pPr>
        <w:ind w:left="720"/>
        <w:jc w:val="both"/>
        <w:rPr>
          <w:rFonts w:asciiTheme="minorHAnsi" w:hAnsiTheme="minorHAnsi" w:cs="Tahoma"/>
          <w:color w:val="1F497D" w:themeColor="text2"/>
          <w:szCs w:val="22"/>
        </w:rPr>
      </w:pPr>
    </w:p>
    <w:p w:rsidR="00AF46B1" w:rsidRPr="00AB4711" w:rsidRDefault="00AF46B1" w:rsidP="009A0B7A">
      <w:pPr>
        <w:ind w:left="709"/>
        <w:jc w:val="both"/>
        <w:outlineLvl w:val="0"/>
        <w:rPr>
          <w:rFonts w:asciiTheme="minorHAnsi" w:hAnsiTheme="minorHAnsi" w:cs="Tahoma"/>
          <w:color w:val="1F497D" w:themeColor="text2"/>
          <w:szCs w:val="22"/>
          <w:u w:val="single"/>
        </w:rPr>
      </w:pPr>
      <w:r w:rsidRPr="00AB4711">
        <w:rPr>
          <w:rFonts w:asciiTheme="minorHAnsi" w:hAnsiTheme="minorHAnsi" w:cs="Tahoma"/>
          <w:color w:val="1F497D" w:themeColor="text2"/>
          <w:szCs w:val="22"/>
          <w:u w:val="single"/>
        </w:rPr>
        <w:t>UJ Values</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Imagination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Conversation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Regeneration</w:t>
      </w:r>
    </w:p>
    <w:p w:rsidR="00AF46B1" w:rsidRPr="00AB4711" w:rsidRDefault="00271FDE" w:rsidP="0035159B">
      <w:pPr>
        <w:numPr>
          <w:ilvl w:val="0"/>
          <w:numId w:val="14"/>
        </w:numPr>
        <w:ind w:hanging="11"/>
        <w:jc w:val="both"/>
        <w:rPr>
          <w:rFonts w:asciiTheme="minorHAnsi" w:hAnsiTheme="minorHAnsi" w:cs="Tahoma"/>
          <w:color w:val="1F497D" w:themeColor="text2"/>
          <w:szCs w:val="22"/>
        </w:rPr>
      </w:pPr>
      <w:r w:rsidRPr="00AB4711">
        <w:rPr>
          <w:rFonts w:asciiTheme="minorHAnsi" w:hAnsiTheme="minorHAnsi" w:cs="Tahoma"/>
          <w:color w:val="1F497D" w:themeColor="text2"/>
          <w:szCs w:val="22"/>
        </w:rPr>
        <w:t>Ethical Foundation</w:t>
      </w:r>
    </w:p>
    <w:p w:rsidR="00271FDE" w:rsidRPr="00AB4711" w:rsidRDefault="00271FDE" w:rsidP="009A0B7A">
      <w:pPr>
        <w:pStyle w:val="NormalWeb"/>
        <w:spacing w:before="0" w:beforeAutospacing="0" w:after="0" w:afterAutospacing="0"/>
        <w:ind w:left="720" w:hanging="11"/>
        <w:jc w:val="both"/>
        <w:outlineLvl w:val="0"/>
        <w:rPr>
          <w:rFonts w:asciiTheme="minorHAnsi" w:hAnsiTheme="minorHAnsi" w:cs="Tahoma"/>
          <w:color w:val="1F497D" w:themeColor="text2"/>
          <w:sz w:val="24"/>
          <w:szCs w:val="22"/>
          <w:u w:val="single"/>
          <w:lang w:val="en-GB"/>
        </w:rPr>
      </w:pPr>
    </w:p>
    <w:p w:rsidR="00AF46B1" w:rsidRPr="00AB4711" w:rsidRDefault="00AF46B1" w:rsidP="009A0B7A">
      <w:pPr>
        <w:pStyle w:val="NormalWeb"/>
        <w:spacing w:before="0" w:beforeAutospacing="0" w:after="0" w:afterAutospacing="0"/>
        <w:ind w:left="720" w:hanging="11"/>
        <w:jc w:val="both"/>
        <w:outlineLvl w:val="0"/>
        <w:rPr>
          <w:rFonts w:asciiTheme="minorHAnsi" w:hAnsiTheme="minorHAnsi" w:cs="Tahoma"/>
          <w:color w:val="1F497D" w:themeColor="text2"/>
          <w:sz w:val="24"/>
          <w:szCs w:val="22"/>
          <w:u w:val="single"/>
          <w:lang w:val="en-GB"/>
        </w:rPr>
      </w:pPr>
      <w:r w:rsidRPr="00AB4711">
        <w:rPr>
          <w:rFonts w:asciiTheme="minorHAnsi" w:hAnsiTheme="minorHAnsi" w:cs="Tahoma"/>
          <w:color w:val="1F497D" w:themeColor="text2"/>
          <w:sz w:val="24"/>
          <w:szCs w:val="22"/>
          <w:u w:val="single"/>
          <w:lang w:val="en-GB"/>
        </w:rPr>
        <w:t xml:space="preserve">UJ </w:t>
      </w:r>
      <w:r w:rsidR="00271FDE" w:rsidRPr="00AB4711">
        <w:rPr>
          <w:rFonts w:asciiTheme="minorHAnsi" w:hAnsiTheme="minorHAnsi" w:cs="Tahoma"/>
          <w:color w:val="1F497D" w:themeColor="text2"/>
          <w:sz w:val="24"/>
          <w:szCs w:val="22"/>
          <w:u w:val="single"/>
          <w:lang w:val="en-GB"/>
        </w:rPr>
        <w:t>Strategic Objectives 201</w:t>
      </w:r>
      <w:r w:rsidR="003B4A75" w:rsidRPr="00AB4711">
        <w:rPr>
          <w:rFonts w:asciiTheme="minorHAnsi" w:hAnsiTheme="minorHAnsi" w:cs="Tahoma"/>
          <w:color w:val="1F497D" w:themeColor="text2"/>
          <w:sz w:val="24"/>
          <w:szCs w:val="22"/>
          <w:u w:val="single"/>
          <w:lang w:val="en-GB"/>
        </w:rPr>
        <w:t>4</w:t>
      </w:r>
      <w:r w:rsidR="00271FDE" w:rsidRPr="00AB4711">
        <w:rPr>
          <w:rFonts w:asciiTheme="minorHAnsi" w:hAnsiTheme="minorHAnsi" w:cs="Tahoma"/>
          <w:color w:val="1F497D" w:themeColor="text2"/>
          <w:sz w:val="24"/>
          <w:szCs w:val="22"/>
          <w:u w:val="single"/>
          <w:lang w:val="en-GB"/>
        </w:rPr>
        <w:t>-2025</w:t>
      </w:r>
    </w:p>
    <w:p w:rsidR="00AF46B1" w:rsidRPr="00AB4711" w:rsidRDefault="00271FDE"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Excellence in Research and Innovation</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Excellence in Teaching and Learning</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International Profile for Global Excellence and Stature</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Enriching Student-friendly Learning and Living Experience</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National and Global Reputation Management</w:t>
      </w:r>
    </w:p>
    <w:p w:rsidR="00B16FB2" w:rsidRPr="00AB4711" w:rsidRDefault="00B16FB2" w:rsidP="0035159B">
      <w:pPr>
        <w:pStyle w:val="NormalWeb"/>
        <w:numPr>
          <w:ilvl w:val="0"/>
          <w:numId w:val="24"/>
        </w:numPr>
        <w:spacing w:before="0" w:beforeAutospacing="0" w:after="0" w:afterAutospacing="0"/>
        <w:ind w:left="1418" w:hanging="698"/>
        <w:jc w:val="both"/>
        <w:rPr>
          <w:rFonts w:asciiTheme="minorHAnsi" w:hAnsiTheme="minorHAnsi" w:cs="Tahoma"/>
          <w:color w:val="1F497D" w:themeColor="text2"/>
          <w:sz w:val="24"/>
          <w:szCs w:val="22"/>
          <w:lang w:val="en-GB"/>
        </w:rPr>
      </w:pPr>
      <w:r w:rsidRPr="00AB4711">
        <w:rPr>
          <w:rFonts w:asciiTheme="minorHAnsi" w:hAnsiTheme="minorHAnsi" w:cs="Tahoma"/>
          <w:color w:val="1F497D" w:themeColor="text2"/>
          <w:sz w:val="24"/>
          <w:szCs w:val="22"/>
          <w:lang w:val="en-GB"/>
        </w:rPr>
        <w:t>Fitness for Global Excellence and Stature</w:t>
      </w:r>
    </w:p>
    <w:p w:rsidR="00B16FB2" w:rsidRPr="00AB4711" w:rsidRDefault="00B16FB2" w:rsidP="00FF2384">
      <w:pPr>
        <w:ind w:left="709"/>
        <w:jc w:val="both"/>
        <w:outlineLvl w:val="0"/>
        <w:rPr>
          <w:rFonts w:asciiTheme="minorHAnsi" w:hAnsiTheme="minorHAnsi" w:cs="Arial"/>
          <w:color w:val="1F497D" w:themeColor="text2"/>
          <w:szCs w:val="22"/>
        </w:rPr>
      </w:pPr>
    </w:p>
    <w:p w:rsidR="00563028" w:rsidRPr="00FE7331" w:rsidRDefault="00563028" w:rsidP="00A22390">
      <w:pPr>
        <w:pStyle w:val="ListParagraph"/>
        <w:spacing w:after="240"/>
        <w:rPr>
          <w:rFonts w:asciiTheme="minorHAnsi" w:hAnsiTheme="minorHAnsi" w:cs="Arial"/>
          <w:b/>
          <w:color w:val="000000"/>
          <w:u w:val="single"/>
        </w:rPr>
      </w:pPr>
    </w:p>
    <w:p w:rsidR="00EC7B78" w:rsidRDefault="00A22390" w:rsidP="00662890">
      <w:pPr>
        <w:pStyle w:val="ListParagraph"/>
        <w:numPr>
          <w:ilvl w:val="1"/>
          <w:numId w:val="4"/>
        </w:numPr>
        <w:spacing w:after="240"/>
        <w:rPr>
          <w:rFonts w:asciiTheme="minorHAnsi" w:hAnsiTheme="minorHAnsi" w:cs="Arial"/>
          <w:b/>
          <w:color w:val="000000"/>
        </w:rPr>
      </w:pPr>
      <w:r w:rsidRPr="006E5E72">
        <w:rPr>
          <w:rFonts w:asciiTheme="minorHAnsi" w:hAnsiTheme="minorHAnsi" w:cs="Arial"/>
          <w:b/>
          <w:color w:val="000000"/>
        </w:rPr>
        <w:t xml:space="preserve">Provide a rationale for this programme, taking into account the envisaged student intake and stakeholder needs. </w:t>
      </w:r>
    </w:p>
    <w:p w:rsidR="00EC7B78" w:rsidRDefault="00EC7B78" w:rsidP="00FE7331">
      <w:pPr>
        <w:pStyle w:val="ListParagraph"/>
        <w:rPr>
          <w:rFonts w:asciiTheme="minorHAnsi" w:hAnsiTheme="minorHAnsi" w:cs="Arial"/>
          <w:b/>
          <w:color w:val="000000"/>
        </w:rPr>
      </w:pPr>
    </w:p>
    <w:p w:rsidR="00087CFA" w:rsidRPr="00AB4711" w:rsidRDefault="00E26DAE" w:rsidP="00FE7331">
      <w:pPr>
        <w:pStyle w:val="ListParagraph"/>
        <w:rPr>
          <w:rFonts w:asciiTheme="minorHAnsi" w:hAnsiTheme="minorHAnsi" w:cs="Arial"/>
          <w:color w:val="1F497D" w:themeColor="text2"/>
        </w:rPr>
      </w:pPr>
      <w:r w:rsidRPr="00AB4711">
        <w:rPr>
          <w:rFonts w:asciiTheme="minorHAnsi" w:hAnsiTheme="minorHAnsi" w:cs="Arial"/>
          <w:color w:val="1F497D" w:themeColor="text2"/>
        </w:rPr>
        <w:t>Recommended a</w:t>
      </w:r>
      <w:r w:rsidR="00087CFA" w:rsidRPr="00AB4711">
        <w:rPr>
          <w:rFonts w:asciiTheme="minorHAnsi" w:hAnsiTheme="minorHAnsi" w:cs="Arial"/>
          <w:color w:val="1F497D" w:themeColor="text2"/>
        </w:rPr>
        <w:t>spects to address in the rationale are:</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Provide details of the reasoning that led to identifying the need for the qualification.</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 xml:space="preserve">Indicate how the qualification meets specific needs in the sector for which it is developed. Details of consultation with a recognised professional body or industry body </w:t>
      </w:r>
      <w:r w:rsidR="00087CFA" w:rsidRPr="00AB4711">
        <w:rPr>
          <w:rFonts w:ascii="Calibri" w:hAnsi="Calibri" w:cs="Arial"/>
          <w:color w:val="1F497D" w:themeColor="text2"/>
          <w:szCs w:val="22"/>
        </w:rPr>
        <w:t>could</w:t>
      </w:r>
      <w:r w:rsidRPr="00AB4711">
        <w:rPr>
          <w:rFonts w:ascii="Calibri" w:hAnsi="Calibri" w:cs="Arial"/>
          <w:color w:val="1F497D" w:themeColor="text2"/>
          <w:szCs w:val="22"/>
        </w:rPr>
        <w:t xml:space="preserve"> be provided in respect of the need.</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 xml:space="preserve">Identify the range of typical </w:t>
      </w:r>
      <w:r w:rsidR="00087CFA" w:rsidRPr="00AB4711">
        <w:rPr>
          <w:rFonts w:ascii="Calibri" w:hAnsi="Calibri" w:cs="Arial"/>
          <w:color w:val="1F497D" w:themeColor="text2"/>
          <w:szCs w:val="22"/>
        </w:rPr>
        <w:t>students</w:t>
      </w:r>
      <w:r w:rsidRPr="00AB4711">
        <w:rPr>
          <w:rFonts w:ascii="Calibri" w:hAnsi="Calibri" w:cs="Arial"/>
          <w:color w:val="1F497D" w:themeColor="text2"/>
          <w:szCs w:val="22"/>
        </w:rPr>
        <w:t xml:space="preserve"> and indicate the occupations, jobs or areas of activity in which the qualifying </w:t>
      </w:r>
      <w:r w:rsidR="00087CFA" w:rsidRPr="00AB4711">
        <w:rPr>
          <w:rFonts w:ascii="Calibri" w:hAnsi="Calibri" w:cs="Arial"/>
          <w:color w:val="1F497D" w:themeColor="text2"/>
          <w:szCs w:val="22"/>
        </w:rPr>
        <w:t>student</w:t>
      </w:r>
      <w:r w:rsidRPr="00AB4711">
        <w:rPr>
          <w:rFonts w:ascii="Calibri" w:hAnsi="Calibri" w:cs="Arial"/>
          <w:color w:val="1F497D" w:themeColor="text2"/>
          <w:szCs w:val="22"/>
        </w:rPr>
        <w:t xml:space="preserve"> will operate.</w:t>
      </w:r>
    </w:p>
    <w:p w:rsidR="000329A1" w:rsidRPr="00AB4711" w:rsidRDefault="000329A1" w:rsidP="0035159B">
      <w:pPr>
        <w:widowControl w:val="0"/>
        <w:numPr>
          <w:ilvl w:val="0"/>
          <w:numId w:val="23"/>
        </w:numPr>
        <w:suppressAutoHyphens/>
        <w:ind w:left="1134" w:hanging="284"/>
        <w:jc w:val="both"/>
        <w:rPr>
          <w:rFonts w:ascii="Calibri" w:hAnsi="Calibri" w:cs="Arial"/>
          <w:color w:val="1F497D" w:themeColor="text2"/>
          <w:szCs w:val="22"/>
        </w:rPr>
      </w:pPr>
      <w:r w:rsidRPr="00AB4711">
        <w:rPr>
          <w:rFonts w:ascii="Calibri" w:hAnsi="Calibri" w:cs="Arial"/>
          <w:color w:val="1F497D" w:themeColor="text2"/>
          <w:szCs w:val="22"/>
        </w:rPr>
        <w:t>Indicate the learning pathway where the qualification resides.</w:t>
      </w:r>
    </w:p>
    <w:p w:rsidR="000329A1" w:rsidRPr="00AB4711" w:rsidRDefault="000329A1" w:rsidP="0035159B">
      <w:pPr>
        <w:widowControl w:val="0"/>
        <w:numPr>
          <w:ilvl w:val="0"/>
          <w:numId w:val="23"/>
        </w:numPr>
        <w:suppressAutoHyphens/>
        <w:ind w:left="1134" w:hanging="284"/>
        <w:jc w:val="both"/>
        <w:rPr>
          <w:rFonts w:cs="Arial"/>
          <w:color w:val="1F497D" w:themeColor="text2"/>
          <w:szCs w:val="22"/>
        </w:rPr>
      </w:pPr>
      <w:r w:rsidRPr="00AB4711">
        <w:rPr>
          <w:rFonts w:ascii="Calibri" w:hAnsi="Calibri" w:cs="Arial"/>
          <w:color w:val="1F497D" w:themeColor="text2"/>
          <w:szCs w:val="22"/>
        </w:rPr>
        <w:lastRenderedPageBreak/>
        <w:t xml:space="preserve">Indicate how the qualification will provide benefits to the </w:t>
      </w:r>
      <w:r w:rsidR="00087CFA" w:rsidRPr="00AB4711">
        <w:rPr>
          <w:rFonts w:ascii="Calibri" w:hAnsi="Calibri" w:cs="Arial"/>
          <w:color w:val="1F497D" w:themeColor="text2"/>
          <w:szCs w:val="22"/>
        </w:rPr>
        <w:t>student</w:t>
      </w:r>
      <w:r w:rsidRPr="00AB4711">
        <w:rPr>
          <w:rFonts w:ascii="Calibri" w:hAnsi="Calibri" w:cs="Arial"/>
          <w:color w:val="1F497D" w:themeColor="text2"/>
          <w:szCs w:val="22"/>
        </w:rPr>
        <w:t>, society and the economy</w:t>
      </w:r>
      <w:r w:rsidR="00087CFA" w:rsidRPr="00AB4711">
        <w:rPr>
          <w:rFonts w:ascii="Calibri" w:hAnsi="Calibri" w:cs="Arial"/>
          <w:color w:val="1F497D" w:themeColor="text2"/>
          <w:szCs w:val="22"/>
        </w:rPr>
        <w:t xml:space="preserve"> and the university</w:t>
      </w:r>
      <w:r w:rsidRPr="00AB4711">
        <w:rPr>
          <w:rFonts w:cs="Arial"/>
          <w:color w:val="1F497D" w:themeColor="text2"/>
          <w:szCs w:val="22"/>
        </w:rPr>
        <w:t>.</w:t>
      </w:r>
    </w:p>
    <w:p w:rsidR="000329A1" w:rsidRDefault="000329A1" w:rsidP="000329A1">
      <w:pPr>
        <w:rPr>
          <w:rFonts w:ascii="Calibri" w:hAnsi="Calibri" w:cs="Calibri"/>
          <w:bCs/>
        </w:rPr>
      </w:pPr>
    </w:p>
    <w:p w:rsidR="00A22390" w:rsidRPr="006E5E72" w:rsidRDefault="00A22390" w:rsidP="00662890">
      <w:pPr>
        <w:pStyle w:val="ListParagraph"/>
        <w:numPr>
          <w:ilvl w:val="1"/>
          <w:numId w:val="4"/>
        </w:numPr>
        <w:spacing w:after="240"/>
        <w:rPr>
          <w:rFonts w:asciiTheme="minorHAnsi" w:hAnsiTheme="minorHAnsi" w:cs="Arial"/>
          <w:b/>
          <w:color w:val="000000"/>
        </w:rPr>
      </w:pPr>
      <w:r w:rsidRPr="006E5E72">
        <w:rPr>
          <w:rFonts w:asciiTheme="minorHAnsi" w:hAnsiTheme="minorHAnsi" w:cs="Arial"/>
          <w:b/>
          <w:color w:val="000000"/>
        </w:rPr>
        <w:t xml:space="preserve">Describe the articulation possibilities of this programme.   </w:t>
      </w:r>
    </w:p>
    <w:p w:rsidR="00A22390" w:rsidRPr="00AB4711" w:rsidRDefault="00E21CF2" w:rsidP="00FE7331">
      <w:pPr>
        <w:pStyle w:val="ListParagraph"/>
        <w:jc w:val="both"/>
        <w:rPr>
          <w:rFonts w:asciiTheme="minorHAnsi" w:hAnsiTheme="minorHAnsi" w:cs="Arial"/>
          <w:color w:val="1F497D" w:themeColor="text2"/>
        </w:rPr>
      </w:pPr>
      <w:r w:rsidRPr="00AB4711">
        <w:rPr>
          <w:rFonts w:asciiTheme="minorHAnsi" w:hAnsiTheme="minorHAnsi" w:cs="Arial"/>
          <w:color w:val="1F497D" w:themeColor="text2"/>
        </w:rPr>
        <w:t>Horizontal and vertical articulation</w:t>
      </w:r>
      <w:r w:rsidR="00495064" w:rsidRPr="00AB4711">
        <w:rPr>
          <w:rFonts w:asciiTheme="minorHAnsi" w:hAnsiTheme="minorHAnsi" w:cs="Arial"/>
          <w:color w:val="1F497D" w:themeColor="text2"/>
        </w:rPr>
        <w:t xml:space="preserve"> – Do </w:t>
      </w:r>
      <w:r w:rsidR="00495064" w:rsidRPr="00AB4711">
        <w:rPr>
          <w:rFonts w:asciiTheme="minorHAnsi" w:hAnsiTheme="minorHAnsi" w:cs="Arial"/>
          <w:b/>
          <w:color w:val="1F497D" w:themeColor="text2"/>
          <w:sz w:val="28"/>
          <w:szCs w:val="28"/>
        </w:rPr>
        <w:t>not</w:t>
      </w:r>
      <w:r w:rsidR="00495064" w:rsidRPr="00AB4711">
        <w:rPr>
          <w:rFonts w:asciiTheme="minorHAnsi" w:hAnsiTheme="minorHAnsi" w:cs="Arial"/>
          <w:b/>
          <w:color w:val="1F497D" w:themeColor="text2"/>
        </w:rPr>
        <w:t xml:space="preserve"> </w:t>
      </w:r>
      <w:r w:rsidR="00495064" w:rsidRPr="00AB4711">
        <w:rPr>
          <w:rFonts w:asciiTheme="minorHAnsi" w:hAnsiTheme="minorHAnsi" w:cs="Arial"/>
          <w:color w:val="1F497D" w:themeColor="text2"/>
        </w:rPr>
        <w:t>describe job opportunities here.</w:t>
      </w:r>
    </w:p>
    <w:p w:rsidR="000A699F" w:rsidRPr="00495064" w:rsidRDefault="000A699F" w:rsidP="00A22390">
      <w:pPr>
        <w:pStyle w:val="ListParagraph"/>
        <w:rPr>
          <w:rFonts w:asciiTheme="minorHAnsi" w:hAnsiTheme="minorHAnsi" w:cs="Arial"/>
          <w:color w:val="000000"/>
        </w:rPr>
      </w:pPr>
    </w:p>
    <w:p w:rsidR="00495064" w:rsidRPr="00AB4711" w:rsidRDefault="00A22390" w:rsidP="00495064">
      <w:pPr>
        <w:pStyle w:val="ListParagraph"/>
        <w:numPr>
          <w:ilvl w:val="1"/>
          <w:numId w:val="4"/>
        </w:numPr>
        <w:spacing w:after="240"/>
        <w:rPr>
          <w:rFonts w:asciiTheme="minorHAnsi" w:hAnsiTheme="minorHAnsi" w:cs="Arial"/>
          <w:color w:val="1F497D" w:themeColor="text2"/>
        </w:rPr>
      </w:pPr>
      <w:r w:rsidRPr="00495064">
        <w:rPr>
          <w:rFonts w:asciiTheme="minorHAnsi" w:hAnsiTheme="minorHAnsi" w:cs="Arial"/>
          <w:b/>
          <w:color w:val="000000"/>
        </w:rPr>
        <w:t>Provide the names of the modules/courses which constitute the programme - and for each module/course, specify:</w:t>
      </w:r>
      <w:r w:rsidR="00495064" w:rsidRPr="00495064">
        <w:rPr>
          <w:rFonts w:asciiTheme="minorHAnsi" w:hAnsiTheme="minorHAnsi" w:cs="Arial"/>
          <w:b/>
          <w:color w:val="000000"/>
        </w:rPr>
        <w:br/>
      </w:r>
      <w:r w:rsidR="00495064" w:rsidRPr="00AB4711">
        <w:rPr>
          <w:rFonts w:asciiTheme="minorHAnsi" w:hAnsiTheme="minorHAnsi" w:cs="Arial"/>
          <w:b/>
          <w:color w:val="1F497D" w:themeColor="text2"/>
        </w:rPr>
        <w:t>NOTE:</w:t>
      </w:r>
      <w:r w:rsidR="00495064" w:rsidRPr="00AB4711">
        <w:rPr>
          <w:rFonts w:asciiTheme="minorHAnsi" w:hAnsiTheme="minorHAnsi" w:cs="Arial"/>
          <w:color w:val="1F497D" w:themeColor="text2"/>
        </w:rPr>
        <w:t xml:space="preserve"> The UJ module design template, sections 1 and 2, should be submitted with this application to support the information required in the table below. Please use this table</w:t>
      </w:r>
      <w:r w:rsidR="00087CFA" w:rsidRPr="00AB4711">
        <w:rPr>
          <w:rFonts w:asciiTheme="minorHAnsi" w:hAnsiTheme="minorHAnsi" w:cs="Arial"/>
          <w:color w:val="1F497D" w:themeColor="text2"/>
        </w:rPr>
        <w:t xml:space="preserve">, as </w:t>
      </w:r>
      <w:r w:rsidR="00495064" w:rsidRPr="00AB4711">
        <w:rPr>
          <w:rFonts w:asciiTheme="minorHAnsi" w:hAnsiTheme="minorHAnsi" w:cs="Arial"/>
          <w:color w:val="1F497D" w:themeColor="text2"/>
        </w:rPr>
        <w:t>it is</w:t>
      </w:r>
      <w:r w:rsidR="00087CFA" w:rsidRPr="00AB4711">
        <w:rPr>
          <w:rFonts w:asciiTheme="minorHAnsi" w:hAnsiTheme="minorHAnsi" w:cs="Arial"/>
          <w:color w:val="1F497D" w:themeColor="text2"/>
        </w:rPr>
        <w:t xml:space="preserve"> required for the actual online-submissio</w:t>
      </w:r>
      <w:r w:rsidR="0057493D" w:rsidRPr="00AB4711">
        <w:rPr>
          <w:rFonts w:asciiTheme="minorHAnsi" w:hAnsiTheme="minorHAnsi" w:cs="Arial"/>
          <w:color w:val="1F497D" w:themeColor="text2"/>
        </w:rPr>
        <w:t>n</w:t>
      </w:r>
      <w:r w:rsidR="00087CFA" w:rsidRPr="00AB4711">
        <w:rPr>
          <w:rFonts w:asciiTheme="minorHAnsi" w:hAnsiTheme="minorHAnsi" w:cs="Arial"/>
          <w:color w:val="1F497D" w:themeColor="text2"/>
        </w:rPr>
        <w:t>.</w:t>
      </w:r>
    </w:p>
    <w:p w:rsidR="00087CFA" w:rsidRPr="00495064" w:rsidRDefault="00495064" w:rsidP="00495064">
      <w:pPr>
        <w:pStyle w:val="ListParagraph"/>
        <w:spacing w:after="240"/>
        <w:rPr>
          <w:rFonts w:asciiTheme="minorHAnsi" w:hAnsiTheme="minorHAnsi" w:cs="Arial"/>
          <w:i/>
          <w:color w:val="0070C0"/>
        </w:rPr>
      </w:pPr>
      <w:r w:rsidRPr="00AB4711">
        <w:rPr>
          <w:rFonts w:asciiTheme="minorHAnsi" w:hAnsiTheme="minorHAnsi" w:cs="Arial"/>
          <w:i/>
          <w:color w:val="1F497D" w:themeColor="text2"/>
        </w:rPr>
        <w:t>The explanation of how the programme is structured (number of electives required</w:t>
      </w:r>
      <w:r w:rsidR="00E26DAE" w:rsidRPr="00AB4711">
        <w:rPr>
          <w:rFonts w:asciiTheme="minorHAnsi" w:hAnsiTheme="minorHAnsi" w:cs="Arial"/>
          <w:i/>
          <w:color w:val="1F497D" w:themeColor="text2"/>
        </w:rPr>
        <w:t>, etc.</w:t>
      </w:r>
      <w:r w:rsidRPr="00AB4711">
        <w:rPr>
          <w:rFonts w:asciiTheme="minorHAnsi" w:hAnsiTheme="minorHAnsi" w:cs="Arial"/>
          <w:i/>
          <w:color w:val="1F497D" w:themeColor="text2"/>
        </w:rPr>
        <w:t>) is addressed in par. 1.7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2604"/>
        <w:gridCol w:w="1278"/>
        <w:gridCol w:w="1479"/>
        <w:gridCol w:w="1133"/>
        <w:gridCol w:w="1237"/>
      </w:tblGrid>
      <w:tr w:rsidR="008359E9" w:rsidRPr="003B4619" w:rsidTr="00EC7B78">
        <w:tc>
          <w:tcPr>
            <w:tcW w:w="1540"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Module name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NQF level of the module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Credits per module</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Compulsory / optional</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 xml:space="preserve">Year (1, 2, 3, 4) </w:t>
            </w:r>
          </w:p>
        </w:tc>
        <w:tc>
          <w:tcPr>
            <w:tcW w:w="1541" w:type="dxa"/>
          </w:tcPr>
          <w:p w:rsidR="00A22390" w:rsidRPr="003B4619" w:rsidRDefault="00A22390" w:rsidP="00EC7B78">
            <w:pPr>
              <w:rPr>
                <w:rFonts w:asciiTheme="minorHAnsi" w:hAnsiTheme="minorHAnsi" w:cstheme="minorHAnsi"/>
                <w:b/>
              </w:rPr>
            </w:pPr>
            <w:r w:rsidRPr="003B4619">
              <w:rPr>
                <w:rFonts w:asciiTheme="minorHAnsi" w:hAnsiTheme="minorHAnsi" w:cstheme="minorHAnsi"/>
                <w:b/>
              </w:rPr>
              <w:t>Total credits per year</w:t>
            </w:r>
          </w:p>
        </w:tc>
      </w:tr>
      <w:tr w:rsidR="008359E9"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8359E9" w:rsidP="00EC7B78">
            <w:pPr>
              <w:rPr>
                <w:rFonts w:asciiTheme="minorHAnsi" w:hAnsiTheme="minorHAnsi" w:cstheme="minorHAnsi"/>
              </w:rPr>
            </w:pPr>
            <w:r>
              <w:rPr>
                <w:rFonts w:asciiTheme="minorHAnsi" w:hAnsiTheme="minorHAnsi"/>
              </w:rPr>
              <w:t>#</w:t>
            </w:r>
            <w:proofErr w:type="spellStart"/>
            <w:r>
              <w:rPr>
                <w:rFonts w:asciiTheme="minorHAnsi" w:hAnsiTheme="minorHAnsi"/>
              </w:rPr>
              <w:t>HEDA_NQF_NQFLevel</w:t>
            </w:r>
            <w:proofErr w:type="spellEnd"/>
            <w:r>
              <w:rPr>
                <w:rFonts w:asciiTheme="minorHAnsi" w:hAnsiTheme="minorHAnsi"/>
              </w:rPr>
              <w:t>#</w:t>
            </w: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8359E9"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8359E9"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8359E9" w:rsidRPr="003B4619" w:rsidTr="00EC7B78">
        <w:tc>
          <w:tcPr>
            <w:tcW w:w="1540" w:type="dxa"/>
          </w:tcPr>
          <w:p w:rsidR="00A22390" w:rsidRPr="003B4619" w:rsidRDefault="00A22390" w:rsidP="00992637">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0329A1" w:rsidRDefault="00A22390" w:rsidP="00EC7B78">
            <w:pPr>
              <w:rPr>
                <w:rFonts w:asciiTheme="minorHAnsi" w:hAnsiTheme="minorHAnsi" w:cstheme="minorHAnsi"/>
                <w:highlight w:val="yellow"/>
              </w:rPr>
            </w:pPr>
          </w:p>
        </w:tc>
        <w:tc>
          <w:tcPr>
            <w:tcW w:w="1541" w:type="dxa"/>
          </w:tcPr>
          <w:p w:rsidR="00A22390" w:rsidRPr="003B4619" w:rsidRDefault="00A22390" w:rsidP="00EC7B78">
            <w:pPr>
              <w:rPr>
                <w:rFonts w:asciiTheme="minorHAnsi" w:hAnsiTheme="minorHAnsi" w:cstheme="minorHAnsi"/>
              </w:rPr>
            </w:pPr>
          </w:p>
        </w:tc>
      </w:tr>
      <w:tr w:rsidR="008359E9" w:rsidRPr="003B4619" w:rsidTr="00EC7B78">
        <w:tc>
          <w:tcPr>
            <w:tcW w:w="1540"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c>
          <w:tcPr>
            <w:tcW w:w="1541" w:type="dxa"/>
          </w:tcPr>
          <w:p w:rsidR="00A22390" w:rsidRPr="003B4619" w:rsidRDefault="00A22390" w:rsidP="00EC7B78">
            <w:pPr>
              <w:rPr>
                <w:rFonts w:asciiTheme="minorHAnsi" w:hAnsiTheme="minorHAnsi" w:cstheme="minorHAnsi"/>
              </w:rPr>
            </w:pPr>
          </w:p>
        </w:tc>
      </w:tr>
    </w:tbl>
    <w:p w:rsidR="00A22390" w:rsidRDefault="00A22390" w:rsidP="00A22390">
      <w:pPr>
        <w:spacing w:after="240"/>
        <w:ind w:left="709" w:hanging="709"/>
        <w:rPr>
          <w:rFonts w:asciiTheme="minorHAnsi" w:hAnsiTheme="minorHAnsi" w:cs="Arial"/>
          <w:b/>
          <w:color w:val="000000"/>
        </w:rPr>
      </w:pPr>
    </w:p>
    <w:p w:rsidR="00A22390" w:rsidRPr="006E5E72" w:rsidRDefault="00A22390" w:rsidP="00A22390">
      <w:pPr>
        <w:rPr>
          <w:rFonts w:asciiTheme="minorHAnsi" w:hAnsiTheme="minorHAnsi"/>
          <w:b/>
        </w:rPr>
      </w:pPr>
      <w:r w:rsidRPr="006E5E72">
        <w:rPr>
          <w:rFonts w:asciiTheme="minorHAnsi" w:hAnsiTheme="minorHAnsi"/>
          <w:b/>
        </w:rPr>
        <w:t xml:space="preserve">1.5 LEARNING ACTIVITIES: </w:t>
      </w:r>
    </w:p>
    <w:p w:rsidR="00B22F9E" w:rsidRDefault="00A22390" w:rsidP="00B22F9E">
      <w:pPr>
        <w:rPr>
          <w:rFonts w:asciiTheme="minorHAnsi" w:hAnsiTheme="minorHAnsi"/>
        </w:rPr>
      </w:pPr>
      <w:r w:rsidRPr="006E5E72">
        <w:rPr>
          <w:rFonts w:asciiTheme="minorHAnsi" w:hAnsiTheme="minorHAnsi"/>
        </w:rPr>
        <w:t>Complete the followin</w:t>
      </w:r>
      <w:r w:rsidR="00B22F9E">
        <w:rPr>
          <w:rFonts w:asciiTheme="minorHAnsi" w:hAnsiTheme="minorHAnsi"/>
        </w:rPr>
        <w:t>g table for the whole programme.</w:t>
      </w:r>
    </w:p>
    <w:p w:rsidR="00B22F9E" w:rsidRPr="00AB4711" w:rsidRDefault="00B22F9E" w:rsidP="00B22F9E">
      <w:pPr>
        <w:spacing w:after="240"/>
        <w:rPr>
          <w:rFonts w:asciiTheme="minorHAnsi" w:hAnsiTheme="minorHAnsi"/>
          <w:color w:val="1F497D" w:themeColor="text2"/>
          <w:sz w:val="20"/>
          <w:szCs w:val="20"/>
        </w:rPr>
      </w:pPr>
      <w:r w:rsidRPr="00AB4711">
        <w:rPr>
          <w:rFonts w:asciiTheme="minorHAnsi" w:hAnsiTheme="minorHAnsi"/>
          <w:i/>
          <w:color w:val="1F497D" w:themeColor="text2"/>
          <w:sz w:val="20"/>
          <w:szCs w:val="20"/>
        </w:rPr>
        <w:t>(</w:t>
      </w:r>
      <w:r w:rsidRPr="00AB4711">
        <w:rPr>
          <w:rFonts w:asciiTheme="minorHAnsi" w:hAnsiTheme="minorHAnsi" w:cs="Arial"/>
          <w:i/>
          <w:color w:val="1F497D" w:themeColor="text2"/>
          <w:sz w:val="20"/>
          <w:szCs w:val="20"/>
        </w:rPr>
        <w:t>Please do not change this table, because it is an HEQC online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824"/>
        <w:gridCol w:w="824"/>
        <w:gridCol w:w="5138"/>
        <w:gridCol w:w="1406"/>
      </w:tblGrid>
      <w:tr w:rsidR="00A22390" w:rsidRPr="006E5E72" w:rsidTr="00EC7B78">
        <w:trPr>
          <w:cantSplit/>
          <w:trHeight w:val="1988"/>
        </w:trPr>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Contact</w:t>
            </w:r>
            <w:r w:rsidRPr="006E5E72">
              <w:rPr>
                <w:rFonts w:asciiTheme="minorHAnsi" w:hAnsiTheme="minorHAnsi" w:cs="Arial"/>
                <w:b/>
                <w:color w:val="000000"/>
              </w:rPr>
              <w:br/>
              <w:t>Y/N</w:t>
            </w:r>
          </w:p>
        </w:tc>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Distance</w:t>
            </w:r>
          </w:p>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Y/N</w:t>
            </w:r>
          </w:p>
        </w:tc>
        <w:tc>
          <w:tcPr>
            <w:tcW w:w="0" w:type="auto"/>
            <w:shd w:val="clear" w:color="auto" w:fill="C0C0C0"/>
            <w:textDirection w:val="btLr"/>
          </w:tcPr>
          <w:p w:rsidR="00A22390" w:rsidRPr="006E5E72" w:rsidRDefault="00A22390" w:rsidP="00EC7B78">
            <w:pPr>
              <w:ind w:left="113" w:right="113"/>
              <w:jc w:val="center"/>
              <w:rPr>
                <w:rFonts w:asciiTheme="minorHAnsi" w:hAnsiTheme="minorHAnsi" w:cs="Arial"/>
                <w:b/>
                <w:color w:val="000000"/>
              </w:rPr>
            </w:pPr>
            <w:r w:rsidRPr="006E5E72">
              <w:rPr>
                <w:rFonts w:asciiTheme="minorHAnsi" w:hAnsiTheme="minorHAnsi" w:cs="Arial"/>
                <w:b/>
                <w:color w:val="000000"/>
              </w:rPr>
              <w:t>Other (specify)</w:t>
            </w:r>
            <w:r w:rsidRPr="006E5E72">
              <w:rPr>
                <w:rFonts w:asciiTheme="minorHAnsi" w:hAnsiTheme="minorHAnsi" w:cs="Arial"/>
                <w:b/>
                <w:color w:val="000000"/>
              </w:rPr>
              <w:br/>
              <w:t>Y/N</w:t>
            </w:r>
          </w:p>
        </w:tc>
        <w:tc>
          <w:tcPr>
            <w:tcW w:w="0" w:type="auto"/>
            <w:shd w:val="clear" w:color="auto" w:fill="C0C0C0"/>
          </w:tcPr>
          <w:p w:rsidR="00A22390" w:rsidRPr="006E5E72" w:rsidRDefault="00A22390" w:rsidP="00EC7B78">
            <w:pPr>
              <w:jc w:val="center"/>
              <w:rPr>
                <w:rFonts w:asciiTheme="minorHAnsi" w:hAnsiTheme="minorHAnsi" w:cs="Arial"/>
                <w:b/>
                <w:color w:val="000000"/>
              </w:rPr>
            </w:pPr>
            <w:r w:rsidRPr="006E5E72">
              <w:rPr>
                <w:rFonts w:asciiTheme="minorHAnsi" w:hAnsiTheme="minorHAnsi" w:cs="Arial"/>
                <w:b/>
                <w:color w:val="000000"/>
              </w:rPr>
              <w:t>Types of learning activities</w:t>
            </w:r>
          </w:p>
        </w:tc>
        <w:tc>
          <w:tcPr>
            <w:tcW w:w="0" w:type="auto"/>
            <w:shd w:val="clear" w:color="auto" w:fill="C0C0C0"/>
          </w:tcPr>
          <w:p w:rsidR="00A22390" w:rsidRPr="006E5E72" w:rsidRDefault="00A22390" w:rsidP="00EC7B78">
            <w:pPr>
              <w:jc w:val="center"/>
              <w:rPr>
                <w:rFonts w:asciiTheme="minorHAnsi" w:hAnsiTheme="minorHAnsi" w:cs="Arial"/>
                <w:b/>
                <w:color w:val="000000"/>
              </w:rPr>
            </w:pPr>
            <w:r w:rsidRPr="006E5E72">
              <w:rPr>
                <w:rFonts w:asciiTheme="minorHAnsi" w:hAnsiTheme="minorHAnsi" w:cs="Arial"/>
                <w:b/>
                <w:color w:val="000000"/>
              </w:rPr>
              <w:t>% Learning time</w:t>
            </w: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Y</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Lectures (face to face, limited interaction or technologically mediated)</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rPr>
                <w:rFonts w:asciiTheme="minorHAnsi" w:hAnsiTheme="minorHAnsi" w:cs="Arial"/>
                <w:color w:val="000000"/>
              </w:rPr>
            </w:pPr>
            <w:r w:rsidRPr="006E5E72">
              <w:rPr>
                <w:rFonts w:asciiTheme="minorHAnsi" w:hAnsiTheme="minorHAnsi" w:cs="Arial"/>
                <w:color w:val="000000"/>
              </w:rPr>
              <w:t xml:space="preserve">Tutorials: individual groups of 30 or less </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Syndicate groups</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76238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 xml:space="preserve">Practical workplace experience (experiential learning/work-based learning </w:t>
            </w:r>
            <w:r w:rsidR="0057493D" w:rsidRPr="006E5E72">
              <w:rPr>
                <w:rFonts w:asciiTheme="minorHAnsi" w:hAnsiTheme="minorHAnsi" w:cs="Arial"/>
                <w:color w:val="000000"/>
              </w:rPr>
              <w:t>etc.</w:t>
            </w:r>
            <w:r w:rsidRPr="006E5E72">
              <w:rPr>
                <w:rFonts w:asciiTheme="minorHAnsi" w:hAnsiTheme="minorHAnsi" w:cs="Arial"/>
                <w:color w:val="000000"/>
              </w:rPr>
              <w:t>)</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Y</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Independent self-study of standard texts and references (study guides, books, journal articles)</w:t>
            </w:r>
          </w:p>
        </w:tc>
        <w:tc>
          <w:tcPr>
            <w:tcW w:w="0" w:type="auto"/>
          </w:tcPr>
          <w:p w:rsidR="00A22390" w:rsidRPr="006E5E72" w:rsidRDefault="00A22390" w:rsidP="00EC7B78">
            <w:pPr>
              <w:spacing w:after="240"/>
              <w:rPr>
                <w:rFonts w:asciiTheme="minorHAnsi" w:hAnsiTheme="minorHAnsi" w:cs="Arial"/>
                <w:color w:val="000000"/>
              </w:rPr>
            </w:pPr>
          </w:p>
        </w:tc>
      </w:tr>
      <w:tr w:rsidR="00A22390" w:rsidRPr="006E5E72" w:rsidTr="00EC7B78">
        <w:tc>
          <w:tcPr>
            <w:tcW w:w="0" w:type="auto"/>
          </w:tcPr>
          <w:p w:rsidR="00A22390" w:rsidRPr="006E5E72" w:rsidRDefault="008B6FE6" w:rsidP="00EC7B78">
            <w:pPr>
              <w:spacing w:after="240"/>
              <w:rPr>
                <w:rFonts w:asciiTheme="minorHAnsi" w:hAnsiTheme="minorHAnsi" w:cs="Arial"/>
                <w:color w:val="000000"/>
              </w:rPr>
            </w:pPr>
            <w:r>
              <w:rPr>
                <w:rFonts w:asciiTheme="minorHAnsi" w:hAnsiTheme="minorHAnsi" w:cs="Arial"/>
                <w:color w:val="000000"/>
              </w:rPr>
              <w:lastRenderedPageBreak/>
              <w:t>Y</w:t>
            </w:r>
          </w:p>
        </w:tc>
        <w:tc>
          <w:tcPr>
            <w:tcW w:w="0" w:type="auto"/>
          </w:tcPr>
          <w:p w:rsidR="00A22390" w:rsidRPr="006E5E72" w:rsidRDefault="00A22390" w:rsidP="00EC7B78">
            <w:pPr>
              <w:spacing w:after="240"/>
              <w:rPr>
                <w:rFonts w:asciiTheme="minorHAnsi" w:hAnsiTheme="minorHAnsi" w:cs="Arial"/>
                <w:color w:val="000000"/>
              </w:rPr>
            </w:pPr>
          </w:p>
        </w:tc>
        <w:tc>
          <w:tcPr>
            <w:tcW w:w="0" w:type="auto"/>
          </w:tcPr>
          <w:p w:rsidR="00A22390" w:rsidRPr="006E5E72" w:rsidRDefault="00A22390" w:rsidP="00EC7B78">
            <w:pPr>
              <w:spacing w:after="240"/>
              <w:rPr>
                <w:rFonts w:asciiTheme="minorHAnsi" w:hAnsiTheme="minorHAnsi" w:cs="Arial"/>
                <w:color w:val="000000"/>
              </w:rPr>
            </w:pP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 xml:space="preserve">Independent </w:t>
            </w:r>
            <w:r w:rsidR="0057493D" w:rsidRPr="006E5E72">
              <w:rPr>
                <w:rFonts w:asciiTheme="minorHAnsi" w:hAnsiTheme="minorHAnsi" w:cs="Arial"/>
                <w:color w:val="000000"/>
              </w:rPr>
              <w:t>self-study</w:t>
            </w:r>
            <w:r w:rsidRPr="006E5E72">
              <w:rPr>
                <w:rFonts w:asciiTheme="minorHAnsi" w:hAnsiTheme="minorHAnsi" w:cs="Arial"/>
                <w:color w:val="000000"/>
              </w:rPr>
              <w:t xml:space="preserve"> of specially prepared materials (case studies, multi-media, </w:t>
            </w:r>
            <w:r w:rsidR="0057493D" w:rsidRPr="006E5E72">
              <w:rPr>
                <w:rFonts w:asciiTheme="minorHAnsi" w:hAnsiTheme="minorHAnsi" w:cs="Arial"/>
                <w:color w:val="000000"/>
              </w:rPr>
              <w:t>etc.</w:t>
            </w:r>
            <w:r w:rsidRPr="006E5E72">
              <w:rPr>
                <w:rFonts w:asciiTheme="minorHAnsi" w:hAnsiTheme="minorHAnsi" w:cs="Arial"/>
                <w:color w:val="000000"/>
              </w:rPr>
              <w:t>)</w:t>
            </w:r>
          </w:p>
        </w:tc>
        <w:tc>
          <w:tcPr>
            <w:tcW w:w="0" w:type="auto"/>
          </w:tcPr>
          <w:p w:rsidR="00A22390" w:rsidRPr="006E5E72" w:rsidRDefault="00A22390" w:rsidP="008B6FE6">
            <w:pPr>
              <w:spacing w:after="240"/>
              <w:rPr>
                <w:rFonts w:asciiTheme="minorHAnsi" w:hAnsiTheme="minorHAnsi" w:cs="Arial"/>
                <w:color w:val="000000"/>
              </w:rPr>
            </w:pPr>
          </w:p>
        </w:tc>
      </w:tr>
      <w:tr w:rsidR="00A22390" w:rsidRPr="006E5E72" w:rsidTr="00EC7B78">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EC7B78" w:rsidP="00EC7B78">
            <w:pPr>
              <w:spacing w:after="240"/>
              <w:rPr>
                <w:rFonts w:asciiTheme="minorHAnsi" w:hAnsiTheme="minorHAnsi" w:cs="Arial"/>
                <w:color w:val="000000"/>
              </w:rPr>
            </w:pPr>
            <w:r>
              <w:rPr>
                <w:rFonts w:asciiTheme="minorHAnsi" w:hAnsiTheme="minorHAnsi" w:cs="Arial"/>
                <w:color w:val="000000"/>
              </w:rPr>
              <w:t>N</w:t>
            </w:r>
          </w:p>
        </w:tc>
        <w:tc>
          <w:tcPr>
            <w:tcW w:w="0" w:type="auto"/>
          </w:tcPr>
          <w:p w:rsidR="00A22390" w:rsidRPr="006E5E72" w:rsidRDefault="00A22390" w:rsidP="00EC7B78">
            <w:pPr>
              <w:spacing w:after="240"/>
              <w:rPr>
                <w:rFonts w:asciiTheme="minorHAnsi" w:hAnsiTheme="minorHAnsi" w:cs="Arial"/>
                <w:color w:val="000000"/>
              </w:rPr>
            </w:pPr>
            <w:r w:rsidRPr="006E5E72">
              <w:rPr>
                <w:rFonts w:asciiTheme="minorHAnsi" w:hAnsiTheme="minorHAnsi" w:cs="Arial"/>
                <w:color w:val="000000"/>
              </w:rPr>
              <w:t>Other (specify)</w:t>
            </w:r>
          </w:p>
        </w:tc>
        <w:tc>
          <w:tcPr>
            <w:tcW w:w="0" w:type="auto"/>
          </w:tcPr>
          <w:p w:rsidR="00A22390" w:rsidRPr="006E5E72" w:rsidRDefault="00A22390" w:rsidP="00EC7B78">
            <w:pPr>
              <w:spacing w:after="240"/>
              <w:rPr>
                <w:rFonts w:asciiTheme="minorHAnsi" w:hAnsiTheme="minorHAnsi" w:cs="Arial"/>
                <w:color w:val="000000"/>
              </w:rPr>
            </w:pPr>
          </w:p>
        </w:tc>
      </w:tr>
    </w:tbl>
    <w:p w:rsidR="00A22390" w:rsidRPr="006E5E72" w:rsidRDefault="00A22390" w:rsidP="00A22390">
      <w:pPr>
        <w:spacing w:after="240"/>
        <w:ind w:left="720"/>
        <w:rPr>
          <w:rFonts w:asciiTheme="minorHAnsi" w:hAnsiTheme="minorHAnsi" w:cs="Arial"/>
          <w:color w:val="000000"/>
        </w:rPr>
      </w:pPr>
      <w:r w:rsidRPr="006E5E72">
        <w:rPr>
          <w:rFonts w:asciiTheme="minorHAnsi" w:hAnsiTheme="minorHAnsi" w:cs="Arial"/>
          <w:color w:val="000000"/>
        </w:rPr>
        <w:t xml:space="preserve">If you selected "Other" as the mode of delivery in the third column of the table above, please give a detailed explanation below. </w:t>
      </w:r>
    </w:p>
    <w:p w:rsidR="00A22390" w:rsidRPr="006E5E72" w:rsidRDefault="00A22390" w:rsidP="00A22390">
      <w:pPr>
        <w:spacing w:after="240"/>
        <w:ind w:left="720"/>
        <w:rPr>
          <w:rFonts w:asciiTheme="minorHAnsi" w:hAnsiTheme="minorHAnsi" w:cs="Arial"/>
          <w:color w:val="000000"/>
        </w:rPr>
      </w:pPr>
      <w:r w:rsidRPr="006E5E72">
        <w:rPr>
          <w:rFonts w:asciiTheme="minorHAnsi" w:hAnsiTheme="minorHAnsi" w:cs="Arial"/>
          <w:color w:val="000000"/>
        </w:rPr>
        <w:t>If you selected "Other" as a type of learning activity in the last row of the table above, please give a detailed explanation below.</w:t>
      </w:r>
    </w:p>
    <w:p w:rsidR="00A22390" w:rsidRDefault="00A22390" w:rsidP="00AC08B2">
      <w:pPr>
        <w:spacing w:after="240"/>
        <w:rPr>
          <w:rFonts w:asciiTheme="minorHAnsi" w:hAnsiTheme="minorHAnsi" w:cs="Arial"/>
          <w:b/>
          <w:color w:val="000000"/>
        </w:rPr>
      </w:pPr>
      <w:r w:rsidRPr="006E5E72">
        <w:rPr>
          <w:rFonts w:asciiTheme="minorHAnsi" w:hAnsiTheme="minorHAnsi" w:cs="Arial"/>
          <w:b/>
          <w:color w:val="000000"/>
        </w:rPr>
        <w:t xml:space="preserve">1.6 Specify the programme purpose and indicate how the proposed curriculum will contribute towards the intended </w:t>
      </w:r>
      <w:r w:rsidR="00B22F9E">
        <w:rPr>
          <w:rFonts w:asciiTheme="minorHAnsi" w:hAnsiTheme="minorHAnsi" w:cs="Arial"/>
          <w:b/>
          <w:color w:val="000000"/>
        </w:rPr>
        <w:t xml:space="preserve">(exit level) </w:t>
      </w:r>
      <w:r w:rsidRPr="006E5E72">
        <w:rPr>
          <w:rFonts w:asciiTheme="minorHAnsi" w:hAnsiTheme="minorHAnsi" w:cs="Arial"/>
          <w:b/>
          <w:color w:val="000000"/>
        </w:rPr>
        <w:t xml:space="preserve">outcomes.  </w:t>
      </w:r>
    </w:p>
    <w:tbl>
      <w:tblPr>
        <w:tblStyle w:val="TableGrid"/>
        <w:tblW w:w="0" w:type="auto"/>
        <w:tblLook w:val="04A0" w:firstRow="1" w:lastRow="0" w:firstColumn="1" w:lastColumn="0" w:noHBand="0" w:noVBand="1"/>
      </w:tblPr>
      <w:tblGrid>
        <w:gridCol w:w="9016"/>
      </w:tblGrid>
      <w:tr w:rsidR="00A22390" w:rsidTr="0057493D">
        <w:tc>
          <w:tcPr>
            <w:tcW w:w="9016" w:type="dxa"/>
            <w:shd w:val="clear" w:color="auto" w:fill="D9D9D9" w:themeFill="background1" w:themeFillShade="D9"/>
          </w:tcPr>
          <w:p w:rsidR="00A22390" w:rsidRDefault="00A22390" w:rsidP="00EC7B78">
            <w:pPr>
              <w:rPr>
                <w:rFonts w:asciiTheme="minorHAnsi" w:hAnsiTheme="minorHAnsi" w:cs="Arial"/>
                <w:b/>
                <w:color w:val="000000"/>
              </w:rPr>
            </w:pPr>
            <w:r>
              <w:rPr>
                <w:rFonts w:asciiTheme="minorHAnsi" w:hAnsiTheme="minorHAnsi" w:cs="Arial"/>
                <w:b/>
                <w:color w:val="000000"/>
              </w:rPr>
              <w:t>Programme Purpose</w:t>
            </w:r>
          </w:p>
        </w:tc>
      </w:tr>
      <w:tr w:rsidR="00A22390" w:rsidRPr="00367829" w:rsidTr="00390B04">
        <w:trPr>
          <w:trHeight w:val="3500"/>
        </w:trPr>
        <w:tc>
          <w:tcPr>
            <w:tcW w:w="9016" w:type="dxa"/>
          </w:tcPr>
          <w:tbl>
            <w:tblPr>
              <w:tblpPr w:leftFromText="180" w:rightFromText="180" w:vertAnchor="page" w:tblpXSpec="center" w:tblpY="72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6"/>
              <w:gridCol w:w="4183"/>
            </w:tblGrid>
            <w:tr w:rsidR="00B22F9E" w:rsidRPr="00EC66C8" w:rsidTr="00EC66C8">
              <w:trPr>
                <w:trHeight w:val="530"/>
              </w:trPr>
              <w:tc>
                <w:tcPr>
                  <w:tcW w:w="2576" w:type="dxa"/>
                </w:tcPr>
                <w:p w:rsidR="00B22F9E" w:rsidRPr="00AB4711" w:rsidRDefault="00B22F9E" w:rsidP="00390B04">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The purpose of this </w:t>
                  </w:r>
                  <w:r w:rsidR="00390B04" w:rsidRPr="00AB4711">
                    <w:rPr>
                      <w:rFonts w:ascii="Calibri" w:eastAsia="Calibri" w:hAnsi="Calibri" w:cs="Arial"/>
                      <w:b/>
                      <w:color w:val="1F497D" w:themeColor="text2"/>
                      <w:sz w:val="18"/>
                      <w:szCs w:val="18"/>
                    </w:rPr>
                    <w:t>programme</w:t>
                  </w:r>
                </w:p>
              </w:tc>
              <w:tc>
                <w:tcPr>
                  <w:tcW w:w="4183" w:type="dxa"/>
                </w:tcPr>
                <w:p w:rsidR="00B22F9E" w:rsidRPr="00AB4711" w:rsidRDefault="00B22F9E" w:rsidP="00390B04">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Name the </w:t>
                  </w:r>
                  <w:r w:rsidR="00390B04" w:rsidRPr="00AB4711">
                    <w:rPr>
                      <w:rFonts w:ascii="Calibri" w:eastAsia="Calibri" w:hAnsi="Calibri" w:cs="Arial"/>
                      <w:b/>
                      <w:color w:val="1F497D" w:themeColor="text2"/>
                      <w:sz w:val="18"/>
                      <w:szCs w:val="18"/>
                    </w:rPr>
                    <w:t>programme</w:t>
                  </w:r>
                </w:p>
              </w:tc>
            </w:tr>
            <w:tr w:rsidR="00AB4711" w:rsidRPr="00AB4711" w:rsidTr="00EC66C8">
              <w:tc>
                <w:tcPr>
                  <w:tcW w:w="2576" w:type="dxa"/>
                </w:tcPr>
                <w:p w:rsidR="00B22F9E" w:rsidRPr="00AB4711" w:rsidRDefault="00390B04"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i</w:t>
                  </w:r>
                  <w:r w:rsidR="00B22F9E" w:rsidRPr="00AB4711">
                    <w:rPr>
                      <w:rFonts w:ascii="Calibri" w:eastAsia="Calibri" w:hAnsi="Calibri" w:cs="Arial"/>
                      <w:b/>
                      <w:color w:val="1F497D" w:themeColor="text2"/>
                      <w:sz w:val="18"/>
                      <w:szCs w:val="18"/>
                    </w:rPr>
                    <w:t>s to provide/introduce…</w:t>
                  </w:r>
                </w:p>
              </w:tc>
              <w:tc>
                <w:tcPr>
                  <w:tcW w:w="4183" w:type="dxa"/>
                </w:tcPr>
                <w:p w:rsidR="00B22F9E" w:rsidRPr="00AB4711" w:rsidRDefault="00EC66C8"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What?/content (brief description)</w:t>
                  </w:r>
                </w:p>
                <w:p w:rsidR="00B22F9E" w:rsidRPr="00AB4711" w:rsidRDefault="00B22F9E" w:rsidP="00332E4D">
                  <w:pPr>
                    <w:rPr>
                      <w:rFonts w:ascii="Calibri" w:eastAsia="Calibri" w:hAnsi="Calibri" w:cs="Arial"/>
                      <w:b/>
                      <w:color w:val="1F497D" w:themeColor="text2"/>
                      <w:sz w:val="18"/>
                      <w:szCs w:val="18"/>
                    </w:rPr>
                  </w:pPr>
                </w:p>
              </w:tc>
            </w:tr>
            <w:tr w:rsidR="00AB4711" w:rsidRPr="00AB4711" w:rsidTr="00EC66C8">
              <w:trPr>
                <w:trHeight w:val="581"/>
              </w:trPr>
              <w:tc>
                <w:tcPr>
                  <w:tcW w:w="2576"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for…</w:t>
                  </w:r>
                </w:p>
              </w:tc>
              <w:tc>
                <w:tcPr>
                  <w:tcW w:w="4183" w:type="dxa"/>
                </w:tcPr>
                <w:p w:rsidR="00B22F9E" w:rsidRPr="00AB4711" w:rsidRDefault="00EC66C8"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Who? </w:t>
                  </w:r>
                  <w:r w:rsidR="00B22F9E" w:rsidRPr="00AB4711">
                    <w:rPr>
                      <w:rFonts w:ascii="Calibri" w:eastAsia="Calibri" w:hAnsi="Calibri" w:cs="Arial"/>
                      <w:b/>
                      <w:color w:val="1F497D" w:themeColor="text2"/>
                      <w:sz w:val="18"/>
                      <w:szCs w:val="18"/>
                    </w:rPr>
                    <w:t>e.g. prospective</w:t>
                  </w:r>
                  <w:r w:rsidR="00390B04" w:rsidRPr="00AB4711">
                    <w:rPr>
                      <w:rFonts w:ascii="Calibri" w:eastAsia="Calibri" w:hAnsi="Calibri" w:cs="Arial"/>
                      <w:b/>
                      <w:color w:val="1F497D" w:themeColor="text2"/>
                      <w:sz w:val="18"/>
                      <w:szCs w:val="18"/>
                    </w:rPr>
                    <w:t xml:space="preserve"> students/candidate architect</w:t>
                  </w:r>
                  <w:r w:rsidRPr="00AB4711">
                    <w:rPr>
                      <w:rFonts w:ascii="Calibri" w:eastAsia="Calibri" w:hAnsi="Calibri" w:cs="Arial"/>
                      <w:b/>
                      <w:color w:val="1F497D" w:themeColor="text2"/>
                      <w:sz w:val="18"/>
                      <w:szCs w:val="18"/>
                    </w:rPr>
                    <w:t>s, etc.</w:t>
                  </w:r>
                </w:p>
                <w:p w:rsidR="00B22F9E" w:rsidRPr="00AB4711" w:rsidRDefault="00B22F9E" w:rsidP="00332E4D">
                  <w:pPr>
                    <w:rPr>
                      <w:rFonts w:ascii="Calibri" w:eastAsia="Calibri" w:hAnsi="Calibri" w:cs="Arial"/>
                      <w:b/>
                      <w:color w:val="1F497D" w:themeColor="text2"/>
                      <w:sz w:val="18"/>
                      <w:szCs w:val="18"/>
                    </w:rPr>
                  </w:pPr>
                </w:p>
              </w:tc>
            </w:tr>
            <w:tr w:rsidR="00AB4711" w:rsidRPr="00AB4711" w:rsidTr="00EC66C8">
              <w:tc>
                <w:tcPr>
                  <w:tcW w:w="2576"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so that…</w:t>
                  </w:r>
                </w:p>
              </w:tc>
              <w:tc>
                <w:tcPr>
                  <w:tcW w:w="4183" w:type="dxa"/>
                </w:tcPr>
                <w:p w:rsidR="00B22F9E" w:rsidRPr="00AB4711" w:rsidRDefault="00B22F9E" w:rsidP="00332E4D">
                  <w:pPr>
                    <w:rPr>
                      <w:rFonts w:ascii="Calibri" w:eastAsia="Calibri" w:hAnsi="Calibri" w:cs="Arial"/>
                      <w:b/>
                      <w:color w:val="1F497D" w:themeColor="text2"/>
                      <w:sz w:val="18"/>
                      <w:szCs w:val="18"/>
                    </w:rPr>
                  </w:pPr>
                  <w:r w:rsidRPr="00AB4711">
                    <w:rPr>
                      <w:rFonts w:ascii="Calibri" w:eastAsia="Calibri" w:hAnsi="Calibri" w:cs="Arial"/>
                      <w:b/>
                      <w:color w:val="1F497D" w:themeColor="text2"/>
                      <w:sz w:val="18"/>
                      <w:szCs w:val="18"/>
                    </w:rPr>
                    <w:t xml:space="preserve">Why?/competence </w:t>
                  </w:r>
                  <w:r w:rsidR="00390B04" w:rsidRPr="00AB4711">
                    <w:rPr>
                      <w:rFonts w:ascii="Calibri" w:eastAsia="Calibri" w:hAnsi="Calibri" w:cs="Arial"/>
                      <w:b/>
                      <w:color w:val="1F497D" w:themeColor="text2"/>
                      <w:sz w:val="18"/>
                      <w:szCs w:val="18"/>
                    </w:rPr>
                    <w:t>(brief summary)</w:t>
                  </w:r>
                </w:p>
                <w:p w:rsidR="00B22F9E" w:rsidRPr="00AB4711" w:rsidRDefault="00B22F9E" w:rsidP="00332E4D">
                  <w:pPr>
                    <w:rPr>
                      <w:rFonts w:ascii="Calibri" w:eastAsia="Calibri" w:hAnsi="Calibri" w:cs="Arial"/>
                      <w:b/>
                      <w:color w:val="1F497D" w:themeColor="text2"/>
                      <w:sz w:val="18"/>
                      <w:szCs w:val="18"/>
                    </w:rPr>
                  </w:pPr>
                </w:p>
              </w:tc>
            </w:tr>
          </w:tbl>
          <w:p w:rsidR="00A22390" w:rsidRPr="00367829" w:rsidRDefault="00E26DAE" w:rsidP="00E26DAE">
            <w:pPr>
              <w:spacing w:after="240"/>
              <w:jc w:val="both"/>
              <w:rPr>
                <w:rFonts w:asciiTheme="minorHAnsi" w:hAnsiTheme="minorHAnsi" w:cs="Arial"/>
                <w:color w:val="000000"/>
              </w:rPr>
            </w:pPr>
            <w:r w:rsidRPr="00AB4711">
              <w:rPr>
                <w:rFonts w:asciiTheme="minorHAnsi" w:hAnsiTheme="minorHAnsi" w:cs="Arial"/>
                <w:color w:val="1F497D" w:themeColor="text2"/>
              </w:rPr>
              <w:t>Recommended e</w:t>
            </w:r>
            <w:r w:rsidR="00EC66C8" w:rsidRPr="00AB4711">
              <w:rPr>
                <w:rFonts w:asciiTheme="minorHAnsi" w:hAnsiTheme="minorHAnsi" w:cs="Arial"/>
                <w:color w:val="1F497D" w:themeColor="text2"/>
              </w:rPr>
              <w:t>xample</w:t>
            </w:r>
            <w:r w:rsidRPr="00AB4711">
              <w:rPr>
                <w:rFonts w:asciiTheme="minorHAnsi" w:hAnsiTheme="minorHAnsi" w:cs="Arial"/>
                <w:color w:val="1F497D" w:themeColor="text2"/>
              </w:rPr>
              <w:t xml:space="preserve"> to formulate purpose statement</w:t>
            </w:r>
            <w:r w:rsidR="00EC66C8" w:rsidRPr="00AB4711">
              <w:rPr>
                <w:rFonts w:asciiTheme="minorHAnsi" w:hAnsiTheme="minorHAnsi" w:cs="Arial"/>
                <w:color w:val="1F497D" w:themeColor="text2"/>
              </w:rPr>
              <w:t>:</w:t>
            </w:r>
          </w:p>
        </w:tc>
      </w:tr>
      <w:tr w:rsidR="00A22390" w:rsidTr="0057493D">
        <w:tc>
          <w:tcPr>
            <w:tcW w:w="9016" w:type="dxa"/>
            <w:shd w:val="clear" w:color="auto" w:fill="D9D9D9" w:themeFill="background1" w:themeFillShade="D9"/>
          </w:tcPr>
          <w:p w:rsidR="00AC08B2" w:rsidRDefault="00A22390" w:rsidP="00AC08B2">
            <w:pPr>
              <w:rPr>
                <w:rFonts w:asciiTheme="minorHAnsi" w:hAnsiTheme="minorHAnsi" w:cs="Arial"/>
                <w:b/>
                <w:color w:val="000000"/>
              </w:rPr>
            </w:pPr>
            <w:r>
              <w:rPr>
                <w:rFonts w:asciiTheme="minorHAnsi" w:hAnsiTheme="minorHAnsi" w:cs="Arial"/>
                <w:b/>
                <w:color w:val="000000"/>
              </w:rPr>
              <w:t xml:space="preserve">Exit Level Outcomes </w:t>
            </w:r>
            <w:r w:rsidR="00390B04">
              <w:rPr>
                <w:rFonts w:asciiTheme="minorHAnsi" w:hAnsiTheme="minorHAnsi" w:cs="Arial"/>
                <w:i/>
                <w:color w:val="000000"/>
                <w:sz w:val="18"/>
                <w:szCs w:val="18"/>
              </w:rPr>
              <w:t>(Please add row</w:t>
            </w:r>
            <w:r w:rsidRPr="00367829">
              <w:rPr>
                <w:rFonts w:asciiTheme="minorHAnsi" w:hAnsiTheme="minorHAnsi" w:cs="Arial"/>
                <w:i/>
                <w:color w:val="000000"/>
                <w:sz w:val="18"/>
                <w:szCs w:val="18"/>
              </w:rPr>
              <w:t xml:space="preserve"> according </w:t>
            </w:r>
            <w:r>
              <w:rPr>
                <w:rFonts w:asciiTheme="minorHAnsi" w:hAnsiTheme="minorHAnsi" w:cs="Arial"/>
                <w:i/>
                <w:color w:val="000000"/>
                <w:sz w:val="18"/>
                <w:szCs w:val="18"/>
              </w:rPr>
              <w:t xml:space="preserve">to </w:t>
            </w:r>
            <w:r w:rsidRPr="00367829">
              <w:rPr>
                <w:rFonts w:asciiTheme="minorHAnsi" w:hAnsiTheme="minorHAnsi" w:cs="Arial"/>
                <w:i/>
                <w:color w:val="000000"/>
                <w:sz w:val="18"/>
                <w:szCs w:val="18"/>
              </w:rPr>
              <w:t>number of outcomes)</w:t>
            </w:r>
            <w:r w:rsidR="00D26AAF">
              <w:rPr>
                <w:rFonts w:asciiTheme="minorHAnsi" w:hAnsiTheme="minorHAnsi" w:cs="Arial"/>
                <w:i/>
                <w:color w:val="000000"/>
                <w:sz w:val="18"/>
                <w:szCs w:val="18"/>
              </w:rPr>
              <w:t xml:space="preserve"> </w:t>
            </w:r>
          </w:p>
        </w:tc>
      </w:tr>
      <w:tr w:rsidR="00E63848" w:rsidTr="00E63848">
        <w:tc>
          <w:tcPr>
            <w:tcW w:w="9016" w:type="dxa"/>
            <w:shd w:val="clear" w:color="auto" w:fill="auto"/>
          </w:tcPr>
          <w:p w:rsidR="00AC08B2" w:rsidRPr="00AB4711" w:rsidRDefault="00AC08B2" w:rsidP="00AC08B2">
            <w:pPr>
              <w:pStyle w:val="CommentText"/>
              <w:jc w:val="both"/>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In terms of the formulation of outcomes it is important to formulate it as generic as possible and to focus on skills and not on content. This would enable you to accommodate content amendments to the programme without changing the exit level outcomes.</w:t>
            </w:r>
          </w:p>
          <w:p w:rsidR="00E63848" w:rsidRDefault="00E63848" w:rsidP="00390B04">
            <w:pPr>
              <w:rPr>
                <w:rFonts w:asciiTheme="minorHAnsi" w:hAnsiTheme="minorHAnsi" w:cs="Arial"/>
                <w:b/>
                <w:color w:val="000000"/>
              </w:rPr>
            </w:pPr>
          </w:p>
        </w:tc>
      </w:tr>
      <w:tr w:rsidR="00E63848" w:rsidTr="00E63848">
        <w:tc>
          <w:tcPr>
            <w:tcW w:w="9016" w:type="dxa"/>
            <w:shd w:val="clear" w:color="auto" w:fill="auto"/>
          </w:tcPr>
          <w:p w:rsidR="00E63848" w:rsidRDefault="00E63848" w:rsidP="00390B04">
            <w:pPr>
              <w:rPr>
                <w:rFonts w:asciiTheme="minorHAnsi" w:hAnsiTheme="minorHAnsi" w:cs="Arial"/>
                <w:b/>
                <w:color w:val="000000"/>
              </w:rPr>
            </w:pPr>
          </w:p>
        </w:tc>
      </w:tr>
      <w:tr w:rsidR="00E63848" w:rsidTr="00E63848">
        <w:tc>
          <w:tcPr>
            <w:tcW w:w="9016" w:type="dxa"/>
            <w:shd w:val="clear" w:color="auto" w:fill="auto"/>
          </w:tcPr>
          <w:p w:rsidR="00E63848" w:rsidRDefault="00E63848" w:rsidP="00390B04">
            <w:pPr>
              <w:rPr>
                <w:rFonts w:asciiTheme="minorHAnsi" w:hAnsiTheme="minorHAnsi" w:cs="Arial"/>
                <w:b/>
                <w:color w:val="000000"/>
              </w:rPr>
            </w:pPr>
          </w:p>
        </w:tc>
      </w:tr>
    </w:tbl>
    <w:p w:rsidR="00AC08B2" w:rsidRPr="003B4A75" w:rsidRDefault="00AC08B2" w:rsidP="00AC08B2">
      <w:pPr>
        <w:pStyle w:val="CommentText"/>
        <w:rPr>
          <w:rFonts w:asciiTheme="minorHAnsi" w:hAnsiTheme="minorHAnsi" w:cstheme="minorHAnsi"/>
          <w:color w:val="0070C0"/>
          <w:sz w:val="24"/>
          <w:szCs w:val="24"/>
        </w:rPr>
      </w:pPr>
    </w:p>
    <w:p w:rsidR="00AC08B2" w:rsidRPr="00AB4711" w:rsidRDefault="00AC08B2" w:rsidP="00AC08B2">
      <w:pPr>
        <w:pStyle w:val="CommentText"/>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Complete the table below to indicate how the proposed curriculum will contribute towards the exit level outcomes and purpose of the programme.</w:t>
      </w:r>
    </w:p>
    <w:p w:rsidR="00A22390" w:rsidRDefault="00A22390" w:rsidP="00A22390">
      <w:pPr>
        <w:rPr>
          <w:rFonts w:asciiTheme="minorHAnsi" w:hAnsiTheme="minorHAnsi" w:cs="Arial"/>
          <w:b/>
          <w:color w:val="000000"/>
        </w:rPr>
      </w:pPr>
    </w:p>
    <w:p w:rsidR="00A22390" w:rsidRDefault="00A22390" w:rsidP="00A22390">
      <w:pPr>
        <w:rPr>
          <w:rFonts w:asciiTheme="minorHAnsi" w:hAnsiTheme="minorHAnsi" w:cs="Arial"/>
          <w:b/>
          <w:color w:val="000000"/>
        </w:rPr>
      </w:pPr>
    </w:p>
    <w:p w:rsidR="00A22390" w:rsidRPr="003B4A75" w:rsidRDefault="00A22390" w:rsidP="00A22390">
      <w:pPr>
        <w:spacing w:after="240"/>
        <w:rPr>
          <w:rFonts w:asciiTheme="minorHAnsi" w:hAnsiTheme="minorHAnsi" w:cs="Arial"/>
          <w:b/>
          <w:i/>
          <w:color w:val="000000"/>
        </w:rPr>
      </w:pPr>
      <w:r w:rsidRPr="006E5E72">
        <w:rPr>
          <w:rFonts w:asciiTheme="minorHAnsi" w:hAnsiTheme="minorHAnsi" w:cs="Arial"/>
          <w:b/>
          <w:color w:val="000000"/>
        </w:rPr>
        <w:t xml:space="preserve">1.7 Specify the rules of combination for the constituent modules/courses and, where applicable, progression rules from one year to the next. </w:t>
      </w:r>
      <w:r w:rsidR="00390B04" w:rsidRPr="00AB4711">
        <w:rPr>
          <w:rFonts w:asciiTheme="minorHAnsi" w:hAnsiTheme="minorHAnsi" w:cs="Arial"/>
          <w:b/>
          <w:i/>
          <w:color w:val="1F497D" w:themeColor="text2"/>
          <w:sz w:val="20"/>
          <w:szCs w:val="20"/>
        </w:rPr>
        <w:t>(No tables please)</w:t>
      </w:r>
    </w:p>
    <w:p w:rsidR="00A22390" w:rsidRPr="00AB4711" w:rsidRDefault="00A22390" w:rsidP="00390B04">
      <w:pPr>
        <w:jc w:val="both"/>
        <w:rPr>
          <w:rFonts w:asciiTheme="minorHAnsi" w:hAnsiTheme="minorHAnsi" w:cstheme="minorHAnsi"/>
          <w:bCs/>
          <w:color w:val="1F497D" w:themeColor="text2"/>
        </w:rPr>
      </w:pPr>
      <w:r w:rsidRPr="00AB4711">
        <w:rPr>
          <w:rFonts w:asciiTheme="minorHAnsi" w:hAnsiTheme="minorHAnsi" w:cstheme="minorHAnsi"/>
          <w:bCs/>
          <w:color w:val="1F497D" w:themeColor="text2"/>
        </w:rPr>
        <w:t>It is important to indicate cognitive progression especially with regard to major fields of study, for example from NQF 5 to the next level. For a year programme (e.g. Advanced Diploma or Honour’s degree) there is usually no progression because all credits are on the same level. A theoretical module can however still be a prerequisite for a practical module and should be indicated as such.</w:t>
      </w:r>
    </w:p>
    <w:p w:rsidR="00390B04" w:rsidRDefault="00390B04" w:rsidP="00390B04">
      <w:pPr>
        <w:jc w:val="both"/>
        <w:rPr>
          <w:rFonts w:asciiTheme="minorHAnsi" w:hAnsiTheme="minorHAnsi" w:cstheme="minorHAnsi"/>
          <w:bCs/>
          <w:color w:val="0070C0"/>
        </w:rPr>
      </w:pPr>
    </w:p>
    <w:p w:rsidR="00390B04" w:rsidRPr="00AB4711" w:rsidRDefault="00390B04" w:rsidP="00390B04">
      <w:pPr>
        <w:jc w:val="both"/>
        <w:rPr>
          <w:rFonts w:asciiTheme="minorHAnsi" w:hAnsiTheme="minorHAnsi" w:cstheme="minorHAnsi"/>
          <w:bCs/>
          <w:color w:val="1F497D" w:themeColor="text2"/>
        </w:rPr>
      </w:pPr>
      <w:r w:rsidRPr="00AB4711">
        <w:rPr>
          <w:rFonts w:asciiTheme="minorHAnsi" w:hAnsiTheme="minorHAnsi" w:cstheme="minorHAnsi"/>
          <w:bCs/>
          <w:color w:val="1F497D" w:themeColor="text2"/>
        </w:rPr>
        <w:lastRenderedPageBreak/>
        <w:t>Also Indicate the number of electives (if applicable) here.</w:t>
      </w:r>
    </w:p>
    <w:p w:rsidR="001C4413" w:rsidRDefault="001C4413" w:rsidP="00F80F04">
      <w:pPr>
        <w:jc w:val="both"/>
        <w:rPr>
          <w:rFonts w:asciiTheme="minorHAnsi" w:hAnsiTheme="minorHAnsi" w:cstheme="minorHAnsi"/>
          <w:b/>
          <w:color w:val="000000"/>
          <w:lang w:val="en-ZA" w:eastAsia="en-GB"/>
        </w:rPr>
      </w:pPr>
    </w:p>
    <w:p w:rsidR="0057493D" w:rsidRPr="005F6CB6" w:rsidRDefault="0057493D" w:rsidP="0057493D">
      <w:pPr>
        <w:tabs>
          <w:tab w:val="left" w:pos="992"/>
          <w:tab w:val="left" w:pos="1559"/>
        </w:tabs>
        <w:jc w:val="both"/>
        <w:rPr>
          <w:rFonts w:ascii="Verdana" w:hAnsi="Verdana" w:cs="Arial"/>
          <w:sz w:val="20"/>
          <w:szCs w:val="20"/>
        </w:rPr>
      </w:pPr>
    </w:p>
    <w:p w:rsidR="000C164A" w:rsidRDefault="00A22390" w:rsidP="00A22390">
      <w:pPr>
        <w:spacing w:after="240"/>
        <w:ind w:left="378" w:hanging="378"/>
        <w:rPr>
          <w:rFonts w:asciiTheme="minorHAnsi" w:hAnsiTheme="minorHAnsi" w:cs="Arial"/>
          <w:b/>
          <w:color w:val="000000"/>
        </w:rPr>
      </w:pPr>
      <w:r w:rsidRPr="006E5E72">
        <w:rPr>
          <w:rFonts w:asciiTheme="minorHAnsi" w:hAnsiTheme="minorHAnsi" w:cs="Arial"/>
          <w:b/>
          <w:color w:val="000000"/>
        </w:rPr>
        <w:t>1.8 Provide a brief explanation of how competences developed in the programme are aligned with the appropriate NQF level.</w:t>
      </w:r>
    </w:p>
    <w:p w:rsidR="00A22390" w:rsidRPr="00AB4711" w:rsidRDefault="00390B04" w:rsidP="00A22390">
      <w:pPr>
        <w:spacing w:after="240"/>
        <w:ind w:left="378" w:hanging="378"/>
        <w:rPr>
          <w:rFonts w:asciiTheme="minorHAnsi" w:hAnsiTheme="minorHAnsi" w:cs="Arial"/>
          <w:b/>
          <w:i/>
          <w:color w:val="1F497D" w:themeColor="text2"/>
          <w:sz w:val="20"/>
          <w:szCs w:val="20"/>
        </w:rPr>
      </w:pPr>
      <w:r w:rsidRPr="00AB4711">
        <w:rPr>
          <w:rFonts w:asciiTheme="minorHAnsi" w:hAnsiTheme="minorHAnsi" w:cs="Arial"/>
          <w:b/>
          <w:i/>
          <w:color w:val="1F497D" w:themeColor="text2"/>
          <w:sz w:val="20"/>
          <w:szCs w:val="20"/>
        </w:rPr>
        <w:t>(No tables please</w:t>
      </w:r>
      <w:r w:rsidR="000C164A" w:rsidRPr="00AB4711">
        <w:rPr>
          <w:rFonts w:asciiTheme="minorHAnsi" w:hAnsiTheme="minorHAnsi" w:cs="Arial"/>
          <w:b/>
          <w:i/>
          <w:color w:val="1F497D" w:themeColor="text2"/>
          <w:sz w:val="20"/>
          <w:szCs w:val="20"/>
        </w:rPr>
        <w:t>, please address under each category below</w:t>
      </w:r>
      <w:r w:rsidRPr="00AB4711">
        <w:rPr>
          <w:rFonts w:asciiTheme="minorHAnsi" w:hAnsiTheme="minorHAnsi" w:cs="Arial"/>
          <w:b/>
          <w:i/>
          <w:color w:val="1F497D" w:themeColor="text2"/>
          <w:sz w:val="20"/>
          <w:szCs w:val="20"/>
        </w:rPr>
        <w:t>)</w:t>
      </w:r>
    </w:p>
    <w:p w:rsidR="00A36833" w:rsidRPr="00AB4711" w:rsidRDefault="00A36833" w:rsidP="00A22390">
      <w:pPr>
        <w:rPr>
          <w:rFonts w:asciiTheme="minorHAnsi" w:hAnsiTheme="minorHAnsi" w:cstheme="minorHAnsi"/>
          <w:color w:val="1F497D" w:themeColor="text2"/>
        </w:rPr>
      </w:pPr>
      <w:r w:rsidRPr="00AB4711">
        <w:rPr>
          <w:rFonts w:asciiTheme="minorHAnsi" w:hAnsiTheme="minorHAnsi" w:cstheme="minorHAnsi"/>
          <w:color w:val="1F497D" w:themeColor="text2"/>
        </w:rPr>
        <w:t xml:space="preserve">The </w:t>
      </w:r>
      <w:r w:rsidR="00A22390" w:rsidRPr="00AB4711">
        <w:rPr>
          <w:rFonts w:asciiTheme="minorHAnsi" w:hAnsiTheme="minorHAnsi" w:cstheme="minorHAnsi"/>
          <w:color w:val="1F497D" w:themeColor="text2"/>
        </w:rPr>
        <w:t>NQF Level Descriptor</w:t>
      </w:r>
      <w:r w:rsidRPr="00AB4711">
        <w:rPr>
          <w:rFonts w:asciiTheme="minorHAnsi" w:hAnsiTheme="minorHAnsi" w:cstheme="minorHAnsi"/>
          <w:color w:val="1F497D" w:themeColor="text2"/>
        </w:rPr>
        <w:t xml:space="preserve">s give an indication of the applied competencies (foundational, practical and </w:t>
      </w:r>
      <w:r w:rsidR="00390B04" w:rsidRPr="00AB4711">
        <w:rPr>
          <w:rFonts w:asciiTheme="minorHAnsi" w:hAnsiTheme="minorHAnsi" w:cstheme="minorHAnsi"/>
          <w:color w:val="1F497D" w:themeColor="text2"/>
        </w:rPr>
        <w:t>learner/student</w:t>
      </w:r>
      <w:r w:rsidRPr="00AB4711">
        <w:rPr>
          <w:rFonts w:asciiTheme="minorHAnsi" w:hAnsiTheme="minorHAnsi" w:cstheme="minorHAnsi"/>
          <w:color w:val="1F497D" w:themeColor="text2"/>
        </w:rPr>
        <w:t xml:space="preserve"> autonomy)</w:t>
      </w:r>
      <w:r w:rsidR="000C164A" w:rsidRPr="00AB4711">
        <w:rPr>
          <w:rFonts w:asciiTheme="minorHAnsi" w:hAnsiTheme="minorHAnsi" w:cstheme="minorHAnsi"/>
          <w:color w:val="1F497D" w:themeColor="text2"/>
        </w:rPr>
        <w:t xml:space="preserve">, which </w:t>
      </w:r>
      <w:r w:rsidRPr="00AB4711">
        <w:rPr>
          <w:rFonts w:asciiTheme="minorHAnsi" w:hAnsiTheme="minorHAnsi" w:cstheme="minorHAnsi"/>
          <w:color w:val="1F497D" w:themeColor="text2"/>
        </w:rPr>
        <w:t xml:space="preserve">a learner has to demonstrate </w:t>
      </w:r>
      <w:r w:rsidR="000C164A" w:rsidRPr="00AB4711">
        <w:rPr>
          <w:rFonts w:asciiTheme="minorHAnsi" w:hAnsiTheme="minorHAnsi" w:cstheme="minorHAnsi"/>
          <w:color w:val="1F497D" w:themeColor="text2"/>
        </w:rPr>
        <w:t xml:space="preserve">on exit level </w:t>
      </w:r>
      <w:r w:rsidR="007678FC" w:rsidRPr="00AB4711">
        <w:rPr>
          <w:rFonts w:asciiTheme="minorHAnsi" w:hAnsiTheme="minorHAnsi" w:cstheme="minorHAnsi"/>
          <w:color w:val="1F497D" w:themeColor="text2"/>
        </w:rPr>
        <w:t>for this programme</w:t>
      </w:r>
      <w:r w:rsidR="000C164A" w:rsidRPr="00AB4711">
        <w:rPr>
          <w:rFonts w:asciiTheme="minorHAnsi" w:hAnsiTheme="minorHAnsi" w:cstheme="minorHAnsi"/>
          <w:color w:val="1F497D" w:themeColor="text2"/>
        </w:rPr>
        <w:t>,</w:t>
      </w:r>
      <w:r w:rsidR="007678FC" w:rsidRPr="00AB4711">
        <w:rPr>
          <w:rFonts w:asciiTheme="minorHAnsi" w:hAnsiTheme="minorHAnsi" w:cstheme="minorHAnsi"/>
          <w:color w:val="1F497D" w:themeColor="text2"/>
        </w:rPr>
        <w:t xml:space="preserve"> </w:t>
      </w:r>
      <w:r w:rsidRPr="00AB4711">
        <w:rPr>
          <w:rFonts w:asciiTheme="minorHAnsi" w:hAnsiTheme="minorHAnsi" w:cstheme="minorHAnsi"/>
          <w:color w:val="1F497D" w:themeColor="text2"/>
        </w:rPr>
        <w:t>namely:</w:t>
      </w:r>
    </w:p>
    <w:p w:rsidR="00A36833" w:rsidRPr="00AB4711" w:rsidRDefault="00A36833" w:rsidP="00A22390">
      <w:pPr>
        <w:rPr>
          <w:rFonts w:asciiTheme="minorHAnsi" w:hAnsiTheme="minorHAnsi" w:cstheme="minorHAnsi"/>
          <w:color w:val="1F497D" w:themeColor="text2"/>
        </w:rPr>
      </w:pP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Scope of knowledge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Knowledge literacy</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Method and procedure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Problem solving</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Ethics and professional practice</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Accessing, processing and managing information</w:t>
      </w:r>
    </w:p>
    <w:p w:rsidR="00A36833"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Producing and communicating of information</w:t>
      </w:r>
    </w:p>
    <w:p w:rsidR="005263DD" w:rsidRPr="00AB4711" w:rsidRDefault="00A36833"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Context and systems</w:t>
      </w:r>
    </w:p>
    <w:p w:rsidR="005263DD" w:rsidRPr="00AB4711" w:rsidRDefault="005263DD"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Management of learning</w:t>
      </w:r>
    </w:p>
    <w:p w:rsidR="00A22390" w:rsidRPr="00AB4711" w:rsidRDefault="005263DD" w:rsidP="0035159B">
      <w:pPr>
        <w:pStyle w:val="ListParagraph"/>
        <w:numPr>
          <w:ilvl w:val="0"/>
          <w:numId w:val="25"/>
        </w:numPr>
        <w:rPr>
          <w:rFonts w:asciiTheme="minorHAnsi" w:hAnsiTheme="minorHAnsi" w:cstheme="minorHAnsi"/>
          <w:color w:val="1F497D" w:themeColor="text2"/>
        </w:rPr>
      </w:pPr>
      <w:r w:rsidRPr="00AB4711">
        <w:rPr>
          <w:rFonts w:asciiTheme="minorHAnsi" w:hAnsiTheme="minorHAnsi" w:cstheme="minorHAnsi"/>
          <w:color w:val="1F497D" w:themeColor="text2"/>
        </w:rPr>
        <w:t>Accountability</w:t>
      </w:r>
      <w:r w:rsidR="0087635F" w:rsidRPr="00AB4711">
        <w:rPr>
          <w:rFonts w:asciiTheme="minorHAnsi" w:hAnsiTheme="minorHAnsi" w:cstheme="minorHAnsi"/>
          <w:color w:val="1F497D" w:themeColor="text2"/>
        </w:rPr>
        <w:t xml:space="preserve"> </w:t>
      </w:r>
    </w:p>
    <w:p w:rsidR="000C164A" w:rsidRDefault="000C164A" w:rsidP="00A22390">
      <w:pPr>
        <w:spacing w:after="240"/>
        <w:ind w:left="350" w:hanging="350"/>
        <w:rPr>
          <w:rFonts w:asciiTheme="minorHAnsi" w:hAnsiTheme="minorHAnsi" w:cs="Arial"/>
          <w:b/>
          <w:color w:val="000000"/>
        </w:rPr>
      </w:pPr>
    </w:p>
    <w:p w:rsidR="00A22390" w:rsidRDefault="00A22390" w:rsidP="00A22390">
      <w:pPr>
        <w:spacing w:after="240"/>
        <w:ind w:left="350" w:hanging="350"/>
        <w:rPr>
          <w:rFonts w:asciiTheme="minorHAnsi" w:hAnsiTheme="minorHAnsi" w:cs="Arial"/>
          <w:b/>
          <w:color w:val="000000"/>
        </w:rPr>
      </w:pPr>
      <w:r w:rsidRPr="006E5E72">
        <w:rPr>
          <w:rFonts w:asciiTheme="minorHAnsi" w:hAnsiTheme="minorHAnsi" w:cs="Arial"/>
          <w:b/>
          <w:color w:val="000000"/>
        </w:rPr>
        <w:t xml:space="preserve">1.9 If the proposed programme is a professional degree, has approval been applied for from the relevant professional body? </w:t>
      </w:r>
    </w:p>
    <w:p w:rsidR="00472AA2" w:rsidRPr="00AB4711" w:rsidRDefault="000C164A" w:rsidP="00635F84">
      <w:pPr>
        <w:spacing w:after="240"/>
        <w:rPr>
          <w:rFonts w:asciiTheme="minorHAnsi" w:hAnsiTheme="minorHAnsi" w:cs="Arial"/>
          <w:color w:val="1F497D" w:themeColor="text2"/>
        </w:rPr>
      </w:pPr>
      <w:r w:rsidRPr="00AB4711">
        <w:rPr>
          <w:rFonts w:asciiTheme="minorHAnsi" w:hAnsiTheme="minorHAnsi" w:cs="Arial"/>
          <w:color w:val="1F497D" w:themeColor="text2"/>
        </w:rPr>
        <w:t>If not applicable indicate with N/A.</w:t>
      </w:r>
    </w:p>
    <w:p w:rsidR="00A22390" w:rsidRDefault="00A22390" w:rsidP="00662890">
      <w:pPr>
        <w:pStyle w:val="ListParagraph"/>
        <w:numPr>
          <w:ilvl w:val="1"/>
          <w:numId w:val="10"/>
        </w:numPr>
        <w:spacing w:after="240"/>
        <w:rPr>
          <w:rFonts w:asciiTheme="minorHAnsi" w:hAnsiTheme="minorHAnsi" w:cs="Arial"/>
          <w:b/>
          <w:color w:val="000000"/>
        </w:rPr>
      </w:pPr>
      <w:r w:rsidRPr="00876CCA">
        <w:rPr>
          <w:rFonts w:asciiTheme="minorHAnsi" w:hAnsiTheme="minorHAnsi" w:cs="Arial"/>
          <w:b/>
          <w:color w:val="000000"/>
        </w:rPr>
        <w:t>WORK PLACEMENT FOR EXPERIENTIAL LEARNING:</w:t>
      </w:r>
    </w:p>
    <w:p w:rsidR="00A22390" w:rsidRPr="00AB4711" w:rsidRDefault="000C164A" w:rsidP="000C164A">
      <w:pPr>
        <w:spacing w:after="240"/>
        <w:rPr>
          <w:rFonts w:asciiTheme="minorHAnsi" w:hAnsiTheme="minorHAnsi" w:cs="Arial"/>
          <w:b/>
          <w:color w:val="1F497D" w:themeColor="text2"/>
        </w:rPr>
      </w:pPr>
      <w:r w:rsidRPr="00AB4711">
        <w:rPr>
          <w:rFonts w:asciiTheme="minorHAnsi" w:hAnsiTheme="minorHAnsi" w:cs="Arial"/>
          <w:color w:val="1F497D" w:themeColor="text2"/>
        </w:rPr>
        <w:t>If not applicable indicate with N/A.</w:t>
      </w:r>
    </w:p>
    <w:p w:rsidR="00A22390" w:rsidRPr="006E5E72" w:rsidRDefault="00A22390" w:rsidP="00A22390">
      <w:pPr>
        <w:rPr>
          <w:rFonts w:asciiTheme="minorHAnsi" w:hAnsiTheme="minorHAnsi"/>
          <w:b/>
        </w:rPr>
      </w:pPr>
      <w:r w:rsidRPr="006E5E72">
        <w:rPr>
          <w:rFonts w:asciiTheme="minorHAnsi" w:hAnsiTheme="minorHAnsi" w:cs="Arial"/>
          <w:b/>
          <w:color w:val="000000"/>
        </w:rPr>
        <w:t>The</w:t>
      </w:r>
      <w:r w:rsidRPr="006E5E72">
        <w:rPr>
          <w:rFonts w:asciiTheme="minorHAnsi" w:hAnsiTheme="minorHAnsi"/>
          <w:b/>
        </w:rPr>
        <w:t xml:space="preserve"> following documentation to be uploaded as it pertains to this programme</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Budget for the development of learning materials.</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Examples of contract arrangements with workplaces for student placements. </w:t>
      </w:r>
    </w:p>
    <w:p w:rsidR="00A22390" w:rsidRPr="0062423D" w:rsidRDefault="00A22390" w:rsidP="00332E4D">
      <w:pPr>
        <w:numPr>
          <w:ilvl w:val="0"/>
          <w:numId w:val="1"/>
        </w:numPr>
        <w:spacing w:after="240"/>
        <w:jc w:val="both"/>
        <w:rPr>
          <w:rFonts w:asciiTheme="minorHAnsi" w:hAnsiTheme="minorHAnsi" w:cs="Arial"/>
          <w:color w:val="FF0000"/>
        </w:rPr>
      </w:pPr>
      <w:r w:rsidRPr="0062423D">
        <w:rPr>
          <w:rFonts w:asciiTheme="minorHAnsi" w:hAnsiTheme="minorHAnsi" w:cs="Arial"/>
          <w:color w:val="000000"/>
          <w:highlight w:val="yellow"/>
          <w:u w:val="single"/>
        </w:rPr>
        <w:t>Out</w:t>
      </w:r>
      <w:r w:rsidR="00987CFE" w:rsidRPr="0062423D">
        <w:rPr>
          <w:rFonts w:asciiTheme="minorHAnsi" w:hAnsiTheme="minorHAnsi" w:cs="Arial"/>
          <w:color w:val="000000"/>
          <w:highlight w:val="yellow"/>
          <w:u w:val="single"/>
        </w:rPr>
        <w:t>comes</w:t>
      </w:r>
      <w:r w:rsidR="00987CFE" w:rsidRPr="0062423D">
        <w:rPr>
          <w:rFonts w:asciiTheme="minorHAnsi" w:hAnsiTheme="minorHAnsi" w:cs="Arial"/>
          <w:color w:val="000000"/>
          <w:highlight w:val="yellow"/>
        </w:rPr>
        <w:t xml:space="preserve"> and </w:t>
      </w:r>
      <w:r w:rsidR="00987CFE" w:rsidRPr="0062423D">
        <w:rPr>
          <w:rFonts w:asciiTheme="minorHAnsi" w:hAnsiTheme="minorHAnsi" w:cs="Arial"/>
          <w:color w:val="000000"/>
          <w:highlight w:val="yellow"/>
          <w:u w:val="single"/>
        </w:rPr>
        <w:t>assessment criteria</w:t>
      </w:r>
      <w:r w:rsidR="00987CFE" w:rsidRPr="0062423D">
        <w:rPr>
          <w:rFonts w:asciiTheme="minorHAnsi" w:hAnsiTheme="minorHAnsi" w:cs="Arial"/>
          <w:color w:val="000000"/>
          <w:highlight w:val="yellow"/>
        </w:rPr>
        <w:t xml:space="preserve"> </w:t>
      </w:r>
      <w:r w:rsidRPr="0062423D">
        <w:rPr>
          <w:rFonts w:asciiTheme="minorHAnsi" w:hAnsiTheme="minorHAnsi" w:cs="Arial"/>
          <w:color w:val="000000"/>
          <w:highlight w:val="yellow"/>
        </w:rPr>
        <w:t>of all courses and modules (core, fundamental and optional) that constitute the programme</w:t>
      </w:r>
      <w:r w:rsidRPr="0062423D">
        <w:rPr>
          <w:rFonts w:asciiTheme="minorHAnsi" w:hAnsiTheme="minorHAnsi" w:cs="Arial"/>
          <w:color w:val="000000"/>
        </w:rPr>
        <w:t>.</w:t>
      </w:r>
      <w:r w:rsidR="00A024D8" w:rsidRPr="0062423D">
        <w:rPr>
          <w:rFonts w:asciiTheme="minorHAnsi" w:hAnsiTheme="minorHAnsi" w:cs="Arial"/>
          <w:color w:val="FF0000"/>
        </w:rPr>
        <w:t>(</w:t>
      </w:r>
      <w:r w:rsidR="00987CFE" w:rsidRPr="0062423D">
        <w:rPr>
          <w:rFonts w:asciiTheme="minorHAnsi" w:hAnsiTheme="minorHAnsi" w:cs="Arial"/>
          <w:b/>
          <w:color w:val="FF0000"/>
          <w:u w:val="single"/>
        </w:rPr>
        <w:t>Please note</w:t>
      </w:r>
      <w:r w:rsidR="00987CFE" w:rsidRPr="0062423D">
        <w:rPr>
          <w:rFonts w:asciiTheme="minorHAnsi" w:hAnsiTheme="minorHAnsi" w:cs="Arial"/>
          <w:color w:val="FF0000"/>
        </w:rPr>
        <w:t xml:space="preserve">: although the </w:t>
      </w:r>
      <w:r w:rsidR="00A024D8" w:rsidRPr="0062423D">
        <w:rPr>
          <w:rFonts w:asciiTheme="minorHAnsi" w:hAnsiTheme="minorHAnsi" w:cs="Arial"/>
          <w:color w:val="FF0000"/>
        </w:rPr>
        <w:t>official HEQC online application form still refers to “outlines” of modules, the HEQC now requires the outcomes and assessment criteria for all modules)</w:t>
      </w:r>
    </w:p>
    <w:p w:rsidR="0062423D" w:rsidRPr="00332E4D" w:rsidRDefault="002655F6" w:rsidP="002655F6">
      <w:pPr>
        <w:spacing w:after="240"/>
        <w:ind w:left="426"/>
        <w:jc w:val="both"/>
        <w:rPr>
          <w:rFonts w:asciiTheme="minorHAnsi" w:hAnsiTheme="minorHAnsi" w:cs="Arial"/>
          <w:i/>
          <w:color w:val="0070C0"/>
        </w:rPr>
      </w:pPr>
      <w:r w:rsidRPr="00AB4711">
        <w:rPr>
          <w:rFonts w:asciiTheme="minorHAnsi" w:hAnsiTheme="minorHAnsi" w:cs="Arial"/>
          <w:i/>
          <w:color w:val="1F497D" w:themeColor="text2"/>
        </w:rPr>
        <w:t>M</w:t>
      </w:r>
      <w:r w:rsidR="0062423D" w:rsidRPr="00AB4711">
        <w:rPr>
          <w:rFonts w:asciiTheme="minorHAnsi" w:hAnsiTheme="minorHAnsi" w:cs="Arial"/>
          <w:i/>
          <w:color w:val="1F497D" w:themeColor="text2"/>
        </w:rPr>
        <w:t>odule outcomes and assessment criteria, as indicated in the UJ module design template</w:t>
      </w:r>
      <w:r w:rsidR="0062423D" w:rsidRPr="00332E4D">
        <w:rPr>
          <w:rFonts w:asciiTheme="minorHAnsi" w:hAnsiTheme="minorHAnsi" w:cs="Arial"/>
          <w:i/>
          <w:color w:val="0070C0"/>
        </w:rPr>
        <w:t xml:space="preserve">.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SAQA submission. </w:t>
      </w:r>
    </w:p>
    <w:p w:rsidR="00635F84"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List of prescribed and recommended readings. </w:t>
      </w:r>
    </w:p>
    <w:p w:rsidR="00635F84" w:rsidRPr="00551115" w:rsidRDefault="00635F84"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Any</w:t>
      </w:r>
      <w:r w:rsidRPr="00551115">
        <w:rPr>
          <w:rFonts w:asciiTheme="minorHAnsi" w:hAnsiTheme="minorHAnsi"/>
        </w:rPr>
        <w:t xml:space="preserve"> other documentation which will indicate your compliance with this criterion.</w:t>
      </w:r>
    </w:p>
    <w:p w:rsidR="00A22390" w:rsidRPr="00AB4711" w:rsidRDefault="00A22390" w:rsidP="00332E4D">
      <w:pPr>
        <w:spacing w:after="240"/>
        <w:ind w:left="360"/>
        <w:jc w:val="both"/>
        <w:rPr>
          <w:rFonts w:asciiTheme="minorHAnsi" w:hAnsiTheme="minorHAnsi" w:cs="Arial"/>
          <w:color w:val="1F497D" w:themeColor="text2"/>
        </w:rPr>
      </w:pPr>
      <w:r w:rsidRPr="00AB4711">
        <w:rPr>
          <w:rFonts w:asciiTheme="minorHAnsi" w:hAnsiTheme="minorHAnsi" w:cs="Arial"/>
          <w:color w:val="1F497D" w:themeColor="text2"/>
        </w:rPr>
        <w:lastRenderedPageBreak/>
        <w:t>Please make sure that all the documents listed above are uploaded with the online application</w:t>
      </w:r>
      <w:r w:rsidR="0062423D" w:rsidRPr="00AB4711">
        <w:rPr>
          <w:rFonts w:asciiTheme="minorHAnsi" w:hAnsiTheme="minorHAnsi" w:cs="Arial"/>
          <w:color w:val="1F497D" w:themeColor="text2"/>
        </w:rPr>
        <w:t>,</w:t>
      </w:r>
      <w:r w:rsidRPr="00AB4711">
        <w:rPr>
          <w:rFonts w:asciiTheme="minorHAnsi" w:hAnsiTheme="minorHAnsi" w:cs="Arial"/>
          <w:color w:val="1F497D" w:themeColor="text2"/>
        </w:rPr>
        <w:t xml:space="preserve"> because they serve as reference for the Accreditation Committee when the application is discussed.</w:t>
      </w:r>
    </w:p>
    <w:p w:rsidR="00A22390" w:rsidRDefault="00A22390" w:rsidP="00662890">
      <w:pPr>
        <w:pStyle w:val="ListParagraph"/>
        <w:numPr>
          <w:ilvl w:val="0"/>
          <w:numId w:val="10"/>
        </w:numPr>
        <w:spacing w:after="240"/>
        <w:rPr>
          <w:rFonts w:asciiTheme="minorHAnsi" w:hAnsiTheme="minorHAnsi" w:cs="Arial"/>
          <w:b/>
          <w:bCs/>
          <w:color w:val="000000"/>
          <w:u w:val="single"/>
        </w:rPr>
      </w:pPr>
      <w:r w:rsidRPr="006E5E72">
        <w:rPr>
          <w:rFonts w:asciiTheme="minorHAnsi" w:hAnsiTheme="minorHAnsi" w:cs="Arial"/>
          <w:b/>
          <w:bCs/>
          <w:color w:val="000000"/>
          <w:u w:val="single"/>
        </w:rPr>
        <w:t>STUDENT RECRUITMENT, ADMISSION AND SELECTION: (Criterion 2</w:t>
      </w:r>
    </w:p>
    <w:p w:rsidR="00A22390" w:rsidRPr="006E5E72" w:rsidRDefault="00A22390" w:rsidP="00A22390">
      <w:pPr>
        <w:pBdr>
          <w:top w:val="single" w:sz="4" w:space="1" w:color="auto"/>
          <w:left w:val="single" w:sz="4" w:space="0"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Recruitment documentation informs students of the programme accurately and sufficiently, and admission adheres to current legislation. Admission and selection of students are commensurate with the programme's academic requirements, within a framework of widened access and equity. The number of students selected takes into account the programme's intended learning outcomes, its capacity to offer good quality education and the needs of the particular profession (in the case of professional and vocational programmes).</w:t>
      </w:r>
    </w:p>
    <w:p w:rsidR="00A22390" w:rsidRPr="006E5E72"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2.1 State the admission requirements for this programme.   </w:t>
      </w:r>
    </w:p>
    <w:p w:rsidR="003E2063" w:rsidRPr="00AB4711" w:rsidRDefault="003B4A75" w:rsidP="00635F84">
      <w:pPr>
        <w:spacing w:after="240"/>
        <w:jc w:val="both"/>
        <w:rPr>
          <w:rFonts w:asciiTheme="minorHAnsi" w:hAnsiTheme="minorHAnsi" w:cs="Arial"/>
          <w:color w:val="1F497D" w:themeColor="text2"/>
        </w:rPr>
      </w:pPr>
      <w:r w:rsidRPr="00AB4711">
        <w:rPr>
          <w:rFonts w:asciiTheme="minorHAnsi" w:hAnsiTheme="minorHAnsi"/>
          <w:color w:val="1F497D" w:themeColor="text2"/>
        </w:rPr>
        <w:t xml:space="preserve">Clearly indicate what </w:t>
      </w:r>
      <w:r w:rsidR="003E2063" w:rsidRPr="00AB4711">
        <w:rPr>
          <w:rFonts w:asciiTheme="minorHAnsi" w:hAnsiTheme="minorHAnsi"/>
          <w:color w:val="1F497D" w:themeColor="text2"/>
        </w:rPr>
        <w:t>the admission requirements for this programme</w:t>
      </w:r>
      <w:r w:rsidRPr="00AB4711">
        <w:rPr>
          <w:rFonts w:asciiTheme="minorHAnsi" w:hAnsiTheme="minorHAnsi"/>
          <w:color w:val="1F497D" w:themeColor="text2"/>
        </w:rPr>
        <w:t xml:space="preserve"> are </w:t>
      </w:r>
      <w:r w:rsidR="003E2063" w:rsidRPr="00AB4711">
        <w:rPr>
          <w:rFonts w:asciiTheme="minorHAnsi" w:hAnsiTheme="minorHAnsi"/>
          <w:color w:val="1F497D" w:themeColor="text2"/>
        </w:rPr>
        <w:t xml:space="preserve">and make sure that they are in line with those specified for each </w:t>
      </w:r>
      <w:r w:rsidR="0062423D" w:rsidRPr="00AB4711">
        <w:rPr>
          <w:rFonts w:asciiTheme="minorHAnsi" w:hAnsiTheme="minorHAnsi"/>
          <w:color w:val="1F497D" w:themeColor="text2"/>
        </w:rPr>
        <w:t>entry (higher certificate, diploma and bachelor’s degree)</w:t>
      </w:r>
      <w:r w:rsidR="00332E4D" w:rsidRPr="00AB4711">
        <w:rPr>
          <w:rFonts w:asciiTheme="minorHAnsi" w:hAnsiTheme="minorHAnsi"/>
          <w:color w:val="1F497D" w:themeColor="text2"/>
        </w:rPr>
        <w:t xml:space="preserve"> </w:t>
      </w:r>
      <w:r w:rsidR="003E2063" w:rsidRPr="00AB4711">
        <w:rPr>
          <w:rFonts w:asciiTheme="minorHAnsi" w:hAnsiTheme="minorHAnsi"/>
          <w:color w:val="1F497D" w:themeColor="text2"/>
        </w:rPr>
        <w:t>qualification</w:t>
      </w:r>
      <w:r w:rsidRPr="00AB4711">
        <w:rPr>
          <w:rFonts w:asciiTheme="minorHAnsi" w:hAnsiTheme="minorHAnsi"/>
          <w:color w:val="1F497D" w:themeColor="text2"/>
        </w:rPr>
        <w:t>, according to</w:t>
      </w:r>
      <w:r w:rsidR="003E2063" w:rsidRPr="00AB4711">
        <w:rPr>
          <w:rFonts w:asciiTheme="minorHAnsi" w:hAnsiTheme="minorHAnsi"/>
          <w:color w:val="1F497D" w:themeColor="text2"/>
        </w:rPr>
        <w:t xml:space="preserve"> the </w:t>
      </w:r>
      <w:r w:rsidRPr="00AB4711">
        <w:rPr>
          <w:rFonts w:asciiTheme="minorHAnsi" w:hAnsiTheme="minorHAnsi"/>
          <w:color w:val="1F497D" w:themeColor="text2"/>
        </w:rPr>
        <w:t xml:space="preserve">DHET </w:t>
      </w:r>
      <w:r w:rsidR="00332E4D" w:rsidRPr="00AB4711">
        <w:rPr>
          <w:rFonts w:asciiTheme="minorHAnsi" w:hAnsiTheme="minorHAnsi"/>
          <w:color w:val="1F497D" w:themeColor="text2"/>
        </w:rPr>
        <w:t xml:space="preserve">Minimum Admission </w:t>
      </w:r>
      <w:r w:rsidRPr="00AB4711">
        <w:rPr>
          <w:rFonts w:asciiTheme="minorHAnsi" w:hAnsiTheme="minorHAnsi"/>
          <w:color w:val="1F497D" w:themeColor="text2"/>
        </w:rPr>
        <w:t xml:space="preserve">Requirements. </w:t>
      </w: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2.2 Specify the selection criteria for this programme.    </w:t>
      </w:r>
    </w:p>
    <w:p w:rsidR="003E2063" w:rsidRPr="00AB4711" w:rsidRDefault="003E2063" w:rsidP="003E2063">
      <w:pPr>
        <w:pStyle w:val="CommentText"/>
        <w:jc w:val="both"/>
        <w:rPr>
          <w:rFonts w:asciiTheme="minorHAnsi" w:hAnsiTheme="minorHAnsi" w:cstheme="minorHAnsi"/>
          <w:color w:val="1F497D" w:themeColor="text2"/>
          <w:sz w:val="24"/>
          <w:szCs w:val="24"/>
        </w:rPr>
      </w:pPr>
      <w:r w:rsidRPr="00AB4711">
        <w:rPr>
          <w:rFonts w:asciiTheme="minorHAnsi" w:hAnsiTheme="minorHAnsi" w:cstheme="minorHAnsi"/>
          <w:color w:val="1F497D" w:themeColor="text2"/>
          <w:sz w:val="24"/>
          <w:szCs w:val="24"/>
        </w:rPr>
        <w:t>Clearly distinguish between admission requirements and selection criteria. All programmes have admission requirements, but not all programmes have selection criteria. If a programme has selection criteria it should indicated here.</w:t>
      </w:r>
    </w:p>
    <w:p w:rsidR="003E2063" w:rsidRDefault="003E2063" w:rsidP="00472C6B">
      <w:pPr>
        <w:pStyle w:val="CommentText"/>
        <w:jc w:val="both"/>
        <w:rPr>
          <w:rFonts w:asciiTheme="minorHAnsi" w:hAnsiTheme="minorHAnsi" w:cs="Arial"/>
          <w:color w:val="000000"/>
          <w:sz w:val="24"/>
          <w:szCs w:val="24"/>
        </w:rPr>
      </w:pPr>
    </w:p>
    <w:p w:rsidR="00472C6B" w:rsidRDefault="00472C6B" w:rsidP="00A22390">
      <w:pPr>
        <w:pStyle w:val="CommentText"/>
        <w:rPr>
          <w:rFonts w:asciiTheme="minorHAnsi" w:hAnsiTheme="minorHAnsi" w:cstheme="minorHAnsi"/>
          <w:color w:val="0070C0"/>
          <w:sz w:val="24"/>
          <w:szCs w:val="24"/>
        </w:rPr>
      </w:pP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2.3 Provide the enrolment plan for this programme.</w:t>
      </w:r>
    </w:p>
    <w:p w:rsidR="003E2063" w:rsidRPr="00AB4711" w:rsidRDefault="003E2063" w:rsidP="003E2063">
      <w:pPr>
        <w:spacing w:after="240"/>
        <w:rPr>
          <w:rFonts w:asciiTheme="minorHAnsi" w:hAnsiTheme="minorHAnsi" w:cstheme="minorHAnsi"/>
          <w:color w:val="1F497D" w:themeColor="text2"/>
        </w:rPr>
      </w:pPr>
      <w:r w:rsidRPr="00AB4711">
        <w:rPr>
          <w:rFonts w:asciiTheme="minorHAnsi" w:hAnsiTheme="minorHAnsi" w:cstheme="minorHAnsi"/>
          <w:color w:val="1F497D" w:themeColor="text2"/>
        </w:rPr>
        <w:t>The enrolment plan should be realistic in terms of academic and infrastructural capacity and should correspond with the criteria 3 and 4. The Accreditation Committee has access to the institutional profile of each institution and will therefore be able to verify information which is given here.</w:t>
      </w:r>
    </w:p>
    <w:p w:rsidR="00A22390"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2.4 Describe how the objective of widening access to higher education will be promoted.   </w:t>
      </w:r>
    </w:p>
    <w:p w:rsidR="003E2063" w:rsidRPr="00AB4711" w:rsidRDefault="003E2063" w:rsidP="00662890">
      <w:pPr>
        <w:numPr>
          <w:ilvl w:val="0"/>
          <w:numId w:val="5"/>
        </w:numPr>
        <w:spacing w:line="200" w:lineRule="exact"/>
        <w:rPr>
          <w:rFonts w:asciiTheme="minorHAnsi" w:hAnsiTheme="minorHAnsi" w:cs="Tahoma"/>
          <w:bCs/>
          <w:color w:val="1F497D" w:themeColor="text2"/>
        </w:rPr>
      </w:pPr>
      <w:r w:rsidRPr="00AB4711">
        <w:rPr>
          <w:rFonts w:asciiTheme="minorHAnsi" w:hAnsiTheme="minorHAnsi" w:cs="Tahoma"/>
          <w:bCs/>
          <w:color w:val="1F497D" w:themeColor="text2"/>
        </w:rPr>
        <w:t xml:space="preserve">State equity targets and plans for attaining national goals. </w:t>
      </w:r>
    </w:p>
    <w:p w:rsidR="003E2063" w:rsidRPr="00AB4711" w:rsidRDefault="003E2063" w:rsidP="00662890">
      <w:pPr>
        <w:pStyle w:val="ListParagraph"/>
        <w:numPr>
          <w:ilvl w:val="0"/>
          <w:numId w:val="5"/>
        </w:numPr>
        <w:spacing w:after="240"/>
        <w:rPr>
          <w:rFonts w:asciiTheme="minorHAnsi" w:hAnsiTheme="minorHAnsi" w:cs="Arial"/>
          <w:color w:val="1F497D" w:themeColor="text2"/>
        </w:rPr>
      </w:pPr>
      <w:r w:rsidRPr="00AB4711">
        <w:rPr>
          <w:rFonts w:asciiTheme="minorHAnsi" w:hAnsiTheme="minorHAnsi" w:cs="Tahoma"/>
          <w:bCs/>
          <w:color w:val="1F497D" w:themeColor="text2"/>
        </w:rPr>
        <w:t>Faculty avenues towards widening access.</w:t>
      </w:r>
    </w:p>
    <w:p w:rsidR="003E2063" w:rsidRPr="00332E4D" w:rsidRDefault="003E2063" w:rsidP="003E2063">
      <w:pPr>
        <w:jc w:val="both"/>
        <w:rPr>
          <w:rFonts w:ascii="Arial" w:hAnsi="Arial" w:cs="Arial"/>
          <w:color w:val="0070C0"/>
        </w:rPr>
      </w:pPr>
      <w:r w:rsidRPr="00332E4D">
        <w:rPr>
          <w:rFonts w:ascii="Arial" w:hAnsi="Arial" w:cs="Arial"/>
          <w:color w:val="0070C0"/>
        </w:rPr>
        <w:t xml:space="preserve"> </w:t>
      </w:r>
    </w:p>
    <w:p w:rsidR="00BF2E7A" w:rsidRPr="00AB4711" w:rsidRDefault="00A22390" w:rsidP="001C3C13">
      <w:pPr>
        <w:spacing w:after="240"/>
        <w:rPr>
          <w:rFonts w:asciiTheme="minorHAnsi" w:hAnsiTheme="minorHAnsi" w:cs="Arial"/>
          <w:b/>
          <w:i/>
          <w:color w:val="1F497D" w:themeColor="text2"/>
          <w:sz w:val="20"/>
          <w:szCs w:val="20"/>
        </w:rPr>
      </w:pPr>
      <w:r w:rsidRPr="00E63848">
        <w:rPr>
          <w:rFonts w:asciiTheme="minorHAnsi" w:hAnsiTheme="minorHAnsi" w:cs="Arial"/>
          <w:b/>
        </w:rPr>
        <w:t>2.5 Provide details of how RPL will be applied (if applicable</w:t>
      </w:r>
      <w:r w:rsidRPr="00AB4711">
        <w:rPr>
          <w:rFonts w:asciiTheme="minorHAnsi" w:hAnsiTheme="minorHAnsi" w:cs="Arial"/>
          <w:b/>
          <w:color w:val="1F497D" w:themeColor="text2"/>
        </w:rPr>
        <w:t>).</w:t>
      </w:r>
      <w:r w:rsidR="001C3C13" w:rsidRPr="00AB4711">
        <w:rPr>
          <w:rFonts w:asciiTheme="minorHAnsi" w:hAnsiTheme="minorHAnsi" w:cs="Arial"/>
          <w:b/>
          <w:color w:val="1F497D" w:themeColor="text2"/>
        </w:rPr>
        <w:t xml:space="preserve"> </w:t>
      </w:r>
      <w:r w:rsidR="003B4A75" w:rsidRPr="00AB4711">
        <w:rPr>
          <w:rFonts w:asciiTheme="minorHAnsi" w:hAnsiTheme="minorHAnsi" w:cs="Arial"/>
          <w:b/>
          <w:i/>
          <w:color w:val="1F497D" w:themeColor="text2"/>
          <w:sz w:val="20"/>
          <w:szCs w:val="20"/>
        </w:rPr>
        <w:t>(</w:t>
      </w:r>
      <w:r w:rsidR="0062423D" w:rsidRPr="00AB4711">
        <w:rPr>
          <w:rFonts w:asciiTheme="minorHAnsi" w:hAnsiTheme="minorHAnsi" w:cs="Arial"/>
          <w:b/>
          <w:i/>
          <w:color w:val="1F497D" w:themeColor="text2"/>
          <w:sz w:val="20"/>
          <w:szCs w:val="20"/>
        </w:rPr>
        <w:t xml:space="preserve">Recommended narrative </w:t>
      </w:r>
      <w:r w:rsidR="001C3C13" w:rsidRPr="00AB4711">
        <w:rPr>
          <w:rFonts w:asciiTheme="minorHAnsi" w:hAnsiTheme="minorHAnsi" w:cs="Arial"/>
          <w:b/>
          <w:i/>
          <w:color w:val="1F497D" w:themeColor="text2"/>
          <w:sz w:val="20"/>
          <w:szCs w:val="20"/>
        </w:rPr>
        <w:t xml:space="preserve">below </w:t>
      </w:r>
      <w:r w:rsidR="00636CA2" w:rsidRPr="00AB4711">
        <w:rPr>
          <w:rFonts w:asciiTheme="minorHAnsi" w:hAnsiTheme="minorHAnsi" w:cs="Arial"/>
          <w:b/>
          <w:i/>
          <w:color w:val="1F497D" w:themeColor="text2"/>
          <w:sz w:val="20"/>
          <w:szCs w:val="20"/>
        </w:rPr>
        <w:t>to be adjusted according to you</w:t>
      </w:r>
      <w:r w:rsidR="00E63848" w:rsidRPr="00AB4711">
        <w:rPr>
          <w:rFonts w:asciiTheme="minorHAnsi" w:hAnsiTheme="minorHAnsi" w:cs="Arial"/>
          <w:b/>
          <w:i/>
          <w:color w:val="1F497D" w:themeColor="text2"/>
          <w:sz w:val="20"/>
          <w:szCs w:val="20"/>
        </w:rPr>
        <w:t>r</w:t>
      </w:r>
      <w:r w:rsidR="00636CA2" w:rsidRPr="00AB4711">
        <w:rPr>
          <w:rFonts w:asciiTheme="minorHAnsi" w:hAnsiTheme="minorHAnsi" w:cs="Arial"/>
          <w:b/>
          <w:i/>
          <w:color w:val="1F497D" w:themeColor="text2"/>
          <w:sz w:val="20"/>
          <w:szCs w:val="20"/>
        </w:rPr>
        <w:t xml:space="preserve"> needs</w:t>
      </w:r>
      <w:r w:rsidR="003B4A75" w:rsidRPr="00AB4711">
        <w:rPr>
          <w:rFonts w:asciiTheme="minorHAnsi" w:hAnsiTheme="minorHAnsi" w:cs="Arial"/>
          <w:b/>
          <w:i/>
          <w:color w:val="1F497D" w:themeColor="text2"/>
          <w:sz w:val="20"/>
          <w:szCs w:val="20"/>
        </w:rPr>
        <w:t>)</w:t>
      </w:r>
      <w:r w:rsidR="00636CA2" w:rsidRPr="00AB4711">
        <w:rPr>
          <w:rFonts w:asciiTheme="minorHAnsi" w:hAnsiTheme="minorHAnsi" w:cs="Arial"/>
          <w:b/>
          <w:i/>
          <w:color w:val="1F497D" w:themeColor="text2"/>
          <w:sz w:val="20"/>
          <w:szCs w:val="20"/>
        </w:rPr>
        <w:t xml:space="preserve">. </w:t>
      </w:r>
    </w:p>
    <w:p w:rsidR="00FC14F8" w:rsidRPr="00AB4711" w:rsidRDefault="00FC14F8" w:rsidP="00472C6B">
      <w:pPr>
        <w:spacing w:after="240"/>
        <w:jc w:val="both"/>
        <w:rPr>
          <w:rFonts w:asciiTheme="minorHAnsi" w:hAnsiTheme="minorHAnsi" w:cs="Arial"/>
          <w:color w:val="1F497D" w:themeColor="text2"/>
        </w:rPr>
      </w:pPr>
      <w:r w:rsidRPr="00AB4711">
        <w:rPr>
          <w:rFonts w:asciiTheme="minorHAnsi" w:hAnsiTheme="minorHAnsi" w:cs="Arial"/>
          <w:color w:val="1F497D" w:themeColor="text2"/>
        </w:rPr>
        <w:t xml:space="preserve">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accepts Recognition of Prior Learning (RPL) as an integral part of education and academic practice. It is acknowledged that all learning has value and the Faculty of</w:t>
      </w:r>
      <w:r w:rsidR="00220393" w:rsidRPr="00AB4711">
        <w:rPr>
          <w:rFonts w:asciiTheme="minorHAnsi" w:hAnsiTheme="minorHAnsi" w:cs="Arial"/>
          <w:color w:val="1F497D" w:themeColor="text2"/>
        </w:rPr>
        <w:t xml:space="preserve"> …</w:t>
      </w:r>
      <w:r w:rsidR="00636CA2" w:rsidRPr="00AB4711">
        <w:rPr>
          <w:rFonts w:asciiTheme="minorHAnsi" w:hAnsiTheme="minorHAnsi" w:cs="Arial"/>
          <w:color w:val="1F497D" w:themeColor="text2"/>
        </w:rPr>
        <w:t xml:space="preserve"> </w:t>
      </w:r>
      <w:r w:rsidRPr="00AB4711">
        <w:rPr>
          <w:rFonts w:asciiTheme="minorHAnsi" w:hAnsiTheme="minorHAnsi" w:cs="Arial"/>
          <w:color w:val="1F497D" w:themeColor="text2"/>
        </w:rPr>
        <w:t>will endeavour to assess prior learning and award credit where relevant.</w:t>
      </w:r>
    </w:p>
    <w:p w:rsidR="00FC14F8" w:rsidRPr="00AB4711" w:rsidRDefault="00FC14F8" w:rsidP="00472C6B">
      <w:pPr>
        <w:spacing w:after="240"/>
        <w:jc w:val="both"/>
        <w:rPr>
          <w:rFonts w:asciiTheme="minorHAnsi" w:hAnsiTheme="minorHAnsi" w:cs="Arial"/>
          <w:b/>
          <w:color w:val="1F497D" w:themeColor="text2"/>
        </w:rPr>
      </w:pPr>
      <w:r w:rsidRPr="00AB4711">
        <w:rPr>
          <w:rFonts w:asciiTheme="minorHAnsi" w:hAnsiTheme="minorHAnsi" w:cs="Arial"/>
          <w:color w:val="1F497D" w:themeColor="text2"/>
        </w:rPr>
        <w:t xml:space="preserve">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manages RPL according to the </w:t>
      </w:r>
      <w:r w:rsidRPr="00AB4711">
        <w:rPr>
          <w:rFonts w:asciiTheme="minorHAnsi" w:hAnsiTheme="minorHAnsi" w:cs="Arial"/>
          <w:i/>
          <w:color w:val="1F497D" w:themeColor="text2"/>
        </w:rPr>
        <w:t>University of Johannesburg’s RPL policy</w:t>
      </w:r>
      <w:r w:rsidRPr="00AB4711">
        <w:rPr>
          <w:rFonts w:asciiTheme="minorHAnsi" w:hAnsiTheme="minorHAnsi" w:cs="Arial"/>
          <w:color w:val="1F497D" w:themeColor="text2"/>
        </w:rPr>
        <w:t xml:space="preserve">, </w:t>
      </w:r>
      <w:r w:rsidR="0062423D" w:rsidRPr="00AB4711">
        <w:rPr>
          <w:rFonts w:asciiTheme="minorHAnsi" w:hAnsiTheme="minorHAnsi" w:cs="Arial"/>
          <w:color w:val="1F497D" w:themeColor="text2"/>
        </w:rPr>
        <w:t>which</w:t>
      </w:r>
      <w:r w:rsidRPr="00AB4711">
        <w:rPr>
          <w:rFonts w:asciiTheme="minorHAnsi" w:hAnsiTheme="minorHAnsi" w:cs="Arial"/>
          <w:color w:val="1F497D" w:themeColor="text2"/>
        </w:rPr>
        <w:t xml:space="preserve"> will be applied as follow</w:t>
      </w:r>
      <w:r w:rsidR="00BF2E7A" w:rsidRPr="00AB4711">
        <w:rPr>
          <w:rFonts w:asciiTheme="minorHAnsi" w:hAnsiTheme="minorHAnsi" w:cs="Arial"/>
          <w:color w:val="1F497D" w:themeColor="text2"/>
        </w:rPr>
        <w:t>s</w:t>
      </w:r>
      <w:r w:rsidR="00C93DBA" w:rsidRPr="00AB4711">
        <w:rPr>
          <w:rFonts w:asciiTheme="minorHAnsi" w:hAnsiTheme="minorHAnsi" w:cs="Arial"/>
          <w:color w:val="1F497D" w:themeColor="text2"/>
        </w:rPr>
        <w:t xml:space="preserve"> for purposes of this programme</w:t>
      </w:r>
      <w:r w:rsidR="00636CA2" w:rsidRPr="00AB4711">
        <w:rPr>
          <w:rFonts w:asciiTheme="minorHAnsi" w:hAnsiTheme="minorHAnsi" w:cs="Arial"/>
          <w:color w:val="1F497D" w:themeColor="text2"/>
        </w:rPr>
        <w:t xml:space="preserve"> </w:t>
      </w:r>
      <w:r w:rsidR="00220393" w:rsidRPr="00AB4711">
        <w:rPr>
          <w:rFonts w:asciiTheme="minorHAnsi" w:hAnsiTheme="minorHAnsi" w:cs="Arial"/>
          <w:color w:val="1F497D" w:themeColor="text2"/>
        </w:rPr>
        <w:t>as set out in the Faculty of …</w:t>
      </w:r>
      <w:r w:rsidR="00636CA2" w:rsidRPr="00AB4711">
        <w:rPr>
          <w:rFonts w:asciiTheme="minorHAnsi" w:hAnsiTheme="minorHAnsi" w:cs="Arial"/>
          <w:color w:val="1F497D" w:themeColor="text2"/>
        </w:rPr>
        <w:t xml:space="preserve"> </w:t>
      </w:r>
      <w:r w:rsidR="00A22751" w:rsidRPr="00AB4711">
        <w:rPr>
          <w:rFonts w:asciiTheme="minorHAnsi" w:hAnsiTheme="minorHAnsi" w:cs="Arial"/>
          <w:color w:val="1F497D" w:themeColor="text2"/>
        </w:rPr>
        <w:t>policy</w:t>
      </w:r>
      <w:r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lastRenderedPageBreak/>
        <w:t>i.</w:t>
      </w:r>
      <w:r w:rsidRPr="00AB4711">
        <w:rPr>
          <w:rFonts w:asciiTheme="minorHAnsi" w:hAnsiTheme="minorHAnsi" w:cs="Arial"/>
          <w:color w:val="1F497D" w:themeColor="text2"/>
        </w:rPr>
        <w:tab/>
        <w:t xml:space="preserve">Through </w:t>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xml:space="preserve"> a student may gain access, or advanced placement, or recognition of status, on condition that he/she continues his/her studies at </w:t>
      </w:r>
      <w:r w:rsidR="00472C6B" w:rsidRPr="00AB4711">
        <w:rPr>
          <w:rFonts w:asciiTheme="minorHAnsi" w:hAnsiTheme="minorHAnsi" w:cs="Arial"/>
          <w:color w:val="1F497D" w:themeColor="text2"/>
        </w:rPr>
        <w:t>the UJ</w:t>
      </w:r>
      <w:r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t>ii.</w:t>
      </w:r>
      <w:r w:rsidRPr="00AB4711">
        <w:rPr>
          <w:rFonts w:asciiTheme="minorHAnsi" w:hAnsiTheme="minorHAnsi" w:cs="Arial"/>
          <w:color w:val="1F497D" w:themeColor="text2"/>
        </w:rPr>
        <w:tab/>
        <w:t xml:space="preserve">Recognition takes place in terms of requirements and procedures applied by the Faculty of </w:t>
      </w:r>
      <w:r w:rsidR="00220393" w:rsidRPr="00AB4711">
        <w:rPr>
          <w:rFonts w:asciiTheme="minorHAnsi" w:hAnsiTheme="minorHAnsi" w:cs="Arial"/>
          <w:color w:val="1F497D" w:themeColor="text2"/>
        </w:rPr>
        <w:t>…</w:t>
      </w:r>
    </w:p>
    <w:p w:rsidR="00472AA2" w:rsidRPr="00AB4711" w:rsidRDefault="00472AA2" w:rsidP="00472C6B">
      <w:pPr>
        <w:ind w:left="720" w:hanging="720"/>
        <w:jc w:val="both"/>
        <w:rPr>
          <w:rFonts w:asciiTheme="minorHAnsi" w:hAnsiTheme="minorHAnsi" w:cs="Arial"/>
          <w:color w:val="1F497D" w:themeColor="text2"/>
        </w:rPr>
      </w:pPr>
      <w:r w:rsidRPr="00AB4711">
        <w:rPr>
          <w:rFonts w:asciiTheme="minorHAnsi" w:hAnsiTheme="minorHAnsi" w:cs="Arial"/>
          <w:color w:val="1F497D" w:themeColor="text2"/>
        </w:rPr>
        <w:t>iii.</w:t>
      </w:r>
      <w:r w:rsidRPr="00AB4711">
        <w:rPr>
          <w:rFonts w:asciiTheme="minorHAnsi" w:hAnsiTheme="minorHAnsi" w:cs="Arial"/>
          <w:color w:val="1F497D" w:themeColor="text2"/>
        </w:rPr>
        <w:tab/>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xml:space="preserve"> in the case of a student not complying with the formal entry requirements</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conducted after payment of the prescribed fees in accordance with the policy and guidelines of the University;</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based on other forms of formal, informal and non-formal learning and experience;</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is considered only where prior learning corresponds to the required NQF-level;</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 xml:space="preserve">takes place where prior learning in terms of applied competencies is relevant to the content and outcomes of the </w:t>
      </w:r>
      <w:r w:rsidR="00636CA2" w:rsidRPr="00AB4711">
        <w:rPr>
          <w:rFonts w:asciiTheme="minorHAnsi" w:hAnsiTheme="minorHAnsi" w:cs="Arial"/>
          <w:color w:val="1F497D" w:themeColor="text2"/>
        </w:rPr>
        <w:t>programme</w:t>
      </w:r>
      <w:r w:rsidRPr="00AB4711">
        <w:rPr>
          <w:rFonts w:asciiTheme="minorHAnsi" w:hAnsiTheme="minorHAnsi" w:cs="Arial"/>
          <w:color w:val="1F497D" w:themeColor="text2"/>
        </w:rPr>
        <w:t>;</w:t>
      </w:r>
    </w:p>
    <w:p w:rsidR="00472AA2" w:rsidRPr="00AB4711" w:rsidRDefault="00472AA2" w:rsidP="00472C6B">
      <w:pPr>
        <w:ind w:left="1440" w:hanging="720"/>
        <w:jc w:val="both"/>
        <w:rPr>
          <w:rFonts w:asciiTheme="minorHAnsi" w:hAnsiTheme="minorHAnsi" w:cs="Arial"/>
          <w:color w:val="1F497D" w:themeColor="text2"/>
        </w:rPr>
      </w:pPr>
      <w:r w:rsidRPr="00AB4711">
        <w:rPr>
          <w:rFonts w:asciiTheme="minorHAnsi" w:hAnsiTheme="minorHAnsi" w:cs="Arial"/>
          <w:color w:val="1F497D" w:themeColor="text2"/>
        </w:rPr>
        <w:t>-</w:t>
      </w:r>
      <w:r w:rsidRPr="00AB4711">
        <w:rPr>
          <w:rFonts w:asciiTheme="minorHAnsi" w:hAnsiTheme="minorHAnsi" w:cs="Arial"/>
          <w:color w:val="1F497D" w:themeColor="text2"/>
        </w:rPr>
        <w:tab/>
        <w:t xml:space="preserve">is considered in terms of an assessment procedure that includes a motivated recommendation by an assessment panel to the Dean’s Committee of the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and</w:t>
      </w:r>
    </w:p>
    <w:p w:rsidR="00472AA2" w:rsidRPr="00AB4711" w:rsidRDefault="00472AA2" w:rsidP="00472C6B">
      <w:pPr>
        <w:ind w:left="720"/>
        <w:jc w:val="both"/>
        <w:rPr>
          <w:rFonts w:asciiTheme="minorHAnsi" w:hAnsiTheme="minorHAnsi" w:cs="Arial"/>
          <w:color w:val="1F497D" w:themeColor="text2"/>
        </w:rPr>
      </w:pPr>
      <w:r w:rsidRPr="00AB4711">
        <w:rPr>
          <w:rFonts w:asciiTheme="minorHAnsi" w:hAnsiTheme="minorHAnsi" w:cs="Arial"/>
          <w:color w:val="1F497D" w:themeColor="text2"/>
        </w:rPr>
        <w:t>-</w:t>
      </w:r>
      <w:r w:rsidR="00C93DBA" w:rsidRPr="00AB4711">
        <w:rPr>
          <w:rFonts w:asciiTheme="minorHAnsi" w:hAnsiTheme="minorHAnsi" w:cs="Arial"/>
          <w:color w:val="1F497D" w:themeColor="text2"/>
        </w:rPr>
        <w:tab/>
        <w:t>is finally decided upon by th</w:t>
      </w:r>
      <w:r w:rsidR="00472C6B" w:rsidRPr="00AB4711">
        <w:rPr>
          <w:rFonts w:asciiTheme="minorHAnsi" w:hAnsiTheme="minorHAnsi" w:cs="Arial"/>
          <w:color w:val="1F497D" w:themeColor="text2"/>
        </w:rPr>
        <w:t xml:space="preserve">e Faculty of </w:t>
      </w:r>
      <w:r w:rsidR="00220393" w:rsidRPr="00AB4711">
        <w:rPr>
          <w:rFonts w:asciiTheme="minorHAnsi" w:hAnsiTheme="minorHAnsi" w:cs="Arial"/>
          <w:color w:val="1F497D" w:themeColor="text2"/>
        </w:rPr>
        <w:t>…</w:t>
      </w:r>
      <w:r w:rsidRPr="00AB4711">
        <w:rPr>
          <w:rFonts w:asciiTheme="minorHAnsi" w:hAnsiTheme="minorHAnsi" w:cs="Arial"/>
          <w:color w:val="1F497D" w:themeColor="text2"/>
        </w:rPr>
        <w:t xml:space="preserve"> Dean’s Committee.</w:t>
      </w:r>
    </w:p>
    <w:p w:rsidR="00472AA2" w:rsidRPr="00332E4D" w:rsidRDefault="00472AA2" w:rsidP="00472C6B">
      <w:pPr>
        <w:ind w:left="720" w:hanging="720"/>
        <w:jc w:val="both"/>
        <w:rPr>
          <w:rFonts w:asciiTheme="minorHAnsi" w:hAnsiTheme="minorHAnsi" w:cs="Arial"/>
          <w:color w:val="0070C0"/>
        </w:rPr>
      </w:pPr>
      <w:r w:rsidRPr="00AB4711">
        <w:rPr>
          <w:rFonts w:asciiTheme="minorHAnsi" w:hAnsiTheme="minorHAnsi" w:cs="Arial"/>
          <w:color w:val="1F497D" w:themeColor="text2"/>
        </w:rPr>
        <w:t>iv</w:t>
      </w:r>
      <w:r w:rsidRPr="00AB4711">
        <w:rPr>
          <w:rFonts w:asciiTheme="minorHAnsi" w:hAnsiTheme="minorHAnsi" w:cs="Arial"/>
          <w:color w:val="1F497D" w:themeColor="text2"/>
        </w:rPr>
        <w:tab/>
        <w:t xml:space="preserve">A </w:t>
      </w:r>
      <w:r w:rsidR="00BF2E7A" w:rsidRPr="00AB4711">
        <w:rPr>
          <w:rFonts w:asciiTheme="minorHAnsi" w:hAnsiTheme="minorHAnsi" w:cs="Arial"/>
          <w:color w:val="1F497D" w:themeColor="text2"/>
        </w:rPr>
        <w:t>(name qualification)</w:t>
      </w:r>
      <w:r w:rsidRPr="00AB4711">
        <w:rPr>
          <w:rFonts w:asciiTheme="minorHAnsi" w:hAnsiTheme="minorHAnsi" w:cs="Arial"/>
          <w:color w:val="1F497D" w:themeColor="text2"/>
        </w:rPr>
        <w:t xml:space="preserve"> does not satisfy the formal entrance requirements for an </w:t>
      </w:r>
      <w:r w:rsidR="00636CA2" w:rsidRPr="00AB4711">
        <w:rPr>
          <w:rFonts w:asciiTheme="minorHAnsi" w:hAnsiTheme="minorHAnsi" w:cs="Arial"/>
          <w:color w:val="1F497D" w:themeColor="text2"/>
        </w:rPr>
        <w:t xml:space="preserve">…... </w:t>
      </w:r>
      <w:r w:rsidRPr="00AB4711">
        <w:rPr>
          <w:rFonts w:asciiTheme="minorHAnsi" w:hAnsiTheme="minorHAnsi" w:cs="Arial"/>
          <w:color w:val="1F497D" w:themeColor="text2"/>
        </w:rPr>
        <w:t xml:space="preserve">programme, but the holder of a </w:t>
      </w:r>
      <w:r w:rsidR="007D5AA1" w:rsidRPr="00AB4711">
        <w:rPr>
          <w:rFonts w:asciiTheme="minorHAnsi" w:hAnsiTheme="minorHAnsi" w:cs="Arial"/>
          <w:color w:val="1F497D" w:themeColor="text2"/>
        </w:rPr>
        <w:t>(name qualification)</w:t>
      </w:r>
      <w:r w:rsidRPr="00AB4711">
        <w:rPr>
          <w:rFonts w:asciiTheme="minorHAnsi" w:hAnsiTheme="minorHAnsi" w:cs="Arial"/>
          <w:color w:val="1F497D" w:themeColor="text2"/>
        </w:rPr>
        <w:t xml:space="preserve"> may apply for admission to the </w:t>
      </w:r>
      <w:r w:rsidR="00636CA2" w:rsidRPr="00AB4711">
        <w:rPr>
          <w:rFonts w:asciiTheme="minorHAnsi" w:hAnsiTheme="minorHAnsi" w:cs="Arial"/>
          <w:color w:val="1F497D" w:themeColor="text2"/>
        </w:rPr>
        <w:t>…...</w:t>
      </w:r>
      <w:r w:rsidRPr="00AB4711">
        <w:rPr>
          <w:rFonts w:asciiTheme="minorHAnsi" w:hAnsiTheme="minorHAnsi" w:cs="Arial"/>
          <w:color w:val="1F497D" w:themeColor="text2"/>
        </w:rPr>
        <w:t xml:space="preserve"> degree through </w:t>
      </w:r>
      <w:r w:rsidR="00636CA2" w:rsidRPr="00AB4711">
        <w:rPr>
          <w:rFonts w:asciiTheme="minorHAnsi" w:hAnsiTheme="minorHAnsi" w:cs="Arial"/>
          <w:color w:val="1F497D" w:themeColor="text2"/>
        </w:rPr>
        <w:t>RPL</w:t>
      </w:r>
      <w:r w:rsidRPr="00AB4711">
        <w:rPr>
          <w:rFonts w:asciiTheme="minorHAnsi" w:hAnsiTheme="minorHAnsi" w:cs="Arial"/>
          <w:color w:val="1F497D" w:themeColor="text2"/>
        </w:rPr>
        <w:t>, which application may be granted subject to such conditions as may be considered to be appropriate</w:t>
      </w:r>
      <w:r w:rsidR="001B0D2E" w:rsidRPr="00AB4711">
        <w:rPr>
          <w:rFonts w:asciiTheme="minorHAnsi" w:hAnsiTheme="minorHAnsi" w:cs="Arial"/>
          <w:color w:val="1F497D" w:themeColor="text2"/>
        </w:rPr>
        <w:t>.</w:t>
      </w:r>
    </w:p>
    <w:p w:rsidR="007D5AA1" w:rsidRPr="00332E4D" w:rsidRDefault="007D5AA1" w:rsidP="00A22390">
      <w:pPr>
        <w:rPr>
          <w:rFonts w:asciiTheme="minorHAnsi" w:hAnsiTheme="minorHAnsi" w:cs="Arial"/>
          <w:b/>
          <w:color w:val="0070C0"/>
        </w:rPr>
      </w:pPr>
    </w:p>
    <w:p w:rsidR="00A22390" w:rsidRPr="006E5E72" w:rsidRDefault="00A22390" w:rsidP="00A22390">
      <w:pPr>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rPr>
          <w:rFonts w:asciiTheme="minorHAnsi" w:hAnsiTheme="minorHAnsi" w:cs="Arial"/>
          <w:b/>
          <w:color w:val="000000"/>
        </w:rPr>
      </w:pP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Admission policy for this programme</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RPL policy</w:t>
      </w:r>
    </w:p>
    <w:p w:rsidR="00A22390"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Any other documentation, including advertising of the programme, which will indicate your compliance with this criterion.</w:t>
      </w:r>
    </w:p>
    <w:p w:rsidR="00AB4711" w:rsidRDefault="00AB4711" w:rsidP="00AB4711">
      <w:pPr>
        <w:spacing w:after="240"/>
        <w:rPr>
          <w:rFonts w:asciiTheme="minorHAnsi" w:hAnsiTheme="minorHAnsi" w:cs="Arial"/>
          <w:color w:val="000000"/>
        </w:rPr>
      </w:pPr>
    </w:p>
    <w:p w:rsidR="00AB4711" w:rsidRDefault="00AB4711" w:rsidP="00AB4711">
      <w:pPr>
        <w:spacing w:after="240"/>
        <w:rPr>
          <w:rFonts w:asciiTheme="minorHAnsi" w:hAnsiTheme="minorHAnsi" w:cs="Arial"/>
          <w:color w:val="000000"/>
        </w:rPr>
      </w:pPr>
    </w:p>
    <w:p w:rsidR="00A22390" w:rsidRDefault="00A22390" w:rsidP="00662890">
      <w:pPr>
        <w:pStyle w:val="ListParagraph"/>
        <w:numPr>
          <w:ilvl w:val="0"/>
          <w:numId w:val="10"/>
        </w:numPr>
        <w:spacing w:after="240"/>
        <w:ind w:hanging="468"/>
        <w:rPr>
          <w:rFonts w:asciiTheme="minorHAnsi" w:hAnsiTheme="minorHAnsi" w:cs="Arial"/>
          <w:b/>
          <w:bCs/>
          <w:color w:val="000000"/>
          <w:u w:val="single"/>
        </w:rPr>
      </w:pPr>
      <w:r w:rsidRPr="006E5E72">
        <w:rPr>
          <w:rFonts w:asciiTheme="minorHAnsi" w:hAnsiTheme="minorHAnsi" w:cs="Arial"/>
          <w:b/>
          <w:bCs/>
          <w:color w:val="000000"/>
          <w:u w:val="single"/>
        </w:rPr>
        <w:t>STAFF QUALIFICATIONS: (Criterion 3)</w:t>
      </w: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For a new programme it is accepted that not all academic staff may have been appointed at the time when the application for accreditation is made. Evidence should however be provided that a core of </w:t>
      </w:r>
      <w:r w:rsidR="007D5AA1" w:rsidRPr="00AB4711">
        <w:rPr>
          <w:rFonts w:asciiTheme="minorHAnsi" w:hAnsiTheme="minorHAnsi"/>
          <w:color w:val="1F497D" w:themeColor="text2"/>
        </w:rPr>
        <w:t>suitable qualified</w:t>
      </w:r>
      <w:r w:rsidRPr="00AB4711">
        <w:rPr>
          <w:rFonts w:asciiTheme="minorHAnsi" w:hAnsiTheme="minorHAnsi"/>
          <w:color w:val="1F497D" w:themeColor="text2"/>
        </w:rPr>
        <w:t xml:space="preserve"> and experienced staff </w:t>
      </w:r>
      <w:r w:rsidR="007D5AA1" w:rsidRPr="00AB4711">
        <w:rPr>
          <w:rFonts w:asciiTheme="minorHAnsi" w:hAnsiTheme="minorHAnsi"/>
          <w:color w:val="1F497D" w:themeColor="text2"/>
        </w:rPr>
        <w:t>are</w:t>
      </w:r>
      <w:r w:rsidRPr="00AB4711">
        <w:rPr>
          <w:rFonts w:asciiTheme="minorHAnsi" w:hAnsiTheme="minorHAnsi"/>
          <w:color w:val="1F497D" w:themeColor="text2"/>
        </w:rPr>
        <w:t xml:space="preserve"> available to provide academic leadership for the development of the programme.</w:t>
      </w:r>
    </w:p>
    <w:p w:rsidR="00A22390" w:rsidRPr="00AB4711" w:rsidRDefault="00A22390" w:rsidP="00A22390">
      <w:pPr>
        <w:jc w:val="both"/>
        <w:rPr>
          <w:rFonts w:asciiTheme="minorHAnsi" w:hAnsiTheme="minorHAnsi"/>
          <w:color w:val="1F497D" w:themeColor="text2"/>
        </w:rPr>
      </w:pPr>
    </w:p>
    <w:p w:rsidR="00641084"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Academic staff teaching on the programme should hold qualifications one level higher than that of the programme and should have some teaching experience in higher education. </w:t>
      </w:r>
      <w:r w:rsidR="00641084" w:rsidRPr="00AB4711">
        <w:rPr>
          <w:rFonts w:asciiTheme="minorHAnsi" w:hAnsiTheme="minorHAnsi"/>
          <w:color w:val="1F497D" w:themeColor="text2"/>
        </w:rPr>
        <w:t>Note: This requirement is not applicable to Master’s and PhD programmes.</w:t>
      </w:r>
    </w:p>
    <w:p w:rsidR="00641084" w:rsidRPr="00AB4711" w:rsidRDefault="00641084" w:rsidP="00A22390">
      <w:pPr>
        <w:jc w:val="both"/>
        <w:rPr>
          <w:rFonts w:asciiTheme="minorHAnsi" w:hAnsiTheme="minorHAnsi"/>
          <w:color w:val="1F497D" w:themeColor="text2"/>
        </w:rPr>
      </w:pP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 xml:space="preserve">There should be at least a core of full time permanent staff teaching on the programme. The workload allocation of staff should be in line with what is reasonable in a higher education environment, in terms of modules responsible and student numbers. </w:t>
      </w:r>
    </w:p>
    <w:p w:rsidR="00A22390" w:rsidRPr="006E5E72" w:rsidRDefault="00A22390" w:rsidP="00A22390">
      <w:pPr>
        <w:spacing w:after="240"/>
        <w:rPr>
          <w:rFonts w:asciiTheme="minorHAnsi" w:hAnsiTheme="minorHAnsi" w:cs="Arial"/>
          <w:b/>
          <w:bCs/>
          <w:color w:val="000000"/>
          <w:u w:val="single"/>
        </w:rPr>
      </w:pP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jc w:val="both"/>
        <w:rPr>
          <w:rFonts w:asciiTheme="minorHAnsi" w:hAnsiTheme="minorHAnsi" w:cs="Arial"/>
          <w:color w:val="000000"/>
        </w:rPr>
      </w:pPr>
      <w:r w:rsidRPr="006E5E72">
        <w:rPr>
          <w:rFonts w:asciiTheme="minorHAnsi" w:hAnsiTheme="minorHAnsi" w:cs="Arial"/>
          <w:color w:val="000000"/>
        </w:rPr>
        <w:t xml:space="preserve">Academic staff members responsible for the programme are suitably qualified and have sufficient relevant experience and teaching competence, and their assessment competence and research profile are adequate for the nature and level of the programme. The institution and/or other recognised agencies contracted by the institution provide opportunities for academic staff to enhance their competences and to support their professional growth and development.  </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AB4711" w:rsidRDefault="00A22390" w:rsidP="00A22390">
      <w:pPr>
        <w:spacing w:after="240"/>
        <w:jc w:val="both"/>
        <w:rPr>
          <w:rFonts w:asciiTheme="minorHAnsi" w:hAnsiTheme="minorHAnsi" w:cs="Arial"/>
          <w:b/>
          <w:color w:val="1F497D" w:themeColor="text2"/>
          <w:sz w:val="20"/>
          <w:szCs w:val="20"/>
        </w:rPr>
      </w:pPr>
      <w:r w:rsidRPr="00551115">
        <w:rPr>
          <w:rFonts w:asciiTheme="minorHAnsi" w:hAnsiTheme="minorHAnsi" w:cs="Arial"/>
          <w:color w:val="000000"/>
        </w:rPr>
        <w:t xml:space="preserve">In verifying compliance, the following minimum standards as they pertain to Criterion 3 should be addressed: </w:t>
      </w:r>
      <w:r w:rsidR="0052360F" w:rsidRPr="00AB4711">
        <w:rPr>
          <w:rFonts w:asciiTheme="minorHAnsi" w:hAnsiTheme="minorHAnsi" w:cs="Arial"/>
          <w:i/>
          <w:color w:val="1F497D" w:themeColor="text2"/>
          <w:sz w:val="20"/>
          <w:szCs w:val="20"/>
        </w:rPr>
        <w:t>(</w:t>
      </w:r>
      <w:r w:rsidR="0052360F" w:rsidRPr="00AB4711">
        <w:rPr>
          <w:rFonts w:asciiTheme="minorHAnsi" w:hAnsiTheme="minorHAnsi" w:cs="Arial"/>
          <w:b/>
          <w:i/>
          <w:color w:val="1F497D" w:themeColor="text2"/>
          <w:sz w:val="20"/>
          <w:szCs w:val="20"/>
        </w:rPr>
        <w:t>Please address each bullet below separately).</w:t>
      </w:r>
    </w:p>
    <w:p w:rsidR="0052360F" w:rsidRPr="0052360F" w:rsidRDefault="00A22390" w:rsidP="0035159B">
      <w:pPr>
        <w:numPr>
          <w:ilvl w:val="0"/>
          <w:numId w:val="1"/>
        </w:numPr>
        <w:tabs>
          <w:tab w:val="clear" w:pos="360"/>
        </w:tabs>
        <w:spacing w:after="240"/>
        <w:ind w:left="616" w:hanging="616"/>
        <w:jc w:val="both"/>
        <w:rPr>
          <w:rFonts w:asciiTheme="minorHAnsi" w:hAnsiTheme="minorHAnsi" w:cs="Arial"/>
          <w:b/>
          <w:color w:val="000000"/>
        </w:rPr>
      </w:pPr>
      <w:r w:rsidRPr="0052360F">
        <w:rPr>
          <w:rFonts w:asciiTheme="minorHAnsi" w:hAnsiTheme="minorHAnsi" w:cs="Arial"/>
          <w:b/>
          <w:color w:val="000000"/>
        </w:rPr>
        <w:t>All the academic staff (fulltime/part-time/contract) teaching on this programme hold the required minimum qualifications (one level above that of programme) and have appropriate experience to teach on the programme.</w:t>
      </w:r>
    </w:p>
    <w:p w:rsidR="00A22390" w:rsidRPr="00AB4711" w:rsidRDefault="007D5AA1" w:rsidP="002655F6">
      <w:pPr>
        <w:spacing w:after="240"/>
        <w:ind w:left="-84"/>
        <w:jc w:val="both"/>
        <w:rPr>
          <w:rFonts w:asciiTheme="minorHAnsi" w:hAnsiTheme="minorHAnsi" w:cs="Arial"/>
          <w:color w:val="1F497D" w:themeColor="text2"/>
        </w:rPr>
      </w:pPr>
      <w:r w:rsidRPr="00AB4711">
        <w:rPr>
          <w:rFonts w:asciiTheme="minorHAnsi" w:hAnsiTheme="minorHAnsi" w:cs="Arial"/>
          <w:color w:val="1F497D" w:themeColor="text2"/>
        </w:rPr>
        <w:t xml:space="preserve">Complete the table below for all staff </w:t>
      </w:r>
      <w:r w:rsidR="001C3C13" w:rsidRPr="00AB4711">
        <w:rPr>
          <w:rFonts w:asciiTheme="minorHAnsi" w:hAnsiTheme="minorHAnsi" w:cs="Arial"/>
          <w:color w:val="1F497D" w:themeColor="text2"/>
        </w:rPr>
        <w:t xml:space="preserve">members </w:t>
      </w:r>
      <w:r w:rsidRPr="00AB4711">
        <w:rPr>
          <w:rFonts w:asciiTheme="minorHAnsi" w:hAnsiTheme="minorHAnsi" w:cs="Arial"/>
          <w:color w:val="1F497D" w:themeColor="text2"/>
        </w:rPr>
        <w:t>that will be teaching on this programme:</w:t>
      </w:r>
    </w:p>
    <w:p w:rsidR="007D5AA1" w:rsidRPr="007D5AA1" w:rsidRDefault="007D5AA1" w:rsidP="00A22390">
      <w:pPr>
        <w:ind w:left="720"/>
        <w:rPr>
          <w:rFonts w:asciiTheme="minorHAnsi" w:hAnsiTheme="minorHAnsi" w:cs="Arial"/>
          <w:color w:val="0070C0"/>
        </w:rPr>
      </w:pPr>
    </w:p>
    <w:tbl>
      <w:tblPr>
        <w:tblStyle w:val="TableGrid"/>
        <w:tblW w:w="0" w:type="auto"/>
        <w:tblInd w:w="-147" w:type="dxa"/>
        <w:tblLook w:val="04A0" w:firstRow="1" w:lastRow="0" w:firstColumn="1" w:lastColumn="0" w:noHBand="0" w:noVBand="1"/>
      </w:tblPr>
      <w:tblGrid>
        <w:gridCol w:w="3048"/>
        <w:gridCol w:w="2077"/>
        <w:gridCol w:w="2038"/>
        <w:gridCol w:w="2000"/>
      </w:tblGrid>
      <w:tr w:rsidR="00BB364B" w:rsidTr="00BB364B">
        <w:tc>
          <w:tcPr>
            <w:tcW w:w="3048"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Staff member/position</w:t>
            </w:r>
          </w:p>
        </w:tc>
        <w:tc>
          <w:tcPr>
            <w:tcW w:w="2077"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Qualification</w:t>
            </w:r>
          </w:p>
        </w:tc>
        <w:tc>
          <w:tcPr>
            <w:tcW w:w="2038"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Years teaching experience</w:t>
            </w:r>
          </w:p>
        </w:tc>
        <w:tc>
          <w:tcPr>
            <w:tcW w:w="2000" w:type="dxa"/>
          </w:tcPr>
          <w:p w:rsidR="007D5AA1" w:rsidRPr="0052360F" w:rsidRDefault="00BB364B" w:rsidP="007D5AA1">
            <w:pPr>
              <w:jc w:val="center"/>
              <w:rPr>
                <w:rFonts w:asciiTheme="minorHAnsi" w:hAnsiTheme="minorHAnsi" w:cs="Arial"/>
                <w:b/>
                <w:color w:val="000000"/>
              </w:rPr>
            </w:pPr>
            <w:r w:rsidRPr="0052360F">
              <w:rPr>
                <w:rFonts w:asciiTheme="minorHAnsi" w:hAnsiTheme="minorHAnsi" w:cs="Arial"/>
                <w:b/>
                <w:color w:val="000000"/>
              </w:rPr>
              <w:t>Area of expertise</w:t>
            </w:r>
          </w:p>
        </w:tc>
      </w:tr>
      <w:tr w:rsidR="00BB364B" w:rsidTr="00BB364B">
        <w:tc>
          <w:tcPr>
            <w:tcW w:w="3048" w:type="dxa"/>
          </w:tcPr>
          <w:p w:rsidR="007D5AA1" w:rsidRDefault="007D5AA1" w:rsidP="00A22390">
            <w:pPr>
              <w:rPr>
                <w:rFonts w:asciiTheme="minorHAnsi" w:hAnsiTheme="minorHAnsi" w:cs="Arial"/>
                <w:color w:val="000000"/>
              </w:rPr>
            </w:pPr>
          </w:p>
        </w:tc>
        <w:tc>
          <w:tcPr>
            <w:tcW w:w="2077" w:type="dxa"/>
          </w:tcPr>
          <w:p w:rsidR="007D5AA1" w:rsidRDefault="007D5AA1" w:rsidP="00A22390">
            <w:pPr>
              <w:rPr>
                <w:rFonts w:asciiTheme="minorHAnsi" w:hAnsiTheme="minorHAnsi" w:cs="Arial"/>
                <w:color w:val="000000"/>
              </w:rPr>
            </w:pPr>
          </w:p>
        </w:tc>
        <w:tc>
          <w:tcPr>
            <w:tcW w:w="2038" w:type="dxa"/>
          </w:tcPr>
          <w:p w:rsidR="007D5AA1" w:rsidRDefault="007D5AA1" w:rsidP="00A22390">
            <w:pPr>
              <w:rPr>
                <w:rFonts w:asciiTheme="minorHAnsi" w:hAnsiTheme="minorHAnsi" w:cs="Arial"/>
                <w:color w:val="000000"/>
              </w:rPr>
            </w:pPr>
          </w:p>
        </w:tc>
        <w:tc>
          <w:tcPr>
            <w:tcW w:w="2000" w:type="dxa"/>
          </w:tcPr>
          <w:p w:rsidR="007D5AA1" w:rsidRDefault="007D5AA1" w:rsidP="00A22390">
            <w:pPr>
              <w:rPr>
                <w:rFonts w:asciiTheme="minorHAnsi" w:hAnsiTheme="minorHAnsi" w:cs="Arial"/>
                <w:color w:val="000000"/>
              </w:rPr>
            </w:pPr>
          </w:p>
        </w:tc>
      </w:tr>
      <w:tr w:rsidR="00BB364B" w:rsidTr="00BB364B">
        <w:tc>
          <w:tcPr>
            <w:tcW w:w="3048" w:type="dxa"/>
          </w:tcPr>
          <w:p w:rsidR="007D5AA1" w:rsidRDefault="007D5AA1" w:rsidP="00A22390">
            <w:pPr>
              <w:rPr>
                <w:rFonts w:asciiTheme="minorHAnsi" w:hAnsiTheme="minorHAnsi" w:cs="Arial"/>
                <w:color w:val="000000"/>
              </w:rPr>
            </w:pPr>
          </w:p>
        </w:tc>
        <w:tc>
          <w:tcPr>
            <w:tcW w:w="2077" w:type="dxa"/>
          </w:tcPr>
          <w:p w:rsidR="007D5AA1" w:rsidRDefault="007D5AA1" w:rsidP="00A22390">
            <w:pPr>
              <w:rPr>
                <w:rFonts w:asciiTheme="minorHAnsi" w:hAnsiTheme="minorHAnsi" w:cs="Arial"/>
                <w:color w:val="000000"/>
              </w:rPr>
            </w:pPr>
          </w:p>
        </w:tc>
        <w:tc>
          <w:tcPr>
            <w:tcW w:w="2038" w:type="dxa"/>
          </w:tcPr>
          <w:p w:rsidR="007D5AA1" w:rsidRDefault="007D5AA1" w:rsidP="00A22390">
            <w:pPr>
              <w:rPr>
                <w:rFonts w:asciiTheme="minorHAnsi" w:hAnsiTheme="minorHAnsi" w:cs="Arial"/>
                <w:color w:val="000000"/>
              </w:rPr>
            </w:pPr>
          </w:p>
        </w:tc>
        <w:tc>
          <w:tcPr>
            <w:tcW w:w="2000" w:type="dxa"/>
          </w:tcPr>
          <w:p w:rsidR="007D5AA1" w:rsidRDefault="007D5AA1" w:rsidP="00A22390">
            <w:pPr>
              <w:rPr>
                <w:rFonts w:asciiTheme="minorHAnsi" w:hAnsiTheme="minorHAnsi" w:cs="Arial"/>
                <w:color w:val="000000"/>
              </w:rPr>
            </w:pPr>
          </w:p>
        </w:tc>
      </w:tr>
    </w:tbl>
    <w:p w:rsidR="007D5AA1" w:rsidRDefault="007D5AA1" w:rsidP="00A22390">
      <w:pPr>
        <w:ind w:left="720"/>
        <w:rPr>
          <w:rFonts w:asciiTheme="minorHAnsi" w:hAnsiTheme="minorHAnsi" w:cs="Arial"/>
          <w:color w:val="000000"/>
        </w:rPr>
      </w:pPr>
    </w:p>
    <w:p w:rsidR="00A22390" w:rsidRDefault="00A22390" w:rsidP="00A22390">
      <w:pPr>
        <w:ind w:left="720"/>
        <w:rPr>
          <w:rFonts w:asciiTheme="minorHAnsi" w:hAnsiTheme="minorHAnsi" w:cs="Arial"/>
          <w:color w:val="000000"/>
        </w:rPr>
      </w:pPr>
    </w:p>
    <w:p w:rsidR="00A22390" w:rsidRPr="0052360F" w:rsidRDefault="00A22390" w:rsidP="0052360F">
      <w:pPr>
        <w:pStyle w:val="ListParagraph"/>
        <w:numPr>
          <w:ilvl w:val="0"/>
          <w:numId w:val="13"/>
        </w:numPr>
        <w:ind w:left="574" w:hanging="812"/>
        <w:rPr>
          <w:rFonts w:asciiTheme="minorHAnsi" w:hAnsiTheme="minorHAnsi" w:cs="Tahoma"/>
          <w:b/>
        </w:rPr>
      </w:pPr>
      <w:r w:rsidRPr="0052360F">
        <w:rPr>
          <w:rFonts w:asciiTheme="minorHAnsi" w:hAnsiTheme="minorHAnsi" w:cs="Arial"/>
          <w:b/>
          <w:color w:val="000000"/>
        </w:rPr>
        <w:t>The unit responsible for the programme has identified a programme coordinator.</w:t>
      </w:r>
    </w:p>
    <w:p w:rsidR="00D551E5" w:rsidRDefault="00D551E5" w:rsidP="00D551E5">
      <w:pPr>
        <w:jc w:val="both"/>
        <w:rPr>
          <w:rFonts w:asciiTheme="minorHAnsi" w:hAnsiTheme="minorHAnsi" w:cs="Tahoma"/>
        </w:rPr>
      </w:pPr>
    </w:p>
    <w:p w:rsidR="00FA35C4" w:rsidRPr="00AB4711" w:rsidRDefault="0035159B" w:rsidP="0035159B">
      <w:pPr>
        <w:spacing w:after="240"/>
        <w:rPr>
          <w:rFonts w:asciiTheme="minorHAnsi" w:hAnsiTheme="minorHAnsi" w:cs="Arial"/>
          <w:color w:val="1F497D" w:themeColor="text2"/>
        </w:rPr>
      </w:pPr>
      <w:r>
        <w:rPr>
          <w:rFonts w:asciiTheme="minorHAnsi" w:hAnsiTheme="minorHAnsi" w:cs="Tahoma"/>
          <w:color w:val="0070C0"/>
        </w:rPr>
        <w:tab/>
      </w:r>
      <w:r w:rsidR="00FA35C4" w:rsidRPr="00AB4711">
        <w:rPr>
          <w:rFonts w:asciiTheme="minorHAnsi" w:hAnsiTheme="minorHAnsi" w:cs="Tahoma"/>
          <w:color w:val="1F497D" w:themeColor="text2"/>
        </w:rPr>
        <w:t>Provide the name of the programme coordinator</w:t>
      </w:r>
      <w:r w:rsidR="0052360F" w:rsidRPr="00AB4711">
        <w:rPr>
          <w:rFonts w:asciiTheme="minorHAnsi" w:hAnsiTheme="minorHAnsi" w:cs="Tahoma"/>
          <w:color w:val="1F497D" w:themeColor="text2"/>
        </w:rPr>
        <w:t>.</w:t>
      </w:r>
    </w:p>
    <w:p w:rsidR="00A22390" w:rsidRPr="00AC18B1" w:rsidRDefault="00A22390" w:rsidP="0052360F">
      <w:pPr>
        <w:pStyle w:val="ListParagraph"/>
        <w:numPr>
          <w:ilvl w:val="0"/>
          <w:numId w:val="11"/>
        </w:numPr>
        <w:spacing w:after="240"/>
        <w:ind w:left="560"/>
        <w:jc w:val="both"/>
        <w:rPr>
          <w:rFonts w:asciiTheme="minorHAnsi" w:hAnsiTheme="minorHAnsi" w:cs="Arial"/>
          <w:b/>
          <w:color w:val="000000"/>
        </w:rPr>
      </w:pPr>
      <w:r w:rsidRPr="00AC18B1">
        <w:rPr>
          <w:rFonts w:asciiTheme="minorHAnsi" w:hAnsiTheme="minorHAnsi" w:cs="Arial"/>
          <w:b/>
          <w:color w:val="000000"/>
        </w:rPr>
        <w:t xml:space="preserve">The programme coordinator is trained and informed on the roles and responsibilities of the programme coordinator and is able to provide academic leadership for the programme. </w:t>
      </w:r>
    </w:p>
    <w:p w:rsidR="00A22390" w:rsidRDefault="00A22390" w:rsidP="00A22390">
      <w:pPr>
        <w:pStyle w:val="ListParagraph"/>
        <w:spacing w:after="240"/>
        <w:rPr>
          <w:rFonts w:asciiTheme="minorHAnsi" w:hAnsiTheme="minorHAnsi" w:cs="Arial"/>
          <w:color w:val="000000"/>
        </w:rPr>
      </w:pPr>
    </w:p>
    <w:p w:rsidR="001C4413" w:rsidRPr="00AB4711" w:rsidRDefault="00FA35C4" w:rsidP="00332E4D">
      <w:pPr>
        <w:pStyle w:val="ListParagraph"/>
        <w:spacing w:after="240"/>
        <w:jc w:val="both"/>
        <w:rPr>
          <w:rFonts w:asciiTheme="minorHAnsi" w:hAnsiTheme="minorHAnsi" w:cs="Arial"/>
          <w:color w:val="1F497D" w:themeColor="text2"/>
        </w:rPr>
      </w:pPr>
      <w:r w:rsidRPr="00AB4711">
        <w:rPr>
          <w:rFonts w:asciiTheme="minorHAnsi" w:hAnsiTheme="minorHAnsi" w:cs="Arial"/>
          <w:color w:val="1F497D" w:themeColor="text2"/>
        </w:rPr>
        <w:t xml:space="preserve">Give a </w:t>
      </w:r>
      <w:r w:rsidRPr="00AB4711">
        <w:rPr>
          <w:rFonts w:asciiTheme="minorHAnsi" w:hAnsiTheme="minorHAnsi" w:cs="Arial"/>
          <w:b/>
          <w:color w:val="1F497D" w:themeColor="text2"/>
          <w:u w:val="single"/>
        </w:rPr>
        <w:t>brief</w:t>
      </w:r>
      <w:r w:rsidRPr="00AB4711">
        <w:rPr>
          <w:rFonts w:asciiTheme="minorHAnsi" w:hAnsiTheme="minorHAnsi" w:cs="Arial"/>
          <w:b/>
          <w:color w:val="1F497D" w:themeColor="text2"/>
        </w:rPr>
        <w:t xml:space="preserve"> </w:t>
      </w:r>
      <w:r w:rsidRPr="00AB4711">
        <w:rPr>
          <w:rFonts w:asciiTheme="minorHAnsi" w:hAnsiTheme="minorHAnsi" w:cs="Arial"/>
          <w:color w:val="1F497D" w:themeColor="text2"/>
        </w:rPr>
        <w:t>description of academic experience and leadership roles of the programme coordinator</w:t>
      </w:r>
      <w:r w:rsidR="00A024D8" w:rsidRPr="00AB4711">
        <w:rPr>
          <w:rFonts w:asciiTheme="minorHAnsi" w:hAnsiTheme="minorHAnsi" w:cs="Arial"/>
          <w:color w:val="1F497D" w:themeColor="text2"/>
        </w:rPr>
        <w:t>.</w:t>
      </w:r>
    </w:p>
    <w:p w:rsidR="00A22390" w:rsidRPr="006E5E72" w:rsidRDefault="00A22390" w:rsidP="00A22390">
      <w:pPr>
        <w:pStyle w:val="ListParagraph"/>
        <w:spacing w:after="240"/>
        <w:rPr>
          <w:rFonts w:asciiTheme="minorHAnsi" w:hAnsiTheme="minorHAnsi" w:cs="Arial"/>
          <w:color w:val="000000"/>
        </w:rPr>
      </w:pPr>
    </w:p>
    <w:p w:rsidR="00A22390" w:rsidRPr="00AC18B1" w:rsidRDefault="00A22390" w:rsidP="00AC18B1">
      <w:pPr>
        <w:pStyle w:val="ListParagraph"/>
        <w:numPr>
          <w:ilvl w:val="0"/>
          <w:numId w:val="11"/>
        </w:numPr>
        <w:spacing w:after="240"/>
        <w:ind w:left="709" w:hanging="317"/>
        <w:jc w:val="both"/>
        <w:rPr>
          <w:rFonts w:asciiTheme="minorHAnsi" w:hAnsiTheme="minorHAnsi" w:cs="Arial"/>
          <w:b/>
          <w:color w:val="000000"/>
        </w:rPr>
      </w:pPr>
      <w:r w:rsidRPr="00AC18B1">
        <w:rPr>
          <w:rFonts w:asciiTheme="minorHAnsi" w:hAnsiTheme="minorHAnsi" w:cs="Arial"/>
          <w:b/>
          <w:color w:val="000000"/>
        </w:rPr>
        <w:t>The unit responsible for the programme makes provision for opportunities for academic staff to enhance their competences and to support their professional growth and development in the interest of programme quality.</w:t>
      </w:r>
    </w:p>
    <w:p w:rsidR="00FA35C4" w:rsidRDefault="00FA35C4" w:rsidP="00FA35C4">
      <w:pPr>
        <w:pStyle w:val="ListParagraph"/>
        <w:spacing w:after="240"/>
        <w:ind w:left="709"/>
        <w:rPr>
          <w:rFonts w:asciiTheme="minorHAnsi" w:hAnsiTheme="minorHAnsi" w:cs="Tahoma"/>
          <w:color w:val="0070C0"/>
        </w:rPr>
      </w:pPr>
    </w:p>
    <w:p w:rsidR="00FA35C4" w:rsidRPr="00AB4711" w:rsidRDefault="00FA35C4" w:rsidP="001C3C13">
      <w:pPr>
        <w:pStyle w:val="ListParagraph"/>
        <w:spacing w:after="240"/>
        <w:ind w:left="709"/>
        <w:jc w:val="both"/>
        <w:rPr>
          <w:rFonts w:asciiTheme="minorHAnsi" w:hAnsiTheme="minorHAnsi" w:cs="Tahoma"/>
          <w:color w:val="1F497D" w:themeColor="text2"/>
        </w:rPr>
      </w:pPr>
      <w:r w:rsidRPr="00AB4711">
        <w:rPr>
          <w:rFonts w:asciiTheme="minorHAnsi" w:hAnsiTheme="minorHAnsi" w:cs="Tahoma"/>
          <w:color w:val="1F497D" w:themeColor="text2"/>
        </w:rPr>
        <w:t xml:space="preserve">Describe how staff </w:t>
      </w:r>
      <w:r w:rsidR="001C3C13" w:rsidRPr="00AB4711">
        <w:rPr>
          <w:rFonts w:asciiTheme="minorHAnsi" w:hAnsiTheme="minorHAnsi" w:cs="Tahoma"/>
          <w:color w:val="1F497D" w:themeColor="text2"/>
        </w:rPr>
        <w:t xml:space="preserve">members are </w:t>
      </w:r>
      <w:r w:rsidRPr="00AB4711">
        <w:rPr>
          <w:rFonts w:asciiTheme="minorHAnsi" w:hAnsiTheme="minorHAnsi" w:cs="Tahoma"/>
          <w:color w:val="1F497D" w:themeColor="text2"/>
        </w:rPr>
        <w:t xml:space="preserve">provided with staff and career development opportunities based on detailed objectives. The development opportunities should reflect </w:t>
      </w:r>
      <w:r w:rsidR="001C3C13" w:rsidRPr="00AB4711">
        <w:rPr>
          <w:rFonts w:asciiTheme="minorHAnsi" w:hAnsiTheme="minorHAnsi" w:cs="Tahoma"/>
          <w:color w:val="1F497D" w:themeColor="text2"/>
        </w:rPr>
        <w:t>their</w:t>
      </w:r>
      <w:r w:rsidRPr="00AB4711">
        <w:rPr>
          <w:rFonts w:asciiTheme="minorHAnsi" w:hAnsiTheme="minorHAnsi" w:cs="Tahoma"/>
          <w:color w:val="1F497D" w:themeColor="text2"/>
        </w:rPr>
        <w:t xml:space="preserve"> needs and requirements</w:t>
      </w:r>
      <w:r w:rsidR="001C3C13" w:rsidRPr="00AB4711">
        <w:rPr>
          <w:rFonts w:asciiTheme="minorHAnsi" w:hAnsiTheme="minorHAnsi" w:cs="Tahoma"/>
          <w:color w:val="1F497D" w:themeColor="text2"/>
        </w:rPr>
        <w:t>.</w:t>
      </w:r>
    </w:p>
    <w:p w:rsidR="00FA35C4" w:rsidRPr="006E5E72" w:rsidRDefault="00FA35C4" w:rsidP="00FA35C4">
      <w:pPr>
        <w:pStyle w:val="ListParagraph"/>
        <w:spacing w:after="240"/>
        <w:ind w:left="709"/>
        <w:rPr>
          <w:rFonts w:asciiTheme="minorHAnsi" w:hAnsiTheme="minorHAnsi" w:cs="Arial"/>
          <w:color w:val="000000"/>
        </w:rPr>
      </w:pPr>
    </w:p>
    <w:p w:rsidR="00A22390" w:rsidRPr="00AC18B1" w:rsidRDefault="00A22390" w:rsidP="00A22390">
      <w:pPr>
        <w:numPr>
          <w:ilvl w:val="0"/>
          <w:numId w:val="1"/>
        </w:numPr>
        <w:spacing w:after="240"/>
        <w:jc w:val="both"/>
        <w:rPr>
          <w:rFonts w:asciiTheme="minorHAnsi" w:hAnsiTheme="minorHAnsi" w:cs="Arial"/>
          <w:b/>
          <w:color w:val="000000"/>
        </w:rPr>
      </w:pPr>
      <w:r w:rsidRPr="00AC18B1">
        <w:rPr>
          <w:rFonts w:asciiTheme="minorHAnsi" w:hAnsiTheme="minorHAnsi" w:cs="Arial"/>
          <w:b/>
          <w:color w:val="000000"/>
        </w:rPr>
        <w:lastRenderedPageBreak/>
        <w:t>The unit (department/school/faculty) responsible for the programme makes adequate provision for the programme in the workload allocation model taking into account the number of academic staff attached to the programme and envisaged student enrolments.</w:t>
      </w:r>
    </w:p>
    <w:p w:rsidR="00FA35C4" w:rsidRPr="00AB4711" w:rsidRDefault="00FA35C4" w:rsidP="00FA35C4">
      <w:pPr>
        <w:spacing w:after="240"/>
        <w:ind w:left="720"/>
        <w:jc w:val="both"/>
        <w:rPr>
          <w:rFonts w:asciiTheme="minorHAnsi" w:hAnsiTheme="minorHAnsi" w:cs="Arial"/>
          <w:color w:val="1F497D" w:themeColor="text2"/>
        </w:rPr>
      </w:pPr>
      <w:r w:rsidRPr="00AB4711">
        <w:rPr>
          <w:rFonts w:asciiTheme="minorHAnsi" w:hAnsiTheme="minorHAnsi" w:cs="Tahoma"/>
          <w:color w:val="1F497D" w:themeColor="text2"/>
        </w:rPr>
        <w:t>Describe your workload allocation model.</w:t>
      </w:r>
    </w:p>
    <w:p w:rsidR="00A22390" w:rsidRPr="006E5E72" w:rsidRDefault="00A22390" w:rsidP="00A22390">
      <w:pPr>
        <w:spacing w:after="240"/>
        <w:rPr>
          <w:rFonts w:asciiTheme="minorHAnsi" w:hAnsiTheme="minorHAnsi" w:cs="Arial"/>
          <w:color w:val="000000"/>
          <w:u w:val="single"/>
        </w:rPr>
      </w:pPr>
      <w:r>
        <w:rPr>
          <w:rFonts w:asciiTheme="minorHAnsi" w:hAnsiTheme="minorHAnsi" w:cs="Arial"/>
          <w:b/>
          <w:bCs/>
          <w:color w:val="000000"/>
          <w:u w:val="single"/>
        </w:rPr>
        <w:t xml:space="preserve">4  </w:t>
      </w:r>
      <w:r w:rsidRPr="006E5E72">
        <w:rPr>
          <w:rFonts w:asciiTheme="minorHAnsi" w:hAnsiTheme="minorHAnsi" w:cs="Arial"/>
          <w:b/>
          <w:bCs/>
          <w:color w:val="000000"/>
          <w:u w:val="single"/>
        </w:rPr>
        <w:t xml:space="preserve"> STAFF SIZE AND SENIORITY: (Criterion 4)</w:t>
      </w:r>
      <w:r w:rsidRPr="006E5E72">
        <w:rPr>
          <w:rFonts w:asciiTheme="minorHAnsi" w:hAnsiTheme="minorHAnsi" w:cs="Arial"/>
          <w:color w:val="000000"/>
          <w:u w:val="single"/>
        </w:rPr>
        <w:t xml:space="preserve"> </w:t>
      </w: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academic and support staff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staff are adequately qualified and their knowledge and skills are regularly updated.  </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institutional quality assurance office must verify the information provided by the applicant.</w:t>
      </w:r>
      <w:r w:rsidR="001F7527" w:rsidRPr="001C3C13">
        <w:rPr>
          <w:rFonts w:asciiTheme="minorHAnsi" w:hAnsiTheme="minorHAnsi" w:cs="Arial"/>
          <w:i/>
          <w:color w:val="0070C0"/>
          <w:sz w:val="20"/>
          <w:szCs w:val="20"/>
        </w:rPr>
        <w:t xml:space="preserve"> </w:t>
      </w:r>
      <w:r w:rsidR="001F7527" w:rsidRPr="00AB4711">
        <w:rPr>
          <w:rFonts w:asciiTheme="minorHAnsi" w:hAnsiTheme="minorHAnsi" w:cs="Arial"/>
          <w:i/>
          <w:color w:val="1F497D" w:themeColor="text2"/>
          <w:sz w:val="20"/>
          <w:szCs w:val="20"/>
        </w:rPr>
        <w:t>(</w:t>
      </w:r>
      <w:r w:rsidR="001F7527" w:rsidRPr="00AB4711">
        <w:rPr>
          <w:rFonts w:asciiTheme="minorHAnsi" w:hAnsiTheme="minorHAnsi" w:cs="Arial"/>
          <w:b/>
          <w:i/>
          <w:color w:val="1F497D" w:themeColor="text2"/>
          <w:sz w:val="20"/>
          <w:szCs w:val="20"/>
        </w:rPr>
        <w:t>Please address each bullet below separately).</w:t>
      </w:r>
    </w:p>
    <w:p w:rsidR="00A22390" w:rsidRPr="001F7527" w:rsidRDefault="00A22390" w:rsidP="00A22390">
      <w:pPr>
        <w:numPr>
          <w:ilvl w:val="0"/>
          <w:numId w:val="1"/>
        </w:numPr>
        <w:spacing w:after="240"/>
        <w:jc w:val="both"/>
        <w:rPr>
          <w:rFonts w:asciiTheme="minorHAnsi" w:hAnsiTheme="minorHAnsi" w:cs="Arial"/>
          <w:b/>
          <w:color w:val="000000"/>
        </w:rPr>
      </w:pPr>
      <w:r w:rsidRPr="001F7527">
        <w:rPr>
          <w:rFonts w:asciiTheme="minorHAnsi" w:hAnsiTheme="minorHAnsi" w:cs="Arial"/>
          <w:b/>
          <w:color w:val="000000"/>
        </w:rPr>
        <w:t xml:space="preserve">The academic and support staff complement is of sufficient size and seniority for the nature and field of the programme and the size of the student body to ensure that all activities related to the programme can be carried out effectively. </w:t>
      </w:r>
    </w:p>
    <w:p w:rsidR="00A22390" w:rsidRPr="00AB4711" w:rsidRDefault="00A22390" w:rsidP="002655F6">
      <w:pPr>
        <w:spacing w:after="240"/>
        <w:ind w:left="-112"/>
        <w:rPr>
          <w:rFonts w:asciiTheme="minorHAnsi" w:hAnsiTheme="minorHAnsi" w:cs="Arial"/>
          <w:color w:val="1F497D" w:themeColor="text2"/>
        </w:rPr>
      </w:pPr>
      <w:r w:rsidRPr="00AB4711">
        <w:rPr>
          <w:rFonts w:asciiTheme="minorHAnsi" w:hAnsiTheme="minorHAnsi" w:cs="Arial"/>
          <w:color w:val="1F497D" w:themeColor="text2"/>
        </w:rPr>
        <w:t xml:space="preserve">Please </w:t>
      </w:r>
      <w:r w:rsidR="006E5C5D" w:rsidRPr="00AB4711">
        <w:rPr>
          <w:rFonts w:asciiTheme="minorHAnsi" w:hAnsiTheme="minorHAnsi" w:cs="Arial"/>
          <w:color w:val="1F497D" w:themeColor="text2"/>
        </w:rPr>
        <w:t>complete the table below (only for support staff</w:t>
      </w:r>
      <w:r w:rsidR="001C3C13" w:rsidRPr="00AB4711">
        <w:rPr>
          <w:rFonts w:asciiTheme="minorHAnsi" w:hAnsiTheme="minorHAnsi" w:cs="Arial"/>
          <w:color w:val="1F497D" w:themeColor="text2"/>
        </w:rPr>
        <w:t xml:space="preserve"> members</w:t>
      </w:r>
      <w:r w:rsidR="006E5C5D" w:rsidRPr="00AB4711">
        <w:rPr>
          <w:rFonts w:asciiTheme="minorHAnsi" w:hAnsiTheme="minorHAnsi" w:cs="Arial"/>
          <w:color w:val="1F497D" w:themeColor="text2"/>
        </w:rPr>
        <w:t xml:space="preserve"> – academic staff</w:t>
      </w:r>
      <w:r w:rsidR="001C3C13" w:rsidRPr="00AB4711">
        <w:rPr>
          <w:rFonts w:asciiTheme="minorHAnsi" w:hAnsiTheme="minorHAnsi" w:cs="Arial"/>
          <w:color w:val="1F497D" w:themeColor="text2"/>
        </w:rPr>
        <w:t xml:space="preserve"> members are</w:t>
      </w:r>
      <w:r w:rsidR="006E5C5D" w:rsidRPr="00AB4711">
        <w:rPr>
          <w:rFonts w:asciiTheme="minorHAnsi" w:hAnsiTheme="minorHAnsi" w:cs="Arial"/>
          <w:color w:val="1F497D" w:themeColor="text2"/>
        </w:rPr>
        <w:t xml:space="preserve"> already indicated above):</w:t>
      </w:r>
    </w:p>
    <w:tbl>
      <w:tblPr>
        <w:tblStyle w:val="TableGrid"/>
        <w:tblW w:w="0" w:type="auto"/>
        <w:tblInd w:w="-5" w:type="dxa"/>
        <w:tblLook w:val="04A0" w:firstRow="1" w:lastRow="0" w:firstColumn="1" w:lastColumn="0" w:noHBand="0" w:noVBand="1"/>
      </w:tblPr>
      <w:tblGrid>
        <w:gridCol w:w="4237"/>
        <w:gridCol w:w="2409"/>
        <w:gridCol w:w="1650"/>
      </w:tblGrid>
      <w:tr w:rsidR="006E5C5D" w:rsidTr="002655F6">
        <w:tc>
          <w:tcPr>
            <w:tcW w:w="4237" w:type="dxa"/>
          </w:tcPr>
          <w:p w:rsidR="006E5C5D" w:rsidRDefault="006E5C5D" w:rsidP="006E5C5D">
            <w:pPr>
              <w:rPr>
                <w:rFonts w:asciiTheme="minorHAnsi" w:hAnsiTheme="minorHAnsi" w:cs="Arial"/>
              </w:rPr>
            </w:pPr>
            <w:r>
              <w:rPr>
                <w:rFonts w:asciiTheme="minorHAnsi" w:hAnsiTheme="minorHAnsi" w:cs="Arial"/>
              </w:rPr>
              <w:t>Staff member</w:t>
            </w:r>
          </w:p>
        </w:tc>
        <w:tc>
          <w:tcPr>
            <w:tcW w:w="2409" w:type="dxa"/>
          </w:tcPr>
          <w:p w:rsidR="006E5C5D" w:rsidRDefault="006E5C5D" w:rsidP="00A22390">
            <w:pPr>
              <w:spacing w:after="240"/>
              <w:rPr>
                <w:rFonts w:asciiTheme="minorHAnsi" w:hAnsiTheme="minorHAnsi" w:cs="Arial"/>
              </w:rPr>
            </w:pPr>
            <w:r>
              <w:rPr>
                <w:rFonts w:asciiTheme="minorHAnsi" w:hAnsiTheme="minorHAnsi" w:cs="Arial"/>
              </w:rPr>
              <w:t>Position</w:t>
            </w:r>
          </w:p>
        </w:tc>
        <w:tc>
          <w:tcPr>
            <w:tcW w:w="1650" w:type="dxa"/>
          </w:tcPr>
          <w:p w:rsidR="006E5C5D" w:rsidRDefault="006E5C5D" w:rsidP="00A22390">
            <w:pPr>
              <w:spacing w:after="240"/>
              <w:rPr>
                <w:rFonts w:asciiTheme="minorHAnsi" w:hAnsiTheme="minorHAnsi" w:cs="Arial"/>
              </w:rPr>
            </w:pPr>
            <w:r>
              <w:rPr>
                <w:rFonts w:asciiTheme="minorHAnsi" w:hAnsiTheme="minorHAnsi" w:cs="Arial"/>
              </w:rPr>
              <w:t xml:space="preserve">Years </w:t>
            </w:r>
            <w:r w:rsidR="00AB4711">
              <w:rPr>
                <w:rFonts w:asciiTheme="minorHAnsi" w:hAnsiTheme="minorHAnsi" w:cs="Arial"/>
              </w:rPr>
              <w:t xml:space="preserve">of </w:t>
            </w:r>
            <w:r>
              <w:rPr>
                <w:rFonts w:asciiTheme="minorHAnsi" w:hAnsiTheme="minorHAnsi" w:cs="Arial"/>
              </w:rPr>
              <w:t>experience</w:t>
            </w:r>
          </w:p>
        </w:tc>
      </w:tr>
      <w:tr w:rsidR="006E5C5D" w:rsidTr="002655F6">
        <w:tc>
          <w:tcPr>
            <w:tcW w:w="4237" w:type="dxa"/>
          </w:tcPr>
          <w:p w:rsidR="006E5C5D" w:rsidRDefault="006E5C5D" w:rsidP="006E5C5D">
            <w:pPr>
              <w:rPr>
                <w:rFonts w:asciiTheme="minorHAnsi" w:hAnsiTheme="minorHAnsi" w:cs="Arial"/>
              </w:rPr>
            </w:pPr>
          </w:p>
        </w:tc>
        <w:tc>
          <w:tcPr>
            <w:tcW w:w="2409" w:type="dxa"/>
          </w:tcPr>
          <w:p w:rsidR="006E5C5D" w:rsidRDefault="006E5C5D" w:rsidP="00A22390">
            <w:pPr>
              <w:spacing w:after="240"/>
              <w:rPr>
                <w:rFonts w:asciiTheme="minorHAnsi" w:hAnsiTheme="minorHAnsi" w:cs="Arial"/>
              </w:rPr>
            </w:pPr>
          </w:p>
        </w:tc>
        <w:tc>
          <w:tcPr>
            <w:tcW w:w="1650" w:type="dxa"/>
          </w:tcPr>
          <w:p w:rsidR="006E5C5D" w:rsidRDefault="006E5C5D" w:rsidP="00A22390">
            <w:pPr>
              <w:spacing w:after="240"/>
              <w:rPr>
                <w:rFonts w:asciiTheme="minorHAnsi" w:hAnsiTheme="minorHAnsi" w:cs="Arial"/>
              </w:rPr>
            </w:pPr>
          </w:p>
        </w:tc>
      </w:tr>
      <w:tr w:rsidR="006E5C5D" w:rsidTr="002655F6">
        <w:tc>
          <w:tcPr>
            <w:tcW w:w="4237" w:type="dxa"/>
          </w:tcPr>
          <w:p w:rsidR="006E5C5D" w:rsidRDefault="006E5C5D" w:rsidP="006E5C5D">
            <w:pPr>
              <w:rPr>
                <w:rFonts w:asciiTheme="minorHAnsi" w:hAnsiTheme="minorHAnsi" w:cs="Arial"/>
              </w:rPr>
            </w:pPr>
          </w:p>
        </w:tc>
        <w:tc>
          <w:tcPr>
            <w:tcW w:w="2409" w:type="dxa"/>
          </w:tcPr>
          <w:p w:rsidR="006E5C5D" w:rsidRDefault="006E5C5D" w:rsidP="00A22390">
            <w:pPr>
              <w:spacing w:after="240"/>
              <w:rPr>
                <w:rFonts w:asciiTheme="minorHAnsi" w:hAnsiTheme="minorHAnsi" w:cs="Arial"/>
              </w:rPr>
            </w:pPr>
          </w:p>
        </w:tc>
        <w:tc>
          <w:tcPr>
            <w:tcW w:w="1650" w:type="dxa"/>
          </w:tcPr>
          <w:p w:rsidR="006E5C5D" w:rsidRDefault="006E5C5D" w:rsidP="00A22390">
            <w:pPr>
              <w:spacing w:after="240"/>
              <w:rPr>
                <w:rFonts w:asciiTheme="minorHAnsi" w:hAnsiTheme="minorHAnsi" w:cs="Arial"/>
              </w:rPr>
            </w:pPr>
          </w:p>
        </w:tc>
      </w:tr>
    </w:tbl>
    <w:p w:rsidR="006E5C5D" w:rsidRPr="006E5C5D" w:rsidRDefault="006E5C5D" w:rsidP="00A22390">
      <w:pPr>
        <w:spacing w:after="240"/>
        <w:ind w:left="720"/>
        <w:rPr>
          <w:rFonts w:asciiTheme="minorHAnsi" w:hAnsiTheme="minorHAnsi" w:cs="Arial"/>
        </w:rPr>
      </w:pPr>
    </w:p>
    <w:p w:rsidR="00A22390" w:rsidRPr="001F7527" w:rsidRDefault="00A22390" w:rsidP="00A22390">
      <w:pPr>
        <w:numPr>
          <w:ilvl w:val="0"/>
          <w:numId w:val="1"/>
        </w:numPr>
        <w:spacing w:after="240"/>
        <w:rPr>
          <w:rFonts w:asciiTheme="minorHAnsi" w:hAnsiTheme="minorHAnsi" w:cs="Arial"/>
          <w:b/>
          <w:color w:val="000000"/>
        </w:rPr>
      </w:pPr>
      <w:r w:rsidRPr="001F7527">
        <w:rPr>
          <w:rFonts w:asciiTheme="minorHAnsi" w:hAnsiTheme="minorHAnsi" w:cs="Arial"/>
          <w:b/>
          <w:color w:val="000000"/>
        </w:rPr>
        <w:t>The ratio of full-time to part-time staff is appropriate.</w:t>
      </w:r>
    </w:p>
    <w:p w:rsidR="00A22390" w:rsidRPr="00AB4711" w:rsidRDefault="00A22390" w:rsidP="002655F6">
      <w:pPr>
        <w:spacing w:after="240"/>
        <w:ind w:left="364"/>
        <w:rPr>
          <w:rFonts w:asciiTheme="minorHAnsi" w:hAnsiTheme="minorHAnsi" w:cs="Arial"/>
          <w:color w:val="1F497D" w:themeColor="text2"/>
        </w:rPr>
      </w:pPr>
      <w:r w:rsidRPr="00AB4711">
        <w:rPr>
          <w:rFonts w:asciiTheme="minorHAnsi" w:hAnsiTheme="minorHAnsi" w:cs="Arial"/>
          <w:color w:val="1F497D" w:themeColor="text2"/>
        </w:rPr>
        <w:t>Please</w:t>
      </w:r>
      <w:r w:rsidR="001F7527" w:rsidRPr="00AB4711">
        <w:rPr>
          <w:rFonts w:asciiTheme="minorHAnsi" w:hAnsiTheme="minorHAnsi" w:cs="Arial"/>
          <w:color w:val="1F497D" w:themeColor="text2"/>
        </w:rPr>
        <w:t xml:space="preserve"> provide the actual ratio and </w:t>
      </w:r>
      <w:r w:rsidRPr="00AB4711">
        <w:rPr>
          <w:rFonts w:asciiTheme="minorHAnsi" w:hAnsiTheme="minorHAnsi" w:cs="Arial"/>
          <w:color w:val="1F497D" w:themeColor="text2"/>
        </w:rPr>
        <w:t>explain.</w:t>
      </w:r>
    </w:p>
    <w:p w:rsidR="00A22390" w:rsidRPr="001F7527" w:rsidRDefault="00A22390" w:rsidP="001F7527">
      <w:pPr>
        <w:numPr>
          <w:ilvl w:val="0"/>
          <w:numId w:val="1"/>
        </w:numPr>
        <w:spacing w:after="240"/>
        <w:jc w:val="both"/>
        <w:rPr>
          <w:rFonts w:asciiTheme="minorHAnsi" w:hAnsiTheme="minorHAnsi" w:cs="Arial"/>
          <w:b/>
          <w:color w:val="000000"/>
        </w:rPr>
      </w:pPr>
      <w:r w:rsidRPr="001F7527">
        <w:rPr>
          <w:rFonts w:asciiTheme="minorHAnsi" w:hAnsiTheme="minorHAnsi" w:cs="Arial"/>
          <w:b/>
          <w:color w:val="000000"/>
        </w:rPr>
        <w:t xml:space="preserve">The recruitment and employment of staff follows relevant legislation and appropriate administrative procedures, including redress and equity considerations. </w:t>
      </w:r>
    </w:p>
    <w:p w:rsidR="00A22390" w:rsidRPr="00AB4711" w:rsidRDefault="00A22390" w:rsidP="002655F6">
      <w:pPr>
        <w:spacing w:after="240"/>
        <w:ind w:left="378"/>
        <w:rPr>
          <w:rFonts w:asciiTheme="minorHAnsi" w:hAnsiTheme="minorHAnsi" w:cs="Arial"/>
          <w:color w:val="1F497D" w:themeColor="text2"/>
          <w:u w:val="single"/>
        </w:rPr>
      </w:pPr>
      <w:r w:rsidRPr="00AB4711">
        <w:rPr>
          <w:rFonts w:asciiTheme="minorHAnsi" w:hAnsiTheme="minorHAnsi" w:cs="Arial"/>
          <w:color w:val="1F497D" w:themeColor="text2"/>
        </w:rPr>
        <w:t>Please elaborate.</w:t>
      </w:r>
    </w:p>
    <w:p w:rsidR="00A22390" w:rsidRPr="001F7527" w:rsidRDefault="00A22390" w:rsidP="00A22390">
      <w:pPr>
        <w:pStyle w:val="ListParagraph"/>
        <w:numPr>
          <w:ilvl w:val="0"/>
          <w:numId w:val="11"/>
        </w:numPr>
        <w:spacing w:after="240"/>
        <w:ind w:left="720"/>
        <w:rPr>
          <w:rFonts w:asciiTheme="minorHAnsi" w:hAnsiTheme="minorHAnsi" w:cs="Arial"/>
          <w:color w:val="000000"/>
        </w:rPr>
      </w:pPr>
      <w:r w:rsidRPr="001F7527">
        <w:rPr>
          <w:rFonts w:asciiTheme="minorHAnsi" w:hAnsiTheme="minorHAnsi" w:cs="Arial"/>
          <w:b/>
          <w:color w:val="000000"/>
        </w:rPr>
        <w:t xml:space="preserve">Support staff is adequately qualified and their knowledge and skills are regularly updated. </w:t>
      </w:r>
    </w:p>
    <w:p w:rsidR="001F7527" w:rsidRPr="001F7527" w:rsidRDefault="001F7527" w:rsidP="001F7527">
      <w:pPr>
        <w:pStyle w:val="ListParagraph"/>
        <w:spacing w:after="240"/>
        <w:rPr>
          <w:rFonts w:asciiTheme="minorHAnsi" w:hAnsiTheme="minorHAnsi" w:cs="Arial"/>
          <w:color w:val="000000"/>
        </w:rPr>
      </w:pPr>
    </w:p>
    <w:p w:rsidR="00A22390" w:rsidRPr="00AB4711" w:rsidRDefault="00A22390" w:rsidP="002655F6">
      <w:pPr>
        <w:pStyle w:val="ListParagraph"/>
        <w:spacing w:after="240"/>
        <w:ind w:left="364"/>
        <w:rPr>
          <w:rFonts w:asciiTheme="minorHAnsi" w:hAnsiTheme="minorHAnsi" w:cs="Arial"/>
          <w:color w:val="1F497D" w:themeColor="text2"/>
        </w:rPr>
      </w:pPr>
      <w:r w:rsidRPr="00AB4711">
        <w:rPr>
          <w:rFonts w:asciiTheme="minorHAnsi" w:hAnsiTheme="minorHAnsi" w:cs="Arial"/>
          <w:color w:val="1F497D" w:themeColor="text2"/>
        </w:rPr>
        <w:t>Please elaborate in table format</w:t>
      </w:r>
      <w:r w:rsidR="001F7527" w:rsidRPr="00AB4711">
        <w:rPr>
          <w:rFonts w:asciiTheme="minorHAnsi" w:hAnsiTheme="minorHAnsi" w:cs="Arial"/>
          <w:color w:val="1F497D" w:themeColor="text2"/>
        </w:rPr>
        <w:t>, e.g. skills related workshops, seminars etc.</w:t>
      </w:r>
    </w:p>
    <w:p w:rsidR="00A22390" w:rsidRDefault="00A22390" w:rsidP="00A22390">
      <w:pPr>
        <w:pStyle w:val="ListParagraph"/>
        <w:spacing w:after="240"/>
        <w:rPr>
          <w:rFonts w:asciiTheme="minorHAnsi" w:hAnsiTheme="minorHAnsi" w:cs="Arial"/>
          <w:color w:val="000000"/>
        </w:rPr>
      </w:pPr>
    </w:p>
    <w:p w:rsidR="00A22390" w:rsidRPr="00707965" w:rsidRDefault="00A22390" w:rsidP="00A22390">
      <w:pPr>
        <w:spacing w:after="240"/>
        <w:rPr>
          <w:rFonts w:asciiTheme="minorHAnsi" w:hAnsiTheme="minorHAnsi" w:cs="Arial"/>
          <w:b/>
          <w:bCs/>
          <w:color w:val="000000"/>
        </w:rPr>
      </w:pPr>
      <w:r w:rsidRPr="00E62796">
        <w:rPr>
          <w:rFonts w:asciiTheme="minorHAnsi" w:hAnsiTheme="minorHAnsi" w:cs="Arial"/>
          <w:b/>
          <w:bCs/>
          <w:color w:val="000000"/>
        </w:rPr>
        <w:t>5.</w:t>
      </w:r>
      <w:r w:rsidRPr="00E62796">
        <w:rPr>
          <w:rFonts w:asciiTheme="minorHAnsi" w:hAnsiTheme="minorHAnsi" w:cs="Arial"/>
          <w:b/>
          <w:bCs/>
          <w:color w:val="000000"/>
        </w:rPr>
        <w:tab/>
      </w:r>
      <w:r w:rsidRPr="00E62796">
        <w:rPr>
          <w:rFonts w:asciiTheme="minorHAnsi" w:hAnsiTheme="minorHAnsi" w:cs="Arial"/>
          <w:b/>
          <w:bCs/>
          <w:color w:val="000000"/>
          <w:u w:val="single"/>
        </w:rPr>
        <w:t>TEACHING AND LEARNING STRATEGY</w:t>
      </w:r>
      <w:r>
        <w:rPr>
          <w:rFonts w:asciiTheme="minorHAnsi" w:hAnsiTheme="minorHAnsi" w:cs="Arial"/>
          <w:b/>
          <w:bCs/>
          <w:color w:val="000000"/>
        </w:rPr>
        <w:t>: (Criterion 5)</w:t>
      </w:r>
    </w:p>
    <w:p w:rsidR="00A22390" w:rsidRPr="00AB4711" w:rsidRDefault="00A22390" w:rsidP="00A22390">
      <w:pPr>
        <w:jc w:val="both"/>
        <w:rPr>
          <w:rFonts w:asciiTheme="minorHAnsi" w:hAnsiTheme="minorHAnsi"/>
          <w:color w:val="1F497D" w:themeColor="text2"/>
        </w:rPr>
      </w:pPr>
      <w:r w:rsidRPr="00AB4711">
        <w:rPr>
          <w:rFonts w:asciiTheme="minorHAnsi" w:hAnsiTheme="minorHAnsi"/>
          <w:color w:val="1F497D" w:themeColor="text2"/>
        </w:rPr>
        <w:t>In criterion 1 (question 1.1)</w:t>
      </w:r>
      <w:r w:rsidR="00BC4818" w:rsidRPr="00AB4711">
        <w:rPr>
          <w:rFonts w:asciiTheme="minorHAnsi" w:hAnsiTheme="minorHAnsi"/>
          <w:color w:val="1F497D" w:themeColor="text2"/>
        </w:rPr>
        <w:t>,</w:t>
      </w:r>
      <w:r w:rsidRPr="00AB4711">
        <w:rPr>
          <w:rFonts w:asciiTheme="minorHAnsi" w:hAnsiTheme="minorHAnsi"/>
          <w:color w:val="1F497D" w:themeColor="text2"/>
        </w:rPr>
        <w:t xml:space="preserve"> the programme </w:t>
      </w:r>
      <w:r w:rsidR="00BC4818" w:rsidRPr="00AB4711">
        <w:rPr>
          <w:rFonts w:asciiTheme="minorHAnsi" w:hAnsiTheme="minorHAnsi"/>
          <w:color w:val="1F497D" w:themeColor="text2"/>
        </w:rPr>
        <w:t>was discussed in relation to the</w:t>
      </w:r>
      <w:r w:rsidRPr="00AB4711">
        <w:rPr>
          <w:rFonts w:asciiTheme="minorHAnsi" w:hAnsiTheme="minorHAnsi"/>
          <w:color w:val="1F497D" w:themeColor="text2"/>
        </w:rPr>
        <w:t xml:space="preserve"> mission and </w:t>
      </w:r>
      <w:r w:rsidR="00BC4818" w:rsidRPr="00AB4711">
        <w:rPr>
          <w:rFonts w:asciiTheme="minorHAnsi" w:hAnsiTheme="minorHAnsi"/>
          <w:color w:val="1F497D" w:themeColor="text2"/>
        </w:rPr>
        <w:t xml:space="preserve">plan </w:t>
      </w:r>
      <w:r w:rsidRPr="00AB4711">
        <w:rPr>
          <w:rFonts w:asciiTheme="minorHAnsi" w:hAnsiTheme="minorHAnsi"/>
          <w:color w:val="1F497D" w:themeColor="text2"/>
        </w:rPr>
        <w:t xml:space="preserve">of the </w:t>
      </w:r>
      <w:r w:rsidR="00BC4818" w:rsidRPr="00AB4711">
        <w:rPr>
          <w:rFonts w:asciiTheme="minorHAnsi" w:hAnsiTheme="minorHAnsi"/>
          <w:color w:val="1F497D" w:themeColor="text2"/>
        </w:rPr>
        <w:t>institution</w:t>
      </w:r>
      <w:r w:rsidRPr="00AB4711">
        <w:rPr>
          <w:rFonts w:asciiTheme="minorHAnsi" w:hAnsiTheme="minorHAnsi"/>
          <w:color w:val="1F497D" w:themeColor="text2"/>
        </w:rPr>
        <w:t>.</w:t>
      </w:r>
      <w:r w:rsidR="00BC4818" w:rsidRPr="00AB4711">
        <w:rPr>
          <w:rFonts w:asciiTheme="minorHAnsi" w:hAnsiTheme="minorHAnsi"/>
          <w:color w:val="1F497D" w:themeColor="text2"/>
        </w:rPr>
        <w:t xml:space="preserve"> </w:t>
      </w:r>
      <w:r w:rsidRPr="00AB4711">
        <w:rPr>
          <w:rFonts w:asciiTheme="minorHAnsi" w:hAnsiTheme="minorHAnsi"/>
          <w:color w:val="1F497D" w:themeColor="text2"/>
        </w:rPr>
        <w:t xml:space="preserve">Under criteria 5 &amp; 6 the emphasis is on </w:t>
      </w:r>
      <w:r w:rsidRPr="00AB4711">
        <w:rPr>
          <w:rFonts w:asciiTheme="minorHAnsi" w:hAnsiTheme="minorHAnsi"/>
          <w:b/>
          <w:color w:val="1F497D" w:themeColor="text2"/>
        </w:rPr>
        <w:t>teaching, learning</w:t>
      </w:r>
      <w:r w:rsidRPr="00AB4711">
        <w:rPr>
          <w:rFonts w:asciiTheme="minorHAnsi" w:hAnsiTheme="minorHAnsi"/>
          <w:color w:val="1F497D" w:themeColor="text2"/>
        </w:rPr>
        <w:t xml:space="preserve"> </w:t>
      </w:r>
      <w:r w:rsidRPr="00AB4711">
        <w:rPr>
          <w:rFonts w:asciiTheme="minorHAnsi" w:hAnsiTheme="minorHAnsi"/>
          <w:b/>
          <w:color w:val="1F497D" w:themeColor="text2"/>
        </w:rPr>
        <w:t>and assessment</w:t>
      </w:r>
      <w:r w:rsidRPr="00AB4711">
        <w:rPr>
          <w:rFonts w:asciiTheme="minorHAnsi" w:hAnsiTheme="minorHAnsi"/>
          <w:color w:val="1F497D" w:themeColor="text2"/>
        </w:rPr>
        <w:t xml:space="preserve"> and how it is applied in the programme. </w:t>
      </w:r>
      <w:r w:rsidR="00BC4818" w:rsidRPr="00AB4711">
        <w:rPr>
          <w:rFonts w:asciiTheme="minorHAnsi" w:hAnsiTheme="minorHAnsi"/>
          <w:color w:val="1F497D" w:themeColor="text2"/>
        </w:rPr>
        <w:t>Please m</w:t>
      </w:r>
      <w:r w:rsidRPr="00AB4711">
        <w:rPr>
          <w:rFonts w:asciiTheme="minorHAnsi" w:hAnsiTheme="minorHAnsi"/>
          <w:color w:val="1F497D" w:themeColor="text2"/>
        </w:rPr>
        <w:t xml:space="preserve">ake sure that the strategy discussed here is </w:t>
      </w:r>
      <w:r w:rsidRPr="00AB4711">
        <w:rPr>
          <w:rFonts w:asciiTheme="minorHAnsi" w:hAnsiTheme="minorHAnsi"/>
          <w:b/>
          <w:color w:val="1F497D" w:themeColor="text2"/>
        </w:rPr>
        <w:t>practical in terms of content, outcomes and credits.</w:t>
      </w:r>
    </w:p>
    <w:p w:rsidR="00A22390" w:rsidRPr="007244B3" w:rsidRDefault="00A22390" w:rsidP="00BC4818">
      <w:pPr>
        <w:jc w:val="both"/>
        <w:rPr>
          <w:rFonts w:asciiTheme="minorHAnsi" w:hAnsiTheme="minorHAnsi"/>
          <w:color w:val="4F81BD" w:themeColor="accent1"/>
        </w:rPr>
      </w:pPr>
      <w:r>
        <w:rPr>
          <w:rFonts w:asciiTheme="minorHAnsi" w:hAnsiTheme="minorHAnsi"/>
          <w:color w:val="0070C0"/>
        </w:rPr>
        <w:t xml:space="preserve"> </w:t>
      </w:r>
    </w:p>
    <w:p w:rsidR="00A22390" w:rsidRPr="006E5E72" w:rsidRDefault="00A22390" w:rsidP="00A22390">
      <w:pPr>
        <w:pBdr>
          <w:top w:val="single" w:sz="4" w:space="1" w:color="auto"/>
          <w:left w:val="single" w:sz="4" w:space="1"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institution gives recognition to the importance of </w:t>
      </w:r>
      <w:r w:rsidRPr="006E5E72">
        <w:rPr>
          <w:rFonts w:asciiTheme="minorHAnsi" w:hAnsiTheme="minorHAnsi" w:cs="Arial"/>
          <w:b/>
          <w:color w:val="000000"/>
        </w:rPr>
        <w:t>promoting student</w:t>
      </w:r>
      <w:r w:rsidRPr="006E5E72">
        <w:rPr>
          <w:rFonts w:asciiTheme="minorHAnsi" w:hAnsiTheme="minorHAnsi" w:cs="Arial"/>
          <w:color w:val="000000"/>
        </w:rPr>
        <w:t xml:space="preserve"> learning. The teaching and learning strategy is appropriate for the </w:t>
      </w:r>
      <w:r w:rsidRPr="006E5E72">
        <w:rPr>
          <w:rFonts w:asciiTheme="minorHAnsi" w:hAnsiTheme="minorHAnsi" w:cs="Arial"/>
          <w:b/>
          <w:color w:val="000000"/>
        </w:rPr>
        <w:t>institutional type</w:t>
      </w:r>
      <w:r w:rsidRPr="006E5E72">
        <w:rPr>
          <w:rFonts w:asciiTheme="minorHAnsi" w:hAnsiTheme="minorHAnsi" w:cs="Arial"/>
          <w:color w:val="000000"/>
        </w:rPr>
        <w:t xml:space="preserv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  </w:t>
      </w:r>
    </w:p>
    <w:p w:rsidR="00A22390" w:rsidRDefault="00A22390" w:rsidP="00A22390">
      <w:pPr>
        <w:jc w:val="both"/>
        <w:rPr>
          <w:rFonts w:asciiTheme="minorHAnsi" w:hAnsiTheme="minorHAnsi" w:cs="Arial"/>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5.1 Describe how the teaching and learning strategy reflects the institution's mission. </w:t>
      </w:r>
    </w:p>
    <w:p w:rsidR="008E3059" w:rsidRPr="00841185" w:rsidRDefault="008E3059" w:rsidP="00BC4818">
      <w:pPr>
        <w:spacing w:line="276" w:lineRule="auto"/>
        <w:rPr>
          <w:color w:val="1F497D" w:themeColor="text2"/>
        </w:rPr>
      </w:pPr>
      <w:r w:rsidRPr="00841185">
        <w:rPr>
          <w:rFonts w:asciiTheme="minorHAnsi" w:hAnsiTheme="minorHAnsi" w:cs="Tahoma"/>
          <w:bCs/>
          <w:color w:val="1F497D" w:themeColor="text2"/>
        </w:rPr>
        <w:t>Consider how quality education can be achieved referring amongst others to the following:</w:t>
      </w:r>
    </w:p>
    <w:p w:rsidR="008E3059" w:rsidRPr="00841185" w:rsidRDefault="008E3059" w:rsidP="00662890">
      <w:pPr>
        <w:numPr>
          <w:ilvl w:val="0"/>
          <w:numId w:val="6"/>
        </w:numPr>
        <w:spacing w:line="276" w:lineRule="auto"/>
        <w:rPr>
          <w:rFonts w:asciiTheme="minorHAnsi" w:hAnsiTheme="minorHAnsi" w:cs="Tahoma"/>
          <w:bCs/>
          <w:color w:val="1F497D" w:themeColor="text2"/>
        </w:rPr>
      </w:pPr>
      <w:r w:rsidRPr="00841185">
        <w:rPr>
          <w:rFonts w:asciiTheme="minorHAnsi" w:hAnsiTheme="minorHAnsi" w:cs="Tahoma"/>
          <w:bCs/>
          <w:color w:val="1F497D" w:themeColor="text2"/>
        </w:rPr>
        <w:t>Research when applicable to the proposed programme.</w:t>
      </w:r>
    </w:p>
    <w:p w:rsidR="008E3059" w:rsidRPr="00841185" w:rsidRDefault="008E3059" w:rsidP="00662890">
      <w:pPr>
        <w:numPr>
          <w:ilvl w:val="0"/>
          <w:numId w:val="6"/>
        </w:numPr>
        <w:spacing w:line="276" w:lineRule="auto"/>
        <w:rPr>
          <w:rFonts w:asciiTheme="minorHAnsi" w:hAnsiTheme="minorHAnsi" w:cs="Tahoma"/>
          <w:bCs/>
          <w:color w:val="1F497D" w:themeColor="text2"/>
        </w:rPr>
      </w:pPr>
      <w:r w:rsidRPr="00841185">
        <w:rPr>
          <w:rFonts w:asciiTheme="minorHAnsi" w:hAnsiTheme="minorHAnsi" w:cs="Tahoma"/>
          <w:bCs/>
          <w:color w:val="1F497D" w:themeColor="text2"/>
        </w:rPr>
        <w:t>Refer to the linkage of teaching, research and community engagement.</w:t>
      </w:r>
    </w:p>
    <w:p w:rsidR="008E3059" w:rsidRPr="00841185" w:rsidRDefault="008E3059" w:rsidP="00662890">
      <w:pPr>
        <w:pStyle w:val="ListParagraph"/>
        <w:numPr>
          <w:ilvl w:val="0"/>
          <w:numId w:val="6"/>
        </w:numPr>
        <w:rPr>
          <w:rFonts w:asciiTheme="minorHAnsi" w:hAnsiTheme="minorHAnsi" w:cs="Arial"/>
          <w:b/>
          <w:color w:val="1F497D" w:themeColor="text2"/>
        </w:rPr>
      </w:pPr>
      <w:r w:rsidRPr="00841185">
        <w:rPr>
          <w:rFonts w:asciiTheme="minorHAnsi" w:hAnsiTheme="minorHAnsi" w:cs="Tahoma"/>
          <w:bCs/>
          <w:color w:val="1F497D" w:themeColor="text2"/>
        </w:rPr>
        <w:t>Student composition/profile</w:t>
      </w:r>
      <w:r w:rsidRPr="00841185">
        <w:rPr>
          <w:color w:val="1F497D" w:themeColor="text2"/>
        </w:rPr>
        <w:t xml:space="preserve"> </w:t>
      </w:r>
    </w:p>
    <w:p w:rsidR="00654FBB" w:rsidRPr="00841185" w:rsidRDefault="00654FBB" w:rsidP="00BC6547">
      <w:pPr>
        <w:pStyle w:val="NormalWeb"/>
        <w:jc w:val="both"/>
        <w:rPr>
          <w:rFonts w:asciiTheme="minorHAnsi" w:hAnsiTheme="minorHAnsi"/>
          <w:color w:val="1F497D" w:themeColor="text2"/>
          <w:sz w:val="24"/>
          <w:szCs w:val="24"/>
          <w:lang w:val="en-GB"/>
        </w:rPr>
      </w:pPr>
      <w:r w:rsidRPr="00841185">
        <w:rPr>
          <w:rFonts w:asciiTheme="minorHAnsi" w:hAnsiTheme="minorHAnsi"/>
          <w:color w:val="1F497D" w:themeColor="text2"/>
          <w:sz w:val="24"/>
          <w:szCs w:val="24"/>
          <w:lang w:val="en-GB"/>
        </w:rPr>
        <w:t xml:space="preserve">UJ’s mission is: </w:t>
      </w:r>
    </w:p>
    <w:p w:rsidR="00A22390" w:rsidRPr="00841185" w:rsidRDefault="00AB0FED" w:rsidP="00BC4818">
      <w:pPr>
        <w:pStyle w:val="NormalWeb"/>
        <w:jc w:val="both"/>
        <w:rPr>
          <w:rFonts w:asciiTheme="minorHAnsi" w:hAnsiTheme="minorHAnsi"/>
          <w:b/>
          <w:color w:val="1F497D" w:themeColor="text2"/>
        </w:rPr>
      </w:pPr>
      <w:r w:rsidRPr="00841185">
        <w:rPr>
          <w:rFonts w:asciiTheme="minorHAnsi" w:hAnsiTheme="minorHAnsi" w:cs="Tahoma"/>
          <w:color w:val="1F497D" w:themeColor="text2"/>
          <w:sz w:val="24"/>
          <w:szCs w:val="24"/>
        </w:rPr>
        <w:t>Inspiring its community to transform and serve humanity through innovation and the collaborative pursuit of knowledge</w:t>
      </w:r>
      <w:r w:rsidRPr="00841185">
        <w:rPr>
          <w:rFonts w:asciiTheme="minorHAnsi" w:hAnsiTheme="minorHAnsi" w:cs="Tahoma"/>
          <w:color w:val="1F497D" w:themeColor="text2"/>
          <w:szCs w:val="22"/>
        </w:rPr>
        <w:t>.</w:t>
      </w:r>
    </w:p>
    <w:p w:rsidR="00A22390" w:rsidRPr="006E5E72" w:rsidRDefault="00A22390" w:rsidP="00A22390">
      <w:pPr>
        <w:ind w:left="378" w:hanging="378"/>
        <w:jc w:val="both"/>
        <w:rPr>
          <w:rFonts w:asciiTheme="minorHAnsi" w:hAnsiTheme="minorHAnsi" w:cs="Arial"/>
          <w:b/>
          <w:color w:val="000000"/>
        </w:rPr>
      </w:pPr>
      <w:r w:rsidRPr="006E5E72">
        <w:rPr>
          <w:rFonts w:asciiTheme="minorHAnsi" w:hAnsiTheme="minorHAnsi" w:cs="Arial"/>
          <w:b/>
          <w:color w:val="000000"/>
        </w:rPr>
        <w:t xml:space="preserve">5.2 Explain the teaching methods, mode of delivery and the materials development for the achievement of the stated outcomes of the qualification. </w:t>
      </w:r>
    </w:p>
    <w:p w:rsidR="00DD126F" w:rsidRPr="00841185" w:rsidRDefault="00DD126F" w:rsidP="00BC4818">
      <w:pPr>
        <w:numPr>
          <w:ilvl w:val="0"/>
          <w:numId w:val="7"/>
        </w:numPr>
        <w:spacing w:line="276" w:lineRule="auto"/>
        <w:jc w:val="both"/>
        <w:rPr>
          <w:rFonts w:asciiTheme="minorHAnsi" w:hAnsiTheme="minorHAnsi" w:cs="Arial"/>
          <w:b/>
          <w:color w:val="1F497D" w:themeColor="text2"/>
        </w:rPr>
      </w:pPr>
      <w:r w:rsidRPr="00841185">
        <w:rPr>
          <w:rFonts w:asciiTheme="minorHAnsi" w:hAnsiTheme="minorHAnsi" w:cs="Tahoma"/>
          <w:bCs/>
          <w:color w:val="1F497D" w:themeColor="text2"/>
        </w:rPr>
        <w:t>Comment on the effectiveness of the learning resources in assisting students to attain the intended outcomes.  The appropriate utilisation of educational technology in teachings should be addressed. It is important that the use of technology should be adding value</w:t>
      </w:r>
      <w:r w:rsidRPr="00841185">
        <w:rPr>
          <w:rFonts w:asciiTheme="minorHAnsi" w:hAnsiTheme="minorHAnsi" w:cs="Tahoma"/>
          <w:bCs/>
          <w:i/>
          <w:color w:val="1F497D" w:themeColor="text2"/>
        </w:rPr>
        <w:t xml:space="preserve">.  </w:t>
      </w:r>
      <w:r w:rsidRPr="00841185">
        <w:rPr>
          <w:rFonts w:asciiTheme="minorHAnsi" w:hAnsiTheme="minorHAnsi" w:cs="Tahoma"/>
          <w:bCs/>
          <w:color w:val="1F497D" w:themeColor="text2"/>
        </w:rPr>
        <w:t xml:space="preserve">The quality of </w:t>
      </w:r>
      <w:r w:rsidR="00BC4818" w:rsidRPr="00841185">
        <w:rPr>
          <w:rFonts w:asciiTheme="minorHAnsi" w:hAnsiTheme="minorHAnsi" w:cs="Tahoma"/>
          <w:bCs/>
          <w:color w:val="1F497D" w:themeColor="text2"/>
        </w:rPr>
        <w:t xml:space="preserve">teaching </w:t>
      </w:r>
      <w:r w:rsidRPr="00841185">
        <w:rPr>
          <w:rFonts w:asciiTheme="minorHAnsi" w:hAnsiTheme="minorHAnsi" w:cs="Tahoma"/>
          <w:bCs/>
          <w:color w:val="1F497D" w:themeColor="text2"/>
        </w:rPr>
        <w:t>aids and learning material supplied should be evaluated</w:t>
      </w:r>
      <w:r w:rsidR="00935892" w:rsidRPr="00841185">
        <w:rPr>
          <w:rFonts w:asciiTheme="minorHAnsi" w:hAnsiTheme="minorHAnsi" w:cs="Tahoma"/>
          <w:bCs/>
          <w:color w:val="1F497D" w:themeColor="text2"/>
        </w:rPr>
        <w:t>.</w:t>
      </w:r>
    </w:p>
    <w:p w:rsidR="00AB0FED" w:rsidRPr="00841185" w:rsidRDefault="00AB0FED" w:rsidP="00662890">
      <w:pPr>
        <w:numPr>
          <w:ilvl w:val="0"/>
          <w:numId w:val="7"/>
        </w:numPr>
        <w:spacing w:line="276" w:lineRule="auto"/>
        <w:rPr>
          <w:rFonts w:asciiTheme="minorHAnsi" w:hAnsiTheme="minorHAnsi" w:cs="Arial"/>
          <w:b/>
          <w:color w:val="1F497D" w:themeColor="text2"/>
        </w:rPr>
      </w:pPr>
      <w:r w:rsidRPr="00841185">
        <w:rPr>
          <w:rFonts w:asciiTheme="minorHAnsi" w:hAnsiTheme="minorHAnsi" w:cs="Tahoma"/>
          <w:bCs/>
          <w:color w:val="1F497D" w:themeColor="text2"/>
        </w:rPr>
        <w:t>Please make sure that teaching methods mentioned her</w:t>
      </w:r>
      <w:r w:rsidR="00BC4818" w:rsidRPr="00841185">
        <w:rPr>
          <w:rFonts w:asciiTheme="minorHAnsi" w:hAnsiTheme="minorHAnsi" w:cs="Tahoma"/>
          <w:bCs/>
          <w:color w:val="1F497D" w:themeColor="text2"/>
        </w:rPr>
        <w:t>e</w:t>
      </w:r>
      <w:r w:rsidRPr="00841185">
        <w:rPr>
          <w:rFonts w:asciiTheme="minorHAnsi" w:hAnsiTheme="minorHAnsi" w:cs="Tahoma"/>
          <w:bCs/>
          <w:color w:val="1F497D" w:themeColor="text2"/>
        </w:rPr>
        <w:t xml:space="preserve"> are included in the table </w:t>
      </w:r>
      <w:r w:rsidR="00E63848" w:rsidRPr="00841185">
        <w:rPr>
          <w:rFonts w:asciiTheme="minorHAnsi" w:hAnsiTheme="minorHAnsi" w:cs="Tahoma"/>
          <w:bCs/>
          <w:color w:val="1F497D" w:themeColor="text2"/>
        </w:rPr>
        <w:t>on</w:t>
      </w:r>
      <w:r w:rsidR="00452FD9" w:rsidRPr="00841185">
        <w:rPr>
          <w:rFonts w:asciiTheme="minorHAnsi" w:hAnsiTheme="minorHAnsi" w:cs="Tahoma"/>
          <w:bCs/>
          <w:color w:val="1F497D" w:themeColor="text2"/>
        </w:rPr>
        <w:t xml:space="preserve"> learning activities (par 1.5)</w:t>
      </w:r>
      <w:r w:rsidR="00BB437F" w:rsidRPr="00841185">
        <w:rPr>
          <w:rFonts w:asciiTheme="minorHAnsi" w:hAnsiTheme="minorHAnsi" w:cs="Tahoma"/>
          <w:bCs/>
          <w:color w:val="1F497D" w:themeColor="text2"/>
        </w:rPr>
        <w:t>.</w:t>
      </w:r>
    </w:p>
    <w:p w:rsidR="00AD090F" w:rsidRPr="00DE42AD" w:rsidRDefault="00AD090F" w:rsidP="00AE023B">
      <w:pPr>
        <w:pStyle w:val="CommentText"/>
        <w:rPr>
          <w:rFonts w:asciiTheme="minorHAnsi" w:hAnsiTheme="minorHAnsi" w:cs="Arial"/>
          <w:b/>
          <w:color w:val="4F81BD" w:themeColor="accent1"/>
        </w:rPr>
      </w:pPr>
    </w:p>
    <w:p w:rsidR="00A22390" w:rsidRPr="006E5E72" w:rsidRDefault="00A22390" w:rsidP="00A22390">
      <w:pPr>
        <w:ind w:left="284" w:hanging="284"/>
        <w:rPr>
          <w:rFonts w:asciiTheme="minorHAnsi" w:hAnsiTheme="minorHAnsi" w:cs="Arial"/>
          <w:b/>
          <w:color w:val="000000"/>
        </w:rPr>
      </w:pPr>
      <w:r w:rsidRPr="006E5E72">
        <w:rPr>
          <w:rFonts w:asciiTheme="minorHAnsi" w:hAnsiTheme="minorHAnsi" w:cs="Arial"/>
          <w:b/>
          <w:color w:val="000000"/>
        </w:rPr>
        <w:t xml:space="preserve">5.3 Provide an overview of academic support programmes or assistance provided to students on the programme </w:t>
      </w:r>
      <w:r w:rsidRPr="006E5E72">
        <w:rPr>
          <w:rFonts w:asciiTheme="minorHAnsi" w:hAnsiTheme="minorHAnsi" w:cs="Arial"/>
          <w:b/>
          <w:color w:val="000000"/>
          <w:u w:val="single"/>
        </w:rPr>
        <w:t>per site</w:t>
      </w:r>
      <w:r w:rsidRPr="006E5E72">
        <w:rPr>
          <w:rFonts w:asciiTheme="minorHAnsi" w:hAnsiTheme="minorHAnsi" w:cs="Arial"/>
          <w:b/>
          <w:color w:val="000000"/>
        </w:rPr>
        <w:t xml:space="preserve">. </w:t>
      </w:r>
    </w:p>
    <w:p w:rsidR="002B0C84" w:rsidRPr="00841185" w:rsidRDefault="00DD126F" w:rsidP="00DD126F">
      <w:pPr>
        <w:rPr>
          <w:rFonts w:asciiTheme="minorHAnsi" w:hAnsiTheme="minorHAnsi" w:cstheme="minorHAnsi"/>
          <w:color w:val="1F497D" w:themeColor="text2"/>
        </w:rPr>
      </w:pPr>
      <w:r w:rsidRPr="00841185">
        <w:rPr>
          <w:rFonts w:asciiTheme="minorHAnsi" w:hAnsiTheme="minorHAnsi" w:cstheme="minorHAnsi"/>
          <w:color w:val="1F497D" w:themeColor="text2"/>
        </w:rPr>
        <w:t xml:space="preserve">Refer to support services </w:t>
      </w:r>
      <w:r w:rsidR="002B0C84" w:rsidRPr="00841185">
        <w:rPr>
          <w:rFonts w:asciiTheme="minorHAnsi" w:hAnsiTheme="minorHAnsi" w:cstheme="minorHAnsi"/>
          <w:color w:val="1F497D" w:themeColor="text2"/>
        </w:rPr>
        <w:t xml:space="preserve">offered by Academic Development and Support (ADS) </w:t>
      </w:r>
      <w:r w:rsidRPr="00841185">
        <w:rPr>
          <w:rFonts w:asciiTheme="minorHAnsi" w:hAnsiTheme="minorHAnsi" w:cstheme="minorHAnsi"/>
          <w:color w:val="1F497D" w:themeColor="text2"/>
        </w:rPr>
        <w:t>such as the</w:t>
      </w:r>
    </w:p>
    <w:p w:rsidR="002B0C84" w:rsidRPr="00841185" w:rsidRDefault="00DD126F"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Centre for Psychological Services and Career Development (</w:t>
      </w:r>
      <w:proofErr w:type="spellStart"/>
      <w:r w:rsidRPr="00841185">
        <w:rPr>
          <w:rFonts w:asciiTheme="minorHAnsi" w:hAnsiTheme="minorHAnsi" w:cstheme="minorHAnsi"/>
          <w:color w:val="1F497D" w:themeColor="text2"/>
        </w:rPr>
        <w:t>PsyCAD</w:t>
      </w:r>
      <w:proofErr w:type="spellEnd"/>
      <w:r w:rsidRPr="00841185">
        <w:rPr>
          <w:rFonts w:asciiTheme="minorHAnsi" w:hAnsiTheme="minorHAnsi" w:cstheme="minorHAnsi"/>
          <w:color w:val="1F497D" w:themeColor="text2"/>
        </w:rPr>
        <w:t>)</w:t>
      </w:r>
      <w:r w:rsidR="002B0C84" w:rsidRPr="00841185">
        <w:rPr>
          <w:rFonts w:asciiTheme="minorHAnsi" w:hAnsiTheme="minorHAnsi" w:cstheme="minorHAnsi"/>
          <w:color w:val="1F497D" w:themeColor="text2"/>
        </w:rPr>
        <w:t>,</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C</w:t>
      </w:r>
      <w:r w:rsidR="00DD126F" w:rsidRPr="00841185">
        <w:rPr>
          <w:rFonts w:asciiTheme="minorHAnsi" w:hAnsiTheme="minorHAnsi" w:cstheme="minorHAnsi"/>
          <w:color w:val="1F497D" w:themeColor="text2"/>
        </w:rPr>
        <w:t xml:space="preserve">entre for Academic </w:t>
      </w:r>
      <w:r w:rsidRPr="00841185">
        <w:rPr>
          <w:rFonts w:asciiTheme="minorHAnsi" w:hAnsiTheme="minorHAnsi" w:cstheme="minorHAnsi"/>
          <w:color w:val="1F497D" w:themeColor="text2"/>
        </w:rPr>
        <w:t>Technology (CAT),</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 xml:space="preserve">Academic </w:t>
      </w:r>
      <w:r w:rsidR="00DD126F" w:rsidRPr="00841185">
        <w:rPr>
          <w:rFonts w:asciiTheme="minorHAnsi" w:hAnsiTheme="minorHAnsi" w:cstheme="minorHAnsi"/>
          <w:color w:val="1F497D" w:themeColor="text2"/>
        </w:rPr>
        <w:t xml:space="preserve">Development </w:t>
      </w:r>
      <w:r w:rsidRPr="00841185">
        <w:rPr>
          <w:rFonts w:asciiTheme="minorHAnsi" w:hAnsiTheme="minorHAnsi" w:cstheme="minorHAnsi"/>
          <w:color w:val="1F497D" w:themeColor="text2"/>
        </w:rPr>
        <w:t>Centre</w:t>
      </w:r>
      <w:r w:rsidR="00452FD9" w:rsidRPr="00841185">
        <w:rPr>
          <w:rFonts w:asciiTheme="minorHAnsi" w:hAnsiTheme="minorHAnsi" w:cstheme="minorHAnsi"/>
          <w:color w:val="1F497D" w:themeColor="text2"/>
        </w:rPr>
        <w:t xml:space="preserve"> </w:t>
      </w:r>
      <w:r w:rsidR="00DD126F" w:rsidRPr="00841185">
        <w:rPr>
          <w:rFonts w:asciiTheme="minorHAnsi" w:hAnsiTheme="minorHAnsi" w:cstheme="minorHAnsi"/>
          <w:color w:val="1F497D" w:themeColor="text2"/>
        </w:rPr>
        <w:t>(</w:t>
      </w:r>
      <w:r w:rsidRPr="00841185">
        <w:rPr>
          <w:rFonts w:asciiTheme="minorHAnsi" w:hAnsiTheme="minorHAnsi" w:cstheme="minorHAnsi"/>
          <w:color w:val="1F497D" w:themeColor="text2"/>
        </w:rPr>
        <w:t>ADC),</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lastRenderedPageBreak/>
        <w:t>Library and Information Centre,</w:t>
      </w:r>
    </w:p>
    <w:p w:rsidR="002B0C84" w:rsidRPr="00841185" w:rsidRDefault="002B0C84"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Postgraduate Centre (especially for postgraduate programmes), and</w:t>
      </w:r>
    </w:p>
    <w:p w:rsidR="00DD126F" w:rsidRPr="00841185" w:rsidRDefault="001C3C13" w:rsidP="0035159B">
      <w:pPr>
        <w:pStyle w:val="ListParagraph"/>
        <w:numPr>
          <w:ilvl w:val="0"/>
          <w:numId w:val="26"/>
        </w:numPr>
        <w:rPr>
          <w:rFonts w:asciiTheme="minorHAnsi" w:hAnsiTheme="minorHAnsi" w:cstheme="minorHAnsi"/>
          <w:color w:val="1F497D" w:themeColor="text2"/>
        </w:rPr>
      </w:pPr>
      <w:r w:rsidRPr="00841185">
        <w:rPr>
          <w:rFonts w:asciiTheme="minorHAnsi" w:hAnsiTheme="minorHAnsi" w:cstheme="minorHAnsi"/>
          <w:color w:val="1F497D" w:themeColor="text2"/>
        </w:rPr>
        <w:t>A</w:t>
      </w:r>
      <w:r w:rsidR="00DD126F" w:rsidRPr="00841185">
        <w:rPr>
          <w:rFonts w:asciiTheme="minorHAnsi" w:hAnsiTheme="minorHAnsi" w:cstheme="minorHAnsi"/>
          <w:color w:val="1F497D" w:themeColor="text2"/>
        </w:rPr>
        <w:t>ny other departmental specific academic support services that will be offered to students.</w:t>
      </w:r>
    </w:p>
    <w:p w:rsidR="00A22390" w:rsidRDefault="00A22390" w:rsidP="00A22390">
      <w:pPr>
        <w:rPr>
          <w:rFonts w:asciiTheme="minorHAnsi" w:hAnsiTheme="minorHAnsi" w:cs="Arial"/>
          <w:b/>
          <w:color w:val="000000"/>
        </w:rPr>
      </w:pPr>
    </w:p>
    <w:p w:rsidR="0056685D" w:rsidRPr="001C3C13" w:rsidRDefault="0056685D" w:rsidP="00A22390">
      <w:pPr>
        <w:rPr>
          <w:rFonts w:asciiTheme="minorHAnsi" w:hAnsiTheme="minorHAnsi" w:cs="Arial"/>
          <w:b/>
          <w:i/>
          <w:color w:val="FF0000"/>
        </w:rPr>
      </w:pPr>
      <w:r w:rsidRPr="001C3C13">
        <w:rPr>
          <w:rFonts w:asciiTheme="minorHAnsi" w:hAnsiTheme="minorHAnsi" w:cs="Arial"/>
          <w:b/>
          <w:i/>
          <w:color w:val="FF0000"/>
        </w:rPr>
        <w:t>NB Please do not include:</w:t>
      </w:r>
    </w:p>
    <w:p w:rsidR="002B0C84" w:rsidRPr="001C3C13" w:rsidRDefault="002655F6" w:rsidP="0035159B">
      <w:pPr>
        <w:pStyle w:val="ListParagraph"/>
        <w:numPr>
          <w:ilvl w:val="0"/>
          <w:numId w:val="27"/>
        </w:numPr>
        <w:rPr>
          <w:rFonts w:asciiTheme="minorHAnsi" w:hAnsiTheme="minorHAnsi" w:cs="Arial"/>
          <w:color w:val="FF0000"/>
        </w:rPr>
      </w:pPr>
      <w:r>
        <w:rPr>
          <w:rFonts w:asciiTheme="minorHAnsi" w:hAnsiTheme="minorHAnsi" w:cs="Arial"/>
          <w:color w:val="FF0000"/>
        </w:rPr>
        <w:t>T</w:t>
      </w:r>
      <w:r w:rsidR="0056685D" w:rsidRPr="001C3C13">
        <w:rPr>
          <w:rFonts w:asciiTheme="minorHAnsi" w:hAnsiTheme="minorHAnsi" w:cs="Arial"/>
          <w:color w:val="FF0000"/>
        </w:rPr>
        <w:t xml:space="preserve">he Health and Wellness Centre </w:t>
      </w:r>
      <w:r w:rsidR="00F81EBF" w:rsidRPr="001C3C13">
        <w:rPr>
          <w:rFonts w:asciiTheme="minorHAnsi" w:hAnsiTheme="minorHAnsi" w:cs="Arial"/>
          <w:color w:val="FF0000"/>
        </w:rPr>
        <w:t>–</w:t>
      </w:r>
      <w:r w:rsidR="0056685D" w:rsidRPr="001C3C13">
        <w:rPr>
          <w:rFonts w:asciiTheme="minorHAnsi" w:hAnsiTheme="minorHAnsi" w:cs="Arial"/>
          <w:color w:val="FF0000"/>
        </w:rPr>
        <w:t xml:space="preserve"> they</w:t>
      </w:r>
      <w:r w:rsidR="00F81EBF" w:rsidRPr="001C3C13">
        <w:rPr>
          <w:rFonts w:asciiTheme="minorHAnsi" w:hAnsiTheme="minorHAnsi" w:cs="Arial"/>
          <w:color w:val="FF0000"/>
        </w:rPr>
        <w:t xml:space="preserve"> don’t provide academic support to students.</w:t>
      </w:r>
    </w:p>
    <w:p w:rsidR="00F81EBF" w:rsidRPr="001C3C13" w:rsidRDefault="00F81EBF" w:rsidP="0035159B">
      <w:pPr>
        <w:pStyle w:val="ListParagraph"/>
        <w:numPr>
          <w:ilvl w:val="0"/>
          <w:numId w:val="27"/>
        </w:numPr>
        <w:rPr>
          <w:rFonts w:asciiTheme="minorHAnsi" w:hAnsiTheme="minorHAnsi" w:cs="Arial"/>
          <w:color w:val="FF0000"/>
        </w:rPr>
      </w:pPr>
      <w:r w:rsidRPr="001C3C13">
        <w:rPr>
          <w:rFonts w:asciiTheme="minorHAnsi" w:hAnsiTheme="minorHAnsi" w:cs="Arial"/>
          <w:color w:val="FF0000"/>
        </w:rPr>
        <w:t>The Centre for Academic Staff Development (PASD) – they provide support to academic staff.</w:t>
      </w:r>
    </w:p>
    <w:p w:rsidR="00F81EBF" w:rsidRPr="00F81EBF" w:rsidRDefault="00F81EBF" w:rsidP="00F81EBF">
      <w:pPr>
        <w:rPr>
          <w:rFonts w:asciiTheme="minorHAnsi" w:hAnsiTheme="minorHAnsi" w:cs="Tahoma"/>
          <w:b/>
          <w:color w:val="000000"/>
          <w:lang w:eastAsia="en-GB"/>
        </w:rPr>
      </w:pPr>
    </w:p>
    <w:p w:rsidR="00A22390" w:rsidRPr="006E5E72" w:rsidRDefault="00A22390" w:rsidP="00A22390">
      <w:pPr>
        <w:ind w:left="364" w:hanging="378"/>
        <w:rPr>
          <w:rFonts w:asciiTheme="minorHAnsi" w:hAnsiTheme="minorHAnsi" w:cs="Arial"/>
          <w:b/>
          <w:color w:val="000000"/>
        </w:rPr>
      </w:pPr>
      <w:r w:rsidRPr="006E5E72">
        <w:rPr>
          <w:rFonts w:asciiTheme="minorHAnsi" w:hAnsiTheme="minorHAnsi" w:cs="Arial"/>
          <w:b/>
          <w:color w:val="000000"/>
        </w:rPr>
        <w:t xml:space="preserve">5.4 Describe the mechanisms in place to monitor student progress, evaluate programme impact and to effect improvement.  </w:t>
      </w:r>
    </w:p>
    <w:p w:rsidR="00F81EBF" w:rsidRPr="00841185" w:rsidRDefault="00F81EBF" w:rsidP="001C3C13">
      <w:pPr>
        <w:spacing w:line="276" w:lineRule="auto"/>
        <w:jc w:val="both"/>
        <w:rPr>
          <w:rFonts w:asciiTheme="minorHAnsi" w:hAnsiTheme="minorHAnsi" w:cs="Arial"/>
          <w:color w:val="1F497D" w:themeColor="text2"/>
        </w:rPr>
      </w:pPr>
      <w:r w:rsidRPr="00841185">
        <w:rPr>
          <w:rFonts w:asciiTheme="minorHAnsi" w:hAnsiTheme="minorHAnsi" w:cs="Arial"/>
          <w:color w:val="1F497D" w:themeColor="text2"/>
        </w:rPr>
        <w:t xml:space="preserve">Describe the </w:t>
      </w:r>
      <w:r w:rsidR="00B93882" w:rsidRPr="00841185">
        <w:rPr>
          <w:rFonts w:asciiTheme="minorHAnsi" w:hAnsiTheme="minorHAnsi" w:cs="Arial"/>
          <w:color w:val="1F497D" w:themeColor="text2"/>
        </w:rPr>
        <w:t xml:space="preserve">departmental specific </w:t>
      </w:r>
      <w:r w:rsidRPr="00841185">
        <w:rPr>
          <w:rFonts w:asciiTheme="minorHAnsi" w:hAnsiTheme="minorHAnsi" w:cs="Arial"/>
          <w:color w:val="1F497D" w:themeColor="text2"/>
        </w:rPr>
        <w:t xml:space="preserve">strategies in place to monitor student progress </w:t>
      </w:r>
    </w:p>
    <w:p w:rsidR="001A4046" w:rsidRPr="00841185" w:rsidRDefault="001A4046" w:rsidP="001C3C13">
      <w:pPr>
        <w:spacing w:line="276" w:lineRule="auto"/>
        <w:jc w:val="both"/>
        <w:rPr>
          <w:rFonts w:asciiTheme="minorHAnsi" w:hAnsiTheme="minorHAnsi" w:cs="Arial"/>
          <w:color w:val="1F497D" w:themeColor="text2"/>
        </w:rPr>
      </w:pPr>
      <w:r w:rsidRPr="00841185">
        <w:rPr>
          <w:rFonts w:asciiTheme="minorHAnsi" w:hAnsiTheme="minorHAnsi" w:cs="Arial"/>
          <w:color w:val="1F497D" w:themeColor="text2"/>
        </w:rPr>
        <w:t>In terms of programme impact and to effect improvement, also consider:</w:t>
      </w:r>
    </w:p>
    <w:p w:rsidR="001A4046" w:rsidRPr="00841185" w:rsidRDefault="001A4046" w:rsidP="001C3C13">
      <w:pPr>
        <w:numPr>
          <w:ilvl w:val="0"/>
          <w:numId w:val="8"/>
        </w:numPr>
        <w:tabs>
          <w:tab w:val="clear" w:pos="702"/>
          <w:tab w:val="num" w:pos="318"/>
        </w:tabs>
        <w:spacing w:line="276" w:lineRule="auto"/>
        <w:ind w:hanging="702"/>
        <w:jc w:val="both"/>
        <w:rPr>
          <w:rFonts w:asciiTheme="minorHAnsi" w:hAnsiTheme="minorHAnsi" w:cs="Arial"/>
          <w:color w:val="1F497D" w:themeColor="text2"/>
        </w:rPr>
      </w:pPr>
      <w:r w:rsidRPr="00841185">
        <w:rPr>
          <w:rFonts w:asciiTheme="minorHAnsi" w:hAnsiTheme="minorHAnsi" w:cs="Tahoma"/>
          <w:color w:val="1F497D" w:themeColor="text2"/>
        </w:rPr>
        <w:t>The programme review cycle</w:t>
      </w:r>
    </w:p>
    <w:p w:rsidR="001A4046" w:rsidRPr="00841185" w:rsidRDefault="001A4046" w:rsidP="001C3C13">
      <w:pPr>
        <w:pStyle w:val="ListParagraph"/>
        <w:numPr>
          <w:ilvl w:val="0"/>
          <w:numId w:val="8"/>
        </w:numPr>
        <w:tabs>
          <w:tab w:val="clear" w:pos="702"/>
          <w:tab w:val="num" w:pos="284"/>
        </w:tabs>
        <w:ind w:hanging="702"/>
        <w:jc w:val="both"/>
        <w:rPr>
          <w:rFonts w:asciiTheme="minorHAnsi" w:hAnsiTheme="minorHAnsi" w:cs="Arial"/>
          <w:color w:val="1F497D" w:themeColor="text2"/>
        </w:rPr>
      </w:pPr>
      <w:r w:rsidRPr="00841185">
        <w:rPr>
          <w:rFonts w:asciiTheme="minorHAnsi" w:hAnsiTheme="minorHAnsi" w:cs="Tahoma"/>
          <w:color w:val="1F497D" w:themeColor="text2"/>
        </w:rPr>
        <w:t>Mention feedback from employers (if applicable).</w:t>
      </w:r>
    </w:p>
    <w:p w:rsidR="001A4046" w:rsidRDefault="001A4046" w:rsidP="00E518C9">
      <w:pPr>
        <w:autoSpaceDE w:val="0"/>
        <w:autoSpaceDN w:val="0"/>
        <w:adjustRightInd w:val="0"/>
        <w:rPr>
          <w:rFonts w:ascii="Arial" w:eastAsiaTheme="minorHAnsi" w:hAnsi="Arial" w:cs="Arial"/>
          <w:color w:val="000000"/>
          <w:sz w:val="23"/>
          <w:szCs w:val="23"/>
        </w:rPr>
      </w:pPr>
    </w:p>
    <w:p w:rsidR="00A22390" w:rsidRPr="006E5E72" w:rsidRDefault="00A22390" w:rsidP="00A22390">
      <w:pPr>
        <w:rPr>
          <w:rFonts w:asciiTheme="minorHAnsi" w:hAnsiTheme="minorHAnsi" w:cs="Arial"/>
          <w:b/>
          <w:color w:val="000000"/>
        </w:rPr>
      </w:pPr>
    </w:p>
    <w:p w:rsidR="00A22390" w:rsidRPr="006E5E72" w:rsidRDefault="00A22390" w:rsidP="00A22390">
      <w:pPr>
        <w:ind w:left="364" w:hanging="364"/>
        <w:rPr>
          <w:rFonts w:asciiTheme="minorHAnsi" w:hAnsiTheme="minorHAnsi" w:cs="Arial"/>
          <w:color w:val="000000"/>
        </w:rPr>
      </w:pPr>
      <w:r w:rsidRPr="006E5E72">
        <w:rPr>
          <w:rFonts w:asciiTheme="minorHAnsi" w:hAnsiTheme="minorHAnsi" w:cs="Arial"/>
          <w:b/>
          <w:color w:val="000000"/>
        </w:rPr>
        <w:t>5.5 If the institution offers the programme at different sites or modes of delivery, an account should be provided on how the quality of teaching and learning is maintained.</w:t>
      </w:r>
      <w:r w:rsidRPr="006E5E72">
        <w:rPr>
          <w:rFonts w:asciiTheme="minorHAnsi" w:hAnsiTheme="minorHAnsi" w:cs="Arial"/>
          <w:color w:val="000000"/>
        </w:rPr>
        <w:t xml:space="preserve"> </w:t>
      </w:r>
    </w:p>
    <w:p w:rsidR="00A22390" w:rsidRPr="00841185" w:rsidRDefault="002A610B" w:rsidP="002A610B">
      <w:pPr>
        <w:rPr>
          <w:rFonts w:asciiTheme="minorHAnsi" w:hAnsiTheme="minorHAnsi" w:cs="Arial"/>
          <w:color w:val="1F497D" w:themeColor="text2"/>
        </w:rPr>
      </w:pPr>
      <w:r w:rsidRPr="00841185">
        <w:rPr>
          <w:rFonts w:asciiTheme="minorHAnsi" w:hAnsiTheme="minorHAnsi" w:cs="Arial"/>
          <w:color w:val="1F497D" w:themeColor="text2"/>
        </w:rPr>
        <w:t>If applicable, a</w:t>
      </w:r>
      <w:r w:rsidR="00A22390" w:rsidRPr="00841185">
        <w:rPr>
          <w:rFonts w:asciiTheme="minorHAnsi" w:hAnsiTheme="minorHAnsi" w:cs="Arial"/>
          <w:color w:val="1F497D" w:themeColor="text2"/>
        </w:rPr>
        <w:t xml:space="preserve">reas to be covered in the report should include: </w:t>
      </w:r>
    </w:p>
    <w:p w:rsidR="00A22390" w:rsidRPr="00841185" w:rsidRDefault="00A22390" w:rsidP="001C3C13">
      <w:pPr>
        <w:numPr>
          <w:ilvl w:val="0"/>
          <w:numId w:val="1"/>
        </w:numPr>
        <w:tabs>
          <w:tab w:val="num" w:pos="284"/>
        </w:tabs>
        <w:rPr>
          <w:rFonts w:asciiTheme="minorHAnsi" w:hAnsiTheme="minorHAnsi" w:cs="Arial"/>
          <w:color w:val="1F497D" w:themeColor="text2"/>
        </w:rPr>
      </w:pPr>
      <w:r w:rsidRPr="00841185">
        <w:rPr>
          <w:rFonts w:asciiTheme="minorHAnsi" w:hAnsiTheme="minorHAnsi" w:cs="Arial"/>
          <w:color w:val="1F497D" w:themeColor="text2"/>
        </w:rPr>
        <w:t xml:space="preserve">Learning materials and study guides </w:t>
      </w:r>
    </w:p>
    <w:p w:rsidR="00A22390" w:rsidRPr="00841185" w:rsidRDefault="00A22390" w:rsidP="001C3C13">
      <w:pPr>
        <w:numPr>
          <w:ilvl w:val="0"/>
          <w:numId w:val="1"/>
        </w:numPr>
        <w:tabs>
          <w:tab w:val="num" w:pos="284"/>
        </w:tabs>
        <w:ind w:hanging="374"/>
        <w:rPr>
          <w:rFonts w:asciiTheme="minorHAnsi" w:hAnsiTheme="minorHAnsi" w:cs="Arial"/>
          <w:color w:val="1F497D" w:themeColor="text2"/>
        </w:rPr>
      </w:pPr>
      <w:r w:rsidRPr="00841185">
        <w:rPr>
          <w:rFonts w:asciiTheme="minorHAnsi" w:hAnsiTheme="minorHAnsi" w:cs="Arial"/>
          <w:color w:val="1F497D" w:themeColor="text2"/>
        </w:rPr>
        <w:t xml:space="preserve">Details of student assistance and support </w:t>
      </w:r>
    </w:p>
    <w:p w:rsidR="00A22390" w:rsidRPr="002A610B" w:rsidRDefault="00A22390" w:rsidP="00A22390">
      <w:pPr>
        <w:ind w:left="420" w:hanging="420"/>
        <w:rPr>
          <w:rFonts w:asciiTheme="minorHAnsi" w:hAnsiTheme="minorHAnsi" w:cs="Arial"/>
          <w:b/>
          <w:color w:val="0070C0"/>
        </w:rPr>
      </w:pPr>
    </w:p>
    <w:p w:rsidR="00A22390" w:rsidRPr="006E5E72" w:rsidRDefault="00A22390" w:rsidP="00A22390">
      <w:pPr>
        <w:ind w:left="420" w:hanging="420"/>
        <w:rPr>
          <w:rFonts w:asciiTheme="minorHAnsi" w:hAnsiTheme="minorHAnsi" w:cs="Arial"/>
          <w:b/>
          <w:color w:val="000000"/>
        </w:rPr>
      </w:pPr>
      <w:r w:rsidRPr="006E5E72">
        <w:rPr>
          <w:rFonts w:asciiTheme="minorHAnsi" w:hAnsiTheme="minorHAnsi" w:cs="Arial"/>
          <w:b/>
          <w:color w:val="000000"/>
        </w:rPr>
        <w:t xml:space="preserve"> 5.6 Describe processes in place to identify and support inactive and/or underperforming students. </w:t>
      </w:r>
    </w:p>
    <w:p w:rsidR="00DD651C" w:rsidRPr="00841185" w:rsidRDefault="002A610B" w:rsidP="00DD651C">
      <w:pPr>
        <w:rPr>
          <w:rFonts w:asciiTheme="minorHAnsi" w:hAnsiTheme="minorHAnsi" w:cs="Arial"/>
          <w:b/>
          <w:color w:val="1F497D" w:themeColor="text2"/>
        </w:rPr>
      </w:pPr>
      <w:r w:rsidRPr="00841185">
        <w:rPr>
          <w:rFonts w:asciiTheme="minorHAnsi" w:hAnsiTheme="minorHAnsi" w:cs="Tahoma"/>
          <w:color w:val="1F497D" w:themeColor="text2"/>
        </w:rPr>
        <w:t>The description here is different fr</w:t>
      </w:r>
      <w:r w:rsidR="00E15476" w:rsidRPr="00841185">
        <w:rPr>
          <w:rFonts w:asciiTheme="minorHAnsi" w:hAnsiTheme="minorHAnsi" w:cs="Tahoma"/>
          <w:color w:val="1F497D" w:themeColor="text2"/>
        </w:rPr>
        <w:t xml:space="preserve">om what is required in par 5.4 </w:t>
      </w:r>
      <w:r w:rsidRPr="00841185">
        <w:rPr>
          <w:rFonts w:asciiTheme="minorHAnsi" w:hAnsiTheme="minorHAnsi" w:cs="Tahoma"/>
          <w:color w:val="1F497D" w:themeColor="text2"/>
        </w:rPr>
        <w:t>the emphasis her</w:t>
      </w:r>
      <w:r w:rsidR="00E15476" w:rsidRPr="00841185">
        <w:rPr>
          <w:rFonts w:asciiTheme="minorHAnsi" w:hAnsiTheme="minorHAnsi" w:cs="Tahoma"/>
          <w:color w:val="1F497D" w:themeColor="text2"/>
        </w:rPr>
        <w:t>e</w:t>
      </w:r>
      <w:r w:rsidRPr="00841185">
        <w:rPr>
          <w:rFonts w:asciiTheme="minorHAnsi" w:hAnsiTheme="minorHAnsi" w:cs="Tahoma"/>
          <w:color w:val="1F497D" w:themeColor="text2"/>
        </w:rPr>
        <w:t xml:space="preserve"> should be </w:t>
      </w:r>
      <w:r w:rsidR="00DD651C" w:rsidRPr="00841185">
        <w:rPr>
          <w:rFonts w:asciiTheme="minorHAnsi" w:hAnsiTheme="minorHAnsi" w:cs="Tahoma"/>
          <w:color w:val="1F497D" w:themeColor="text2"/>
        </w:rPr>
        <w:t xml:space="preserve">interventions </w:t>
      </w:r>
      <w:r w:rsidRPr="00841185">
        <w:rPr>
          <w:rFonts w:asciiTheme="minorHAnsi" w:hAnsiTheme="minorHAnsi" w:cs="Tahoma"/>
          <w:color w:val="1F497D" w:themeColor="text2"/>
        </w:rPr>
        <w:t xml:space="preserve">to support students, </w:t>
      </w:r>
      <w:r w:rsidR="00DD651C" w:rsidRPr="00841185">
        <w:rPr>
          <w:rFonts w:asciiTheme="minorHAnsi" w:hAnsiTheme="minorHAnsi" w:cs="Tahoma"/>
          <w:color w:val="1F497D" w:themeColor="text2"/>
        </w:rPr>
        <w:t>such as tutoring</w:t>
      </w:r>
      <w:r w:rsidRPr="00841185">
        <w:rPr>
          <w:rFonts w:asciiTheme="minorHAnsi" w:hAnsiTheme="minorHAnsi" w:cs="Tahoma"/>
          <w:color w:val="1F497D" w:themeColor="text2"/>
        </w:rPr>
        <w:t xml:space="preserve"> and any other activities</w:t>
      </w:r>
      <w:r w:rsidR="00DD651C" w:rsidRPr="00841185">
        <w:rPr>
          <w:rFonts w:asciiTheme="minorHAnsi" w:hAnsiTheme="minorHAnsi" w:cs="Tahoma"/>
          <w:color w:val="1F497D" w:themeColor="text2"/>
        </w:rPr>
        <w:t>.</w:t>
      </w:r>
    </w:p>
    <w:p w:rsidR="00DD651C" w:rsidRPr="007C779B" w:rsidRDefault="00DD651C" w:rsidP="00DD651C">
      <w:pPr>
        <w:jc w:val="both"/>
        <w:rPr>
          <w:rFonts w:asciiTheme="minorHAnsi" w:hAnsiTheme="minorHAnsi" w:cs="Arial"/>
          <w:color w:val="0070C0"/>
        </w:rPr>
      </w:pPr>
    </w:p>
    <w:p w:rsidR="00A22390" w:rsidRPr="006E5E72" w:rsidRDefault="00A22390" w:rsidP="00A22390">
      <w:pPr>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rPr>
          <w:rFonts w:asciiTheme="minorHAnsi" w:hAnsiTheme="minorHAnsi" w:cs="Arial"/>
          <w:b/>
          <w:color w:val="000000"/>
        </w:rPr>
      </w:pP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The teaching and learning policy of the institution/faculty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 xml:space="preserve">Module </w:t>
      </w:r>
      <w:r w:rsidRPr="009B4B6F">
        <w:rPr>
          <w:rFonts w:asciiTheme="minorHAnsi" w:hAnsiTheme="minorHAnsi" w:cs="Arial"/>
          <w:strike/>
          <w:color w:val="000000"/>
        </w:rPr>
        <w:t>outlines</w:t>
      </w:r>
      <w:r w:rsidR="009B4B6F">
        <w:rPr>
          <w:rFonts w:asciiTheme="minorHAnsi" w:hAnsiTheme="minorHAnsi" w:cs="Arial"/>
          <w:strike/>
          <w:color w:val="000000"/>
        </w:rPr>
        <w:t xml:space="preserve"> </w:t>
      </w:r>
      <w:r w:rsidR="009B4B6F" w:rsidRPr="0035159B">
        <w:rPr>
          <w:rFonts w:asciiTheme="minorHAnsi" w:hAnsiTheme="minorHAnsi" w:cs="Arial"/>
          <w:color w:val="FF0000"/>
        </w:rPr>
        <w:t>outcomes</w:t>
      </w:r>
      <w:r w:rsidRPr="00551115">
        <w:rPr>
          <w:rFonts w:asciiTheme="minorHAnsi" w:hAnsiTheme="minorHAnsi" w:cs="Arial"/>
          <w:color w:val="000000"/>
        </w:rPr>
        <w:t xml:space="preserve">, and programme handbooks </w:t>
      </w:r>
    </w:p>
    <w:p w:rsidR="00A22390" w:rsidRPr="00551115" w:rsidRDefault="00A22390" w:rsidP="00A22390">
      <w:pPr>
        <w:numPr>
          <w:ilvl w:val="0"/>
          <w:numId w:val="1"/>
        </w:numPr>
        <w:spacing w:after="240"/>
        <w:rPr>
          <w:rFonts w:asciiTheme="minorHAnsi" w:hAnsiTheme="minorHAnsi" w:cs="Arial"/>
          <w:color w:val="000000"/>
        </w:rPr>
      </w:pPr>
      <w:r w:rsidRPr="00551115">
        <w:rPr>
          <w:rFonts w:asciiTheme="minorHAnsi" w:hAnsiTheme="minorHAnsi" w:cs="Arial"/>
          <w:color w:val="000000"/>
        </w:rPr>
        <w:t>Suggested</w:t>
      </w:r>
      <w:r w:rsidRPr="00551115">
        <w:rPr>
          <w:rFonts w:asciiTheme="minorHAnsi" w:hAnsiTheme="minorHAnsi" w:cs="Arial"/>
          <w:b/>
          <w:color w:val="000000"/>
        </w:rPr>
        <w:t xml:space="preserve"> </w:t>
      </w:r>
      <w:r w:rsidRPr="00551115">
        <w:rPr>
          <w:rFonts w:asciiTheme="minorHAnsi" w:hAnsiTheme="minorHAnsi" w:cs="Arial"/>
          <w:color w:val="000000"/>
        </w:rPr>
        <w:t xml:space="preserve">documents. </w:t>
      </w:r>
      <w:r w:rsidRPr="00551115">
        <w:rPr>
          <w:rFonts w:asciiTheme="minorHAnsi" w:hAnsiTheme="minorHAnsi" w:cs="Arial"/>
          <w:color w:val="000000"/>
        </w:rPr>
        <w:br/>
        <w:t xml:space="preserve">Please zip documents and upload electronically: </w:t>
      </w:r>
    </w:p>
    <w:p w:rsidR="00A22390" w:rsidRPr="00551115" w:rsidRDefault="00A22390" w:rsidP="00A22390">
      <w:pPr>
        <w:numPr>
          <w:ilvl w:val="1"/>
          <w:numId w:val="1"/>
        </w:numPr>
        <w:spacing w:after="240"/>
        <w:rPr>
          <w:rFonts w:asciiTheme="minorHAnsi" w:hAnsiTheme="minorHAnsi" w:cs="Arial"/>
          <w:color w:val="000000"/>
        </w:rPr>
      </w:pPr>
      <w:r w:rsidRPr="00551115">
        <w:rPr>
          <w:rFonts w:asciiTheme="minorHAnsi" w:hAnsiTheme="minorHAnsi" w:cs="Arial"/>
          <w:color w:val="000000"/>
        </w:rPr>
        <w:t xml:space="preserve">Implementation of the teaching and learning policy </w:t>
      </w:r>
    </w:p>
    <w:p w:rsidR="00A22390" w:rsidRDefault="00A22390" w:rsidP="00A22390">
      <w:pPr>
        <w:numPr>
          <w:ilvl w:val="1"/>
          <w:numId w:val="1"/>
        </w:numPr>
        <w:spacing w:after="240"/>
        <w:rPr>
          <w:rFonts w:asciiTheme="minorHAnsi" w:hAnsiTheme="minorHAnsi" w:cs="Arial"/>
          <w:color w:val="000000"/>
        </w:rPr>
      </w:pPr>
      <w:r w:rsidRPr="00551115">
        <w:rPr>
          <w:rFonts w:asciiTheme="minorHAnsi" w:hAnsiTheme="minorHAnsi" w:cs="Arial"/>
          <w:color w:val="000000"/>
        </w:rPr>
        <w:t>Policy f</w:t>
      </w:r>
      <w:r w:rsidRPr="00551115">
        <w:rPr>
          <w:rFonts w:asciiTheme="minorHAnsi" w:hAnsiTheme="minorHAnsi" w:cs="Arial"/>
          <w:color w:val="000000"/>
        </w:rPr>
        <w:tab/>
        <w:t xml:space="preserve">or the monitoring and evaluation of teaching and learning or equivalent </w:t>
      </w:r>
    </w:p>
    <w:p w:rsidR="00551115" w:rsidRPr="00551115" w:rsidRDefault="00551115" w:rsidP="00551115">
      <w:pPr>
        <w:spacing w:after="240"/>
        <w:rPr>
          <w:rFonts w:asciiTheme="minorHAnsi" w:hAnsiTheme="minorHAnsi" w:cs="Arial"/>
          <w:color w:val="000000"/>
        </w:rPr>
      </w:pPr>
    </w:p>
    <w:p w:rsidR="00A22390" w:rsidRPr="00707965" w:rsidRDefault="00A22390" w:rsidP="00A22390">
      <w:pPr>
        <w:rPr>
          <w:rFonts w:asciiTheme="minorHAnsi" w:hAnsiTheme="minorHAnsi" w:cs="Arial"/>
          <w:color w:val="000000"/>
        </w:rPr>
      </w:pPr>
      <w:r w:rsidRPr="00707965">
        <w:rPr>
          <w:rFonts w:asciiTheme="minorHAnsi" w:hAnsiTheme="minorHAnsi" w:cs="Arial"/>
          <w:b/>
          <w:bCs/>
          <w:color w:val="000000"/>
        </w:rPr>
        <w:t xml:space="preserve">6. </w:t>
      </w:r>
      <w:r w:rsidRPr="00707965">
        <w:rPr>
          <w:rFonts w:asciiTheme="minorHAnsi" w:hAnsiTheme="minorHAnsi" w:cs="Arial"/>
          <w:b/>
          <w:bCs/>
          <w:color w:val="000000"/>
          <w:u w:val="single"/>
        </w:rPr>
        <w:t>ASSESSMENT: (criterion 6)</w:t>
      </w:r>
      <w:r w:rsidRPr="00707965">
        <w:rPr>
          <w:rFonts w:asciiTheme="minorHAnsi" w:hAnsiTheme="minorHAnsi" w:cs="Arial"/>
          <w:color w:val="000000"/>
        </w:rPr>
        <w:t xml:space="preserve"> </w:t>
      </w:r>
    </w:p>
    <w:p w:rsidR="00A22390" w:rsidRDefault="00A22390" w:rsidP="00A22390">
      <w:pPr>
        <w:rPr>
          <w:rFonts w:asciiTheme="minorHAnsi" w:hAnsiTheme="minorHAnsi" w:cs="Arial"/>
          <w:color w:val="000000"/>
        </w:rPr>
      </w:pPr>
    </w:p>
    <w:p w:rsidR="00A22390" w:rsidRPr="00841185" w:rsidRDefault="00A22390" w:rsidP="001C3C13">
      <w:pPr>
        <w:spacing w:after="240"/>
        <w:jc w:val="both"/>
        <w:rPr>
          <w:rFonts w:asciiTheme="minorHAnsi" w:hAnsiTheme="minorHAnsi" w:cs="Arial"/>
          <w:color w:val="1F497D" w:themeColor="text2"/>
          <w:u w:val="single"/>
        </w:rPr>
      </w:pPr>
      <w:r w:rsidRPr="00841185">
        <w:rPr>
          <w:rFonts w:asciiTheme="minorHAnsi" w:hAnsiTheme="minorHAnsi"/>
          <w:color w:val="1F497D" w:themeColor="text2"/>
        </w:rPr>
        <w:lastRenderedPageBreak/>
        <w:t>Planned assessment practices must be in line with the institutional assessment policy. Although RPL is not mentioned in no’s 6.1 and 6.2 on the application form, it should also be addressed under this criterion.</w:t>
      </w:r>
    </w:p>
    <w:p w:rsidR="00A22390" w:rsidRPr="006E5E72" w:rsidRDefault="00A22390" w:rsidP="00A22390">
      <w:pPr>
        <w:pBdr>
          <w:top w:val="single" w:sz="4" w:space="1" w:color="auto"/>
          <w:left w:val="single" w:sz="4" w:space="4" w:color="auto"/>
          <w:bottom w:val="single" w:sz="4" w:space="1" w:color="auto"/>
          <w:right w:val="single" w:sz="4" w:space="4" w:color="auto"/>
        </w:pBdr>
        <w:spacing w:after="240"/>
        <w:rPr>
          <w:rFonts w:asciiTheme="minorHAnsi" w:hAnsiTheme="minorHAnsi" w:cs="Arial"/>
          <w:color w:val="000000"/>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 xml:space="preserve">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  </w:t>
      </w:r>
    </w:p>
    <w:p w:rsidR="00A22390" w:rsidRPr="00841185" w:rsidRDefault="00A22390" w:rsidP="00A22390">
      <w:pPr>
        <w:spacing w:after="240"/>
        <w:rPr>
          <w:rFonts w:asciiTheme="minorHAnsi" w:hAnsiTheme="minorHAnsi" w:cs="Arial"/>
          <w:b/>
          <w:color w:val="1F497D" w:themeColor="text2"/>
        </w:rPr>
      </w:pPr>
      <w:r w:rsidRPr="006E5E72">
        <w:rPr>
          <w:rFonts w:asciiTheme="minorHAnsi" w:hAnsiTheme="minorHAnsi" w:cs="Arial"/>
          <w:b/>
          <w:color w:val="000000"/>
        </w:rPr>
        <w:t xml:space="preserve">6.1 Describe the assessment policy of the institution in relation to the programme, covering the following areas: </w:t>
      </w:r>
      <w:r w:rsidR="009B4B6F" w:rsidRPr="00841185">
        <w:rPr>
          <w:rFonts w:asciiTheme="minorHAnsi" w:hAnsiTheme="minorHAnsi" w:cs="Arial"/>
          <w:i/>
          <w:color w:val="1F497D" w:themeColor="text2"/>
          <w:sz w:val="20"/>
          <w:szCs w:val="20"/>
        </w:rPr>
        <w:t>(</w:t>
      </w:r>
      <w:r w:rsidR="009B4B6F" w:rsidRPr="00841185">
        <w:rPr>
          <w:rFonts w:asciiTheme="minorHAnsi" w:hAnsiTheme="minorHAnsi" w:cs="Arial"/>
          <w:b/>
          <w:i/>
          <w:color w:val="1F497D" w:themeColor="text2"/>
          <w:sz w:val="20"/>
          <w:szCs w:val="20"/>
        </w:rPr>
        <w:t>Please address each bullet below separately).</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Description of the number and types of tests / assignments / projects / case studies </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Formative and summative assessment </w:t>
      </w:r>
    </w:p>
    <w:p w:rsidR="00DA1872" w:rsidRPr="00E63848" w:rsidRDefault="00DA1872" w:rsidP="0086024F">
      <w:pPr>
        <w:numPr>
          <w:ilvl w:val="0"/>
          <w:numId w:val="1"/>
        </w:numPr>
        <w:tabs>
          <w:tab w:val="clear" w:pos="360"/>
          <w:tab w:val="num" w:pos="363"/>
        </w:tabs>
        <w:ind w:left="357" w:hanging="357"/>
        <w:rPr>
          <w:rFonts w:asciiTheme="minorHAnsi" w:hAnsiTheme="minorHAnsi" w:cs="Arial"/>
        </w:rPr>
      </w:pPr>
      <w:r w:rsidRPr="00E63848">
        <w:rPr>
          <w:rFonts w:asciiTheme="minorHAnsi" w:hAnsiTheme="minorHAnsi" w:cs="Arial"/>
        </w:rPr>
        <w:t xml:space="preserve">Internal and external moderation / examination </w:t>
      </w:r>
    </w:p>
    <w:p w:rsidR="002655F6" w:rsidRPr="002655F6" w:rsidRDefault="00DA1872" w:rsidP="009B4B6F">
      <w:pPr>
        <w:numPr>
          <w:ilvl w:val="0"/>
          <w:numId w:val="1"/>
        </w:numPr>
        <w:tabs>
          <w:tab w:val="clear" w:pos="360"/>
          <w:tab w:val="num" w:pos="363"/>
        </w:tabs>
        <w:ind w:left="357" w:hanging="357"/>
        <w:rPr>
          <w:rFonts w:asciiTheme="minorHAnsi" w:hAnsiTheme="minorHAnsi" w:cs="Arial"/>
          <w:color w:val="0070C0"/>
        </w:rPr>
      </w:pPr>
      <w:r w:rsidRPr="00E63848">
        <w:rPr>
          <w:rFonts w:asciiTheme="minorHAnsi" w:hAnsiTheme="minorHAnsi" w:cs="Arial"/>
        </w:rPr>
        <w:t>Assessment of experiential learning (if applicable)</w:t>
      </w:r>
      <w:r w:rsidR="009B4B6F" w:rsidRPr="00E63848">
        <w:rPr>
          <w:rFonts w:asciiTheme="minorHAnsi" w:hAnsiTheme="minorHAnsi" w:cs="Arial"/>
        </w:rPr>
        <w:t>.</w:t>
      </w:r>
    </w:p>
    <w:p w:rsidR="00DA1872" w:rsidRPr="00841185" w:rsidRDefault="00DA1872" w:rsidP="002655F6">
      <w:pPr>
        <w:ind w:left="378"/>
        <w:rPr>
          <w:rFonts w:asciiTheme="minorHAnsi" w:hAnsiTheme="minorHAnsi" w:cs="Arial"/>
          <w:color w:val="1F497D" w:themeColor="text2"/>
        </w:rPr>
      </w:pPr>
      <w:r w:rsidRPr="00841185">
        <w:rPr>
          <w:rFonts w:asciiTheme="minorHAnsi" w:hAnsiTheme="minorHAnsi" w:cs="Arial"/>
          <w:color w:val="1F497D" w:themeColor="text2"/>
        </w:rPr>
        <w:t>Align</w:t>
      </w:r>
      <w:r w:rsidRPr="00841185">
        <w:rPr>
          <w:rFonts w:asciiTheme="minorHAnsi" w:hAnsiTheme="minorHAnsi"/>
          <w:color w:val="1F497D" w:themeColor="text2"/>
        </w:rPr>
        <w:t xml:space="preserve"> this with the section on experiential learning in question 1.10. Make sure that the expected outcomes can be achieved in the time allocated for experiential learning.</w:t>
      </w:r>
    </w:p>
    <w:p w:rsidR="00DA1872" w:rsidRPr="0086024F" w:rsidRDefault="00DA1872" w:rsidP="0086024F">
      <w:pPr>
        <w:pStyle w:val="Default"/>
        <w:jc w:val="both"/>
        <w:rPr>
          <w:rFonts w:asciiTheme="minorHAnsi" w:hAnsiTheme="minorHAnsi"/>
          <w:bCs/>
          <w:color w:val="auto"/>
        </w:rPr>
      </w:pPr>
    </w:p>
    <w:p w:rsidR="00A22390" w:rsidRPr="006E5E72" w:rsidRDefault="00A22390" w:rsidP="00A22390">
      <w:pPr>
        <w:spacing w:after="240"/>
        <w:rPr>
          <w:rFonts w:asciiTheme="minorHAnsi" w:hAnsiTheme="minorHAnsi" w:cs="Arial"/>
          <w:b/>
          <w:color w:val="000000"/>
        </w:rPr>
      </w:pPr>
      <w:r w:rsidRPr="006E5E72">
        <w:rPr>
          <w:rFonts w:asciiTheme="minorHAnsi" w:hAnsiTheme="minorHAnsi" w:cs="Arial"/>
          <w:b/>
          <w:color w:val="000000"/>
        </w:rPr>
        <w:t xml:space="preserve">6.2 Describe processes to provide feedback to students on assessment tasks. </w:t>
      </w:r>
    </w:p>
    <w:p w:rsidR="00A22390" w:rsidRPr="006E5E72" w:rsidRDefault="00A22390" w:rsidP="00A22390">
      <w:pPr>
        <w:spacing w:after="240"/>
        <w:jc w:val="both"/>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Experiential learning assessment and monitoring policy</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 xml:space="preserve">The following documents are required. Please zip documents and upload electronically.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t xml:space="preserve">The unit's policy on assessment and examinations as applicable per module or programme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t xml:space="preserve">Documents describing the policy for student assessment, including internal assessment; external moderation / examination; student progress; validity and reliability of assessment; grievance procedures; supplementary examinations and recording of results and security </w:t>
      </w:r>
    </w:p>
    <w:p w:rsidR="00A22390" w:rsidRPr="00551115" w:rsidRDefault="00A22390" w:rsidP="00A22390">
      <w:pPr>
        <w:numPr>
          <w:ilvl w:val="1"/>
          <w:numId w:val="1"/>
        </w:numPr>
        <w:spacing w:after="240"/>
        <w:jc w:val="both"/>
        <w:rPr>
          <w:rFonts w:asciiTheme="minorHAnsi" w:hAnsiTheme="minorHAnsi" w:cs="Arial"/>
          <w:color w:val="000000"/>
        </w:rPr>
      </w:pPr>
      <w:r w:rsidRPr="00551115">
        <w:rPr>
          <w:rFonts w:asciiTheme="minorHAnsi" w:hAnsiTheme="minorHAnsi" w:cs="Arial"/>
          <w:color w:val="000000"/>
        </w:rPr>
        <w:t xml:space="preserve">External examiner systems; mark schedules; internal moderation systems: rules and regulations pertaining to the award of the qualification. </w:t>
      </w:r>
    </w:p>
    <w:p w:rsidR="00A22390" w:rsidRPr="006E5E72" w:rsidRDefault="00A22390" w:rsidP="00A22390">
      <w:pPr>
        <w:numPr>
          <w:ilvl w:val="0"/>
          <w:numId w:val="1"/>
        </w:numPr>
        <w:spacing w:after="240"/>
        <w:jc w:val="both"/>
        <w:rPr>
          <w:rFonts w:asciiTheme="minorHAnsi" w:hAnsiTheme="minorHAnsi" w:cs="Arial"/>
          <w:color w:val="000000"/>
        </w:rPr>
      </w:pPr>
      <w:r w:rsidRPr="006E5E72">
        <w:rPr>
          <w:rFonts w:asciiTheme="minorHAnsi" w:hAnsiTheme="minorHAnsi" w:cs="Arial"/>
          <w:color w:val="000000"/>
        </w:rPr>
        <w:t xml:space="preserve">Upload any other documentation which will indicate your compliance with this criterion. </w:t>
      </w:r>
    </w:p>
    <w:p w:rsidR="00A22390" w:rsidRPr="006E5E72" w:rsidRDefault="00A22390" w:rsidP="00A22390">
      <w:pPr>
        <w:jc w:val="both"/>
        <w:rPr>
          <w:rFonts w:asciiTheme="minorHAnsi" w:hAnsiTheme="minorHAnsi" w:cs="Arial"/>
          <w:color w:val="000000"/>
        </w:rPr>
      </w:pPr>
      <w:r w:rsidRPr="006E5E72">
        <w:rPr>
          <w:rFonts w:asciiTheme="minorHAnsi" w:hAnsiTheme="minorHAnsi" w:cs="Arial"/>
          <w:color w:val="000000"/>
        </w:rPr>
        <w:t xml:space="preserve">  </w:t>
      </w:r>
    </w:p>
    <w:p w:rsidR="00A22390" w:rsidRPr="006E5E72" w:rsidRDefault="00A22390" w:rsidP="00662890">
      <w:pPr>
        <w:pStyle w:val="ListParagraph"/>
        <w:numPr>
          <w:ilvl w:val="0"/>
          <w:numId w:val="12"/>
        </w:numPr>
        <w:spacing w:after="240"/>
        <w:ind w:left="360" w:hanging="450"/>
        <w:rPr>
          <w:rFonts w:asciiTheme="minorHAnsi" w:hAnsiTheme="minorHAnsi" w:cs="Arial"/>
          <w:color w:val="000000"/>
          <w:u w:val="single"/>
        </w:rPr>
      </w:pPr>
      <w:r w:rsidRPr="006E5E72">
        <w:rPr>
          <w:rFonts w:asciiTheme="minorHAnsi" w:hAnsiTheme="minorHAnsi" w:cs="Arial"/>
          <w:b/>
          <w:bCs/>
          <w:color w:val="000000"/>
          <w:u w:val="single"/>
        </w:rPr>
        <w:t>INFRASTRUCTURE AND LIBRARY RESOURCES: (Criterion 7)</w:t>
      </w:r>
      <w:r w:rsidRPr="006E5E72">
        <w:rPr>
          <w:rFonts w:asciiTheme="minorHAnsi" w:hAnsiTheme="minorHAnsi" w:cs="Arial"/>
          <w:color w:val="000000"/>
          <w:u w:val="single"/>
        </w:rPr>
        <w:t xml:space="preserve"> </w:t>
      </w:r>
    </w:p>
    <w:p w:rsidR="00A22390" w:rsidRPr="00841185" w:rsidRDefault="00A22390" w:rsidP="007C779B">
      <w:pPr>
        <w:spacing w:after="240"/>
        <w:jc w:val="both"/>
        <w:rPr>
          <w:rFonts w:asciiTheme="minorHAnsi" w:hAnsiTheme="minorHAnsi"/>
          <w:color w:val="1F497D" w:themeColor="text2"/>
        </w:rPr>
      </w:pPr>
      <w:r w:rsidRPr="00841185">
        <w:rPr>
          <w:rFonts w:asciiTheme="minorHAnsi" w:hAnsiTheme="minorHAnsi"/>
          <w:color w:val="1F497D" w:themeColor="text2"/>
        </w:rPr>
        <w:t>Information under this criterion should correlate with those provided in the institutional profile. Students should have access to the facilities that support effective learning. This applies to, e.g. number of computers available, books available, hours during which library is accessible, etc.</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color w:val="000000"/>
        </w:rPr>
      </w:pPr>
      <w:r w:rsidRPr="006E5E72">
        <w:rPr>
          <w:rFonts w:asciiTheme="minorHAnsi" w:hAnsiTheme="minorHAnsi" w:cs="Arial"/>
          <w:color w:val="000000"/>
        </w:rPr>
        <w:lastRenderedPageBreak/>
        <w:t xml:space="preserve">Staff </w:t>
      </w:r>
      <w:r w:rsidRPr="006E5E72">
        <w:rPr>
          <w:rFonts w:asciiTheme="minorHAnsi" w:hAnsiTheme="minorHAnsi" w:cs="Arial"/>
          <w:color w:val="000000"/>
          <w:u w:val="single"/>
        </w:rPr>
        <w:t>Minimum standards</w:t>
      </w:r>
      <w:r w:rsidRPr="006E5E72">
        <w:rPr>
          <w:rFonts w:asciiTheme="minorHAnsi" w:hAnsiTheme="minorHAnsi" w:cs="Arial"/>
          <w:color w:val="000000"/>
        </w:rPr>
        <w:t>:</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color w:val="000000"/>
        </w:rPr>
      </w:pPr>
      <w:r w:rsidRPr="006E5E72">
        <w:rPr>
          <w:rFonts w:asciiTheme="minorHAnsi" w:hAnsiTheme="minorHAnsi" w:cs="Arial"/>
          <w:color w:val="000000"/>
        </w:rPr>
        <w:t xml:space="preserve">Suitable and sufficient venues, IT infrastructure and library resources are available for students and staff in the programme. Policies ensure the proper management and maintenance of library resources, including support and access for students and staff development for library personnel takes place on a regular basis.  </w:t>
      </w:r>
    </w:p>
    <w:p w:rsidR="00D46A77" w:rsidRDefault="00D46A77" w:rsidP="00A22390">
      <w:pPr>
        <w:spacing w:after="240"/>
        <w:jc w:val="both"/>
        <w:rPr>
          <w:rFonts w:asciiTheme="minorHAnsi" w:hAnsiTheme="minorHAnsi" w:cs="Arial"/>
          <w:color w:val="000000"/>
          <w:highlight w:val="yellow"/>
        </w:rPr>
      </w:pPr>
    </w:p>
    <w:p w:rsidR="00A22390" w:rsidRPr="006E5E72" w:rsidRDefault="00A22390" w:rsidP="001C3C13">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6E5E72" w:rsidRDefault="00A22390" w:rsidP="001C3C13">
      <w:pPr>
        <w:jc w:val="both"/>
        <w:rPr>
          <w:rFonts w:asciiTheme="minorHAnsi" w:hAnsiTheme="minorHAnsi" w:cs="Arial"/>
          <w:bCs/>
          <w:color w:val="000000"/>
        </w:rPr>
      </w:pPr>
      <w:r w:rsidRPr="006E5E72">
        <w:rPr>
          <w:rFonts w:asciiTheme="minorHAnsi" w:hAnsiTheme="minorHAnsi" w:cs="Arial"/>
          <w:bCs/>
          <w:color w:val="000000"/>
        </w:rPr>
        <w:t xml:space="preserve">In verifying compliance, the following minimum standards as they pertain to Criterion 7 should be addressed: </w:t>
      </w:r>
    </w:p>
    <w:p w:rsidR="00A22390" w:rsidRPr="00841185" w:rsidRDefault="009B4B6F" w:rsidP="001C3C13">
      <w:pPr>
        <w:jc w:val="both"/>
        <w:rPr>
          <w:rFonts w:asciiTheme="minorHAnsi" w:hAnsiTheme="minorHAnsi" w:cs="Arial"/>
          <w:bCs/>
          <w:color w:val="1F497D" w:themeColor="text2"/>
          <w:sz w:val="20"/>
          <w:szCs w:val="20"/>
        </w:rPr>
      </w:pPr>
      <w:r w:rsidRPr="00841185">
        <w:rPr>
          <w:rFonts w:asciiTheme="minorHAnsi" w:hAnsiTheme="minorHAnsi" w:cs="Arial"/>
          <w:i/>
          <w:color w:val="1F497D" w:themeColor="text2"/>
          <w:sz w:val="20"/>
          <w:szCs w:val="20"/>
        </w:rPr>
        <w:t>(</w:t>
      </w:r>
      <w:r w:rsidRPr="00841185">
        <w:rPr>
          <w:rFonts w:asciiTheme="minorHAnsi" w:hAnsiTheme="minorHAnsi" w:cs="Arial"/>
          <w:b/>
          <w:i/>
          <w:color w:val="1F497D" w:themeColor="text2"/>
          <w:sz w:val="20"/>
          <w:szCs w:val="20"/>
        </w:rPr>
        <w:t>Please address each bullet below separately</w:t>
      </w:r>
      <w:r w:rsidR="001F21E8" w:rsidRPr="00841185">
        <w:rPr>
          <w:rFonts w:asciiTheme="minorHAnsi" w:hAnsiTheme="minorHAnsi" w:cs="Arial"/>
          <w:b/>
          <w:i/>
          <w:color w:val="1F497D" w:themeColor="text2"/>
          <w:sz w:val="20"/>
          <w:szCs w:val="20"/>
        </w:rPr>
        <w:t xml:space="preserve"> see undergraduate and postgraduate examples below)</w:t>
      </w:r>
    </w:p>
    <w:p w:rsidR="002E48DF" w:rsidRPr="006E5E72" w:rsidRDefault="002E48DF" w:rsidP="001C3C13">
      <w:pPr>
        <w:jc w:val="both"/>
        <w:rPr>
          <w:rFonts w:asciiTheme="minorHAnsi" w:hAnsiTheme="minorHAnsi" w:cs="Arial"/>
          <w:bCs/>
          <w:color w:val="000000"/>
        </w:rPr>
      </w:pPr>
    </w:p>
    <w:p w:rsidR="00D46A77" w:rsidRPr="00DD7220" w:rsidRDefault="00A22390" w:rsidP="001F21E8">
      <w:pPr>
        <w:numPr>
          <w:ilvl w:val="0"/>
          <w:numId w:val="1"/>
        </w:numPr>
        <w:spacing w:after="240"/>
        <w:jc w:val="both"/>
        <w:rPr>
          <w:rFonts w:asciiTheme="minorHAnsi" w:hAnsiTheme="minorHAnsi" w:cs="Arial"/>
          <w:b/>
          <w:color w:val="000000"/>
        </w:rPr>
      </w:pPr>
      <w:r w:rsidRPr="00DD7220">
        <w:rPr>
          <w:rFonts w:asciiTheme="minorHAnsi" w:hAnsiTheme="minorHAnsi" w:cs="Arial"/>
          <w:b/>
          <w:bCs/>
          <w:color w:val="000000"/>
        </w:rPr>
        <w:t xml:space="preserve">Adequacy of </w:t>
      </w:r>
      <w:r w:rsidRPr="00DD7220">
        <w:rPr>
          <w:rFonts w:asciiTheme="minorHAnsi" w:hAnsiTheme="minorHAnsi" w:cs="Arial"/>
          <w:b/>
          <w:color w:val="000000"/>
        </w:rPr>
        <w:t xml:space="preserve">teaching and learning facilities in relation to this programme (classrooms, seminar rooms, work rooms, studios, etc.) </w:t>
      </w:r>
    </w:p>
    <w:p w:rsidR="002E48DF" w:rsidRPr="00DD7220" w:rsidRDefault="00A22390" w:rsidP="0035159B">
      <w:pPr>
        <w:pStyle w:val="ListParagraph"/>
        <w:numPr>
          <w:ilvl w:val="0"/>
          <w:numId w:val="20"/>
        </w:numPr>
        <w:spacing w:after="240"/>
        <w:ind w:left="378" w:hanging="378"/>
        <w:jc w:val="both"/>
        <w:rPr>
          <w:rFonts w:asciiTheme="minorHAnsi" w:hAnsiTheme="minorHAnsi" w:cs="Arial"/>
          <w:color w:val="000000"/>
        </w:rPr>
      </w:pPr>
      <w:r w:rsidRPr="00DD7220">
        <w:rPr>
          <w:rFonts w:asciiTheme="minorHAnsi" w:hAnsiTheme="minorHAnsi" w:cs="Arial"/>
          <w:b/>
          <w:color w:val="000000"/>
        </w:rPr>
        <w:t xml:space="preserve">Availability of laboratory or special equipment required for the programme. </w:t>
      </w:r>
    </w:p>
    <w:p w:rsidR="002E48DF" w:rsidRPr="00DD7220" w:rsidRDefault="00A22390" w:rsidP="001F21E8">
      <w:pPr>
        <w:numPr>
          <w:ilvl w:val="0"/>
          <w:numId w:val="1"/>
        </w:numPr>
        <w:autoSpaceDE w:val="0"/>
        <w:autoSpaceDN w:val="0"/>
        <w:adjustRightInd w:val="0"/>
        <w:spacing w:after="23"/>
        <w:jc w:val="both"/>
        <w:rPr>
          <w:rFonts w:ascii="Arial" w:eastAsiaTheme="minorHAnsi" w:hAnsi="Arial" w:cs="Arial"/>
          <w:color w:val="000000"/>
          <w:sz w:val="23"/>
          <w:szCs w:val="23"/>
        </w:rPr>
      </w:pPr>
      <w:r w:rsidRPr="00DD7220">
        <w:rPr>
          <w:rFonts w:asciiTheme="minorHAnsi" w:hAnsiTheme="minorHAnsi" w:cs="Arial"/>
          <w:b/>
          <w:color w:val="000000"/>
        </w:rPr>
        <w:t xml:space="preserve">Compliance with health and occupational safety, and clinical regulations. </w:t>
      </w:r>
    </w:p>
    <w:p w:rsidR="006510AE" w:rsidRPr="00D46A77" w:rsidRDefault="006510AE" w:rsidP="001F21E8">
      <w:pPr>
        <w:spacing w:after="240"/>
        <w:ind w:left="720"/>
        <w:jc w:val="both"/>
        <w:rPr>
          <w:rFonts w:asciiTheme="minorHAnsi" w:hAnsiTheme="minorHAnsi" w:cs="Arial"/>
          <w:color w:val="000000"/>
          <w:sz w:val="2"/>
        </w:rPr>
      </w:pPr>
    </w:p>
    <w:p w:rsidR="001F21E8" w:rsidRPr="001F21E8" w:rsidRDefault="00A22390" w:rsidP="001F21E8">
      <w:pPr>
        <w:numPr>
          <w:ilvl w:val="0"/>
          <w:numId w:val="1"/>
        </w:numPr>
        <w:spacing w:after="240"/>
        <w:jc w:val="both"/>
        <w:rPr>
          <w:rFonts w:asciiTheme="minorHAnsi" w:hAnsiTheme="minorHAnsi"/>
        </w:rPr>
      </w:pPr>
      <w:r w:rsidRPr="001F21E8">
        <w:rPr>
          <w:rFonts w:asciiTheme="minorHAnsi" w:hAnsiTheme="minorHAnsi" w:cs="Arial"/>
          <w:b/>
          <w:color w:val="000000"/>
        </w:rPr>
        <w:t xml:space="preserve">Availability of adequate IT infrastructure (hardware and software) in relation to staff and students. </w:t>
      </w:r>
    </w:p>
    <w:p w:rsidR="002B268D" w:rsidRPr="001F21E8" w:rsidRDefault="00A22390" w:rsidP="001F21E8">
      <w:pPr>
        <w:numPr>
          <w:ilvl w:val="0"/>
          <w:numId w:val="1"/>
        </w:numPr>
        <w:spacing w:after="240"/>
        <w:jc w:val="both"/>
        <w:rPr>
          <w:rFonts w:asciiTheme="minorHAnsi" w:hAnsiTheme="minorHAnsi"/>
        </w:rPr>
      </w:pPr>
      <w:r w:rsidRPr="001F21E8">
        <w:rPr>
          <w:rFonts w:asciiTheme="minorHAnsi" w:hAnsiTheme="minorHAnsi" w:cs="Arial"/>
          <w:b/>
          <w:color w:val="000000"/>
        </w:rPr>
        <w:t xml:space="preserve">Adequacy of library and other resources for this programme </w:t>
      </w:r>
    </w:p>
    <w:p w:rsidR="002655F6" w:rsidRPr="002655F6" w:rsidRDefault="00A22390" w:rsidP="00E26DAE">
      <w:pPr>
        <w:pStyle w:val="ListParagraph"/>
        <w:numPr>
          <w:ilvl w:val="0"/>
          <w:numId w:val="1"/>
        </w:numPr>
        <w:spacing w:after="240"/>
        <w:jc w:val="both"/>
        <w:rPr>
          <w:rFonts w:asciiTheme="minorHAnsi" w:hAnsiTheme="minorHAnsi" w:cs="Arial"/>
          <w:b/>
          <w:color w:val="000000"/>
        </w:rPr>
      </w:pPr>
      <w:r w:rsidRPr="001F21E8">
        <w:rPr>
          <w:rFonts w:asciiTheme="minorHAnsi" w:hAnsiTheme="minorHAnsi" w:cs="Arial"/>
          <w:b/>
          <w:color w:val="000000"/>
        </w:rPr>
        <w:t>Sufficiency of training provided to both staff and students in IT and usage of the library and other resource facilities. Financial plan for</w:t>
      </w:r>
      <w:r w:rsidRPr="001F21E8">
        <w:rPr>
          <w:rFonts w:asciiTheme="minorHAnsi" w:hAnsiTheme="minorHAnsi" w:cs="Arial"/>
          <w:b/>
          <w:bCs/>
          <w:color w:val="000000"/>
        </w:rPr>
        <w:t xml:space="preserve"> the maintenance and upgrading of infrastructure/resources.</w:t>
      </w:r>
    </w:p>
    <w:p w:rsidR="00A22390" w:rsidRPr="00841185" w:rsidRDefault="00D12E87" w:rsidP="002655F6">
      <w:pPr>
        <w:pStyle w:val="ListParagraph"/>
        <w:spacing w:after="240"/>
        <w:ind w:left="360"/>
        <w:jc w:val="both"/>
        <w:rPr>
          <w:rFonts w:asciiTheme="minorHAnsi" w:hAnsiTheme="minorHAnsi" w:cs="Arial"/>
          <w:b/>
          <w:color w:val="1F497D" w:themeColor="text2"/>
        </w:rPr>
      </w:pPr>
      <w:r w:rsidRPr="00841185">
        <w:rPr>
          <w:rFonts w:asciiTheme="minorHAnsi" w:hAnsiTheme="minorHAnsi" w:cs="Tahoma"/>
          <w:color w:val="1F497D" w:themeColor="text2"/>
        </w:rPr>
        <w:t>Refer to institutional, faculty and departmental financial plans for the upgrading of infrastructure and resources.</w:t>
      </w:r>
    </w:p>
    <w:tbl>
      <w:tblPr>
        <w:tblStyle w:val="TableGrid"/>
        <w:tblpPr w:leftFromText="180" w:rightFromText="180" w:vertAnchor="text" w:horzAnchor="margin" w:tblpY="223"/>
        <w:tblW w:w="0" w:type="auto"/>
        <w:tblLook w:val="04A0" w:firstRow="1" w:lastRow="0" w:firstColumn="1" w:lastColumn="0" w:noHBand="0" w:noVBand="1"/>
      </w:tblPr>
      <w:tblGrid>
        <w:gridCol w:w="8996"/>
      </w:tblGrid>
      <w:tr w:rsidR="00D12E87" w:rsidRPr="007A71BF" w:rsidTr="00D12E87">
        <w:tc>
          <w:tcPr>
            <w:tcW w:w="9242" w:type="dxa"/>
            <w:tcBorders>
              <w:top w:val="single" w:sz="12" w:space="0" w:color="C0504D"/>
              <w:left w:val="single" w:sz="12" w:space="0" w:color="C0504D"/>
              <w:bottom w:val="single" w:sz="12" w:space="0" w:color="C0504D"/>
              <w:right w:val="single" w:sz="12" w:space="0" w:color="C0504D"/>
            </w:tcBorders>
          </w:tcPr>
          <w:p w:rsidR="00CD4806" w:rsidRPr="001C3C13" w:rsidRDefault="001F21E8" w:rsidP="00CD4806">
            <w:pPr>
              <w:spacing w:after="240"/>
              <w:rPr>
                <w:rFonts w:asciiTheme="minorHAnsi" w:hAnsiTheme="minorHAnsi" w:cs="Arial"/>
                <w:b/>
                <w:i/>
                <w:color w:val="0070C0"/>
                <w:sz w:val="20"/>
                <w:szCs w:val="20"/>
              </w:rPr>
            </w:pPr>
            <w:r w:rsidRPr="001F21E8">
              <w:rPr>
                <w:rFonts w:asciiTheme="minorHAnsi" w:hAnsiTheme="minorHAnsi" w:cs="Tahoma"/>
              </w:rPr>
              <w:t>Example</w:t>
            </w:r>
            <w:r w:rsidR="00D12E87" w:rsidRPr="001F21E8">
              <w:rPr>
                <w:rFonts w:asciiTheme="minorHAnsi" w:hAnsiTheme="minorHAnsi" w:cs="Tahoma"/>
              </w:rPr>
              <w:t>: Undergraduate</w:t>
            </w:r>
            <w:r w:rsidR="00CD4806">
              <w:rPr>
                <w:rFonts w:asciiTheme="minorHAnsi" w:hAnsiTheme="minorHAnsi" w:cs="Tahoma"/>
              </w:rPr>
              <w:t xml:space="preserve"> </w:t>
            </w:r>
            <w:r w:rsidR="00CD4806" w:rsidRPr="001C3C13">
              <w:rPr>
                <w:rFonts w:asciiTheme="minorHAnsi" w:hAnsiTheme="minorHAnsi" w:cs="Arial"/>
                <w:b/>
                <w:i/>
                <w:color w:val="0070C0"/>
                <w:sz w:val="20"/>
                <w:szCs w:val="20"/>
              </w:rPr>
              <w:t xml:space="preserve">(Recommended narrative </w:t>
            </w:r>
            <w:r w:rsidR="00CD4806">
              <w:rPr>
                <w:rFonts w:asciiTheme="minorHAnsi" w:hAnsiTheme="minorHAnsi" w:cs="Arial"/>
                <w:b/>
                <w:i/>
                <w:color w:val="0070C0"/>
                <w:sz w:val="20"/>
                <w:szCs w:val="20"/>
              </w:rPr>
              <w:t xml:space="preserve">below </w:t>
            </w:r>
            <w:r w:rsidR="00CD4806" w:rsidRPr="001C3C13">
              <w:rPr>
                <w:rFonts w:asciiTheme="minorHAnsi" w:hAnsiTheme="minorHAnsi" w:cs="Arial"/>
                <w:b/>
                <w:i/>
                <w:color w:val="0070C0"/>
                <w:sz w:val="20"/>
                <w:szCs w:val="20"/>
              </w:rPr>
              <w:t>to be adjusted according to yo</w:t>
            </w:r>
            <w:r w:rsidR="004F5485">
              <w:rPr>
                <w:rFonts w:asciiTheme="minorHAnsi" w:hAnsiTheme="minorHAnsi" w:cs="Arial"/>
                <w:b/>
                <w:i/>
                <w:color w:val="0070C0"/>
                <w:sz w:val="20"/>
                <w:szCs w:val="20"/>
              </w:rPr>
              <w:t>ur</w:t>
            </w:r>
            <w:r w:rsidR="00CD4806" w:rsidRPr="001C3C13">
              <w:rPr>
                <w:rFonts w:asciiTheme="minorHAnsi" w:hAnsiTheme="minorHAnsi" w:cs="Arial"/>
                <w:b/>
                <w:i/>
                <w:color w:val="0070C0"/>
                <w:sz w:val="20"/>
                <w:szCs w:val="20"/>
              </w:rPr>
              <w:t xml:space="preserve"> needs). </w:t>
            </w:r>
          </w:p>
          <w:p w:rsidR="00D12E87" w:rsidRPr="001F21E8" w:rsidRDefault="00D12E87" w:rsidP="001F21E8">
            <w:pPr>
              <w:pStyle w:val="Heading1"/>
              <w:keepNext w:val="0"/>
              <w:keepLines w:val="0"/>
              <w:widowControl w:val="0"/>
              <w:tabs>
                <w:tab w:val="left" w:pos="559"/>
              </w:tabs>
              <w:spacing w:before="0"/>
              <w:outlineLvl w:val="0"/>
              <w:rPr>
                <w:rFonts w:ascii="Calibri" w:hAnsi="Calibri"/>
                <w:i/>
                <w:color w:val="auto"/>
                <w:sz w:val="20"/>
                <w:szCs w:val="20"/>
              </w:rPr>
            </w:pPr>
            <w:r w:rsidRPr="001F21E8">
              <w:rPr>
                <w:rFonts w:ascii="Calibri" w:hAnsi="Calibri"/>
                <w:b/>
                <w:i/>
                <w:color w:val="auto"/>
                <w:spacing w:val="-1"/>
                <w:sz w:val="24"/>
                <w:szCs w:val="24"/>
                <w:u w:val="single" w:color="000000"/>
              </w:rPr>
              <w:t xml:space="preserve"> </w:t>
            </w:r>
            <w:r w:rsidRPr="001F21E8">
              <w:rPr>
                <w:rFonts w:ascii="Calibri" w:hAnsi="Calibri"/>
                <w:b/>
                <w:i/>
                <w:color w:val="0070C0"/>
                <w:spacing w:val="-1"/>
                <w:sz w:val="24"/>
                <w:szCs w:val="24"/>
                <w:u w:val="single" w:color="000000"/>
              </w:rPr>
              <w:t>INFRASTRUCTURE</w:t>
            </w:r>
            <w:r w:rsidRPr="001F21E8">
              <w:rPr>
                <w:rFonts w:ascii="Calibri" w:hAnsi="Calibri"/>
                <w:b/>
                <w:i/>
                <w:color w:val="0070C0"/>
                <w:spacing w:val="-8"/>
                <w:sz w:val="24"/>
                <w:szCs w:val="24"/>
                <w:u w:val="single" w:color="000000"/>
              </w:rPr>
              <w:t xml:space="preserve"> </w:t>
            </w:r>
            <w:r w:rsidRPr="001F21E8">
              <w:rPr>
                <w:rFonts w:ascii="Calibri" w:hAnsi="Calibri"/>
                <w:b/>
                <w:i/>
                <w:color w:val="0070C0"/>
                <w:sz w:val="24"/>
                <w:szCs w:val="24"/>
                <w:u w:val="single" w:color="000000"/>
              </w:rPr>
              <w:t>AND</w:t>
            </w:r>
            <w:r w:rsidRPr="001F21E8">
              <w:rPr>
                <w:rFonts w:ascii="Calibri" w:hAnsi="Calibri"/>
                <w:b/>
                <w:i/>
                <w:color w:val="0070C0"/>
                <w:spacing w:val="-12"/>
                <w:sz w:val="24"/>
                <w:szCs w:val="24"/>
                <w:u w:val="single" w:color="000000"/>
              </w:rPr>
              <w:t xml:space="preserve"> </w:t>
            </w:r>
            <w:r w:rsidRPr="001F21E8">
              <w:rPr>
                <w:rFonts w:ascii="Calibri" w:hAnsi="Calibri"/>
                <w:b/>
                <w:i/>
                <w:color w:val="0070C0"/>
                <w:spacing w:val="-1"/>
                <w:sz w:val="24"/>
                <w:szCs w:val="24"/>
                <w:u w:val="single" w:color="000000"/>
              </w:rPr>
              <w:t>LIBRARY</w:t>
            </w:r>
            <w:r w:rsidRPr="001F21E8">
              <w:rPr>
                <w:rFonts w:ascii="Calibri" w:hAnsi="Calibri"/>
                <w:b/>
                <w:i/>
                <w:color w:val="0070C0"/>
                <w:spacing w:val="-8"/>
                <w:sz w:val="24"/>
                <w:szCs w:val="24"/>
                <w:u w:val="single" w:color="000000"/>
              </w:rPr>
              <w:t xml:space="preserve"> </w:t>
            </w:r>
            <w:r w:rsidRPr="001F21E8">
              <w:rPr>
                <w:rFonts w:ascii="Calibri" w:hAnsi="Calibri"/>
                <w:b/>
                <w:i/>
                <w:color w:val="0070C0"/>
                <w:spacing w:val="-1"/>
                <w:sz w:val="24"/>
                <w:szCs w:val="24"/>
                <w:u w:val="single" w:color="000000"/>
              </w:rPr>
              <w:t>RESOURCES:</w:t>
            </w:r>
            <w:r w:rsidRPr="001F21E8">
              <w:rPr>
                <w:rFonts w:ascii="Calibri" w:hAnsi="Calibri"/>
                <w:b/>
                <w:i/>
                <w:color w:val="0070C0"/>
                <w:spacing w:val="-8"/>
                <w:sz w:val="24"/>
                <w:szCs w:val="24"/>
                <w:u w:val="single" w:color="000000"/>
              </w:rPr>
              <w:t xml:space="preserve"> </w:t>
            </w:r>
            <w:r w:rsidRPr="001F21E8">
              <w:rPr>
                <w:rFonts w:ascii="Calibri" w:hAnsi="Calibri"/>
                <w:b/>
                <w:i/>
                <w:color w:val="0070C0"/>
                <w:spacing w:val="-1"/>
                <w:sz w:val="24"/>
                <w:szCs w:val="24"/>
                <w:u w:val="single" w:color="000000"/>
              </w:rPr>
              <w:t>(Criterion</w:t>
            </w:r>
            <w:r w:rsidRPr="001F21E8">
              <w:rPr>
                <w:rFonts w:ascii="Calibri" w:hAnsi="Calibri"/>
                <w:b/>
                <w:i/>
                <w:color w:val="0070C0"/>
                <w:spacing w:val="-10"/>
                <w:sz w:val="24"/>
                <w:szCs w:val="24"/>
                <w:u w:val="single" w:color="000000"/>
              </w:rPr>
              <w:t xml:space="preserve"> </w:t>
            </w:r>
            <w:r w:rsidRPr="001F21E8">
              <w:rPr>
                <w:rFonts w:ascii="Calibri" w:hAnsi="Calibri"/>
                <w:b/>
                <w:i/>
                <w:color w:val="0070C0"/>
                <w:sz w:val="24"/>
                <w:szCs w:val="24"/>
                <w:u w:val="single" w:color="000000"/>
              </w:rPr>
              <w:t>7)</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Adequacy of Teaching</w:t>
            </w:r>
            <w:r w:rsidRPr="001F21E8">
              <w:rPr>
                <w:rFonts w:ascii="Calibri" w:hAnsi="Calibri"/>
                <w:spacing w:val="-10"/>
              </w:rPr>
              <w:t xml:space="preserve"> </w:t>
            </w:r>
            <w:r w:rsidRPr="001F21E8">
              <w:rPr>
                <w:rFonts w:ascii="Calibri" w:hAnsi="Calibri"/>
                <w:spacing w:val="-1"/>
              </w:rPr>
              <w:t>and</w:t>
            </w:r>
            <w:r w:rsidRPr="001F21E8">
              <w:rPr>
                <w:rFonts w:ascii="Calibri" w:hAnsi="Calibri"/>
                <w:spacing w:val="-11"/>
              </w:rPr>
              <w:t xml:space="preserve"> </w:t>
            </w:r>
            <w:r w:rsidRPr="001F21E8">
              <w:rPr>
                <w:rFonts w:ascii="Calibri" w:hAnsi="Calibri"/>
              </w:rPr>
              <w:t>learning</w:t>
            </w:r>
            <w:r w:rsidRPr="001F21E8">
              <w:rPr>
                <w:rFonts w:ascii="Calibri" w:hAnsi="Calibri"/>
                <w:spacing w:val="-13"/>
              </w:rPr>
              <w:t xml:space="preserve"> </w:t>
            </w:r>
            <w:r w:rsidRPr="001F21E8">
              <w:rPr>
                <w:rFonts w:ascii="Calibri" w:hAnsi="Calibri"/>
              </w:rPr>
              <w:t>facilities:</w:t>
            </w:r>
          </w:p>
          <w:p w:rsidR="00D12E87" w:rsidRPr="00D12E87" w:rsidRDefault="00D12E87" w:rsidP="001F21E8">
            <w:pPr>
              <w:pStyle w:val="BodyText"/>
              <w:ind w:left="14" w:right="117"/>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6"/>
              </w:rPr>
              <w:t xml:space="preserve"> </w:t>
            </w:r>
            <w:r w:rsidRPr="00D12E87">
              <w:rPr>
                <w:rFonts w:ascii="Calibri" w:hAnsi="Calibri"/>
                <w:i/>
                <w:color w:val="0070C0"/>
              </w:rPr>
              <w:t>Faculty</w:t>
            </w:r>
            <w:r w:rsidRPr="00D12E87">
              <w:rPr>
                <w:rFonts w:ascii="Calibri" w:hAnsi="Calibri"/>
                <w:i/>
                <w:color w:val="0070C0"/>
                <w:spacing w:val="-4"/>
              </w:rPr>
              <w:t xml:space="preserve"> </w:t>
            </w:r>
            <w:r w:rsidRPr="00D12E87">
              <w:rPr>
                <w:rFonts w:ascii="Calibri" w:hAnsi="Calibri"/>
                <w:i/>
                <w:color w:val="0070C0"/>
                <w:spacing w:val="-1"/>
              </w:rPr>
              <w:t>of</w:t>
            </w:r>
            <w:r w:rsidRPr="00D12E87">
              <w:rPr>
                <w:rFonts w:ascii="Calibri" w:hAnsi="Calibri"/>
                <w:i/>
                <w:color w:val="0070C0"/>
                <w:spacing w:val="-4"/>
              </w:rPr>
              <w:t xml:space="preserve"> …. Is </w:t>
            </w:r>
            <w:r w:rsidRPr="00D12E87">
              <w:rPr>
                <w:rFonts w:ascii="Calibri" w:hAnsi="Calibri"/>
                <w:i/>
                <w:color w:val="0070C0"/>
                <w:spacing w:val="-1"/>
              </w:rPr>
              <w:t>situated</w:t>
            </w:r>
            <w:r w:rsidRPr="00D12E87">
              <w:rPr>
                <w:rFonts w:ascii="Calibri" w:hAnsi="Calibri"/>
                <w:i/>
                <w:color w:val="0070C0"/>
                <w:spacing w:val="-5"/>
              </w:rPr>
              <w:t xml:space="preserve"> </w:t>
            </w:r>
            <w:r w:rsidRPr="00D12E87">
              <w:rPr>
                <w:rFonts w:ascii="Calibri" w:hAnsi="Calibri"/>
                <w:i/>
                <w:color w:val="0070C0"/>
                <w:spacing w:val="1"/>
              </w:rPr>
              <w:t>….</w:t>
            </w:r>
            <w:r w:rsidRPr="00D12E87">
              <w:rPr>
                <w:rFonts w:ascii="Calibri" w:hAnsi="Calibri"/>
                <w:i/>
                <w:color w:val="0070C0"/>
                <w:spacing w:val="54"/>
                <w:w w:val="99"/>
              </w:rPr>
              <w:t xml:space="preserve"> </w:t>
            </w:r>
            <w:r w:rsidRPr="00D12E87">
              <w:rPr>
                <w:rFonts w:ascii="Calibri" w:hAnsi="Calibri"/>
                <w:i/>
                <w:color w:val="0070C0"/>
                <w:spacing w:val="-1"/>
              </w:rPr>
              <w:t>The</w:t>
            </w:r>
            <w:r w:rsidRPr="00D12E87">
              <w:rPr>
                <w:rFonts w:ascii="Calibri" w:hAnsi="Calibri"/>
                <w:i/>
                <w:color w:val="0070C0"/>
                <w:spacing w:val="16"/>
              </w:rPr>
              <w:t xml:space="preserve"> </w:t>
            </w:r>
            <w:r w:rsidRPr="00D12E87">
              <w:rPr>
                <w:rFonts w:ascii="Calibri" w:hAnsi="Calibri"/>
                <w:i/>
                <w:color w:val="0070C0"/>
              </w:rPr>
              <w:t>building</w:t>
            </w:r>
            <w:r w:rsidRPr="00D12E87">
              <w:rPr>
                <w:rFonts w:ascii="Calibri" w:hAnsi="Calibri"/>
                <w:i/>
                <w:color w:val="0070C0"/>
                <w:spacing w:val="17"/>
              </w:rPr>
              <w:t xml:space="preserve"> </w:t>
            </w:r>
            <w:r w:rsidRPr="00D12E87">
              <w:rPr>
                <w:rFonts w:ascii="Calibri" w:hAnsi="Calibri"/>
                <w:i/>
                <w:color w:val="0070C0"/>
              </w:rPr>
              <w:t>has</w:t>
            </w:r>
            <w:r w:rsidRPr="00D12E87">
              <w:rPr>
                <w:rFonts w:ascii="Calibri" w:hAnsi="Calibri"/>
                <w:i/>
                <w:color w:val="0070C0"/>
                <w:spacing w:val="17"/>
              </w:rPr>
              <w:t xml:space="preserve"> </w:t>
            </w:r>
            <w:r w:rsidRPr="00D12E87">
              <w:rPr>
                <w:rFonts w:ascii="Calibri" w:hAnsi="Calibri"/>
                <w:i/>
                <w:color w:val="0070C0"/>
                <w:spacing w:val="-1"/>
              </w:rPr>
              <w:t>sufficient</w:t>
            </w:r>
            <w:r w:rsidRPr="00D12E87">
              <w:rPr>
                <w:rFonts w:ascii="Calibri" w:hAnsi="Calibri"/>
                <w:i/>
                <w:color w:val="0070C0"/>
                <w:spacing w:val="18"/>
              </w:rPr>
              <w:t xml:space="preserve"> </w:t>
            </w:r>
            <w:r w:rsidRPr="00D12E87">
              <w:rPr>
                <w:rFonts w:ascii="Calibri" w:hAnsi="Calibri"/>
                <w:i/>
                <w:color w:val="0070C0"/>
              </w:rPr>
              <w:t>venues</w:t>
            </w:r>
            <w:r w:rsidRPr="00D12E87">
              <w:rPr>
                <w:rFonts w:ascii="Calibri" w:hAnsi="Calibri"/>
                <w:i/>
                <w:color w:val="0070C0"/>
                <w:spacing w:val="17"/>
              </w:rPr>
              <w:t xml:space="preserve"> </w:t>
            </w:r>
            <w:r w:rsidRPr="00D12E87">
              <w:rPr>
                <w:rFonts w:ascii="Calibri" w:hAnsi="Calibri"/>
                <w:i/>
                <w:color w:val="0070C0"/>
                <w:spacing w:val="1"/>
              </w:rPr>
              <w:t>in</w:t>
            </w:r>
            <w:r w:rsidRPr="00D12E87">
              <w:rPr>
                <w:rFonts w:ascii="Calibri" w:hAnsi="Calibri"/>
                <w:i/>
                <w:color w:val="0070C0"/>
                <w:spacing w:val="19"/>
              </w:rPr>
              <w:t xml:space="preserve"> </w:t>
            </w:r>
            <w:r w:rsidRPr="00D12E87">
              <w:rPr>
                <w:rFonts w:ascii="Calibri" w:hAnsi="Calibri"/>
                <w:i/>
                <w:color w:val="0070C0"/>
              </w:rPr>
              <w:t>which</w:t>
            </w:r>
            <w:r w:rsidRPr="00D12E87">
              <w:rPr>
                <w:rFonts w:ascii="Calibri" w:hAnsi="Calibri"/>
                <w:i/>
                <w:color w:val="0070C0"/>
                <w:spacing w:val="18"/>
              </w:rPr>
              <w:t xml:space="preserve"> </w:t>
            </w:r>
            <w:r w:rsidRPr="00D12E87">
              <w:rPr>
                <w:rFonts w:ascii="Calibri" w:hAnsi="Calibri"/>
                <w:i/>
                <w:color w:val="0070C0"/>
              </w:rPr>
              <w:t>to</w:t>
            </w:r>
            <w:r w:rsidRPr="00D12E87">
              <w:rPr>
                <w:rFonts w:ascii="Calibri" w:hAnsi="Calibri"/>
                <w:i/>
                <w:color w:val="0070C0"/>
                <w:spacing w:val="17"/>
              </w:rPr>
              <w:t xml:space="preserve"> </w:t>
            </w:r>
            <w:r w:rsidRPr="00D12E87">
              <w:rPr>
                <w:rFonts w:ascii="Calibri" w:hAnsi="Calibri"/>
                <w:i/>
                <w:color w:val="0070C0"/>
              </w:rPr>
              <w:t>offer</w:t>
            </w:r>
            <w:r w:rsidRPr="00D12E87">
              <w:rPr>
                <w:rFonts w:ascii="Calibri" w:hAnsi="Calibri"/>
                <w:i/>
                <w:color w:val="0070C0"/>
                <w:spacing w:val="17"/>
              </w:rPr>
              <w:t xml:space="preserve"> </w:t>
            </w:r>
            <w:r w:rsidRPr="00D12E87">
              <w:rPr>
                <w:rFonts w:ascii="Calibri" w:hAnsi="Calibri"/>
                <w:i/>
                <w:color w:val="0070C0"/>
              </w:rPr>
              <w:t>the</w:t>
            </w:r>
            <w:r w:rsidRPr="00D12E87">
              <w:rPr>
                <w:rFonts w:ascii="Calibri" w:hAnsi="Calibri"/>
                <w:i/>
                <w:color w:val="0070C0"/>
                <w:spacing w:val="16"/>
              </w:rPr>
              <w:t xml:space="preserve"> </w:t>
            </w:r>
            <w:r w:rsidRPr="00D12E87">
              <w:rPr>
                <w:rFonts w:ascii="Calibri" w:hAnsi="Calibri"/>
                <w:i/>
                <w:color w:val="0070C0"/>
              </w:rPr>
              <w:t>new</w:t>
            </w:r>
            <w:r w:rsidRPr="00D12E87">
              <w:rPr>
                <w:rFonts w:ascii="Calibri" w:hAnsi="Calibri"/>
                <w:i/>
                <w:color w:val="0070C0"/>
                <w:spacing w:val="17"/>
              </w:rPr>
              <w:t xml:space="preserve"> </w:t>
            </w:r>
            <w:r w:rsidRPr="00D12E87">
              <w:rPr>
                <w:rFonts w:ascii="Calibri" w:hAnsi="Calibri"/>
                <w:i/>
                <w:color w:val="0070C0"/>
              </w:rPr>
              <w:t>programme</w:t>
            </w:r>
            <w:r w:rsidRPr="00D12E87">
              <w:rPr>
                <w:rFonts w:ascii="Calibri" w:hAnsi="Calibri"/>
                <w:i/>
                <w:color w:val="0070C0"/>
                <w:spacing w:val="17"/>
              </w:rPr>
              <w:t xml:space="preserve"> </w:t>
            </w:r>
            <w:r w:rsidRPr="00D12E87">
              <w:rPr>
                <w:rFonts w:ascii="Calibri" w:hAnsi="Calibri"/>
                <w:i/>
                <w:color w:val="0070C0"/>
              </w:rPr>
              <w:t>and</w:t>
            </w:r>
            <w:r w:rsidRPr="00D12E87">
              <w:rPr>
                <w:rFonts w:ascii="Calibri" w:hAnsi="Calibri"/>
                <w:i/>
                <w:color w:val="0070C0"/>
                <w:spacing w:val="18"/>
              </w:rPr>
              <w:t xml:space="preserve"> </w:t>
            </w:r>
            <w:r w:rsidRPr="00D12E87">
              <w:rPr>
                <w:rFonts w:ascii="Calibri" w:hAnsi="Calibri"/>
                <w:i/>
                <w:color w:val="0070C0"/>
              </w:rPr>
              <w:t>allows</w:t>
            </w:r>
            <w:r w:rsidRPr="00D12E87">
              <w:rPr>
                <w:rFonts w:ascii="Calibri" w:hAnsi="Calibri"/>
                <w:i/>
                <w:color w:val="0070C0"/>
                <w:spacing w:val="17"/>
              </w:rPr>
              <w:t xml:space="preserve"> </w:t>
            </w:r>
            <w:r w:rsidRPr="00D12E87">
              <w:rPr>
                <w:rFonts w:ascii="Calibri" w:hAnsi="Calibri"/>
                <w:i/>
                <w:color w:val="0070C0"/>
              </w:rPr>
              <w:t>for</w:t>
            </w:r>
            <w:r w:rsidRPr="00D12E87">
              <w:rPr>
                <w:rFonts w:ascii="Calibri" w:hAnsi="Calibri"/>
                <w:i/>
                <w:color w:val="0070C0"/>
                <w:spacing w:val="56"/>
                <w:w w:val="99"/>
              </w:rPr>
              <w:t xml:space="preserve"> </w:t>
            </w:r>
            <w:r w:rsidRPr="00D12E87">
              <w:rPr>
                <w:rFonts w:ascii="Calibri" w:hAnsi="Calibri"/>
                <w:i/>
                <w:color w:val="0070C0"/>
              </w:rPr>
              <w:t>nominal</w:t>
            </w:r>
            <w:r w:rsidRPr="00D12E87">
              <w:rPr>
                <w:rFonts w:ascii="Calibri" w:hAnsi="Calibri"/>
                <w:i/>
                <w:color w:val="0070C0"/>
                <w:spacing w:val="5"/>
              </w:rPr>
              <w:t xml:space="preserve"> </w:t>
            </w:r>
            <w:r w:rsidRPr="00D12E87">
              <w:rPr>
                <w:rFonts w:ascii="Calibri" w:hAnsi="Calibri"/>
                <w:i/>
                <w:color w:val="0070C0"/>
                <w:spacing w:val="-1"/>
              </w:rPr>
              <w:t>growth</w:t>
            </w:r>
            <w:r w:rsidRPr="00D12E87">
              <w:rPr>
                <w:rFonts w:ascii="Calibri" w:hAnsi="Calibri"/>
                <w:i/>
                <w:color w:val="0070C0"/>
                <w:spacing w:val="3"/>
              </w:rPr>
              <w:t xml:space="preserve"> </w:t>
            </w:r>
            <w:r w:rsidRPr="00D12E87">
              <w:rPr>
                <w:rFonts w:ascii="Calibri" w:hAnsi="Calibri"/>
                <w:i/>
                <w:color w:val="0070C0"/>
                <w:spacing w:val="1"/>
              </w:rPr>
              <w:t>in</w:t>
            </w:r>
            <w:r w:rsidRPr="00D12E87">
              <w:rPr>
                <w:rFonts w:ascii="Calibri" w:hAnsi="Calibri"/>
                <w:i/>
                <w:color w:val="0070C0"/>
                <w:spacing w:val="3"/>
              </w:rPr>
              <w:t xml:space="preserve"> </w:t>
            </w:r>
            <w:r w:rsidRPr="00D12E87">
              <w:rPr>
                <w:rFonts w:ascii="Calibri" w:hAnsi="Calibri"/>
                <w:i/>
                <w:color w:val="0070C0"/>
                <w:spacing w:val="-1"/>
              </w:rPr>
              <w:t>student</w:t>
            </w:r>
            <w:r w:rsidRPr="00D12E87">
              <w:rPr>
                <w:rFonts w:ascii="Calibri" w:hAnsi="Calibri"/>
                <w:i/>
                <w:color w:val="0070C0"/>
                <w:spacing w:val="5"/>
              </w:rPr>
              <w:t xml:space="preserve"> </w:t>
            </w:r>
            <w:r w:rsidRPr="00D12E87">
              <w:rPr>
                <w:rFonts w:ascii="Calibri" w:hAnsi="Calibri"/>
                <w:i/>
                <w:color w:val="0070C0"/>
              </w:rPr>
              <w:t>numbers.</w:t>
            </w:r>
            <w:r w:rsidRPr="00D12E87">
              <w:rPr>
                <w:rFonts w:ascii="Calibri" w:hAnsi="Calibri"/>
                <w:i/>
                <w:color w:val="0070C0"/>
                <w:spacing w:val="1"/>
              </w:rPr>
              <w:t xml:space="preserve"> </w:t>
            </w:r>
            <w:r w:rsidRPr="00D12E87">
              <w:rPr>
                <w:rFonts w:ascii="Calibri" w:hAnsi="Calibri"/>
                <w:i/>
                <w:color w:val="0070C0"/>
              </w:rPr>
              <w:t>Formal</w:t>
            </w:r>
            <w:r w:rsidRPr="00D12E87">
              <w:rPr>
                <w:rFonts w:ascii="Calibri" w:hAnsi="Calibri"/>
                <w:i/>
                <w:color w:val="0070C0"/>
                <w:spacing w:val="5"/>
              </w:rPr>
              <w:t xml:space="preserve"> </w:t>
            </w:r>
            <w:r w:rsidRPr="00D12E87">
              <w:rPr>
                <w:rFonts w:ascii="Calibri" w:hAnsi="Calibri"/>
                <w:i/>
                <w:color w:val="0070C0"/>
              </w:rPr>
              <w:t>lecturing</w:t>
            </w:r>
            <w:r w:rsidRPr="00D12E87">
              <w:rPr>
                <w:rFonts w:ascii="Calibri" w:hAnsi="Calibri"/>
                <w:i/>
                <w:color w:val="0070C0"/>
                <w:spacing w:val="3"/>
              </w:rPr>
              <w:t xml:space="preserve"> </w:t>
            </w:r>
            <w:r w:rsidRPr="00D12E87">
              <w:rPr>
                <w:rFonts w:ascii="Calibri" w:hAnsi="Calibri"/>
                <w:i/>
                <w:color w:val="0070C0"/>
                <w:spacing w:val="-1"/>
              </w:rPr>
              <w:t>venues</w:t>
            </w:r>
            <w:r w:rsidRPr="00D12E87">
              <w:rPr>
                <w:rFonts w:ascii="Calibri" w:hAnsi="Calibri"/>
                <w:i/>
                <w:color w:val="0070C0"/>
                <w:spacing w:val="2"/>
              </w:rPr>
              <w:t xml:space="preserve"> </w:t>
            </w:r>
            <w:r w:rsidRPr="00D12E87">
              <w:rPr>
                <w:rFonts w:ascii="Calibri" w:hAnsi="Calibri"/>
                <w:i/>
                <w:color w:val="0070C0"/>
              </w:rPr>
              <w:t>are</w:t>
            </w:r>
            <w:r w:rsidRPr="00D12E87">
              <w:rPr>
                <w:rFonts w:ascii="Calibri" w:hAnsi="Calibri"/>
                <w:i/>
                <w:color w:val="0070C0"/>
                <w:spacing w:val="2"/>
              </w:rPr>
              <w:t xml:space="preserve"> </w:t>
            </w:r>
            <w:r w:rsidRPr="00D12E87">
              <w:rPr>
                <w:rFonts w:ascii="Calibri" w:hAnsi="Calibri"/>
                <w:i/>
                <w:color w:val="0070C0"/>
              </w:rPr>
              <w:t>located</w:t>
            </w:r>
            <w:r w:rsidRPr="00D12E87">
              <w:rPr>
                <w:rFonts w:ascii="Calibri" w:hAnsi="Calibri"/>
                <w:i/>
                <w:color w:val="0070C0"/>
                <w:spacing w:val="3"/>
              </w:rPr>
              <w:t xml:space="preserve"> </w:t>
            </w:r>
            <w:r w:rsidRPr="00D12E87">
              <w:rPr>
                <w:rFonts w:ascii="Calibri" w:hAnsi="Calibri"/>
                <w:i/>
                <w:color w:val="0070C0"/>
              </w:rPr>
              <w:t xml:space="preserve">centrally </w:t>
            </w:r>
            <w:r w:rsidRPr="00D12E87">
              <w:rPr>
                <w:rFonts w:ascii="Calibri" w:hAnsi="Calibri"/>
                <w:i/>
                <w:color w:val="0070C0"/>
                <w:spacing w:val="1"/>
              </w:rPr>
              <w:t>in</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50"/>
                <w:w w:val="99"/>
              </w:rPr>
              <w:t xml:space="preserve"> </w:t>
            </w:r>
            <w:r w:rsidRPr="00D12E87">
              <w:rPr>
                <w:rFonts w:ascii="Calibri" w:hAnsi="Calibri"/>
                <w:i/>
                <w:color w:val="0070C0"/>
              </w:rPr>
              <w:t>building</w:t>
            </w:r>
            <w:r w:rsidRPr="00D12E87">
              <w:rPr>
                <w:rFonts w:ascii="Calibri" w:hAnsi="Calibri"/>
                <w:i/>
                <w:color w:val="0070C0"/>
                <w:spacing w:val="32"/>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spacing w:val="-1"/>
              </w:rPr>
              <w:t>are</w:t>
            </w:r>
            <w:r w:rsidRPr="00D12E87">
              <w:rPr>
                <w:rFonts w:ascii="Calibri" w:hAnsi="Calibri"/>
                <w:i/>
                <w:color w:val="0070C0"/>
                <w:spacing w:val="31"/>
              </w:rPr>
              <w:t xml:space="preserve"> </w:t>
            </w:r>
            <w:r w:rsidRPr="00D12E87">
              <w:rPr>
                <w:rFonts w:ascii="Calibri" w:hAnsi="Calibri"/>
                <w:i/>
                <w:color w:val="0070C0"/>
              </w:rPr>
              <w:t>shared</w:t>
            </w:r>
            <w:r w:rsidRPr="00D12E87">
              <w:rPr>
                <w:rFonts w:ascii="Calibri" w:hAnsi="Calibri"/>
                <w:i/>
                <w:color w:val="0070C0"/>
                <w:spacing w:val="32"/>
              </w:rPr>
              <w:t xml:space="preserve"> </w:t>
            </w:r>
            <w:r w:rsidRPr="00D12E87">
              <w:rPr>
                <w:rFonts w:ascii="Calibri" w:hAnsi="Calibri"/>
                <w:i/>
                <w:color w:val="0070C0"/>
              </w:rPr>
              <w:t>among</w:t>
            </w:r>
            <w:r w:rsidRPr="00D12E87">
              <w:rPr>
                <w:rFonts w:ascii="Calibri" w:hAnsi="Calibri"/>
                <w:i/>
                <w:color w:val="0070C0"/>
                <w:spacing w:val="37"/>
              </w:rPr>
              <w:t xml:space="preserve"> </w:t>
            </w:r>
            <w:r w:rsidRPr="00D12E87">
              <w:rPr>
                <w:rFonts w:ascii="Calibri" w:hAnsi="Calibri"/>
                <w:i/>
                <w:color w:val="0070C0"/>
                <w:spacing w:val="-1"/>
              </w:rPr>
              <w:t>seven</w:t>
            </w:r>
            <w:r w:rsidRPr="00D12E87">
              <w:rPr>
                <w:rFonts w:ascii="Calibri" w:hAnsi="Calibri"/>
                <w:i/>
                <w:color w:val="0070C0"/>
                <w:spacing w:val="33"/>
              </w:rPr>
              <w:t xml:space="preserve"> </w:t>
            </w:r>
            <w:r w:rsidRPr="00D12E87">
              <w:rPr>
                <w:rFonts w:ascii="Calibri" w:hAnsi="Calibri"/>
                <w:i/>
                <w:color w:val="0070C0"/>
              </w:rPr>
              <w:t>other</w:t>
            </w:r>
            <w:r w:rsidRPr="00D12E87">
              <w:rPr>
                <w:rFonts w:ascii="Calibri" w:hAnsi="Calibri"/>
                <w:i/>
                <w:color w:val="0070C0"/>
                <w:spacing w:val="33"/>
              </w:rPr>
              <w:t xml:space="preserve"> </w:t>
            </w:r>
            <w:r w:rsidRPr="00D12E87">
              <w:rPr>
                <w:rFonts w:ascii="Calibri" w:hAnsi="Calibri"/>
                <w:i/>
                <w:color w:val="0070C0"/>
              </w:rPr>
              <w:t>academic</w:t>
            </w:r>
            <w:r w:rsidRPr="00D12E87">
              <w:rPr>
                <w:rFonts w:ascii="Calibri" w:hAnsi="Calibri"/>
                <w:i/>
                <w:color w:val="0070C0"/>
                <w:spacing w:val="35"/>
              </w:rPr>
              <w:t xml:space="preserve"> </w:t>
            </w:r>
            <w:r w:rsidRPr="00D12E87">
              <w:rPr>
                <w:rFonts w:ascii="Calibri" w:hAnsi="Calibri"/>
                <w:i/>
                <w:color w:val="0070C0"/>
              </w:rPr>
              <w:t>Departments</w:t>
            </w:r>
            <w:r w:rsidRPr="00D12E87">
              <w:rPr>
                <w:rFonts w:ascii="Calibri" w:hAnsi="Calibri"/>
                <w:i/>
                <w:color w:val="0070C0"/>
                <w:spacing w:val="33"/>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spacing w:val="-1"/>
              </w:rPr>
              <w:t>programmes.</w:t>
            </w:r>
            <w:r w:rsidRPr="00D12E87">
              <w:rPr>
                <w:rFonts w:ascii="Calibri" w:hAnsi="Calibri"/>
                <w:i/>
                <w:color w:val="0070C0"/>
                <w:spacing w:val="44"/>
                <w:w w:val="99"/>
              </w:rPr>
              <w:t xml:space="preserve"> </w:t>
            </w:r>
            <w:r w:rsidRPr="00D12E87">
              <w:rPr>
                <w:rFonts w:ascii="Calibri" w:hAnsi="Calibri"/>
                <w:i/>
                <w:color w:val="0070C0"/>
                <w:spacing w:val="-1"/>
              </w:rPr>
              <w:t>The</w:t>
            </w:r>
            <w:r w:rsidRPr="00D12E87">
              <w:rPr>
                <w:rFonts w:ascii="Calibri" w:hAnsi="Calibri"/>
                <w:i/>
                <w:color w:val="0070C0"/>
                <w:spacing w:val="3"/>
              </w:rPr>
              <w:t xml:space="preserve"> </w:t>
            </w:r>
            <w:r w:rsidRPr="00D12E87">
              <w:rPr>
                <w:rFonts w:ascii="Calibri" w:hAnsi="Calibri"/>
                <w:i/>
                <w:color w:val="0070C0"/>
              </w:rPr>
              <w:t>lecturing</w:t>
            </w:r>
            <w:r w:rsidRPr="00D12E87">
              <w:rPr>
                <w:rFonts w:ascii="Calibri" w:hAnsi="Calibri"/>
                <w:i/>
                <w:color w:val="0070C0"/>
                <w:spacing w:val="4"/>
              </w:rPr>
              <w:t xml:space="preserve"> </w:t>
            </w:r>
            <w:r w:rsidRPr="00D12E87">
              <w:rPr>
                <w:rFonts w:ascii="Calibri" w:hAnsi="Calibri"/>
                <w:i/>
                <w:color w:val="0070C0"/>
              </w:rPr>
              <w:t>venues</w:t>
            </w:r>
            <w:r w:rsidRPr="00D12E87">
              <w:rPr>
                <w:rFonts w:ascii="Calibri" w:hAnsi="Calibri"/>
                <w:i/>
                <w:color w:val="0070C0"/>
                <w:spacing w:val="4"/>
              </w:rPr>
              <w:t xml:space="preserve"> </w:t>
            </w:r>
            <w:r w:rsidRPr="00D12E87">
              <w:rPr>
                <w:rFonts w:ascii="Calibri" w:hAnsi="Calibri"/>
                <w:i/>
                <w:color w:val="0070C0"/>
              </w:rPr>
              <w:t>include</w:t>
            </w:r>
            <w:r w:rsidRPr="00D12E87">
              <w:rPr>
                <w:rFonts w:ascii="Calibri" w:hAnsi="Calibri"/>
                <w:i/>
                <w:color w:val="0070C0"/>
                <w:spacing w:val="2"/>
              </w:rPr>
              <w:t xml:space="preserve"> </w:t>
            </w:r>
            <w:r w:rsidRPr="00D12E87">
              <w:rPr>
                <w:rFonts w:ascii="Calibri" w:hAnsi="Calibri"/>
                <w:i/>
                <w:color w:val="0070C0"/>
              </w:rPr>
              <w:t>a</w:t>
            </w:r>
            <w:r w:rsidRPr="00D12E87">
              <w:rPr>
                <w:rFonts w:ascii="Calibri" w:hAnsi="Calibri"/>
                <w:i/>
                <w:color w:val="0070C0"/>
                <w:spacing w:val="5"/>
              </w:rPr>
              <w:t xml:space="preserve"> </w:t>
            </w:r>
            <w:r w:rsidRPr="00D12E87">
              <w:rPr>
                <w:rFonts w:ascii="Calibri" w:hAnsi="Calibri"/>
                <w:i/>
                <w:color w:val="0070C0"/>
              </w:rPr>
              <w:t>…</w:t>
            </w:r>
            <w:r w:rsidRPr="00D12E87">
              <w:rPr>
                <w:rFonts w:ascii="Calibri" w:hAnsi="Calibri"/>
                <w:i/>
                <w:color w:val="0070C0"/>
                <w:spacing w:val="6"/>
              </w:rPr>
              <w:t xml:space="preserve"> </w:t>
            </w:r>
            <w:r w:rsidRPr="00D12E87">
              <w:rPr>
                <w:rFonts w:ascii="Calibri" w:hAnsi="Calibri"/>
                <w:i/>
                <w:color w:val="0070C0"/>
              </w:rPr>
              <w:t>raked-seating</w:t>
            </w:r>
            <w:r w:rsidRPr="00D12E87">
              <w:rPr>
                <w:rFonts w:ascii="Calibri" w:hAnsi="Calibri"/>
                <w:i/>
                <w:color w:val="0070C0"/>
                <w:spacing w:val="5"/>
              </w:rPr>
              <w:t xml:space="preserve"> </w:t>
            </w:r>
            <w:r w:rsidRPr="00D12E87">
              <w:rPr>
                <w:rFonts w:ascii="Calibri" w:hAnsi="Calibri"/>
                <w:i/>
                <w:color w:val="0070C0"/>
              </w:rPr>
              <w:t>auditorium.</w:t>
            </w:r>
            <w:r w:rsidRPr="00D12E87">
              <w:rPr>
                <w:rFonts w:ascii="Calibri" w:hAnsi="Calibri"/>
                <w:i/>
                <w:color w:val="0070C0"/>
                <w:spacing w:val="5"/>
              </w:rPr>
              <w:t xml:space="preserve"> </w:t>
            </w:r>
            <w:r w:rsidRPr="00D12E87">
              <w:rPr>
                <w:rFonts w:ascii="Calibri" w:hAnsi="Calibri"/>
                <w:i/>
                <w:color w:val="0070C0"/>
                <w:spacing w:val="-1"/>
              </w:rPr>
              <w:t>Theory</w:t>
            </w:r>
            <w:r w:rsidRPr="00D12E87">
              <w:rPr>
                <w:rFonts w:ascii="Calibri" w:hAnsi="Calibri"/>
                <w:i/>
                <w:color w:val="0070C0"/>
                <w:spacing w:val="8"/>
              </w:rPr>
              <w:t xml:space="preserve"> </w:t>
            </w:r>
            <w:r w:rsidRPr="00D12E87">
              <w:rPr>
                <w:rFonts w:ascii="Calibri" w:hAnsi="Calibri"/>
                <w:i/>
                <w:color w:val="0070C0"/>
              </w:rPr>
              <w:t>lecture</w:t>
            </w:r>
            <w:r w:rsidRPr="00D12E87">
              <w:rPr>
                <w:rFonts w:ascii="Calibri" w:hAnsi="Calibri"/>
                <w:i/>
                <w:color w:val="0070C0"/>
                <w:spacing w:val="6"/>
              </w:rPr>
              <w:t xml:space="preserve"> </w:t>
            </w:r>
            <w:r w:rsidRPr="00D12E87">
              <w:rPr>
                <w:rFonts w:ascii="Calibri" w:hAnsi="Calibri"/>
                <w:i/>
                <w:color w:val="0070C0"/>
              </w:rPr>
              <w:t>venues</w:t>
            </w:r>
            <w:r w:rsidRPr="00D12E87">
              <w:rPr>
                <w:rFonts w:ascii="Calibri" w:hAnsi="Calibri"/>
                <w:i/>
                <w:color w:val="0070C0"/>
                <w:spacing w:val="3"/>
              </w:rPr>
              <w:t xml:space="preserve"> </w:t>
            </w:r>
            <w:r w:rsidRPr="00D12E87">
              <w:rPr>
                <w:rFonts w:ascii="Calibri" w:hAnsi="Calibri"/>
                <w:i/>
                <w:color w:val="0070C0"/>
                <w:spacing w:val="1"/>
              </w:rPr>
              <w:t>are</w:t>
            </w:r>
            <w:r w:rsidRPr="00D12E87">
              <w:rPr>
                <w:rFonts w:ascii="Calibri" w:hAnsi="Calibri"/>
                <w:i/>
                <w:color w:val="0070C0"/>
                <w:spacing w:val="48"/>
                <w:w w:val="99"/>
              </w:rPr>
              <w:t xml:space="preserve"> </w:t>
            </w:r>
            <w:r w:rsidRPr="00D12E87">
              <w:rPr>
                <w:rFonts w:ascii="Calibri" w:hAnsi="Calibri"/>
                <w:i/>
                <w:color w:val="0070C0"/>
                <w:spacing w:val="-1"/>
              </w:rPr>
              <w:t>equipped with</w:t>
            </w:r>
            <w:r w:rsidRPr="00D12E87">
              <w:rPr>
                <w:rFonts w:ascii="Calibri" w:hAnsi="Calibri"/>
                <w:i/>
                <w:color w:val="0070C0"/>
                <w:spacing w:val="1"/>
              </w:rPr>
              <w:t xml:space="preserve"> </w:t>
            </w:r>
            <w:r w:rsidRPr="00D12E87">
              <w:rPr>
                <w:rFonts w:ascii="Calibri" w:hAnsi="Calibri"/>
                <w:i/>
                <w:color w:val="0070C0"/>
              </w:rPr>
              <w:t xml:space="preserve">data </w:t>
            </w:r>
            <w:r w:rsidRPr="00D12E87">
              <w:rPr>
                <w:rFonts w:ascii="Calibri" w:hAnsi="Calibri"/>
                <w:i/>
                <w:color w:val="0070C0"/>
                <w:spacing w:val="-1"/>
              </w:rPr>
              <w:t>projectors,</w:t>
            </w:r>
            <w:r w:rsidRPr="00D12E87">
              <w:rPr>
                <w:rFonts w:ascii="Calibri" w:hAnsi="Calibri"/>
                <w:i/>
                <w:color w:val="0070C0"/>
              </w:rPr>
              <w:t xml:space="preserve"> </w:t>
            </w:r>
            <w:r w:rsidRPr="00D12E87">
              <w:rPr>
                <w:rFonts w:ascii="Calibri" w:hAnsi="Calibri"/>
                <w:i/>
                <w:color w:val="0070C0"/>
                <w:spacing w:val="-1"/>
              </w:rPr>
              <w:t>digital</w:t>
            </w:r>
            <w:r w:rsidRPr="00D12E87">
              <w:rPr>
                <w:rFonts w:ascii="Calibri" w:hAnsi="Calibri"/>
                <w:i/>
                <w:color w:val="0070C0"/>
                <w:spacing w:val="2"/>
              </w:rPr>
              <w:t xml:space="preserve"> </w:t>
            </w:r>
            <w:r w:rsidRPr="00D12E87">
              <w:rPr>
                <w:rFonts w:ascii="Calibri" w:hAnsi="Calibri"/>
                <w:i/>
                <w:color w:val="0070C0"/>
                <w:spacing w:val="-1"/>
              </w:rPr>
              <w:t>overhead</w:t>
            </w:r>
            <w:r w:rsidRPr="00D12E87">
              <w:rPr>
                <w:rFonts w:ascii="Calibri" w:hAnsi="Calibri"/>
                <w:i/>
                <w:color w:val="0070C0"/>
                <w:spacing w:val="2"/>
              </w:rPr>
              <w:t xml:space="preserve"> </w:t>
            </w:r>
            <w:r w:rsidRPr="00D12E87">
              <w:rPr>
                <w:rFonts w:ascii="Calibri" w:hAnsi="Calibri"/>
                <w:i/>
                <w:color w:val="0070C0"/>
                <w:spacing w:val="-1"/>
              </w:rPr>
              <w:t>projectors</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1"/>
              </w:rPr>
              <w:t xml:space="preserve"> </w:t>
            </w:r>
            <w:r w:rsidRPr="00D12E87">
              <w:rPr>
                <w:rFonts w:ascii="Calibri" w:hAnsi="Calibri"/>
                <w:i/>
                <w:color w:val="0070C0"/>
              </w:rPr>
              <w:t>audio equipment;</w:t>
            </w:r>
            <w:r w:rsidRPr="00D12E87">
              <w:rPr>
                <w:rFonts w:ascii="Calibri" w:hAnsi="Calibri"/>
                <w:i/>
                <w:color w:val="0070C0"/>
                <w:spacing w:val="-1"/>
              </w:rPr>
              <w:t xml:space="preserve"> </w:t>
            </w:r>
            <w:r w:rsidRPr="00D12E87">
              <w:rPr>
                <w:rFonts w:ascii="Calibri" w:hAnsi="Calibri"/>
                <w:i/>
                <w:color w:val="0070C0"/>
              </w:rPr>
              <w:t>and the</w:t>
            </w:r>
            <w:r w:rsidRPr="00D12E87">
              <w:rPr>
                <w:rFonts w:ascii="Calibri" w:hAnsi="Calibri"/>
                <w:i/>
                <w:color w:val="0070C0"/>
                <w:spacing w:val="85"/>
                <w:w w:val="99"/>
              </w:rPr>
              <w:t xml:space="preserve"> </w:t>
            </w:r>
            <w:r w:rsidRPr="00D12E87">
              <w:rPr>
                <w:rFonts w:ascii="Calibri" w:hAnsi="Calibri"/>
                <w:i/>
                <w:color w:val="0070C0"/>
              </w:rPr>
              <w:t>lecture</w:t>
            </w:r>
            <w:r w:rsidRPr="00D12E87">
              <w:rPr>
                <w:rFonts w:ascii="Calibri" w:hAnsi="Calibri"/>
                <w:i/>
                <w:color w:val="0070C0"/>
                <w:spacing w:val="8"/>
              </w:rPr>
              <w:t xml:space="preserve"> </w:t>
            </w:r>
            <w:r w:rsidRPr="00D12E87">
              <w:rPr>
                <w:rFonts w:ascii="Calibri" w:hAnsi="Calibri"/>
                <w:i/>
                <w:color w:val="0070C0"/>
                <w:spacing w:val="-1"/>
              </w:rPr>
              <w:t>venues</w:t>
            </w:r>
            <w:r w:rsidRPr="00D12E87">
              <w:rPr>
                <w:rFonts w:ascii="Calibri" w:hAnsi="Calibri"/>
                <w:i/>
                <w:color w:val="0070C0"/>
                <w:spacing w:val="10"/>
              </w:rPr>
              <w:t xml:space="preserve"> </w:t>
            </w:r>
            <w:r w:rsidRPr="00D12E87">
              <w:rPr>
                <w:rFonts w:ascii="Calibri" w:hAnsi="Calibri"/>
                <w:i/>
                <w:color w:val="0070C0"/>
              </w:rPr>
              <w:t>are</w:t>
            </w:r>
            <w:r w:rsidRPr="00D12E87">
              <w:rPr>
                <w:rFonts w:ascii="Calibri" w:hAnsi="Calibri"/>
                <w:i/>
                <w:color w:val="0070C0"/>
                <w:spacing w:val="9"/>
              </w:rPr>
              <w:t xml:space="preserve"> </w:t>
            </w:r>
            <w:r w:rsidRPr="00D12E87">
              <w:rPr>
                <w:rFonts w:ascii="Calibri" w:hAnsi="Calibri"/>
                <w:i/>
                <w:color w:val="0070C0"/>
              </w:rPr>
              <w:t>air-conditioned.</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9"/>
              </w:rPr>
              <w:t xml:space="preserve"> </w:t>
            </w:r>
            <w:r w:rsidRPr="00D12E87">
              <w:rPr>
                <w:rFonts w:ascii="Calibri" w:hAnsi="Calibri"/>
                <w:i/>
                <w:color w:val="0070C0"/>
              </w:rPr>
              <w:t>use</w:t>
            </w:r>
            <w:r w:rsidRPr="00D12E87">
              <w:rPr>
                <w:rFonts w:ascii="Calibri" w:hAnsi="Calibri"/>
                <w:i/>
                <w:color w:val="0070C0"/>
                <w:spacing w:val="11"/>
              </w:rPr>
              <w:t xml:space="preserve"> </w:t>
            </w:r>
            <w:r w:rsidRPr="00D12E87">
              <w:rPr>
                <w:rFonts w:ascii="Calibri" w:hAnsi="Calibri"/>
                <w:i/>
                <w:color w:val="0070C0"/>
                <w:spacing w:val="-1"/>
              </w:rPr>
              <w:t>of</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rPr>
              <w:t>central</w:t>
            </w:r>
            <w:r w:rsidRPr="00D12E87">
              <w:rPr>
                <w:rFonts w:ascii="Calibri" w:hAnsi="Calibri"/>
                <w:i/>
                <w:color w:val="0070C0"/>
                <w:spacing w:val="10"/>
              </w:rPr>
              <w:t xml:space="preserve"> </w:t>
            </w:r>
            <w:r w:rsidRPr="00D12E87">
              <w:rPr>
                <w:rFonts w:ascii="Calibri" w:hAnsi="Calibri"/>
                <w:i/>
                <w:color w:val="0070C0"/>
              </w:rPr>
              <w:t>lecturing</w:t>
            </w:r>
            <w:r w:rsidRPr="00D12E87">
              <w:rPr>
                <w:rFonts w:ascii="Calibri" w:hAnsi="Calibri"/>
                <w:i/>
                <w:color w:val="0070C0"/>
                <w:spacing w:val="10"/>
              </w:rPr>
              <w:t xml:space="preserve"> </w:t>
            </w:r>
            <w:r w:rsidRPr="00D12E87">
              <w:rPr>
                <w:rFonts w:ascii="Calibri" w:hAnsi="Calibri"/>
                <w:i/>
                <w:color w:val="0070C0"/>
                <w:spacing w:val="-1"/>
              </w:rPr>
              <w:t>venues</w:t>
            </w:r>
            <w:r w:rsidRPr="00D12E87">
              <w:rPr>
                <w:rFonts w:ascii="Calibri" w:hAnsi="Calibri"/>
                <w:i/>
                <w:color w:val="0070C0"/>
                <w:spacing w:val="9"/>
              </w:rPr>
              <w:t xml:space="preserve"> </w:t>
            </w:r>
            <w:r w:rsidRPr="00D12E87">
              <w:rPr>
                <w:rFonts w:ascii="Calibri" w:hAnsi="Calibri"/>
                <w:i/>
                <w:color w:val="0070C0"/>
              </w:rPr>
              <w:t>are</w:t>
            </w:r>
            <w:r w:rsidRPr="00D12E87">
              <w:rPr>
                <w:rFonts w:ascii="Calibri" w:hAnsi="Calibri"/>
                <w:i/>
                <w:color w:val="0070C0"/>
                <w:spacing w:val="8"/>
              </w:rPr>
              <w:t xml:space="preserve"> </w:t>
            </w:r>
            <w:r w:rsidRPr="00D12E87">
              <w:rPr>
                <w:rFonts w:ascii="Calibri" w:hAnsi="Calibri"/>
                <w:i/>
                <w:color w:val="0070C0"/>
              </w:rPr>
              <w:t>centrally</w:t>
            </w:r>
            <w:r w:rsidRPr="00D12E87">
              <w:rPr>
                <w:rFonts w:ascii="Calibri" w:hAnsi="Calibri"/>
                <w:i/>
                <w:color w:val="0070C0"/>
                <w:spacing w:val="62"/>
                <w:w w:val="99"/>
              </w:rPr>
              <w:t xml:space="preserve"> </w:t>
            </w:r>
            <w:r w:rsidRPr="00D12E87">
              <w:rPr>
                <w:rFonts w:ascii="Calibri" w:hAnsi="Calibri"/>
                <w:i/>
                <w:color w:val="0070C0"/>
                <w:spacing w:val="-1"/>
              </w:rPr>
              <w:t>managed</w:t>
            </w:r>
            <w:r w:rsidRPr="00D12E87">
              <w:rPr>
                <w:rFonts w:ascii="Calibri" w:hAnsi="Calibri"/>
                <w:i/>
                <w:color w:val="0070C0"/>
                <w:spacing w:val="31"/>
              </w:rPr>
              <w:t xml:space="preserve"> </w:t>
            </w:r>
            <w:r w:rsidRPr="00D12E87">
              <w:rPr>
                <w:rFonts w:ascii="Calibri" w:hAnsi="Calibri"/>
                <w:i/>
                <w:color w:val="0070C0"/>
              </w:rPr>
              <w:t>and</w:t>
            </w:r>
            <w:r w:rsidRPr="00D12E87">
              <w:rPr>
                <w:rFonts w:ascii="Calibri" w:hAnsi="Calibri"/>
                <w:i/>
                <w:color w:val="0070C0"/>
                <w:spacing w:val="31"/>
              </w:rPr>
              <w:t xml:space="preserve"> </w:t>
            </w:r>
            <w:r w:rsidRPr="00D12E87">
              <w:rPr>
                <w:rFonts w:ascii="Calibri" w:hAnsi="Calibri"/>
                <w:i/>
                <w:color w:val="0070C0"/>
                <w:spacing w:val="-1"/>
              </w:rPr>
              <w:t>timetabled</w:t>
            </w:r>
            <w:r w:rsidRPr="00D12E87">
              <w:rPr>
                <w:rFonts w:ascii="Calibri" w:hAnsi="Calibri"/>
                <w:i/>
                <w:color w:val="0070C0"/>
                <w:spacing w:val="32"/>
              </w:rPr>
              <w:t xml:space="preserve"> </w:t>
            </w:r>
            <w:r w:rsidRPr="00D12E87">
              <w:rPr>
                <w:rFonts w:ascii="Calibri" w:hAnsi="Calibri"/>
                <w:i/>
                <w:color w:val="0070C0"/>
              </w:rPr>
              <w:t>by</w:t>
            </w:r>
            <w:r w:rsidRPr="00D12E87">
              <w:rPr>
                <w:rFonts w:ascii="Calibri" w:hAnsi="Calibri"/>
                <w:i/>
                <w:color w:val="0070C0"/>
                <w:spacing w:val="30"/>
              </w:rPr>
              <w:t xml:space="preserve"> </w:t>
            </w:r>
            <w:r w:rsidRPr="00D12E87">
              <w:rPr>
                <w:rFonts w:ascii="Calibri" w:hAnsi="Calibri"/>
                <w:i/>
                <w:color w:val="0070C0"/>
              </w:rPr>
              <w:t>the</w:t>
            </w:r>
            <w:r w:rsidRPr="00D12E87">
              <w:rPr>
                <w:rFonts w:ascii="Calibri" w:hAnsi="Calibri"/>
                <w:i/>
                <w:color w:val="0070C0"/>
                <w:spacing w:val="30"/>
              </w:rPr>
              <w:t xml:space="preserve"> </w:t>
            </w:r>
            <w:r w:rsidRPr="00D12E87">
              <w:rPr>
                <w:rFonts w:ascii="Calibri" w:hAnsi="Calibri"/>
                <w:i/>
                <w:color w:val="0070C0"/>
              </w:rPr>
              <w:t>Faculty.</w:t>
            </w:r>
            <w:r w:rsidRPr="00D12E87">
              <w:rPr>
                <w:rFonts w:ascii="Calibri" w:hAnsi="Calibri"/>
                <w:i/>
                <w:color w:val="0070C0"/>
                <w:spacing w:val="30"/>
              </w:rPr>
              <w:t xml:space="preserve"> </w:t>
            </w:r>
            <w:r w:rsidRPr="00D12E87">
              <w:rPr>
                <w:rFonts w:ascii="Calibri" w:hAnsi="Calibri"/>
                <w:i/>
                <w:color w:val="0070C0"/>
                <w:spacing w:val="-1"/>
              </w:rPr>
              <w:t>The</w:t>
            </w:r>
            <w:r w:rsidRPr="00D12E87">
              <w:rPr>
                <w:rFonts w:ascii="Calibri" w:hAnsi="Calibri"/>
                <w:i/>
                <w:color w:val="0070C0"/>
                <w:spacing w:val="33"/>
              </w:rPr>
              <w:t xml:space="preserve"> </w:t>
            </w:r>
            <w:r w:rsidRPr="00D12E87">
              <w:rPr>
                <w:rFonts w:ascii="Calibri" w:hAnsi="Calibri"/>
                <w:i/>
                <w:color w:val="0070C0"/>
                <w:spacing w:val="-1"/>
              </w:rPr>
              <w:t>Department</w:t>
            </w:r>
            <w:r w:rsidRPr="00D12E87">
              <w:rPr>
                <w:rFonts w:ascii="Calibri" w:hAnsi="Calibri"/>
                <w:i/>
                <w:color w:val="0070C0"/>
                <w:spacing w:val="38"/>
              </w:rPr>
              <w:t xml:space="preserve"> </w:t>
            </w:r>
            <w:r w:rsidRPr="00D12E87">
              <w:rPr>
                <w:rFonts w:ascii="Calibri" w:hAnsi="Calibri"/>
                <w:i/>
                <w:color w:val="0070C0"/>
                <w:spacing w:val="-1"/>
              </w:rPr>
              <w:t>of</w:t>
            </w:r>
            <w:r w:rsidRPr="00D12E87">
              <w:rPr>
                <w:rFonts w:ascii="Calibri" w:hAnsi="Calibri"/>
                <w:i/>
                <w:color w:val="0070C0"/>
                <w:spacing w:val="30"/>
              </w:rPr>
              <w:t xml:space="preserve"> </w:t>
            </w:r>
            <w:r w:rsidRPr="00D12E87">
              <w:rPr>
                <w:rFonts w:ascii="Calibri" w:hAnsi="Calibri"/>
                <w:i/>
                <w:color w:val="0070C0"/>
              </w:rPr>
              <w:t>…</w:t>
            </w:r>
            <w:r w:rsidRPr="00D12E87">
              <w:rPr>
                <w:rFonts w:ascii="Calibri" w:hAnsi="Calibri"/>
                <w:i/>
                <w:color w:val="0070C0"/>
                <w:spacing w:val="31"/>
              </w:rPr>
              <w:t xml:space="preserve"> determine </w:t>
            </w:r>
            <w:r w:rsidRPr="00D12E87">
              <w:rPr>
                <w:rFonts w:ascii="Calibri" w:hAnsi="Calibri"/>
                <w:i/>
                <w:color w:val="0070C0"/>
              </w:rPr>
              <w:t>its</w:t>
            </w:r>
            <w:r w:rsidRPr="00D12E87">
              <w:rPr>
                <w:rFonts w:ascii="Calibri" w:hAnsi="Calibri"/>
                <w:i/>
                <w:color w:val="0070C0"/>
                <w:spacing w:val="68"/>
                <w:w w:val="99"/>
              </w:rPr>
              <w:t xml:space="preserve"> </w:t>
            </w:r>
            <w:r w:rsidRPr="00D12E87">
              <w:rPr>
                <w:rFonts w:ascii="Calibri" w:hAnsi="Calibri"/>
                <w:i/>
                <w:color w:val="0070C0"/>
              </w:rPr>
              <w:t>timetable</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11"/>
              </w:rPr>
              <w:t xml:space="preserve"> </w:t>
            </w:r>
            <w:r w:rsidRPr="00D12E87">
              <w:rPr>
                <w:rFonts w:ascii="Calibri" w:hAnsi="Calibri"/>
                <w:i/>
                <w:color w:val="0070C0"/>
              </w:rPr>
              <w:t>venue</w:t>
            </w:r>
            <w:r w:rsidRPr="00D12E87">
              <w:rPr>
                <w:rFonts w:ascii="Calibri" w:hAnsi="Calibri"/>
                <w:i/>
                <w:color w:val="0070C0"/>
                <w:spacing w:val="11"/>
              </w:rPr>
              <w:t xml:space="preserve"> </w:t>
            </w:r>
            <w:r w:rsidRPr="00D12E87">
              <w:rPr>
                <w:rFonts w:ascii="Calibri" w:hAnsi="Calibri"/>
                <w:i/>
                <w:color w:val="0070C0"/>
              </w:rPr>
              <w:t>allocation</w:t>
            </w:r>
            <w:r w:rsidRPr="00D12E87">
              <w:rPr>
                <w:rFonts w:ascii="Calibri" w:hAnsi="Calibri"/>
                <w:i/>
                <w:color w:val="0070C0"/>
                <w:spacing w:val="12"/>
              </w:rPr>
              <w:t xml:space="preserve"> </w:t>
            </w:r>
            <w:r w:rsidRPr="00D12E87">
              <w:rPr>
                <w:rFonts w:ascii="Calibri" w:hAnsi="Calibri"/>
                <w:i/>
                <w:color w:val="0070C0"/>
              </w:rPr>
              <w:t>according</w:t>
            </w:r>
            <w:r w:rsidRPr="00D12E87">
              <w:rPr>
                <w:rFonts w:ascii="Calibri" w:hAnsi="Calibri"/>
                <w:i/>
                <w:color w:val="0070C0"/>
                <w:spacing w:val="12"/>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its</w:t>
            </w:r>
            <w:r w:rsidRPr="00D12E87">
              <w:rPr>
                <w:rFonts w:ascii="Calibri" w:hAnsi="Calibri"/>
                <w:i/>
                <w:color w:val="0070C0"/>
                <w:spacing w:val="11"/>
              </w:rPr>
              <w:t xml:space="preserve"> </w:t>
            </w:r>
            <w:r w:rsidRPr="00D12E87">
              <w:rPr>
                <w:rFonts w:ascii="Calibri" w:hAnsi="Calibri"/>
                <w:i/>
                <w:color w:val="0070C0"/>
              </w:rPr>
              <w:t>human</w:t>
            </w:r>
            <w:r w:rsidRPr="00D12E87">
              <w:rPr>
                <w:rFonts w:ascii="Calibri" w:hAnsi="Calibri"/>
                <w:i/>
                <w:color w:val="0070C0"/>
                <w:spacing w:val="12"/>
              </w:rPr>
              <w:t xml:space="preserve"> </w:t>
            </w:r>
            <w:r w:rsidRPr="00D12E87">
              <w:rPr>
                <w:rFonts w:ascii="Calibri" w:hAnsi="Calibri"/>
                <w:i/>
                <w:color w:val="0070C0"/>
                <w:spacing w:val="-1"/>
              </w:rPr>
              <w:t>capital</w:t>
            </w:r>
            <w:r w:rsidRPr="00D12E87">
              <w:rPr>
                <w:rFonts w:ascii="Calibri" w:hAnsi="Calibri"/>
                <w:i/>
                <w:color w:val="0070C0"/>
                <w:spacing w:val="13"/>
              </w:rPr>
              <w:t xml:space="preserve"> </w:t>
            </w:r>
            <w:r w:rsidRPr="00D12E87">
              <w:rPr>
                <w:rFonts w:ascii="Calibri" w:hAnsi="Calibri"/>
                <w:i/>
                <w:color w:val="0070C0"/>
                <w:spacing w:val="-1"/>
              </w:rPr>
              <w:t>resources,</w:t>
            </w:r>
            <w:r w:rsidRPr="00D12E87">
              <w:rPr>
                <w:rFonts w:ascii="Calibri" w:hAnsi="Calibri"/>
                <w:i/>
                <w:color w:val="0070C0"/>
                <w:spacing w:val="13"/>
              </w:rPr>
              <w:t xml:space="preserve"> </w:t>
            </w:r>
            <w:r w:rsidRPr="00D12E87">
              <w:rPr>
                <w:rFonts w:ascii="Calibri" w:hAnsi="Calibri"/>
                <w:i/>
                <w:color w:val="0070C0"/>
                <w:spacing w:val="-1"/>
              </w:rPr>
              <w:t>each</w:t>
            </w:r>
            <w:r w:rsidRPr="00D12E87">
              <w:rPr>
                <w:rFonts w:ascii="Calibri" w:hAnsi="Calibri"/>
                <w:i/>
                <w:color w:val="0070C0"/>
                <w:spacing w:val="11"/>
              </w:rPr>
              <w:t xml:space="preserve"> </w:t>
            </w:r>
            <w:r w:rsidRPr="00D12E87">
              <w:rPr>
                <w:rFonts w:ascii="Calibri" w:hAnsi="Calibri"/>
                <w:i/>
                <w:color w:val="0070C0"/>
                <w:spacing w:val="-1"/>
              </w:rPr>
              <w:t>semester</w:t>
            </w:r>
            <w:r w:rsidRPr="00D12E87">
              <w:rPr>
                <w:rFonts w:ascii="Calibri" w:hAnsi="Calibri"/>
                <w:i/>
                <w:color w:val="0070C0"/>
                <w:spacing w:val="62"/>
                <w:w w:val="99"/>
              </w:rPr>
              <w:t xml:space="preserve"> </w:t>
            </w:r>
            <w:r w:rsidRPr="00D12E87">
              <w:rPr>
                <w:rFonts w:ascii="Calibri" w:hAnsi="Calibri"/>
                <w:i/>
                <w:color w:val="0070C0"/>
              </w:rPr>
              <w:t>preceding</w:t>
            </w:r>
            <w:r w:rsidRPr="00D12E87">
              <w:rPr>
                <w:rFonts w:ascii="Calibri" w:hAnsi="Calibri"/>
                <w:i/>
                <w:color w:val="0070C0"/>
                <w:spacing w:val="35"/>
              </w:rPr>
              <w:t xml:space="preserve"> </w:t>
            </w:r>
            <w:r w:rsidRPr="00D12E87">
              <w:rPr>
                <w:rFonts w:ascii="Calibri" w:hAnsi="Calibri"/>
                <w:i/>
                <w:color w:val="0070C0"/>
              </w:rPr>
              <w:t>the</w:t>
            </w:r>
            <w:r w:rsidRPr="00D12E87">
              <w:rPr>
                <w:rFonts w:ascii="Calibri" w:hAnsi="Calibri"/>
                <w:i/>
                <w:color w:val="0070C0"/>
                <w:spacing w:val="34"/>
              </w:rPr>
              <w:t xml:space="preserve"> </w:t>
            </w:r>
            <w:r w:rsidRPr="00D12E87">
              <w:rPr>
                <w:rFonts w:ascii="Calibri" w:hAnsi="Calibri"/>
                <w:i/>
                <w:color w:val="0070C0"/>
                <w:spacing w:val="-1"/>
              </w:rPr>
              <w:t>commencement</w:t>
            </w:r>
            <w:r w:rsidRPr="00D12E87">
              <w:rPr>
                <w:rFonts w:ascii="Calibri" w:hAnsi="Calibri"/>
                <w:i/>
                <w:color w:val="0070C0"/>
                <w:spacing w:val="36"/>
              </w:rPr>
              <w:t xml:space="preserve"> </w:t>
            </w:r>
            <w:r w:rsidRPr="00D12E87">
              <w:rPr>
                <w:rFonts w:ascii="Calibri" w:hAnsi="Calibri"/>
                <w:i/>
                <w:color w:val="0070C0"/>
                <w:spacing w:val="-1"/>
              </w:rPr>
              <w:t>of</w:t>
            </w:r>
            <w:r w:rsidRPr="00D12E87">
              <w:rPr>
                <w:rFonts w:ascii="Calibri" w:hAnsi="Calibri"/>
                <w:i/>
                <w:color w:val="0070C0"/>
                <w:spacing w:val="35"/>
              </w:rPr>
              <w:t xml:space="preserve"> </w:t>
            </w:r>
            <w:r w:rsidRPr="00D12E87">
              <w:rPr>
                <w:rFonts w:ascii="Calibri" w:hAnsi="Calibri"/>
                <w:i/>
                <w:color w:val="0070C0"/>
              </w:rPr>
              <w:t>the</w:t>
            </w:r>
            <w:r w:rsidRPr="00D12E87">
              <w:rPr>
                <w:rFonts w:ascii="Calibri" w:hAnsi="Calibri"/>
                <w:i/>
                <w:color w:val="0070C0"/>
                <w:spacing w:val="34"/>
              </w:rPr>
              <w:t xml:space="preserve"> </w:t>
            </w:r>
            <w:r w:rsidRPr="00D12E87">
              <w:rPr>
                <w:rFonts w:ascii="Calibri" w:hAnsi="Calibri"/>
                <w:i/>
                <w:color w:val="0070C0"/>
              </w:rPr>
              <w:t>lecture</w:t>
            </w:r>
            <w:r w:rsidRPr="00D12E87">
              <w:rPr>
                <w:rFonts w:ascii="Calibri" w:hAnsi="Calibri"/>
                <w:i/>
                <w:color w:val="0070C0"/>
                <w:spacing w:val="37"/>
              </w:rPr>
              <w:t xml:space="preserve"> </w:t>
            </w:r>
            <w:r w:rsidRPr="00D12E87">
              <w:rPr>
                <w:rFonts w:ascii="Calibri" w:hAnsi="Calibri"/>
                <w:i/>
                <w:color w:val="0070C0"/>
              </w:rPr>
              <w:t>and</w:t>
            </w:r>
            <w:r w:rsidRPr="00D12E87">
              <w:rPr>
                <w:rFonts w:ascii="Calibri" w:hAnsi="Calibri"/>
                <w:i/>
                <w:color w:val="0070C0"/>
                <w:spacing w:val="36"/>
              </w:rPr>
              <w:t xml:space="preserve"> </w:t>
            </w:r>
            <w:r w:rsidRPr="00D12E87">
              <w:rPr>
                <w:rFonts w:ascii="Calibri" w:hAnsi="Calibri"/>
                <w:i/>
                <w:color w:val="0070C0"/>
              </w:rPr>
              <w:t>studio</w:t>
            </w:r>
            <w:r w:rsidRPr="00D12E87">
              <w:rPr>
                <w:rFonts w:ascii="Calibri" w:hAnsi="Calibri"/>
                <w:i/>
                <w:color w:val="0070C0"/>
                <w:spacing w:val="33"/>
              </w:rPr>
              <w:t xml:space="preserve"> </w:t>
            </w:r>
            <w:r w:rsidRPr="00D12E87">
              <w:rPr>
                <w:rFonts w:ascii="Calibri" w:hAnsi="Calibri"/>
                <w:i/>
                <w:color w:val="0070C0"/>
                <w:spacing w:val="-1"/>
              </w:rPr>
              <w:t>programme.</w:t>
            </w:r>
            <w:r w:rsidRPr="00D12E87">
              <w:rPr>
                <w:rFonts w:ascii="Calibri" w:hAnsi="Calibri"/>
                <w:i/>
                <w:color w:val="0070C0"/>
                <w:spacing w:val="45"/>
              </w:rPr>
              <w:t xml:space="preserve"> </w:t>
            </w:r>
            <w:r w:rsidRPr="00D12E87">
              <w:rPr>
                <w:rFonts w:ascii="Calibri" w:hAnsi="Calibri"/>
                <w:i/>
                <w:color w:val="0070C0"/>
                <w:spacing w:val="-1"/>
              </w:rPr>
              <w:t>The</w:t>
            </w:r>
            <w:r w:rsidRPr="00D12E87">
              <w:rPr>
                <w:rFonts w:ascii="Calibri" w:hAnsi="Calibri"/>
                <w:i/>
                <w:color w:val="0070C0"/>
                <w:spacing w:val="34"/>
              </w:rPr>
              <w:t xml:space="preserve"> </w:t>
            </w:r>
            <w:r w:rsidRPr="00D12E87">
              <w:rPr>
                <w:rFonts w:ascii="Calibri" w:hAnsi="Calibri"/>
                <w:i/>
                <w:color w:val="0070C0"/>
              </w:rPr>
              <w:t>timetable</w:t>
            </w:r>
            <w:r w:rsidRPr="00D12E87">
              <w:rPr>
                <w:rFonts w:ascii="Calibri" w:hAnsi="Calibri"/>
                <w:i/>
                <w:color w:val="0070C0"/>
                <w:spacing w:val="32"/>
              </w:rPr>
              <w:t xml:space="preserve"> </w:t>
            </w:r>
            <w:r w:rsidRPr="00D12E87">
              <w:rPr>
                <w:rFonts w:ascii="Calibri" w:hAnsi="Calibri"/>
                <w:i/>
                <w:color w:val="0070C0"/>
                <w:spacing w:val="1"/>
              </w:rPr>
              <w:t>is</w:t>
            </w:r>
            <w:r w:rsidRPr="00D12E87">
              <w:rPr>
                <w:rFonts w:ascii="Calibri" w:hAnsi="Calibri"/>
                <w:i/>
                <w:color w:val="0070C0"/>
                <w:spacing w:val="64"/>
                <w:w w:val="99"/>
              </w:rPr>
              <w:t xml:space="preserve"> </w:t>
            </w:r>
            <w:r w:rsidRPr="00D12E87">
              <w:rPr>
                <w:rFonts w:ascii="Calibri" w:hAnsi="Calibri"/>
                <w:i/>
                <w:color w:val="0070C0"/>
                <w:spacing w:val="-1"/>
              </w:rPr>
              <w:t>discussed</w:t>
            </w:r>
            <w:r w:rsidRPr="00D12E87">
              <w:rPr>
                <w:rFonts w:ascii="Calibri" w:hAnsi="Calibri"/>
                <w:i/>
                <w:color w:val="0070C0"/>
                <w:spacing w:val="51"/>
              </w:rPr>
              <w:t xml:space="preserve"> </w:t>
            </w:r>
            <w:r w:rsidRPr="00D12E87">
              <w:rPr>
                <w:rFonts w:ascii="Calibri" w:hAnsi="Calibri"/>
                <w:i/>
                <w:color w:val="0070C0"/>
              </w:rPr>
              <w:t>at</w:t>
            </w:r>
            <w:r w:rsidRPr="00D12E87">
              <w:rPr>
                <w:rFonts w:ascii="Calibri" w:hAnsi="Calibri"/>
                <w:i/>
                <w:color w:val="0070C0"/>
                <w:spacing w:val="52"/>
              </w:rPr>
              <w:t xml:space="preserve"> </w:t>
            </w:r>
            <w:r w:rsidRPr="00D12E87">
              <w:rPr>
                <w:rFonts w:ascii="Calibri" w:hAnsi="Calibri"/>
                <w:i/>
                <w:color w:val="0070C0"/>
              </w:rPr>
              <w:t>a</w:t>
            </w:r>
            <w:r w:rsidRPr="00D12E87">
              <w:rPr>
                <w:rFonts w:ascii="Calibri" w:hAnsi="Calibri"/>
                <w:i/>
                <w:color w:val="0070C0"/>
                <w:spacing w:val="54"/>
              </w:rPr>
              <w:t xml:space="preserve"> </w:t>
            </w:r>
            <w:r w:rsidRPr="00D12E87">
              <w:rPr>
                <w:rFonts w:ascii="Calibri" w:hAnsi="Calibri"/>
                <w:i/>
                <w:color w:val="0070C0"/>
              </w:rPr>
              <w:t>staff</w:t>
            </w:r>
            <w:r w:rsidRPr="00D12E87">
              <w:rPr>
                <w:rFonts w:ascii="Calibri" w:hAnsi="Calibri"/>
                <w:i/>
                <w:color w:val="0070C0"/>
                <w:spacing w:val="50"/>
              </w:rPr>
              <w:t xml:space="preserve"> </w:t>
            </w:r>
            <w:r w:rsidRPr="00D12E87">
              <w:rPr>
                <w:rFonts w:ascii="Calibri" w:hAnsi="Calibri"/>
                <w:i/>
                <w:color w:val="0070C0"/>
              </w:rPr>
              <w:t>meeting</w:t>
            </w:r>
            <w:r w:rsidRPr="00D12E87">
              <w:rPr>
                <w:rFonts w:ascii="Calibri" w:hAnsi="Calibri"/>
                <w:i/>
                <w:color w:val="0070C0"/>
                <w:spacing w:val="52"/>
              </w:rPr>
              <w:t xml:space="preserve"> </w:t>
            </w:r>
            <w:r w:rsidRPr="00D12E87">
              <w:rPr>
                <w:rFonts w:ascii="Calibri" w:hAnsi="Calibri"/>
                <w:i/>
                <w:color w:val="0070C0"/>
                <w:spacing w:val="-1"/>
              </w:rPr>
              <w:t>where</w:t>
            </w:r>
            <w:r w:rsidRPr="00D12E87">
              <w:rPr>
                <w:rFonts w:ascii="Calibri" w:hAnsi="Calibri"/>
                <w:i/>
                <w:color w:val="0070C0"/>
                <w:spacing w:val="50"/>
              </w:rPr>
              <w:t xml:space="preserve"> </w:t>
            </w:r>
            <w:r w:rsidRPr="00D12E87">
              <w:rPr>
                <w:rFonts w:ascii="Calibri" w:hAnsi="Calibri"/>
                <w:i/>
                <w:color w:val="0070C0"/>
              </w:rPr>
              <w:t>the</w:t>
            </w:r>
            <w:r w:rsidRPr="00D12E87">
              <w:rPr>
                <w:rFonts w:ascii="Calibri" w:hAnsi="Calibri"/>
                <w:i/>
                <w:color w:val="0070C0"/>
                <w:spacing w:val="53"/>
              </w:rPr>
              <w:t xml:space="preserve"> </w:t>
            </w:r>
            <w:r w:rsidRPr="00D12E87">
              <w:rPr>
                <w:rFonts w:ascii="Calibri" w:hAnsi="Calibri"/>
                <w:i/>
                <w:color w:val="0070C0"/>
              </w:rPr>
              <w:t>input</w:t>
            </w:r>
            <w:r w:rsidRPr="00D12E87">
              <w:rPr>
                <w:rFonts w:ascii="Calibri" w:hAnsi="Calibri"/>
                <w:i/>
                <w:color w:val="0070C0"/>
                <w:spacing w:val="51"/>
              </w:rPr>
              <w:t xml:space="preserve"> </w:t>
            </w:r>
            <w:r w:rsidRPr="00D12E87">
              <w:rPr>
                <w:rFonts w:ascii="Calibri" w:hAnsi="Calibri"/>
                <w:i/>
                <w:color w:val="0070C0"/>
              </w:rPr>
              <w:t>and</w:t>
            </w:r>
            <w:r w:rsidRPr="00D12E87">
              <w:rPr>
                <w:rFonts w:ascii="Calibri" w:hAnsi="Calibri"/>
                <w:i/>
                <w:color w:val="0070C0"/>
                <w:spacing w:val="52"/>
              </w:rPr>
              <w:t xml:space="preserve"> </w:t>
            </w:r>
            <w:r w:rsidRPr="00D12E87">
              <w:rPr>
                <w:rFonts w:ascii="Calibri" w:hAnsi="Calibri"/>
                <w:i/>
                <w:color w:val="0070C0"/>
                <w:spacing w:val="1"/>
              </w:rPr>
              <w:t>buy-in</w:t>
            </w:r>
            <w:r w:rsidRPr="00D12E87">
              <w:rPr>
                <w:rFonts w:ascii="Calibri" w:hAnsi="Calibri"/>
                <w:i/>
                <w:color w:val="0070C0"/>
                <w:spacing w:val="52"/>
              </w:rPr>
              <w:t xml:space="preserve"> </w:t>
            </w:r>
            <w:r w:rsidRPr="00D12E87">
              <w:rPr>
                <w:rFonts w:ascii="Calibri" w:hAnsi="Calibri"/>
                <w:i/>
                <w:color w:val="0070C0"/>
                <w:spacing w:val="-1"/>
              </w:rPr>
              <w:t>from</w:t>
            </w:r>
            <w:r w:rsidRPr="00D12E87">
              <w:rPr>
                <w:rFonts w:ascii="Calibri" w:hAnsi="Calibri"/>
                <w:i/>
                <w:color w:val="0070C0"/>
                <w:spacing w:val="52"/>
              </w:rPr>
              <w:t xml:space="preserve"> </w:t>
            </w:r>
            <w:r w:rsidRPr="00D12E87">
              <w:rPr>
                <w:rFonts w:ascii="Calibri" w:hAnsi="Calibri"/>
                <w:i/>
                <w:color w:val="0070C0"/>
                <w:spacing w:val="1"/>
              </w:rPr>
              <w:t>all</w:t>
            </w:r>
            <w:r w:rsidRPr="00D12E87">
              <w:rPr>
                <w:rFonts w:ascii="Calibri" w:hAnsi="Calibri"/>
                <w:i/>
                <w:color w:val="0070C0"/>
                <w:spacing w:val="51"/>
              </w:rPr>
              <w:t xml:space="preserve"> </w:t>
            </w:r>
            <w:r w:rsidRPr="00D12E87">
              <w:rPr>
                <w:rFonts w:ascii="Calibri" w:hAnsi="Calibri"/>
                <w:i/>
                <w:color w:val="0070C0"/>
              </w:rPr>
              <w:t>academic</w:t>
            </w:r>
            <w:r w:rsidRPr="00D12E87">
              <w:rPr>
                <w:rFonts w:ascii="Calibri" w:hAnsi="Calibri"/>
                <w:i/>
                <w:color w:val="0070C0"/>
                <w:spacing w:val="51"/>
              </w:rPr>
              <w:t xml:space="preserve"> </w:t>
            </w:r>
            <w:r w:rsidRPr="00D12E87">
              <w:rPr>
                <w:rFonts w:ascii="Calibri" w:hAnsi="Calibri"/>
                <w:i/>
                <w:color w:val="0070C0"/>
              </w:rPr>
              <w:t>staff</w:t>
            </w:r>
            <w:r w:rsidRPr="00D12E87">
              <w:rPr>
                <w:rFonts w:ascii="Calibri" w:hAnsi="Calibri"/>
                <w:i/>
                <w:color w:val="0070C0"/>
                <w:spacing w:val="50"/>
              </w:rPr>
              <w:t xml:space="preserve"> </w:t>
            </w:r>
            <w:r w:rsidRPr="00D12E87">
              <w:rPr>
                <w:rFonts w:ascii="Calibri" w:hAnsi="Calibri"/>
                <w:i/>
                <w:color w:val="0070C0"/>
                <w:spacing w:val="1"/>
              </w:rPr>
              <w:t>is</w:t>
            </w:r>
            <w:r w:rsidRPr="00D12E87">
              <w:rPr>
                <w:rFonts w:ascii="Calibri" w:hAnsi="Calibri"/>
                <w:i/>
                <w:color w:val="0070C0"/>
                <w:spacing w:val="44"/>
                <w:w w:val="99"/>
              </w:rPr>
              <w:t xml:space="preserve"> </w:t>
            </w:r>
            <w:r w:rsidRPr="00D12E87">
              <w:rPr>
                <w:rFonts w:ascii="Calibri" w:hAnsi="Calibri"/>
                <w:i/>
                <w:color w:val="0070C0"/>
              </w:rPr>
              <w:t>agreed-upon.</w:t>
            </w:r>
          </w:p>
          <w:p w:rsidR="00D12E87" w:rsidRPr="00D12E87" w:rsidRDefault="00D12E87" w:rsidP="001F21E8">
            <w:pPr>
              <w:spacing w:line="200" w:lineRule="exact"/>
              <w:ind w:left="14"/>
              <w:jc w:val="both"/>
              <w:rPr>
                <w:rFonts w:ascii="Calibri" w:hAnsi="Calibri"/>
                <w:i/>
                <w:color w:val="0070C0"/>
                <w:sz w:val="20"/>
                <w:szCs w:val="20"/>
              </w:rPr>
            </w:pPr>
          </w:p>
          <w:p w:rsidR="00D12E87" w:rsidRPr="00D12E87" w:rsidRDefault="00D12E87" w:rsidP="001F21E8">
            <w:pPr>
              <w:tabs>
                <w:tab w:val="center" w:pos="4513"/>
                <w:tab w:val="right" w:pos="9026"/>
              </w:tabs>
              <w:ind w:left="14"/>
              <w:jc w:val="both"/>
              <w:rPr>
                <w:rFonts w:ascii="Calibri" w:hAnsi="Calibri" w:cs="Arial"/>
                <w:i/>
                <w:color w:val="0070C0"/>
                <w:sz w:val="20"/>
                <w:szCs w:val="20"/>
                <w:lang w:eastAsia="en-ZA"/>
              </w:rPr>
            </w:pPr>
            <w:r w:rsidRPr="00D12E87">
              <w:rPr>
                <w:rFonts w:ascii="Calibri" w:hAnsi="Calibri"/>
                <w:b/>
                <w:i/>
                <w:color w:val="0070C0"/>
                <w:sz w:val="20"/>
                <w:szCs w:val="20"/>
                <w:lang w:eastAsia="en-ZA"/>
              </w:rPr>
              <w:t>Physical infrastructure: Department facilities</w:t>
            </w:r>
            <w:r w:rsidR="004F5485">
              <w:rPr>
                <w:rFonts w:ascii="Calibri" w:hAnsi="Calibri"/>
                <w:b/>
                <w:i/>
                <w:color w:val="0070C0"/>
                <w:sz w:val="20"/>
                <w:szCs w:val="20"/>
                <w:lang w:eastAsia="en-ZA"/>
              </w:rPr>
              <w:t xml:space="preserve"> (if applicable)</w:t>
            </w:r>
          </w:p>
          <w:p w:rsidR="00D12E87" w:rsidRPr="00D12E87" w:rsidRDefault="00D12E87" w:rsidP="001F21E8">
            <w:pPr>
              <w:ind w:left="14"/>
              <w:jc w:val="both"/>
              <w:rPr>
                <w:rFonts w:ascii="Calibri" w:hAnsi="Calibri" w:cs="Arial"/>
                <w:i/>
                <w:color w:val="0070C0"/>
                <w:sz w:val="20"/>
                <w:szCs w:val="20"/>
              </w:rPr>
            </w:pPr>
          </w:p>
          <w:p w:rsidR="00D12E87" w:rsidRPr="00D12E87" w:rsidRDefault="00D12E87" w:rsidP="001F21E8">
            <w:pPr>
              <w:ind w:left="14"/>
              <w:jc w:val="both"/>
              <w:rPr>
                <w:rFonts w:ascii="Calibri" w:hAnsi="Calibri" w:cs="Arial"/>
                <w:i/>
                <w:color w:val="0070C0"/>
                <w:sz w:val="20"/>
                <w:szCs w:val="20"/>
              </w:rPr>
            </w:pPr>
            <w:r w:rsidRPr="00D12E87">
              <w:rPr>
                <w:rFonts w:ascii="Calibri" w:hAnsi="Calibri" w:cs="Arial"/>
                <w:i/>
                <w:color w:val="0070C0"/>
                <w:sz w:val="20"/>
                <w:szCs w:val="20"/>
              </w:rPr>
              <w:lastRenderedPageBreak/>
              <w:t>The Department of …  has dedicated studio areas for its third and fourth year students along with dedicated, well-resourced and maintained discipline-specific studios for Drawing, Painting, Sculpture and Printmaking. The first and second-year students are peripatetic according to the demands of the timetable. The Department studio timetable is drafted by a Senior Lecturer within the Department and managed by the HOD with the input of all full-time academic staff.</w:t>
            </w:r>
          </w:p>
          <w:p w:rsidR="00D12E87" w:rsidRPr="001F21E8" w:rsidRDefault="00D12E87" w:rsidP="00D12E87">
            <w:pPr>
              <w:pStyle w:val="Heading2"/>
              <w:ind w:right="353"/>
              <w:outlineLvl w:val="1"/>
              <w:rPr>
                <w:rFonts w:ascii="Calibri" w:hAnsi="Calibri"/>
                <w:sz w:val="20"/>
                <w:szCs w:val="20"/>
              </w:rPr>
            </w:pPr>
            <w:r w:rsidRPr="001F21E8">
              <w:rPr>
                <w:rFonts w:ascii="Calibri" w:hAnsi="Calibri"/>
                <w:spacing w:val="-1"/>
              </w:rPr>
              <w:t>Adequacy</w:t>
            </w:r>
            <w:r w:rsidRPr="001F21E8">
              <w:rPr>
                <w:rFonts w:ascii="Calibri" w:hAnsi="Calibri"/>
                <w:spacing w:val="-7"/>
              </w:rPr>
              <w:t xml:space="preserve"> </w:t>
            </w:r>
            <w:r w:rsidRPr="001F21E8">
              <w:rPr>
                <w:rFonts w:ascii="Calibri" w:hAnsi="Calibri"/>
              </w:rPr>
              <w:t>of</w:t>
            </w:r>
            <w:r w:rsidRPr="001F21E8">
              <w:rPr>
                <w:rFonts w:ascii="Calibri" w:hAnsi="Calibri"/>
                <w:spacing w:val="-9"/>
              </w:rPr>
              <w:t xml:space="preserve"> </w:t>
            </w:r>
            <w:r w:rsidRPr="001F21E8">
              <w:rPr>
                <w:rFonts w:ascii="Calibri" w:hAnsi="Calibri"/>
              </w:rPr>
              <w:t>teaching</w:t>
            </w:r>
            <w:r w:rsidRPr="001F21E8">
              <w:rPr>
                <w:rFonts w:ascii="Calibri" w:hAnsi="Calibri"/>
                <w:spacing w:val="-8"/>
              </w:rPr>
              <w:t xml:space="preserve"> </w:t>
            </w:r>
            <w:r w:rsidRPr="001F21E8">
              <w:rPr>
                <w:rFonts w:ascii="Calibri" w:hAnsi="Calibri"/>
              </w:rPr>
              <w:t>and</w:t>
            </w:r>
            <w:r w:rsidRPr="001F21E8">
              <w:rPr>
                <w:rFonts w:ascii="Calibri" w:hAnsi="Calibri"/>
                <w:spacing w:val="-7"/>
              </w:rPr>
              <w:t xml:space="preserve"> </w:t>
            </w:r>
            <w:r w:rsidRPr="001F21E8">
              <w:rPr>
                <w:rFonts w:ascii="Calibri" w:hAnsi="Calibri"/>
                <w:spacing w:val="-1"/>
              </w:rPr>
              <w:t>learning</w:t>
            </w:r>
            <w:r w:rsidRPr="001F21E8">
              <w:rPr>
                <w:rFonts w:ascii="Calibri" w:hAnsi="Calibri"/>
                <w:spacing w:val="-10"/>
              </w:rPr>
              <w:t xml:space="preserve"> </w:t>
            </w:r>
            <w:r w:rsidRPr="001F21E8">
              <w:rPr>
                <w:rFonts w:ascii="Calibri" w:hAnsi="Calibri"/>
              </w:rPr>
              <w:t>facilities</w:t>
            </w:r>
            <w:r w:rsidRPr="001F21E8">
              <w:rPr>
                <w:rFonts w:ascii="Calibri" w:hAnsi="Calibri"/>
                <w:spacing w:val="-9"/>
              </w:rPr>
              <w:t xml:space="preserve"> </w:t>
            </w:r>
            <w:r w:rsidRPr="001F21E8">
              <w:rPr>
                <w:rFonts w:ascii="Calibri" w:hAnsi="Calibri"/>
              </w:rPr>
              <w:t>in</w:t>
            </w:r>
            <w:r w:rsidRPr="001F21E8">
              <w:rPr>
                <w:rFonts w:ascii="Calibri" w:hAnsi="Calibri"/>
                <w:spacing w:val="-8"/>
              </w:rPr>
              <w:t xml:space="preserve"> </w:t>
            </w:r>
            <w:r w:rsidRPr="001F21E8">
              <w:rPr>
                <w:rFonts w:ascii="Calibri" w:hAnsi="Calibri"/>
                <w:spacing w:val="-1"/>
              </w:rPr>
              <w:t>relation</w:t>
            </w:r>
            <w:r w:rsidRPr="001F21E8">
              <w:rPr>
                <w:rFonts w:ascii="Calibri" w:hAnsi="Calibri"/>
                <w:spacing w:val="-8"/>
              </w:rPr>
              <w:t xml:space="preserve"> </w:t>
            </w:r>
            <w:r w:rsidRPr="001F21E8">
              <w:rPr>
                <w:rFonts w:ascii="Calibri" w:hAnsi="Calibri"/>
              </w:rPr>
              <w:t>to</w:t>
            </w:r>
            <w:r w:rsidRPr="001F21E8">
              <w:rPr>
                <w:rFonts w:ascii="Calibri" w:hAnsi="Calibri"/>
                <w:spacing w:val="-8"/>
              </w:rPr>
              <w:t xml:space="preserve"> </w:t>
            </w:r>
            <w:r w:rsidRPr="001F21E8">
              <w:rPr>
                <w:rFonts w:ascii="Calibri" w:hAnsi="Calibri"/>
              </w:rPr>
              <w:t>this</w:t>
            </w:r>
            <w:r w:rsidRPr="001F21E8">
              <w:rPr>
                <w:rFonts w:ascii="Calibri" w:hAnsi="Calibri"/>
                <w:spacing w:val="-10"/>
              </w:rPr>
              <w:t xml:space="preserve"> </w:t>
            </w:r>
            <w:r w:rsidRPr="001F21E8">
              <w:rPr>
                <w:rFonts w:ascii="Calibri" w:hAnsi="Calibri"/>
              </w:rPr>
              <w:t>programme</w:t>
            </w:r>
            <w:r w:rsidRPr="001F21E8">
              <w:rPr>
                <w:rFonts w:ascii="Calibri" w:hAnsi="Calibri"/>
                <w:spacing w:val="52"/>
                <w:w w:val="99"/>
              </w:rPr>
              <w:t xml:space="preserve"> </w:t>
            </w:r>
            <w:r w:rsidRPr="001F21E8">
              <w:rPr>
                <w:rFonts w:ascii="Calibri" w:hAnsi="Calibri"/>
                <w:spacing w:val="-1"/>
              </w:rPr>
              <w:t>(classrooms,</w:t>
            </w:r>
            <w:r w:rsidRPr="001F21E8">
              <w:rPr>
                <w:rFonts w:ascii="Calibri" w:hAnsi="Calibri"/>
                <w:spacing w:val="-10"/>
              </w:rPr>
              <w:t xml:space="preserve"> </w:t>
            </w:r>
            <w:r w:rsidRPr="001F21E8">
              <w:rPr>
                <w:rFonts w:ascii="Calibri" w:hAnsi="Calibri"/>
                <w:spacing w:val="-1"/>
              </w:rPr>
              <w:t>seminar</w:t>
            </w:r>
            <w:r w:rsidRPr="001F21E8">
              <w:rPr>
                <w:rFonts w:ascii="Calibri" w:hAnsi="Calibri"/>
                <w:spacing w:val="-10"/>
              </w:rPr>
              <w:t xml:space="preserve"> </w:t>
            </w:r>
            <w:r w:rsidRPr="001F21E8">
              <w:rPr>
                <w:rFonts w:ascii="Calibri" w:hAnsi="Calibri"/>
                <w:spacing w:val="-1"/>
              </w:rPr>
              <w:t>rooms,</w:t>
            </w:r>
            <w:r w:rsidRPr="001F21E8">
              <w:rPr>
                <w:rFonts w:ascii="Calibri" w:hAnsi="Calibri"/>
                <w:spacing w:val="-10"/>
              </w:rPr>
              <w:t xml:space="preserve"> </w:t>
            </w:r>
            <w:r w:rsidRPr="001F21E8">
              <w:rPr>
                <w:rFonts w:ascii="Calibri" w:hAnsi="Calibri"/>
              </w:rPr>
              <w:t>work</w:t>
            </w:r>
            <w:r w:rsidRPr="001F21E8">
              <w:rPr>
                <w:rFonts w:ascii="Calibri" w:hAnsi="Calibri"/>
                <w:spacing w:val="-9"/>
              </w:rPr>
              <w:t xml:space="preserve"> </w:t>
            </w:r>
            <w:r w:rsidRPr="001F21E8">
              <w:rPr>
                <w:rFonts w:ascii="Calibri" w:hAnsi="Calibri"/>
              </w:rPr>
              <w:t>rooms,</w:t>
            </w:r>
            <w:r w:rsidRPr="001F21E8">
              <w:rPr>
                <w:rFonts w:ascii="Calibri" w:hAnsi="Calibri"/>
                <w:spacing w:val="-10"/>
              </w:rPr>
              <w:t xml:space="preserve"> </w:t>
            </w:r>
            <w:r w:rsidRPr="001F21E8">
              <w:rPr>
                <w:rFonts w:ascii="Calibri" w:hAnsi="Calibri"/>
                <w:spacing w:val="-1"/>
              </w:rPr>
              <w:t>studios,</w:t>
            </w:r>
            <w:r w:rsidRPr="001F21E8">
              <w:rPr>
                <w:rFonts w:ascii="Calibri" w:hAnsi="Calibri"/>
                <w:spacing w:val="-9"/>
              </w:rPr>
              <w:t xml:space="preserve"> </w:t>
            </w:r>
            <w:r w:rsidRPr="001F21E8">
              <w:rPr>
                <w:rFonts w:ascii="Calibri" w:hAnsi="Calibri"/>
              </w:rPr>
              <w:t>etc.)</w:t>
            </w:r>
          </w:p>
          <w:p w:rsidR="00D12E87" w:rsidRPr="00D12E87" w:rsidRDefault="00D12E87" w:rsidP="001F21E8">
            <w:pPr>
              <w:pStyle w:val="BodyText"/>
              <w:ind w:left="14" w:right="115"/>
              <w:jc w:val="both"/>
              <w:rPr>
                <w:rFonts w:ascii="Calibri" w:hAnsi="Calibri" w:cs="Arial"/>
                <w:i/>
                <w:color w:val="0070C0"/>
              </w:rPr>
            </w:pPr>
            <w:r w:rsidRPr="00D12E87">
              <w:rPr>
                <w:rFonts w:ascii="Calibri" w:hAnsi="Calibri"/>
                <w:i/>
                <w:color w:val="0070C0"/>
                <w:spacing w:val="-1"/>
              </w:rPr>
              <w:t>The</w:t>
            </w:r>
            <w:r w:rsidRPr="00D12E87">
              <w:rPr>
                <w:rFonts w:ascii="Calibri" w:hAnsi="Calibri"/>
                <w:i/>
                <w:color w:val="0070C0"/>
                <w:spacing w:val="2"/>
              </w:rPr>
              <w:t xml:space="preserve"> </w:t>
            </w:r>
            <w:r w:rsidRPr="00D12E87">
              <w:rPr>
                <w:rFonts w:ascii="Calibri" w:hAnsi="Calibri"/>
                <w:i/>
                <w:color w:val="0070C0"/>
                <w:spacing w:val="-1"/>
              </w:rPr>
              <w:t>proposed</w:t>
            </w:r>
            <w:r w:rsidRPr="00D12E87">
              <w:rPr>
                <w:rFonts w:ascii="Calibri" w:hAnsi="Calibri"/>
                <w:i/>
                <w:color w:val="0070C0"/>
                <w:spacing w:val="6"/>
              </w:rPr>
              <w:t xml:space="preserve"> </w:t>
            </w:r>
            <w:r w:rsidRPr="00D12E87">
              <w:rPr>
                <w:rFonts w:ascii="Calibri" w:hAnsi="Calibri"/>
                <w:i/>
                <w:color w:val="0070C0"/>
              </w:rPr>
              <w:t>…</w:t>
            </w:r>
            <w:r w:rsidRPr="00D12E87">
              <w:rPr>
                <w:rFonts w:ascii="Calibri" w:hAnsi="Calibri"/>
                <w:i/>
                <w:color w:val="0070C0"/>
                <w:spacing w:val="6"/>
              </w:rPr>
              <w:t xml:space="preserve"> </w:t>
            </w:r>
            <w:r w:rsidRPr="00D12E87">
              <w:rPr>
                <w:rFonts w:ascii="Calibri" w:hAnsi="Calibri"/>
                <w:i/>
                <w:color w:val="0070C0"/>
                <w:spacing w:val="-1"/>
              </w:rPr>
              <w:t>programme</w:t>
            </w:r>
            <w:r w:rsidRPr="00D12E87">
              <w:rPr>
                <w:rFonts w:ascii="Calibri" w:hAnsi="Calibri"/>
                <w:i/>
                <w:color w:val="0070C0"/>
                <w:spacing w:val="3"/>
              </w:rPr>
              <w:t xml:space="preserve"> </w:t>
            </w:r>
            <w:r w:rsidRPr="00D12E87">
              <w:rPr>
                <w:rFonts w:ascii="Calibri" w:hAnsi="Calibri"/>
                <w:i/>
                <w:color w:val="0070C0"/>
              </w:rPr>
              <w:t>will</w:t>
            </w:r>
            <w:r w:rsidRPr="00D12E87">
              <w:rPr>
                <w:rFonts w:ascii="Calibri" w:hAnsi="Calibri"/>
                <w:i/>
                <w:color w:val="0070C0"/>
                <w:spacing w:val="6"/>
              </w:rPr>
              <w:t xml:space="preserve"> </w:t>
            </w:r>
            <w:r w:rsidRPr="00D12E87">
              <w:rPr>
                <w:rFonts w:ascii="Calibri" w:hAnsi="Calibri"/>
                <w:i/>
                <w:color w:val="0070C0"/>
              </w:rPr>
              <w:t>be</w:t>
            </w:r>
            <w:r w:rsidRPr="00D12E87">
              <w:rPr>
                <w:rFonts w:ascii="Calibri" w:hAnsi="Calibri"/>
                <w:i/>
                <w:color w:val="0070C0"/>
                <w:spacing w:val="2"/>
              </w:rPr>
              <w:t xml:space="preserve"> </w:t>
            </w:r>
            <w:r w:rsidRPr="00D12E87">
              <w:rPr>
                <w:rFonts w:ascii="Calibri" w:hAnsi="Calibri"/>
                <w:i/>
                <w:color w:val="0070C0"/>
                <w:spacing w:val="-1"/>
              </w:rPr>
              <w:t>offered</w:t>
            </w:r>
            <w:r w:rsidRPr="00D12E87">
              <w:rPr>
                <w:rFonts w:ascii="Calibri" w:hAnsi="Calibri"/>
                <w:i/>
                <w:color w:val="0070C0"/>
                <w:spacing w:val="6"/>
              </w:rPr>
              <w:t xml:space="preserve"> </w:t>
            </w:r>
            <w:r w:rsidRPr="00D12E87">
              <w:rPr>
                <w:rFonts w:ascii="Calibri" w:hAnsi="Calibri"/>
                <w:i/>
                <w:color w:val="0070C0"/>
              </w:rPr>
              <w:t>on</w:t>
            </w:r>
            <w:r w:rsidRPr="00D12E87">
              <w:rPr>
                <w:rFonts w:ascii="Calibri" w:hAnsi="Calibri"/>
                <w:i/>
                <w:color w:val="0070C0"/>
                <w:spacing w:val="4"/>
              </w:rPr>
              <w:t xml:space="preserve"> </w:t>
            </w:r>
            <w:r w:rsidRPr="00D12E87">
              <w:rPr>
                <w:rFonts w:ascii="Calibri" w:hAnsi="Calibri"/>
                <w:i/>
                <w:color w:val="0070C0"/>
              </w:rPr>
              <w:t>a</w:t>
            </w:r>
            <w:r w:rsidRPr="00D12E87">
              <w:rPr>
                <w:rFonts w:ascii="Calibri" w:hAnsi="Calibri"/>
                <w:i/>
                <w:color w:val="0070C0"/>
                <w:spacing w:val="3"/>
              </w:rPr>
              <w:t xml:space="preserve"> </w:t>
            </w:r>
            <w:r w:rsidRPr="00D12E87">
              <w:rPr>
                <w:rFonts w:ascii="Calibri" w:hAnsi="Calibri"/>
                <w:i/>
                <w:color w:val="0070C0"/>
              </w:rPr>
              <w:t>full</w:t>
            </w:r>
            <w:r w:rsidRPr="00D12E87">
              <w:rPr>
                <w:rFonts w:ascii="Calibri" w:hAnsi="Calibri"/>
                <w:i/>
                <w:color w:val="0070C0"/>
                <w:spacing w:val="5"/>
              </w:rPr>
              <w:t xml:space="preserve"> </w:t>
            </w:r>
            <w:r w:rsidRPr="00D12E87">
              <w:rPr>
                <w:rFonts w:ascii="Calibri" w:hAnsi="Calibri"/>
                <w:i/>
                <w:color w:val="0070C0"/>
              </w:rPr>
              <w:t>time</w:t>
            </w:r>
            <w:r w:rsidRPr="00D12E87">
              <w:rPr>
                <w:rFonts w:ascii="Calibri" w:hAnsi="Calibri"/>
                <w:i/>
                <w:color w:val="0070C0"/>
                <w:spacing w:val="3"/>
              </w:rPr>
              <w:t xml:space="preserve"> </w:t>
            </w:r>
            <w:r w:rsidRPr="00D12E87">
              <w:rPr>
                <w:rFonts w:ascii="Calibri" w:hAnsi="Calibri"/>
                <w:i/>
                <w:color w:val="0070C0"/>
              </w:rPr>
              <w:t>basis</w:t>
            </w:r>
            <w:r w:rsidRPr="00D12E87">
              <w:rPr>
                <w:rFonts w:ascii="Calibri" w:hAnsi="Calibri"/>
                <w:i/>
                <w:color w:val="0070C0"/>
                <w:spacing w:val="71"/>
                <w:w w:val="99"/>
              </w:rPr>
              <w:t xml:space="preserve"> </w:t>
            </w:r>
            <w:r w:rsidRPr="00D12E87">
              <w:rPr>
                <w:rFonts w:ascii="Calibri" w:hAnsi="Calibri"/>
                <w:i/>
                <w:color w:val="0070C0"/>
                <w:spacing w:val="1"/>
              </w:rPr>
              <w:t>in</w:t>
            </w:r>
            <w:r w:rsidRPr="00D12E87">
              <w:rPr>
                <w:rFonts w:ascii="Calibri" w:hAnsi="Calibri"/>
                <w:i/>
                <w:color w:val="0070C0"/>
                <w:spacing w:val="41"/>
              </w:rPr>
              <w:t xml:space="preserve"> </w:t>
            </w:r>
            <w:r w:rsidRPr="00D12E87">
              <w:rPr>
                <w:rFonts w:ascii="Calibri" w:hAnsi="Calibri"/>
                <w:i/>
                <w:color w:val="0070C0"/>
              </w:rPr>
              <w:t>the</w:t>
            </w:r>
            <w:r w:rsidRPr="00D12E87">
              <w:rPr>
                <w:rFonts w:ascii="Calibri" w:hAnsi="Calibri"/>
                <w:i/>
                <w:color w:val="0070C0"/>
                <w:spacing w:val="42"/>
              </w:rPr>
              <w:t xml:space="preserve"> </w:t>
            </w:r>
            <w:r w:rsidRPr="00D12E87">
              <w:rPr>
                <w:rFonts w:ascii="Calibri" w:hAnsi="Calibri"/>
                <w:i/>
                <w:color w:val="0070C0"/>
              </w:rPr>
              <w:t>building,</w:t>
            </w:r>
            <w:r w:rsidRPr="00D12E87">
              <w:rPr>
                <w:rFonts w:ascii="Calibri" w:hAnsi="Calibri"/>
                <w:i/>
                <w:color w:val="0070C0"/>
                <w:spacing w:val="46"/>
              </w:rPr>
              <w:t xml:space="preserve"> </w:t>
            </w:r>
            <w:r w:rsidRPr="00D12E87">
              <w:rPr>
                <w:rFonts w:ascii="Calibri" w:hAnsi="Calibri"/>
                <w:i/>
                <w:color w:val="0070C0"/>
                <w:spacing w:val="-1"/>
              </w:rPr>
              <w:t>on</w:t>
            </w:r>
            <w:r w:rsidRPr="00D12E87">
              <w:rPr>
                <w:rFonts w:ascii="Calibri" w:hAnsi="Calibri"/>
                <w:i/>
                <w:color w:val="0070C0"/>
                <w:spacing w:val="44"/>
              </w:rPr>
              <w:t xml:space="preserve"> </w:t>
            </w:r>
            <w:r w:rsidRPr="00D12E87">
              <w:rPr>
                <w:rFonts w:ascii="Calibri" w:hAnsi="Calibri"/>
                <w:i/>
                <w:color w:val="0070C0"/>
              </w:rPr>
              <w:t>the</w:t>
            </w:r>
            <w:r w:rsidRPr="00D12E87">
              <w:rPr>
                <w:rFonts w:ascii="Calibri" w:hAnsi="Calibri"/>
                <w:i/>
                <w:color w:val="0070C0"/>
                <w:spacing w:val="41"/>
              </w:rPr>
              <w:t xml:space="preserve"> </w:t>
            </w:r>
            <w:r w:rsidRPr="00D12E87">
              <w:rPr>
                <w:rFonts w:ascii="Calibri" w:hAnsi="Calibri"/>
                <w:i/>
                <w:color w:val="0070C0"/>
              </w:rPr>
              <w:t>…</w:t>
            </w:r>
            <w:r w:rsidRPr="00D12E87">
              <w:rPr>
                <w:rFonts w:ascii="Calibri" w:hAnsi="Calibri"/>
                <w:i/>
                <w:color w:val="0070C0"/>
                <w:spacing w:val="48"/>
                <w:w w:val="99"/>
              </w:rPr>
              <w:t xml:space="preserve"> </w:t>
            </w:r>
            <w:r w:rsidRPr="00D12E87">
              <w:rPr>
                <w:rFonts w:ascii="Calibri" w:hAnsi="Calibri"/>
                <w:i/>
                <w:color w:val="0070C0"/>
              </w:rPr>
              <w:t>campus,</w:t>
            </w:r>
            <w:r w:rsidRPr="00D12E87">
              <w:rPr>
                <w:rFonts w:ascii="Calibri" w:hAnsi="Calibri"/>
                <w:i/>
                <w:color w:val="0070C0"/>
                <w:spacing w:val="3"/>
              </w:rPr>
              <w:t xml:space="preserve"> </w:t>
            </w:r>
            <w:r w:rsidRPr="00D12E87">
              <w:rPr>
                <w:rFonts w:ascii="Calibri" w:hAnsi="Calibri"/>
                <w:i/>
                <w:color w:val="0070C0"/>
                <w:spacing w:val="2"/>
              </w:rPr>
              <w:t>Johannesburg</w:t>
            </w:r>
            <w:r w:rsidRPr="00D12E87">
              <w:rPr>
                <w:rFonts w:ascii="Calibri" w:hAnsi="Calibri"/>
                <w:i/>
                <w:color w:val="0070C0"/>
              </w:rPr>
              <w:t>.</w:t>
            </w:r>
            <w:r w:rsidRPr="00D12E87">
              <w:rPr>
                <w:rFonts w:ascii="Calibri" w:hAnsi="Calibri"/>
                <w:i/>
                <w:color w:val="0070C0"/>
                <w:spacing w:val="3"/>
              </w:rPr>
              <w:t xml:space="preserve"> </w:t>
            </w:r>
            <w:r w:rsidRPr="00D12E87">
              <w:rPr>
                <w:rFonts w:ascii="Calibri" w:hAnsi="Calibri"/>
                <w:i/>
                <w:color w:val="0070C0"/>
                <w:spacing w:val="-1"/>
              </w:rPr>
              <w:t>There</w:t>
            </w:r>
            <w:r w:rsidRPr="00D12E87">
              <w:rPr>
                <w:rFonts w:ascii="Calibri" w:hAnsi="Calibri"/>
                <w:i/>
                <w:color w:val="0070C0"/>
                <w:spacing w:val="2"/>
              </w:rPr>
              <w:t xml:space="preserve"> </w:t>
            </w:r>
            <w:r w:rsidRPr="00D12E87">
              <w:rPr>
                <w:rFonts w:ascii="Calibri" w:hAnsi="Calibri"/>
                <w:i/>
                <w:color w:val="0070C0"/>
              </w:rPr>
              <w:t>are</w:t>
            </w:r>
            <w:r w:rsidRPr="00D12E87">
              <w:rPr>
                <w:rFonts w:ascii="Calibri" w:hAnsi="Calibri"/>
                <w:i/>
                <w:color w:val="0070C0"/>
                <w:spacing w:val="2"/>
              </w:rPr>
              <w:t xml:space="preserve"> </w:t>
            </w:r>
            <w:r w:rsidRPr="00D12E87">
              <w:rPr>
                <w:rFonts w:ascii="Calibri" w:hAnsi="Calibri"/>
                <w:i/>
                <w:color w:val="0070C0"/>
                <w:spacing w:val="-1"/>
              </w:rPr>
              <w:t>adequate</w:t>
            </w:r>
            <w:r w:rsidRPr="00D12E87">
              <w:rPr>
                <w:rFonts w:ascii="Calibri" w:hAnsi="Calibri"/>
                <w:i/>
                <w:color w:val="0070C0"/>
                <w:spacing w:val="5"/>
              </w:rPr>
              <w:t xml:space="preserve"> </w:t>
            </w:r>
            <w:r w:rsidRPr="00D12E87">
              <w:rPr>
                <w:rFonts w:ascii="Calibri" w:hAnsi="Calibri"/>
                <w:i/>
                <w:color w:val="0070C0"/>
                <w:spacing w:val="-1"/>
              </w:rPr>
              <w:t>fully-equipped</w:t>
            </w:r>
            <w:r w:rsidRPr="00D12E87">
              <w:rPr>
                <w:rFonts w:ascii="Calibri" w:hAnsi="Calibri"/>
                <w:i/>
                <w:color w:val="0070C0"/>
                <w:spacing w:val="4"/>
              </w:rPr>
              <w:t xml:space="preserve"> </w:t>
            </w:r>
            <w:r w:rsidRPr="00D12E87">
              <w:rPr>
                <w:rFonts w:ascii="Calibri" w:hAnsi="Calibri"/>
                <w:i/>
                <w:color w:val="0070C0"/>
                <w:spacing w:val="-1"/>
              </w:rPr>
              <w:t>facilities</w:t>
            </w:r>
            <w:r w:rsidRPr="00D12E87">
              <w:rPr>
                <w:rFonts w:ascii="Calibri" w:hAnsi="Calibri"/>
                <w:i/>
                <w:color w:val="0070C0"/>
                <w:spacing w:val="87"/>
                <w:w w:val="99"/>
              </w:rPr>
              <w:t xml:space="preserve"> </w:t>
            </w:r>
            <w:r w:rsidRPr="00D12E87">
              <w:rPr>
                <w:rFonts w:ascii="Calibri" w:hAnsi="Calibri"/>
                <w:i/>
                <w:color w:val="0070C0"/>
              </w:rPr>
              <w:t>including</w:t>
            </w:r>
            <w:r w:rsidRPr="00D12E87">
              <w:rPr>
                <w:rFonts w:ascii="Calibri" w:hAnsi="Calibri"/>
                <w:i/>
                <w:color w:val="0070C0"/>
                <w:spacing w:val="70"/>
              </w:rPr>
              <w:t xml:space="preserve"> </w:t>
            </w:r>
            <w:r w:rsidRPr="00D12E87">
              <w:rPr>
                <w:rFonts w:ascii="Calibri" w:hAnsi="Calibri"/>
                <w:i/>
                <w:color w:val="0070C0"/>
              </w:rPr>
              <w:t>an</w:t>
            </w:r>
            <w:r w:rsidRPr="00D12E87">
              <w:rPr>
                <w:rFonts w:ascii="Calibri" w:hAnsi="Calibri"/>
                <w:i/>
                <w:color w:val="0070C0"/>
                <w:spacing w:val="67"/>
              </w:rPr>
              <w:t xml:space="preserve"> </w:t>
            </w:r>
            <w:r w:rsidRPr="00D12E87">
              <w:rPr>
                <w:rFonts w:ascii="Calibri" w:hAnsi="Calibri"/>
                <w:i/>
                <w:color w:val="0070C0"/>
                <w:spacing w:val="-1"/>
              </w:rPr>
              <w:t xml:space="preserve">auditorium, </w:t>
            </w:r>
            <w:r w:rsidRPr="00D12E87">
              <w:rPr>
                <w:rFonts w:ascii="Calibri" w:hAnsi="Calibri"/>
                <w:i/>
                <w:color w:val="0070C0"/>
              </w:rPr>
              <w:t>lecture</w:t>
            </w:r>
            <w:r w:rsidRPr="00D12E87">
              <w:rPr>
                <w:rFonts w:ascii="Calibri" w:hAnsi="Calibri"/>
                <w:i/>
                <w:color w:val="0070C0"/>
                <w:spacing w:val="67"/>
              </w:rPr>
              <w:t xml:space="preserve"> </w:t>
            </w:r>
            <w:r w:rsidRPr="00D12E87">
              <w:rPr>
                <w:rFonts w:ascii="Calibri" w:hAnsi="Calibri"/>
                <w:i/>
                <w:color w:val="0070C0"/>
              </w:rPr>
              <w:t>rooms,</w:t>
            </w:r>
            <w:r w:rsidRPr="00D12E87">
              <w:rPr>
                <w:rFonts w:ascii="Calibri" w:hAnsi="Calibri"/>
                <w:i/>
                <w:color w:val="0070C0"/>
                <w:spacing w:val="67"/>
              </w:rPr>
              <w:t xml:space="preserve"> </w:t>
            </w:r>
            <w:r w:rsidRPr="00D12E87">
              <w:rPr>
                <w:rFonts w:ascii="Calibri" w:hAnsi="Calibri"/>
                <w:i/>
                <w:color w:val="0070C0"/>
              </w:rPr>
              <w:t>seminar</w:t>
            </w:r>
            <w:r w:rsidRPr="00D12E87">
              <w:rPr>
                <w:rFonts w:ascii="Calibri" w:hAnsi="Calibri"/>
                <w:i/>
                <w:color w:val="0070C0"/>
                <w:spacing w:val="42"/>
                <w:w w:val="99"/>
              </w:rPr>
              <w:t xml:space="preserve"> </w:t>
            </w:r>
            <w:r w:rsidRPr="00D12E87">
              <w:rPr>
                <w:rFonts w:ascii="Calibri" w:hAnsi="Calibri"/>
                <w:i/>
                <w:color w:val="0070C0"/>
              </w:rPr>
              <w:t>rooms,</w:t>
            </w:r>
            <w:r w:rsidRPr="00D12E87">
              <w:rPr>
                <w:rFonts w:ascii="Calibri" w:hAnsi="Calibri"/>
                <w:i/>
                <w:color w:val="0070C0"/>
                <w:spacing w:val="4"/>
              </w:rPr>
              <w:t xml:space="preserve"> </w:t>
            </w:r>
            <w:r w:rsidRPr="00D12E87">
              <w:rPr>
                <w:rFonts w:ascii="Calibri" w:hAnsi="Calibri"/>
                <w:i/>
                <w:color w:val="0070C0"/>
              </w:rPr>
              <w:t>computer</w:t>
            </w:r>
            <w:r w:rsidRPr="00D12E87">
              <w:rPr>
                <w:rFonts w:ascii="Calibri" w:hAnsi="Calibri"/>
                <w:i/>
                <w:color w:val="0070C0"/>
                <w:spacing w:val="4"/>
              </w:rPr>
              <w:t xml:space="preserve"> </w:t>
            </w:r>
            <w:r w:rsidRPr="00D12E87">
              <w:rPr>
                <w:rFonts w:ascii="Calibri" w:hAnsi="Calibri"/>
                <w:i/>
                <w:color w:val="0070C0"/>
              </w:rPr>
              <w:t>laboratories as</w:t>
            </w:r>
            <w:r w:rsidRPr="00D12E87">
              <w:rPr>
                <w:rFonts w:ascii="Calibri" w:hAnsi="Calibri"/>
                <w:i/>
                <w:color w:val="0070C0"/>
                <w:spacing w:val="7"/>
              </w:rPr>
              <w:t xml:space="preserve"> </w:t>
            </w:r>
            <w:r w:rsidRPr="00D12E87">
              <w:rPr>
                <w:rFonts w:ascii="Calibri" w:hAnsi="Calibri"/>
                <w:i/>
                <w:color w:val="0070C0"/>
                <w:spacing w:val="-1"/>
              </w:rPr>
              <w:t>well</w:t>
            </w:r>
            <w:r w:rsidRPr="00D12E87">
              <w:rPr>
                <w:rFonts w:ascii="Calibri" w:hAnsi="Calibri"/>
                <w:i/>
                <w:color w:val="0070C0"/>
                <w:spacing w:val="5"/>
              </w:rPr>
              <w:t xml:space="preserve"> </w:t>
            </w:r>
            <w:r w:rsidRPr="00D12E87">
              <w:rPr>
                <w:rFonts w:ascii="Calibri" w:hAnsi="Calibri"/>
                <w:i/>
                <w:color w:val="0070C0"/>
              </w:rPr>
              <w:t>as</w:t>
            </w:r>
            <w:r w:rsidRPr="00D12E87">
              <w:rPr>
                <w:rFonts w:ascii="Calibri" w:hAnsi="Calibri"/>
                <w:i/>
                <w:color w:val="0070C0"/>
                <w:spacing w:val="7"/>
              </w:rPr>
              <w:t xml:space="preserve"> </w:t>
            </w:r>
            <w:r w:rsidRPr="00D12E87">
              <w:rPr>
                <w:rFonts w:ascii="Calibri" w:hAnsi="Calibri"/>
                <w:i/>
                <w:color w:val="0070C0"/>
              </w:rPr>
              <w:t>a</w:t>
            </w:r>
            <w:r w:rsidRPr="00D12E87">
              <w:rPr>
                <w:rFonts w:ascii="Calibri" w:hAnsi="Calibri"/>
                <w:i/>
                <w:color w:val="0070C0"/>
                <w:spacing w:val="28"/>
                <w:w w:val="99"/>
              </w:rPr>
              <w:t xml:space="preserve"> </w:t>
            </w:r>
            <w:r w:rsidRPr="00D12E87">
              <w:rPr>
                <w:rFonts w:ascii="Calibri" w:hAnsi="Calibri"/>
                <w:i/>
                <w:color w:val="0070C0"/>
                <w:spacing w:val="-1"/>
              </w:rPr>
              <w:t>variety</w:t>
            </w:r>
            <w:r w:rsidRPr="00D12E87">
              <w:rPr>
                <w:rFonts w:ascii="Calibri" w:hAnsi="Calibri"/>
                <w:i/>
                <w:color w:val="0070C0"/>
                <w:spacing w:val="-10"/>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spacing w:val="-1"/>
              </w:rPr>
              <w:t>support</w:t>
            </w:r>
            <w:r w:rsidRPr="00D12E87">
              <w:rPr>
                <w:rFonts w:ascii="Calibri" w:hAnsi="Calibri"/>
                <w:i/>
                <w:color w:val="0070C0"/>
                <w:spacing w:val="-8"/>
              </w:rPr>
              <w:t xml:space="preserve"> </w:t>
            </w:r>
            <w:r w:rsidRPr="00D12E87">
              <w:rPr>
                <w:rFonts w:ascii="Calibri" w:hAnsi="Calibri"/>
                <w:i/>
                <w:color w:val="0070C0"/>
              </w:rPr>
              <w:t>services</w:t>
            </w:r>
            <w:r w:rsidRPr="00D12E87">
              <w:rPr>
                <w:rFonts w:ascii="Calibri" w:hAnsi="Calibri"/>
                <w:i/>
                <w:color w:val="0070C0"/>
                <w:spacing w:val="-9"/>
              </w:rPr>
              <w:t xml:space="preserve"> </w:t>
            </w:r>
            <w:r w:rsidRPr="00D12E87">
              <w:rPr>
                <w:rFonts w:ascii="Calibri" w:hAnsi="Calibri"/>
                <w:i/>
                <w:color w:val="0070C0"/>
                <w:spacing w:val="1"/>
              </w:rPr>
              <w:t>to</w:t>
            </w:r>
            <w:r w:rsidRPr="00D12E87">
              <w:rPr>
                <w:rFonts w:ascii="Calibri" w:hAnsi="Calibri"/>
                <w:i/>
                <w:color w:val="0070C0"/>
                <w:spacing w:val="-8"/>
              </w:rPr>
              <w:t xml:space="preserve"> </w:t>
            </w:r>
            <w:r w:rsidRPr="00D12E87">
              <w:rPr>
                <w:rFonts w:ascii="Calibri" w:hAnsi="Calibri"/>
                <w:i/>
                <w:color w:val="0070C0"/>
              </w:rPr>
              <w:t>enhance</w:t>
            </w:r>
            <w:r w:rsidRPr="00D12E87">
              <w:rPr>
                <w:rFonts w:ascii="Calibri" w:hAnsi="Calibri"/>
                <w:i/>
                <w:color w:val="0070C0"/>
                <w:spacing w:val="-9"/>
              </w:rPr>
              <w:t xml:space="preserve"> </w:t>
            </w:r>
            <w:r w:rsidRPr="00D12E87">
              <w:rPr>
                <w:rFonts w:ascii="Calibri" w:hAnsi="Calibri"/>
                <w:i/>
                <w:color w:val="0070C0"/>
              </w:rPr>
              <w:t>student</w:t>
            </w:r>
            <w:r w:rsidRPr="00D12E87">
              <w:rPr>
                <w:rFonts w:ascii="Calibri" w:hAnsi="Calibri"/>
                <w:i/>
                <w:color w:val="0070C0"/>
                <w:spacing w:val="-8"/>
              </w:rPr>
              <w:t xml:space="preserve"> </w:t>
            </w:r>
            <w:r w:rsidRPr="00D12E87">
              <w:rPr>
                <w:rFonts w:ascii="Calibri" w:hAnsi="Calibri"/>
                <w:i/>
                <w:color w:val="0070C0"/>
                <w:spacing w:val="-1"/>
              </w:rPr>
              <w:t xml:space="preserve">engagement. The </w:t>
            </w:r>
            <w:r w:rsidRPr="00D12E87">
              <w:rPr>
                <w:rFonts w:ascii="Calibri" w:hAnsi="Calibri"/>
                <w:i/>
                <w:color w:val="0070C0"/>
              </w:rPr>
              <w:t>building</w:t>
            </w:r>
            <w:r w:rsidRPr="00D12E87">
              <w:rPr>
                <w:rFonts w:ascii="Calibri" w:hAnsi="Calibri"/>
                <w:i/>
                <w:color w:val="0070C0"/>
                <w:spacing w:val="-3"/>
              </w:rPr>
              <w:t xml:space="preserve"> </w:t>
            </w:r>
            <w:r w:rsidRPr="00D12E87">
              <w:rPr>
                <w:rFonts w:ascii="Calibri" w:hAnsi="Calibri"/>
                <w:i/>
                <w:color w:val="0070C0"/>
                <w:spacing w:val="1"/>
              </w:rPr>
              <w:t>is</w:t>
            </w:r>
            <w:r w:rsidRPr="00D12E87">
              <w:rPr>
                <w:rFonts w:ascii="Calibri" w:hAnsi="Calibri"/>
                <w:i/>
                <w:color w:val="0070C0"/>
                <w:spacing w:val="-1"/>
              </w:rPr>
              <w:t xml:space="preserve"> also</w:t>
            </w:r>
            <w:r w:rsidRPr="00D12E87">
              <w:rPr>
                <w:rFonts w:ascii="Calibri" w:hAnsi="Calibri"/>
                <w:i/>
                <w:color w:val="0070C0"/>
                <w:spacing w:val="-2"/>
              </w:rPr>
              <w:t xml:space="preserve"> </w:t>
            </w:r>
            <w:r w:rsidRPr="00D12E87">
              <w:rPr>
                <w:rFonts w:ascii="Calibri" w:hAnsi="Calibri"/>
                <w:i/>
                <w:color w:val="0070C0"/>
              </w:rPr>
              <w:t>provides</w:t>
            </w:r>
            <w:r w:rsidRPr="00D12E87">
              <w:rPr>
                <w:rFonts w:ascii="Calibri" w:hAnsi="Calibri"/>
                <w:i/>
                <w:color w:val="0070C0"/>
                <w:spacing w:val="2"/>
              </w:rPr>
              <w:t xml:space="preserve"> </w:t>
            </w:r>
            <w:r w:rsidRPr="00D12E87">
              <w:rPr>
                <w:rFonts w:ascii="Calibri" w:hAnsi="Calibri"/>
                <w:i/>
                <w:color w:val="0070C0"/>
                <w:spacing w:val="-1"/>
              </w:rPr>
              <w:t>Wi-Fi</w:t>
            </w:r>
            <w:r w:rsidRPr="00D12E87">
              <w:rPr>
                <w:rFonts w:ascii="Calibri" w:hAnsi="Calibri"/>
                <w:i/>
                <w:color w:val="0070C0"/>
                <w:spacing w:val="2"/>
              </w:rPr>
              <w:t xml:space="preserve"> </w:t>
            </w:r>
            <w:r w:rsidRPr="00D12E87">
              <w:rPr>
                <w:rFonts w:ascii="Calibri" w:hAnsi="Calibri"/>
                <w:i/>
                <w:color w:val="0070C0"/>
                <w:spacing w:val="-1"/>
              </w:rPr>
              <w:t>access</w:t>
            </w:r>
            <w:r w:rsidRPr="00D12E87">
              <w:rPr>
                <w:rFonts w:ascii="Calibri" w:hAnsi="Calibri"/>
                <w:i/>
                <w:color w:val="0070C0"/>
                <w:spacing w:val="1"/>
              </w:rPr>
              <w:t xml:space="preserve"> </w:t>
            </w:r>
            <w:r w:rsidRPr="00D12E87">
              <w:rPr>
                <w:rFonts w:ascii="Calibri" w:hAnsi="Calibri"/>
                <w:i/>
                <w:color w:val="0070C0"/>
              </w:rPr>
              <w:t>for</w:t>
            </w:r>
            <w:r w:rsidRPr="00D12E87">
              <w:rPr>
                <w:rFonts w:ascii="Calibri" w:hAnsi="Calibri"/>
                <w:i/>
                <w:color w:val="0070C0"/>
                <w:spacing w:val="-1"/>
              </w:rPr>
              <w:t xml:space="preserve"> </w:t>
            </w:r>
            <w:r w:rsidRPr="00D12E87">
              <w:rPr>
                <w:rFonts w:ascii="Calibri" w:hAnsi="Calibri"/>
                <w:i/>
                <w:color w:val="0070C0"/>
              </w:rPr>
              <w:t>students to</w:t>
            </w:r>
            <w:r w:rsidRPr="00D12E87">
              <w:rPr>
                <w:rFonts w:ascii="Calibri" w:hAnsi="Calibri"/>
                <w:i/>
                <w:color w:val="0070C0"/>
                <w:spacing w:val="-4"/>
              </w:rPr>
              <w:t xml:space="preserve"> </w:t>
            </w:r>
            <w:r w:rsidRPr="00D12E87">
              <w:rPr>
                <w:rFonts w:ascii="Calibri" w:hAnsi="Calibri"/>
                <w:i/>
                <w:color w:val="0070C0"/>
              </w:rPr>
              <w:t>access</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spacing w:val="-1"/>
              </w:rPr>
              <w:t>Internet.</w:t>
            </w:r>
            <w:r w:rsidRPr="00D12E87">
              <w:rPr>
                <w:rFonts w:ascii="Calibri" w:hAnsi="Calibri"/>
                <w:i/>
                <w:color w:val="0070C0"/>
                <w:spacing w:val="1"/>
              </w:rPr>
              <w:t xml:space="preserve"> </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Availability</w:t>
            </w:r>
            <w:r w:rsidRPr="001F21E8">
              <w:rPr>
                <w:rFonts w:ascii="Calibri" w:hAnsi="Calibri"/>
                <w:spacing w:val="-8"/>
              </w:rPr>
              <w:t xml:space="preserve"> </w:t>
            </w:r>
            <w:r w:rsidRPr="001F21E8">
              <w:rPr>
                <w:rFonts w:ascii="Calibri" w:hAnsi="Calibri"/>
              </w:rPr>
              <w:t>of</w:t>
            </w:r>
            <w:r w:rsidRPr="001F21E8">
              <w:rPr>
                <w:rFonts w:ascii="Calibri" w:hAnsi="Calibri"/>
                <w:spacing w:val="-9"/>
              </w:rPr>
              <w:t xml:space="preserve"> </w:t>
            </w:r>
            <w:r w:rsidRPr="001F21E8">
              <w:rPr>
                <w:rFonts w:ascii="Calibri" w:hAnsi="Calibri"/>
              </w:rPr>
              <w:t>laboratory</w:t>
            </w:r>
            <w:r w:rsidRPr="001F21E8">
              <w:rPr>
                <w:rFonts w:ascii="Calibri" w:hAnsi="Calibri"/>
                <w:spacing w:val="-9"/>
              </w:rPr>
              <w:t xml:space="preserve"> </w:t>
            </w:r>
            <w:r w:rsidRPr="001F21E8">
              <w:rPr>
                <w:rFonts w:ascii="Calibri" w:hAnsi="Calibri"/>
              </w:rPr>
              <w:t>or</w:t>
            </w:r>
            <w:r w:rsidRPr="001F21E8">
              <w:rPr>
                <w:rFonts w:ascii="Calibri" w:hAnsi="Calibri"/>
                <w:spacing w:val="-9"/>
              </w:rPr>
              <w:t xml:space="preserve"> </w:t>
            </w:r>
            <w:r w:rsidRPr="001F21E8">
              <w:rPr>
                <w:rFonts w:ascii="Calibri" w:hAnsi="Calibri"/>
              </w:rPr>
              <w:t>special</w:t>
            </w:r>
            <w:r w:rsidRPr="001F21E8">
              <w:rPr>
                <w:rFonts w:ascii="Calibri" w:hAnsi="Calibri"/>
                <w:spacing w:val="-9"/>
              </w:rPr>
              <w:t xml:space="preserve"> </w:t>
            </w:r>
            <w:r w:rsidRPr="001F21E8">
              <w:rPr>
                <w:rFonts w:ascii="Calibri" w:hAnsi="Calibri"/>
              </w:rPr>
              <w:t>equipment</w:t>
            </w:r>
            <w:r w:rsidRPr="001F21E8">
              <w:rPr>
                <w:rFonts w:ascii="Calibri" w:hAnsi="Calibri"/>
                <w:spacing w:val="-9"/>
              </w:rPr>
              <w:t xml:space="preserve"> </w:t>
            </w:r>
            <w:r w:rsidRPr="001F21E8">
              <w:rPr>
                <w:rFonts w:ascii="Calibri" w:hAnsi="Calibri"/>
                <w:spacing w:val="-1"/>
              </w:rPr>
              <w:t>required</w:t>
            </w:r>
            <w:r w:rsidRPr="001F21E8">
              <w:rPr>
                <w:rFonts w:ascii="Calibri" w:hAnsi="Calibri"/>
                <w:spacing w:val="-9"/>
              </w:rPr>
              <w:t xml:space="preserve"> </w:t>
            </w:r>
            <w:r w:rsidRPr="001F21E8">
              <w:rPr>
                <w:rFonts w:ascii="Calibri" w:hAnsi="Calibri"/>
                <w:spacing w:val="-1"/>
              </w:rPr>
              <w:t>for</w:t>
            </w:r>
            <w:r w:rsidRPr="001F21E8">
              <w:rPr>
                <w:rFonts w:ascii="Calibri" w:hAnsi="Calibri"/>
                <w:spacing w:val="-9"/>
              </w:rPr>
              <w:t xml:space="preserve"> </w:t>
            </w:r>
            <w:r w:rsidRPr="001F21E8">
              <w:rPr>
                <w:rFonts w:ascii="Calibri" w:hAnsi="Calibri"/>
              </w:rPr>
              <w:t>the</w:t>
            </w:r>
            <w:r w:rsidRPr="001F21E8">
              <w:rPr>
                <w:rFonts w:ascii="Calibri" w:hAnsi="Calibri"/>
                <w:spacing w:val="-10"/>
              </w:rPr>
              <w:t xml:space="preserve"> </w:t>
            </w:r>
            <w:r w:rsidRPr="001F21E8">
              <w:rPr>
                <w:rFonts w:ascii="Calibri" w:hAnsi="Calibri"/>
              </w:rPr>
              <w:t>programme.</w:t>
            </w:r>
          </w:p>
          <w:p w:rsidR="00D12E87" w:rsidRPr="00D12E87" w:rsidRDefault="00D12E87" w:rsidP="001F21E8">
            <w:pPr>
              <w:pStyle w:val="BodyText"/>
              <w:ind w:left="0" w:right="119"/>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28"/>
              </w:rPr>
              <w:t xml:space="preserve"> </w:t>
            </w:r>
            <w:r w:rsidRPr="00D12E87">
              <w:rPr>
                <w:rFonts w:ascii="Calibri" w:hAnsi="Calibri"/>
                <w:i/>
                <w:color w:val="0070C0"/>
              </w:rPr>
              <w:t>Department</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29"/>
              </w:rPr>
              <w:t xml:space="preserve"> </w:t>
            </w:r>
            <w:r w:rsidRPr="00D12E87">
              <w:rPr>
                <w:rFonts w:ascii="Calibri" w:hAnsi="Calibri"/>
                <w:i/>
                <w:color w:val="0070C0"/>
                <w:spacing w:val="1"/>
              </w:rPr>
              <w:t>…</w:t>
            </w:r>
            <w:r w:rsidRPr="00D12E87">
              <w:rPr>
                <w:rFonts w:ascii="Calibri" w:hAnsi="Calibri"/>
                <w:i/>
                <w:color w:val="0070C0"/>
                <w:spacing w:val="29"/>
              </w:rPr>
              <w:t xml:space="preserve"> </w:t>
            </w:r>
            <w:r w:rsidRPr="00D12E87">
              <w:rPr>
                <w:rFonts w:ascii="Calibri" w:hAnsi="Calibri"/>
                <w:i/>
                <w:color w:val="0070C0"/>
              </w:rPr>
              <w:t>provides…</w:t>
            </w:r>
          </w:p>
          <w:p w:rsidR="00D12E87" w:rsidRPr="001F21E8" w:rsidRDefault="00D12E87" w:rsidP="001F21E8">
            <w:pPr>
              <w:pStyle w:val="Heading2"/>
              <w:jc w:val="both"/>
              <w:outlineLvl w:val="1"/>
              <w:rPr>
                <w:rFonts w:ascii="Calibri" w:hAnsi="Calibri"/>
                <w:sz w:val="20"/>
                <w:szCs w:val="20"/>
              </w:rPr>
            </w:pPr>
            <w:r w:rsidRPr="001F21E8">
              <w:rPr>
                <w:rFonts w:ascii="Calibri" w:hAnsi="Calibri"/>
                <w:spacing w:val="-1"/>
              </w:rPr>
              <w:t>Compliance</w:t>
            </w:r>
            <w:r w:rsidRPr="001F21E8">
              <w:rPr>
                <w:rFonts w:ascii="Calibri" w:hAnsi="Calibri"/>
                <w:spacing w:val="-10"/>
              </w:rPr>
              <w:t xml:space="preserve"> </w:t>
            </w:r>
            <w:r w:rsidRPr="001F21E8">
              <w:rPr>
                <w:rFonts w:ascii="Calibri" w:hAnsi="Calibri"/>
              </w:rPr>
              <w:t>with</w:t>
            </w:r>
            <w:r w:rsidRPr="001F21E8">
              <w:rPr>
                <w:rFonts w:ascii="Calibri" w:hAnsi="Calibri"/>
                <w:spacing w:val="-8"/>
              </w:rPr>
              <w:t xml:space="preserve"> </w:t>
            </w:r>
            <w:r w:rsidRPr="001F21E8">
              <w:rPr>
                <w:rFonts w:ascii="Calibri" w:hAnsi="Calibri"/>
              </w:rPr>
              <w:t>health</w:t>
            </w:r>
            <w:r w:rsidRPr="001F21E8">
              <w:rPr>
                <w:rFonts w:ascii="Calibri" w:hAnsi="Calibri"/>
                <w:spacing w:val="-11"/>
              </w:rPr>
              <w:t xml:space="preserve"> </w:t>
            </w:r>
            <w:r w:rsidRPr="001F21E8">
              <w:rPr>
                <w:rFonts w:ascii="Calibri" w:hAnsi="Calibri"/>
              </w:rPr>
              <w:t>and</w:t>
            </w:r>
            <w:r w:rsidRPr="001F21E8">
              <w:rPr>
                <w:rFonts w:ascii="Calibri" w:hAnsi="Calibri"/>
                <w:spacing w:val="-10"/>
              </w:rPr>
              <w:t xml:space="preserve"> </w:t>
            </w:r>
            <w:r w:rsidRPr="001F21E8">
              <w:rPr>
                <w:rFonts w:ascii="Calibri" w:hAnsi="Calibri"/>
                <w:spacing w:val="-1"/>
              </w:rPr>
              <w:t>occupational</w:t>
            </w:r>
            <w:r w:rsidRPr="001F21E8">
              <w:rPr>
                <w:rFonts w:ascii="Calibri" w:hAnsi="Calibri"/>
                <w:spacing w:val="-10"/>
              </w:rPr>
              <w:t xml:space="preserve"> </w:t>
            </w:r>
            <w:r w:rsidRPr="001F21E8">
              <w:rPr>
                <w:rFonts w:ascii="Calibri" w:hAnsi="Calibri"/>
                <w:spacing w:val="-1"/>
              </w:rPr>
              <w:t>safety,</w:t>
            </w:r>
            <w:r w:rsidRPr="001F21E8">
              <w:rPr>
                <w:rFonts w:ascii="Calibri" w:hAnsi="Calibri"/>
                <w:spacing w:val="-9"/>
              </w:rPr>
              <w:t xml:space="preserve"> </w:t>
            </w:r>
            <w:r w:rsidRPr="001F21E8">
              <w:rPr>
                <w:rFonts w:ascii="Calibri" w:hAnsi="Calibri"/>
                <w:spacing w:val="-1"/>
              </w:rPr>
              <w:t>and</w:t>
            </w:r>
            <w:r w:rsidRPr="001F21E8">
              <w:rPr>
                <w:rFonts w:ascii="Calibri" w:hAnsi="Calibri"/>
                <w:spacing w:val="-10"/>
              </w:rPr>
              <w:t xml:space="preserve"> </w:t>
            </w:r>
            <w:r w:rsidRPr="001F21E8">
              <w:rPr>
                <w:rFonts w:ascii="Calibri" w:hAnsi="Calibri"/>
                <w:spacing w:val="-1"/>
              </w:rPr>
              <w:t>clinical</w:t>
            </w:r>
            <w:r w:rsidRPr="001F21E8">
              <w:rPr>
                <w:rFonts w:ascii="Calibri" w:hAnsi="Calibri"/>
                <w:spacing w:val="-10"/>
              </w:rPr>
              <w:t xml:space="preserve"> </w:t>
            </w:r>
            <w:r w:rsidRPr="001F21E8">
              <w:rPr>
                <w:rFonts w:ascii="Calibri" w:hAnsi="Calibri"/>
                <w:spacing w:val="-1"/>
              </w:rPr>
              <w:t>regulations.</w:t>
            </w:r>
          </w:p>
          <w:p w:rsidR="00D12E87" w:rsidRDefault="00D12E87" w:rsidP="001F21E8">
            <w:pPr>
              <w:pStyle w:val="BodyText"/>
              <w:ind w:left="0" w:right="252"/>
              <w:rPr>
                <w:rFonts w:ascii="Calibri" w:hAnsi="Calibri"/>
                <w:i/>
                <w:color w:val="0070C0"/>
              </w:rPr>
            </w:pPr>
            <w:r w:rsidRPr="00D12E87">
              <w:rPr>
                <w:rFonts w:ascii="Calibri" w:hAnsi="Calibri" w:cs="Verdana"/>
                <w:i/>
                <w:color w:val="0070C0"/>
              </w:rPr>
              <w:t>The</w:t>
            </w:r>
            <w:r w:rsidRPr="00D12E87">
              <w:rPr>
                <w:rFonts w:ascii="Calibri" w:hAnsi="Calibri" w:cs="Verdana"/>
                <w:i/>
                <w:color w:val="0070C0"/>
                <w:spacing w:val="-9"/>
              </w:rPr>
              <w:t xml:space="preserve"> </w:t>
            </w:r>
            <w:r w:rsidRPr="00D12E87">
              <w:rPr>
                <w:rFonts w:ascii="Calibri" w:hAnsi="Calibri" w:cs="Verdana"/>
                <w:i/>
                <w:color w:val="0070C0"/>
                <w:spacing w:val="-1"/>
              </w:rPr>
              <w:t>Department</w:t>
            </w:r>
            <w:r w:rsidRPr="00D12E87">
              <w:rPr>
                <w:rFonts w:ascii="Calibri" w:hAnsi="Calibri" w:cs="Verdana"/>
                <w:i/>
                <w:color w:val="0070C0"/>
                <w:spacing w:val="-6"/>
              </w:rPr>
              <w:t xml:space="preserve"> </w:t>
            </w:r>
            <w:r w:rsidRPr="00D12E87">
              <w:rPr>
                <w:rFonts w:ascii="Calibri" w:hAnsi="Calibri" w:cs="Verdana"/>
                <w:i/>
                <w:color w:val="0070C0"/>
              </w:rPr>
              <w:t>of</w:t>
            </w:r>
            <w:r w:rsidRPr="00D12E87">
              <w:rPr>
                <w:rFonts w:ascii="Calibri" w:hAnsi="Calibri" w:cs="Verdana"/>
                <w:i/>
                <w:color w:val="0070C0"/>
                <w:spacing w:val="-8"/>
              </w:rPr>
              <w:t xml:space="preserve"> </w:t>
            </w:r>
            <w:r w:rsidRPr="00D12E87">
              <w:rPr>
                <w:rFonts w:ascii="Calibri" w:hAnsi="Calibri" w:cs="Verdana"/>
                <w:i/>
                <w:color w:val="0070C0"/>
              </w:rPr>
              <w:t>… complies</w:t>
            </w:r>
            <w:r w:rsidRPr="00D12E87">
              <w:rPr>
                <w:rFonts w:ascii="Calibri" w:hAnsi="Calibri" w:cs="Verdana"/>
                <w:i/>
                <w:color w:val="0070C0"/>
                <w:spacing w:val="-9"/>
              </w:rPr>
              <w:t xml:space="preserve"> </w:t>
            </w:r>
            <w:r w:rsidRPr="00D12E87">
              <w:rPr>
                <w:rFonts w:ascii="Calibri" w:hAnsi="Calibri" w:cs="Verdana"/>
                <w:i/>
                <w:color w:val="0070C0"/>
              </w:rPr>
              <w:t>with</w:t>
            </w:r>
            <w:r w:rsidRPr="00D12E87">
              <w:rPr>
                <w:rFonts w:ascii="Calibri" w:hAnsi="Calibri" w:cs="Verdana"/>
                <w:i/>
                <w:color w:val="0070C0"/>
                <w:spacing w:val="-6"/>
              </w:rPr>
              <w:t xml:space="preserve"> </w:t>
            </w:r>
            <w:r w:rsidRPr="00D12E87">
              <w:rPr>
                <w:rFonts w:ascii="Calibri" w:hAnsi="Calibri" w:cs="Verdana"/>
                <w:i/>
                <w:color w:val="0070C0"/>
              </w:rPr>
              <w:t>the</w:t>
            </w:r>
            <w:r w:rsidRPr="00D12E87">
              <w:rPr>
                <w:rFonts w:ascii="Calibri" w:hAnsi="Calibri" w:cs="Verdana"/>
                <w:i/>
                <w:color w:val="0070C0"/>
                <w:spacing w:val="-11"/>
              </w:rPr>
              <w:t xml:space="preserve"> </w:t>
            </w:r>
            <w:r w:rsidRPr="00D12E87">
              <w:rPr>
                <w:rFonts w:ascii="Calibri" w:hAnsi="Calibri" w:cs="Verdana"/>
                <w:i/>
                <w:color w:val="0070C0"/>
              </w:rPr>
              <w:t>Faculty</w:t>
            </w:r>
            <w:r w:rsidRPr="00D12E87">
              <w:rPr>
                <w:rFonts w:ascii="Calibri" w:hAnsi="Calibri" w:cs="Verdana"/>
                <w:i/>
                <w:color w:val="0070C0"/>
                <w:spacing w:val="-8"/>
              </w:rPr>
              <w:t xml:space="preserve"> </w:t>
            </w:r>
            <w:r w:rsidRPr="00D12E87">
              <w:rPr>
                <w:rFonts w:ascii="Calibri" w:hAnsi="Calibri" w:cs="Verdana"/>
                <w:i/>
                <w:color w:val="0070C0"/>
                <w:spacing w:val="-1"/>
              </w:rPr>
              <w:t>of</w:t>
            </w:r>
            <w:r w:rsidRPr="00D12E87">
              <w:rPr>
                <w:rFonts w:ascii="Calibri" w:hAnsi="Calibri" w:cs="Verdana"/>
                <w:i/>
                <w:color w:val="0070C0"/>
                <w:spacing w:val="-8"/>
              </w:rPr>
              <w:t xml:space="preserve"> </w:t>
            </w:r>
            <w:r w:rsidRPr="00D12E87">
              <w:rPr>
                <w:rFonts w:ascii="Calibri" w:hAnsi="Calibri" w:cs="Verdana"/>
                <w:i/>
                <w:color w:val="0070C0"/>
              </w:rPr>
              <w:t>…</w:t>
            </w:r>
            <w:r w:rsidRPr="00D12E87">
              <w:rPr>
                <w:rFonts w:ascii="Calibri" w:hAnsi="Calibri" w:cs="Verdana"/>
                <w:i/>
                <w:color w:val="0070C0"/>
                <w:spacing w:val="46"/>
                <w:w w:val="99"/>
              </w:rPr>
              <w:t xml:space="preserve"> </w:t>
            </w:r>
            <w:r w:rsidRPr="00D12E87">
              <w:rPr>
                <w:rFonts w:ascii="Calibri" w:hAnsi="Calibri"/>
                <w:i/>
                <w:color w:val="0070C0"/>
              </w:rPr>
              <w:t>health</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occupational</w:t>
            </w:r>
            <w:r w:rsidRPr="00D12E87">
              <w:rPr>
                <w:rFonts w:ascii="Calibri" w:hAnsi="Calibri"/>
                <w:i/>
                <w:color w:val="0070C0"/>
                <w:spacing w:val="-8"/>
              </w:rPr>
              <w:t xml:space="preserve"> </w:t>
            </w:r>
            <w:r w:rsidRPr="00D12E87">
              <w:rPr>
                <w:rFonts w:ascii="Calibri" w:hAnsi="Calibri"/>
                <w:i/>
                <w:color w:val="0070C0"/>
                <w:spacing w:val="-1"/>
              </w:rPr>
              <w:t>safety</w:t>
            </w:r>
            <w:r w:rsidRPr="00D12E87">
              <w:rPr>
                <w:rFonts w:ascii="Calibri" w:hAnsi="Calibri"/>
                <w:i/>
                <w:color w:val="0070C0"/>
                <w:spacing w:val="-7"/>
              </w:rPr>
              <w:t xml:space="preserve"> </w:t>
            </w:r>
            <w:r w:rsidRPr="00D12E87">
              <w:rPr>
                <w:rFonts w:ascii="Calibri" w:hAnsi="Calibri"/>
                <w:i/>
                <w:color w:val="0070C0"/>
              </w:rPr>
              <w:t>regulations.</w:t>
            </w:r>
            <w:r w:rsidRPr="00D12E87">
              <w:rPr>
                <w:rFonts w:ascii="Calibri" w:hAnsi="Calibri"/>
                <w:i/>
                <w:color w:val="0070C0"/>
                <w:spacing w:val="-10"/>
              </w:rPr>
              <w:t xml:space="preserve"> </w:t>
            </w:r>
            <w:r w:rsidRPr="00D12E87">
              <w:rPr>
                <w:rFonts w:ascii="Calibri" w:hAnsi="Calibri"/>
                <w:i/>
                <w:color w:val="0070C0"/>
              </w:rPr>
              <w:t>These</w:t>
            </w:r>
            <w:r w:rsidRPr="00D12E87">
              <w:rPr>
                <w:rFonts w:ascii="Calibri" w:hAnsi="Calibri"/>
                <w:i/>
                <w:color w:val="0070C0"/>
                <w:spacing w:val="-10"/>
              </w:rPr>
              <w:t xml:space="preserve"> </w:t>
            </w:r>
            <w:r w:rsidRPr="00D12E87">
              <w:rPr>
                <w:rFonts w:ascii="Calibri" w:hAnsi="Calibri"/>
                <w:i/>
                <w:color w:val="0070C0"/>
              </w:rPr>
              <w:t>matters</w:t>
            </w:r>
            <w:r w:rsidRPr="00D12E87">
              <w:rPr>
                <w:rFonts w:ascii="Calibri" w:hAnsi="Calibri"/>
                <w:i/>
                <w:color w:val="0070C0"/>
                <w:spacing w:val="-10"/>
              </w:rPr>
              <w:t xml:space="preserve"> </w:t>
            </w:r>
            <w:r w:rsidRPr="00D12E87">
              <w:rPr>
                <w:rFonts w:ascii="Calibri" w:hAnsi="Calibri"/>
                <w:i/>
                <w:color w:val="0070C0"/>
              </w:rPr>
              <w:t>are</w:t>
            </w:r>
            <w:r w:rsidRPr="00D12E87">
              <w:rPr>
                <w:rFonts w:ascii="Calibri" w:hAnsi="Calibri"/>
                <w:i/>
                <w:color w:val="0070C0"/>
                <w:spacing w:val="-8"/>
              </w:rPr>
              <w:t xml:space="preserve"> </w:t>
            </w:r>
            <w:r w:rsidRPr="00D12E87">
              <w:rPr>
                <w:rFonts w:ascii="Calibri" w:hAnsi="Calibri"/>
                <w:i/>
                <w:color w:val="0070C0"/>
              </w:rPr>
              <w:t>monitored,</w:t>
            </w:r>
            <w:r w:rsidRPr="00D12E87">
              <w:rPr>
                <w:rFonts w:ascii="Calibri" w:hAnsi="Calibri"/>
                <w:i/>
                <w:color w:val="0070C0"/>
                <w:spacing w:val="-10"/>
              </w:rPr>
              <w:t xml:space="preserve"> </w:t>
            </w:r>
            <w:r w:rsidRPr="00D12E87">
              <w:rPr>
                <w:rFonts w:ascii="Calibri" w:hAnsi="Calibri"/>
                <w:i/>
                <w:color w:val="0070C0"/>
                <w:spacing w:val="-1"/>
              </w:rPr>
              <w:t>reported</w:t>
            </w:r>
            <w:r w:rsidRPr="00D12E87">
              <w:rPr>
                <w:rFonts w:ascii="Calibri" w:hAnsi="Calibri"/>
                <w:i/>
                <w:color w:val="0070C0"/>
                <w:spacing w:val="-6"/>
              </w:rPr>
              <w:t xml:space="preserve"> </w:t>
            </w:r>
            <w:r w:rsidRPr="00D12E87">
              <w:rPr>
                <w:rFonts w:ascii="Calibri" w:hAnsi="Calibri"/>
                <w:i/>
                <w:color w:val="0070C0"/>
              </w:rPr>
              <w:t>and</w:t>
            </w:r>
            <w:r w:rsidRPr="00D12E87">
              <w:rPr>
                <w:rFonts w:ascii="Calibri" w:hAnsi="Calibri"/>
                <w:i/>
                <w:color w:val="0070C0"/>
                <w:spacing w:val="54"/>
                <w:w w:val="99"/>
              </w:rPr>
              <w:t xml:space="preserve"> </w:t>
            </w:r>
            <w:r w:rsidRPr="00D12E87">
              <w:rPr>
                <w:rFonts w:ascii="Calibri" w:hAnsi="Calibri"/>
                <w:i/>
                <w:color w:val="0070C0"/>
                <w:spacing w:val="-1"/>
              </w:rPr>
              <w:t>acted</w:t>
            </w:r>
            <w:r w:rsidRPr="00D12E87">
              <w:rPr>
                <w:rFonts w:ascii="Calibri" w:hAnsi="Calibri"/>
                <w:i/>
                <w:color w:val="0070C0"/>
                <w:spacing w:val="-8"/>
              </w:rPr>
              <w:t xml:space="preserve"> </w:t>
            </w:r>
            <w:r w:rsidRPr="00D12E87">
              <w:rPr>
                <w:rFonts w:ascii="Calibri" w:hAnsi="Calibri"/>
                <w:i/>
                <w:color w:val="0070C0"/>
              </w:rPr>
              <w:t>upon</w:t>
            </w:r>
            <w:r w:rsidRPr="00D12E87">
              <w:rPr>
                <w:rFonts w:ascii="Calibri" w:hAnsi="Calibri"/>
                <w:i/>
                <w:color w:val="0070C0"/>
                <w:spacing w:val="-6"/>
              </w:rPr>
              <w:t xml:space="preserve"> </w:t>
            </w:r>
            <w:r w:rsidRPr="00D12E87">
              <w:rPr>
                <w:rFonts w:ascii="Calibri" w:hAnsi="Calibri"/>
                <w:i/>
                <w:color w:val="0070C0"/>
                <w:spacing w:val="-1"/>
              </w:rPr>
              <w:t>on</w:t>
            </w:r>
            <w:r w:rsidRPr="00D12E87">
              <w:rPr>
                <w:rFonts w:ascii="Calibri" w:hAnsi="Calibri"/>
                <w:i/>
                <w:color w:val="0070C0"/>
                <w:spacing w:val="-6"/>
              </w:rPr>
              <w:t xml:space="preserve"> </w:t>
            </w:r>
            <w:r w:rsidRPr="00D12E87">
              <w:rPr>
                <w:rFonts w:ascii="Calibri" w:hAnsi="Calibri"/>
                <w:i/>
                <w:color w:val="0070C0"/>
              </w:rPr>
              <w:t>regularly,</w:t>
            </w:r>
            <w:r w:rsidRPr="00D12E87">
              <w:rPr>
                <w:rFonts w:ascii="Calibri" w:hAnsi="Calibri"/>
                <w:i/>
                <w:color w:val="0070C0"/>
                <w:spacing w:val="-10"/>
              </w:rPr>
              <w:t xml:space="preserve"> </w:t>
            </w:r>
            <w:r w:rsidRPr="00D12E87">
              <w:rPr>
                <w:rFonts w:ascii="Calibri" w:hAnsi="Calibri"/>
                <w:i/>
                <w:color w:val="0070C0"/>
                <w:spacing w:val="-1"/>
              </w:rPr>
              <w:t>where</w:t>
            </w:r>
            <w:r w:rsidRPr="00D12E87">
              <w:rPr>
                <w:rFonts w:ascii="Calibri" w:hAnsi="Calibri"/>
                <w:i/>
                <w:color w:val="0070C0"/>
                <w:spacing w:val="-8"/>
              </w:rPr>
              <w:t xml:space="preserve"> </w:t>
            </w:r>
            <w:r w:rsidRPr="00D12E87">
              <w:rPr>
                <w:rFonts w:ascii="Calibri" w:hAnsi="Calibri"/>
                <w:i/>
                <w:color w:val="0070C0"/>
              </w:rPr>
              <w:t>necessary.</w:t>
            </w:r>
          </w:p>
          <w:p w:rsidR="00D12E87" w:rsidRPr="001F21E8" w:rsidRDefault="00D12E87" w:rsidP="00D12E87">
            <w:pPr>
              <w:pStyle w:val="BodyText"/>
              <w:ind w:left="142" w:right="252"/>
              <w:rPr>
                <w:rFonts w:ascii="Calibri" w:hAnsi="Calibri" w:cs="Arial"/>
                <w:i/>
                <w:sz w:val="28"/>
                <w:szCs w:val="28"/>
              </w:rPr>
            </w:pPr>
          </w:p>
          <w:p w:rsidR="00D12E87" w:rsidRPr="00D12E87" w:rsidRDefault="00D12E87" w:rsidP="001F21E8">
            <w:pPr>
              <w:rPr>
                <w:rFonts w:ascii="Calibri" w:hAnsi="Calibri"/>
                <w:b/>
                <w:i/>
                <w:color w:val="0070C0"/>
                <w:sz w:val="28"/>
                <w:szCs w:val="28"/>
              </w:rPr>
            </w:pPr>
            <w:r w:rsidRPr="001F21E8">
              <w:rPr>
                <w:rFonts w:ascii="Calibri" w:hAnsi="Calibri"/>
                <w:b/>
                <w:i/>
                <w:spacing w:val="-1"/>
                <w:sz w:val="28"/>
                <w:szCs w:val="28"/>
              </w:rPr>
              <w:t>Availability</w:t>
            </w:r>
            <w:r w:rsidRPr="001F21E8">
              <w:rPr>
                <w:rFonts w:ascii="Calibri" w:hAnsi="Calibri"/>
                <w:b/>
                <w:i/>
                <w:spacing w:val="-7"/>
                <w:sz w:val="28"/>
                <w:szCs w:val="28"/>
              </w:rPr>
              <w:t xml:space="preserve"> </w:t>
            </w:r>
            <w:r w:rsidRPr="001F21E8">
              <w:rPr>
                <w:rFonts w:ascii="Calibri" w:hAnsi="Calibri"/>
                <w:b/>
                <w:i/>
                <w:sz w:val="28"/>
                <w:szCs w:val="28"/>
              </w:rPr>
              <w:t>of</w:t>
            </w:r>
            <w:r w:rsidRPr="001F21E8">
              <w:rPr>
                <w:rFonts w:ascii="Calibri" w:hAnsi="Calibri"/>
                <w:b/>
                <w:i/>
                <w:spacing w:val="-7"/>
                <w:sz w:val="28"/>
                <w:szCs w:val="28"/>
              </w:rPr>
              <w:t xml:space="preserve"> </w:t>
            </w:r>
            <w:r w:rsidRPr="001F21E8">
              <w:rPr>
                <w:rFonts w:ascii="Calibri" w:hAnsi="Calibri"/>
                <w:b/>
                <w:i/>
                <w:sz w:val="28"/>
                <w:szCs w:val="28"/>
              </w:rPr>
              <w:t>adequate</w:t>
            </w:r>
            <w:r w:rsidRPr="001F21E8">
              <w:rPr>
                <w:rFonts w:ascii="Calibri" w:hAnsi="Calibri"/>
                <w:b/>
                <w:sz w:val="28"/>
                <w:szCs w:val="28"/>
              </w:rPr>
              <w:t xml:space="preserve"> </w:t>
            </w:r>
            <w:r w:rsidRPr="001F21E8">
              <w:rPr>
                <w:rFonts w:ascii="Calibri" w:hAnsi="Calibri"/>
                <w:b/>
                <w:i/>
                <w:spacing w:val="-1"/>
                <w:sz w:val="28"/>
                <w:szCs w:val="28"/>
              </w:rPr>
              <w:t>IT</w:t>
            </w:r>
            <w:r w:rsidRPr="001F21E8">
              <w:rPr>
                <w:rFonts w:ascii="Calibri" w:hAnsi="Calibri"/>
                <w:b/>
                <w:i/>
                <w:spacing w:val="-5"/>
                <w:sz w:val="28"/>
                <w:szCs w:val="28"/>
              </w:rPr>
              <w:t xml:space="preserve"> </w:t>
            </w:r>
            <w:r w:rsidRPr="001F21E8">
              <w:rPr>
                <w:rFonts w:ascii="Calibri" w:hAnsi="Calibri"/>
                <w:b/>
                <w:i/>
                <w:spacing w:val="-1"/>
                <w:sz w:val="28"/>
                <w:szCs w:val="28"/>
              </w:rPr>
              <w:t>infrastructure</w:t>
            </w:r>
            <w:r w:rsidRPr="001F21E8">
              <w:rPr>
                <w:rFonts w:ascii="Calibri" w:hAnsi="Calibri"/>
                <w:b/>
                <w:i/>
                <w:spacing w:val="-7"/>
                <w:sz w:val="28"/>
                <w:szCs w:val="28"/>
              </w:rPr>
              <w:t xml:space="preserve"> </w:t>
            </w:r>
            <w:r w:rsidRPr="001F21E8">
              <w:rPr>
                <w:rFonts w:ascii="Calibri" w:hAnsi="Calibri"/>
                <w:b/>
                <w:i/>
                <w:spacing w:val="-1"/>
                <w:sz w:val="28"/>
                <w:szCs w:val="28"/>
              </w:rPr>
              <w:t>(hardware</w:t>
            </w:r>
            <w:r w:rsidRPr="001F21E8">
              <w:rPr>
                <w:rFonts w:ascii="Calibri" w:hAnsi="Calibri"/>
                <w:b/>
                <w:i/>
                <w:spacing w:val="-7"/>
                <w:sz w:val="28"/>
                <w:szCs w:val="28"/>
              </w:rPr>
              <w:t xml:space="preserve"> </w:t>
            </w:r>
            <w:r w:rsidRPr="001F21E8">
              <w:rPr>
                <w:rFonts w:ascii="Calibri" w:hAnsi="Calibri"/>
                <w:b/>
                <w:i/>
                <w:sz w:val="28"/>
                <w:szCs w:val="28"/>
              </w:rPr>
              <w:t>and</w:t>
            </w:r>
            <w:r w:rsidRPr="001F21E8">
              <w:rPr>
                <w:rFonts w:ascii="Calibri" w:hAnsi="Calibri"/>
                <w:b/>
                <w:i/>
                <w:spacing w:val="-7"/>
                <w:sz w:val="28"/>
                <w:szCs w:val="28"/>
              </w:rPr>
              <w:t xml:space="preserve"> </w:t>
            </w:r>
            <w:r w:rsidRPr="001F21E8">
              <w:rPr>
                <w:rFonts w:ascii="Calibri" w:hAnsi="Calibri"/>
                <w:b/>
                <w:i/>
                <w:spacing w:val="-1"/>
                <w:sz w:val="28"/>
                <w:szCs w:val="28"/>
              </w:rPr>
              <w:t>software)</w:t>
            </w:r>
            <w:r w:rsidRPr="001F21E8">
              <w:rPr>
                <w:rFonts w:ascii="Calibri" w:hAnsi="Calibri"/>
                <w:b/>
                <w:i/>
                <w:spacing w:val="-7"/>
                <w:sz w:val="28"/>
                <w:szCs w:val="28"/>
              </w:rPr>
              <w:t xml:space="preserve"> </w:t>
            </w:r>
            <w:r w:rsidRPr="001F21E8">
              <w:rPr>
                <w:rFonts w:ascii="Calibri" w:hAnsi="Calibri"/>
                <w:b/>
                <w:i/>
                <w:spacing w:val="-1"/>
                <w:sz w:val="28"/>
                <w:szCs w:val="28"/>
              </w:rPr>
              <w:t>in</w:t>
            </w:r>
            <w:r w:rsidRPr="001F21E8">
              <w:rPr>
                <w:rFonts w:ascii="Calibri" w:hAnsi="Calibri"/>
                <w:b/>
                <w:i/>
                <w:spacing w:val="-7"/>
                <w:sz w:val="28"/>
                <w:szCs w:val="28"/>
              </w:rPr>
              <w:t xml:space="preserve"> </w:t>
            </w:r>
            <w:r w:rsidRPr="001F21E8">
              <w:rPr>
                <w:rFonts w:ascii="Calibri" w:hAnsi="Calibri"/>
                <w:b/>
                <w:i/>
                <w:sz w:val="28"/>
                <w:szCs w:val="28"/>
              </w:rPr>
              <w:t>relation</w:t>
            </w:r>
            <w:r w:rsidRPr="001F21E8">
              <w:rPr>
                <w:rFonts w:ascii="Calibri" w:hAnsi="Calibri"/>
                <w:b/>
                <w:i/>
                <w:spacing w:val="-9"/>
                <w:sz w:val="28"/>
                <w:szCs w:val="28"/>
              </w:rPr>
              <w:t xml:space="preserve"> </w:t>
            </w:r>
            <w:r w:rsidRPr="001F21E8">
              <w:rPr>
                <w:rFonts w:ascii="Calibri" w:hAnsi="Calibri"/>
                <w:b/>
                <w:i/>
                <w:spacing w:val="1"/>
                <w:sz w:val="28"/>
                <w:szCs w:val="28"/>
              </w:rPr>
              <w:t>to</w:t>
            </w:r>
            <w:r w:rsidRPr="001F21E8">
              <w:rPr>
                <w:rFonts w:ascii="Calibri" w:hAnsi="Calibri"/>
                <w:b/>
                <w:i/>
                <w:spacing w:val="88"/>
                <w:w w:val="99"/>
                <w:sz w:val="28"/>
                <w:szCs w:val="28"/>
              </w:rPr>
              <w:t xml:space="preserve"> </w:t>
            </w:r>
            <w:r w:rsidRPr="001F21E8">
              <w:rPr>
                <w:rFonts w:ascii="Calibri" w:hAnsi="Calibri"/>
                <w:b/>
                <w:i/>
                <w:spacing w:val="-1"/>
                <w:sz w:val="28"/>
                <w:szCs w:val="28"/>
              </w:rPr>
              <w:t>staff</w:t>
            </w:r>
            <w:r w:rsidRPr="001F21E8">
              <w:rPr>
                <w:rFonts w:ascii="Calibri" w:hAnsi="Calibri"/>
                <w:b/>
                <w:i/>
                <w:spacing w:val="-9"/>
                <w:sz w:val="28"/>
                <w:szCs w:val="28"/>
              </w:rPr>
              <w:t xml:space="preserve"> </w:t>
            </w:r>
            <w:r w:rsidRPr="001F21E8">
              <w:rPr>
                <w:rFonts w:ascii="Calibri" w:hAnsi="Calibri"/>
                <w:b/>
                <w:i/>
                <w:spacing w:val="-1"/>
                <w:sz w:val="28"/>
                <w:szCs w:val="28"/>
              </w:rPr>
              <w:t>and</w:t>
            </w:r>
            <w:r w:rsidRPr="001F21E8">
              <w:rPr>
                <w:rFonts w:ascii="Calibri" w:hAnsi="Calibri"/>
                <w:b/>
                <w:i/>
                <w:spacing w:val="-9"/>
                <w:sz w:val="28"/>
                <w:szCs w:val="28"/>
              </w:rPr>
              <w:t xml:space="preserve"> </w:t>
            </w:r>
            <w:r w:rsidRPr="001F21E8">
              <w:rPr>
                <w:rFonts w:ascii="Calibri" w:hAnsi="Calibri"/>
                <w:b/>
                <w:i/>
                <w:spacing w:val="-1"/>
                <w:sz w:val="28"/>
                <w:szCs w:val="28"/>
              </w:rPr>
              <w:t>students</w:t>
            </w:r>
            <w:r w:rsidRPr="00D12E87">
              <w:rPr>
                <w:rFonts w:ascii="Calibri" w:hAnsi="Calibri"/>
                <w:b/>
                <w:i/>
                <w:color w:val="0070C0"/>
                <w:spacing w:val="-1"/>
                <w:sz w:val="28"/>
                <w:szCs w:val="28"/>
              </w:rPr>
              <w:t>.</w:t>
            </w:r>
          </w:p>
          <w:p w:rsidR="00D12E87" w:rsidRPr="00D12E87" w:rsidRDefault="00D12E87" w:rsidP="001F21E8">
            <w:pPr>
              <w:pStyle w:val="BodyText"/>
              <w:ind w:left="0" w:right="117"/>
              <w:jc w:val="both"/>
              <w:rPr>
                <w:rFonts w:ascii="Calibri" w:hAnsi="Calibri"/>
                <w:i/>
                <w:color w:val="0070C0"/>
              </w:rPr>
            </w:pPr>
            <w:r w:rsidRPr="00D12E87">
              <w:rPr>
                <w:rFonts w:ascii="Calibri" w:hAnsi="Calibri"/>
                <w:i/>
                <w:color w:val="0070C0"/>
              </w:rPr>
              <w:t>Suitable</w:t>
            </w:r>
            <w:r w:rsidRPr="00D12E87">
              <w:rPr>
                <w:rFonts w:ascii="Calibri" w:hAnsi="Calibri"/>
                <w:i/>
                <w:color w:val="0070C0"/>
                <w:spacing w:val="29"/>
              </w:rPr>
              <w:t xml:space="preserve"> </w:t>
            </w:r>
            <w:r w:rsidRPr="00D12E87">
              <w:rPr>
                <w:rFonts w:ascii="Calibri" w:hAnsi="Calibri"/>
                <w:i/>
                <w:color w:val="0070C0"/>
              </w:rPr>
              <w:t>and</w:t>
            </w:r>
            <w:r w:rsidRPr="00D12E87">
              <w:rPr>
                <w:rFonts w:ascii="Calibri" w:hAnsi="Calibri"/>
                <w:i/>
                <w:color w:val="0070C0"/>
                <w:spacing w:val="31"/>
              </w:rPr>
              <w:t xml:space="preserve"> </w:t>
            </w:r>
            <w:r w:rsidRPr="00D12E87">
              <w:rPr>
                <w:rFonts w:ascii="Calibri" w:hAnsi="Calibri"/>
                <w:i/>
                <w:color w:val="0070C0"/>
              </w:rPr>
              <w:t>sufficient</w:t>
            </w:r>
            <w:r w:rsidRPr="00D12E87">
              <w:rPr>
                <w:rFonts w:ascii="Calibri" w:hAnsi="Calibri"/>
                <w:i/>
                <w:color w:val="0070C0"/>
                <w:spacing w:val="32"/>
              </w:rPr>
              <w:t xml:space="preserve"> </w:t>
            </w:r>
            <w:r w:rsidRPr="00D12E87">
              <w:rPr>
                <w:rFonts w:ascii="Calibri" w:hAnsi="Calibri"/>
                <w:i/>
                <w:color w:val="0070C0"/>
              </w:rPr>
              <w:t>high-end</w:t>
            </w:r>
            <w:r w:rsidRPr="00D12E87">
              <w:rPr>
                <w:rFonts w:ascii="Calibri" w:hAnsi="Calibri"/>
                <w:i/>
                <w:color w:val="0070C0"/>
                <w:spacing w:val="32"/>
              </w:rPr>
              <w:t xml:space="preserve"> </w:t>
            </w:r>
            <w:r w:rsidRPr="00D12E87">
              <w:rPr>
                <w:rFonts w:ascii="Calibri" w:hAnsi="Calibri"/>
                <w:i/>
                <w:color w:val="0070C0"/>
                <w:spacing w:val="-2"/>
              </w:rPr>
              <w:t>IT</w:t>
            </w:r>
            <w:r w:rsidRPr="00D12E87">
              <w:rPr>
                <w:rFonts w:ascii="Calibri" w:hAnsi="Calibri"/>
                <w:i/>
                <w:color w:val="0070C0"/>
                <w:spacing w:val="30"/>
              </w:rPr>
              <w:t xml:space="preserve"> </w:t>
            </w:r>
            <w:r w:rsidRPr="00D12E87">
              <w:rPr>
                <w:rFonts w:ascii="Calibri" w:hAnsi="Calibri"/>
                <w:i/>
                <w:color w:val="0070C0"/>
              </w:rPr>
              <w:t>infrastructure,</w:t>
            </w:r>
            <w:r w:rsidRPr="00D12E87">
              <w:rPr>
                <w:rFonts w:ascii="Calibri" w:hAnsi="Calibri"/>
                <w:i/>
                <w:color w:val="0070C0"/>
                <w:spacing w:val="31"/>
              </w:rPr>
              <w:t xml:space="preserve"> </w:t>
            </w:r>
            <w:r w:rsidRPr="00D12E87">
              <w:rPr>
                <w:rFonts w:ascii="Calibri" w:hAnsi="Calibri"/>
                <w:i/>
                <w:color w:val="0070C0"/>
                <w:spacing w:val="1"/>
              </w:rPr>
              <w:t>as</w:t>
            </w:r>
            <w:r w:rsidRPr="00D12E87">
              <w:rPr>
                <w:rFonts w:ascii="Calibri" w:hAnsi="Calibri"/>
                <w:i/>
                <w:color w:val="0070C0"/>
                <w:spacing w:val="30"/>
              </w:rPr>
              <w:t xml:space="preserve"> </w:t>
            </w:r>
            <w:r w:rsidRPr="00D12E87">
              <w:rPr>
                <w:rFonts w:ascii="Calibri" w:hAnsi="Calibri"/>
                <w:i/>
                <w:color w:val="0070C0"/>
              </w:rPr>
              <w:t>determined</w:t>
            </w:r>
            <w:r w:rsidRPr="00D12E87">
              <w:rPr>
                <w:rFonts w:ascii="Calibri" w:hAnsi="Calibri"/>
                <w:i/>
                <w:color w:val="0070C0"/>
                <w:spacing w:val="31"/>
              </w:rPr>
              <w:t xml:space="preserve"> </w:t>
            </w:r>
            <w:r w:rsidRPr="00D12E87">
              <w:rPr>
                <w:rFonts w:ascii="Calibri" w:hAnsi="Calibri"/>
                <w:i/>
                <w:color w:val="0070C0"/>
              </w:rPr>
              <w:t>by</w:t>
            </w:r>
            <w:r w:rsidRPr="00D12E87">
              <w:rPr>
                <w:rFonts w:ascii="Calibri" w:hAnsi="Calibri"/>
                <w:i/>
                <w:color w:val="0070C0"/>
                <w:spacing w:val="31"/>
              </w:rPr>
              <w:t xml:space="preserve"> </w:t>
            </w:r>
            <w:r w:rsidRPr="00D12E87">
              <w:rPr>
                <w:rFonts w:ascii="Calibri" w:hAnsi="Calibri"/>
                <w:i/>
                <w:color w:val="0070C0"/>
              </w:rPr>
              <w:t>the</w:t>
            </w:r>
            <w:r w:rsidRPr="00D12E87">
              <w:rPr>
                <w:rFonts w:ascii="Calibri" w:hAnsi="Calibri"/>
                <w:i/>
                <w:color w:val="0070C0"/>
                <w:spacing w:val="29"/>
              </w:rPr>
              <w:t xml:space="preserve"> </w:t>
            </w:r>
            <w:r w:rsidRPr="00D12E87">
              <w:rPr>
                <w:rFonts w:ascii="Calibri" w:hAnsi="Calibri"/>
                <w:i/>
                <w:color w:val="0070C0"/>
              </w:rPr>
              <w:t>nature</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30"/>
              </w:rPr>
              <w:t xml:space="preserve"> </w:t>
            </w:r>
            <w:r w:rsidRPr="00D12E87">
              <w:rPr>
                <w:rFonts w:ascii="Calibri" w:hAnsi="Calibri"/>
                <w:i/>
                <w:color w:val="0070C0"/>
              </w:rPr>
              <w:t>the</w:t>
            </w:r>
            <w:r w:rsidRPr="00D12E87">
              <w:rPr>
                <w:rFonts w:ascii="Calibri" w:hAnsi="Calibri"/>
                <w:i/>
                <w:color w:val="0070C0"/>
                <w:spacing w:val="30"/>
                <w:w w:val="99"/>
              </w:rPr>
              <w:t xml:space="preserve"> </w:t>
            </w:r>
            <w:r w:rsidRPr="00D12E87">
              <w:rPr>
                <w:rFonts w:ascii="Calibri" w:hAnsi="Calibri"/>
                <w:i/>
                <w:color w:val="0070C0"/>
              </w:rPr>
              <w:t>programmes,</w:t>
            </w:r>
            <w:r w:rsidRPr="00D12E87">
              <w:rPr>
                <w:rFonts w:ascii="Calibri" w:hAnsi="Calibri"/>
                <w:i/>
                <w:color w:val="0070C0"/>
                <w:spacing w:val="26"/>
              </w:rPr>
              <w:t xml:space="preserve"> </w:t>
            </w:r>
            <w:r w:rsidRPr="00D12E87">
              <w:rPr>
                <w:rFonts w:ascii="Calibri" w:hAnsi="Calibri"/>
                <w:i/>
                <w:color w:val="0070C0"/>
                <w:spacing w:val="1"/>
              </w:rPr>
              <w:t>is</w:t>
            </w:r>
            <w:r w:rsidRPr="00D12E87">
              <w:rPr>
                <w:rFonts w:ascii="Calibri" w:hAnsi="Calibri"/>
                <w:i/>
                <w:color w:val="0070C0"/>
                <w:spacing w:val="25"/>
              </w:rPr>
              <w:t xml:space="preserve"> </w:t>
            </w:r>
            <w:r w:rsidRPr="00D12E87">
              <w:rPr>
                <w:rFonts w:ascii="Calibri" w:hAnsi="Calibri"/>
                <w:i/>
                <w:color w:val="0070C0"/>
              </w:rPr>
              <w:t>available</w:t>
            </w:r>
            <w:r w:rsidRPr="00D12E87">
              <w:rPr>
                <w:rFonts w:ascii="Calibri" w:hAnsi="Calibri"/>
                <w:i/>
                <w:color w:val="0070C0"/>
                <w:spacing w:val="25"/>
              </w:rPr>
              <w:t xml:space="preserve"> </w:t>
            </w:r>
            <w:r w:rsidRPr="00D12E87">
              <w:rPr>
                <w:rFonts w:ascii="Calibri" w:hAnsi="Calibri"/>
                <w:i/>
                <w:color w:val="0070C0"/>
              </w:rPr>
              <w:t>at</w:t>
            </w:r>
            <w:r w:rsidRPr="00D12E87">
              <w:rPr>
                <w:rFonts w:ascii="Calibri" w:hAnsi="Calibri"/>
                <w:i/>
                <w:color w:val="0070C0"/>
                <w:spacing w:val="26"/>
              </w:rPr>
              <w:t xml:space="preserve"> </w:t>
            </w:r>
            <w:r w:rsidRPr="00D12E87">
              <w:rPr>
                <w:rFonts w:ascii="Calibri" w:hAnsi="Calibri"/>
                <w:i/>
                <w:color w:val="0070C0"/>
              </w:rPr>
              <w:t>all</w:t>
            </w:r>
            <w:r w:rsidRPr="00D12E87">
              <w:rPr>
                <w:rFonts w:ascii="Calibri" w:hAnsi="Calibri"/>
                <w:i/>
                <w:color w:val="0070C0"/>
                <w:spacing w:val="28"/>
              </w:rPr>
              <w:t xml:space="preserve"> </w:t>
            </w:r>
            <w:r w:rsidRPr="00D12E87">
              <w:rPr>
                <w:rFonts w:ascii="Calibri" w:hAnsi="Calibri"/>
                <w:i/>
                <w:color w:val="0070C0"/>
              </w:rPr>
              <w:t>sites</w:t>
            </w:r>
            <w:r w:rsidRPr="00D12E87">
              <w:rPr>
                <w:rFonts w:ascii="Calibri" w:hAnsi="Calibri"/>
                <w:i/>
                <w:color w:val="0070C0"/>
                <w:spacing w:val="25"/>
              </w:rPr>
              <w:t xml:space="preserve"> </w:t>
            </w:r>
            <w:r w:rsidRPr="00D12E87">
              <w:rPr>
                <w:rFonts w:ascii="Calibri" w:hAnsi="Calibri"/>
                <w:i/>
                <w:color w:val="0070C0"/>
                <w:spacing w:val="-1"/>
              </w:rPr>
              <w:t>of</w:t>
            </w:r>
            <w:r w:rsidRPr="00D12E87">
              <w:rPr>
                <w:rFonts w:ascii="Calibri" w:hAnsi="Calibri"/>
                <w:i/>
                <w:color w:val="0070C0"/>
                <w:spacing w:val="28"/>
              </w:rPr>
              <w:t xml:space="preserve"> </w:t>
            </w:r>
            <w:r w:rsidRPr="00D12E87">
              <w:rPr>
                <w:rFonts w:ascii="Calibri" w:hAnsi="Calibri"/>
                <w:i/>
                <w:color w:val="0070C0"/>
              </w:rPr>
              <w:t>learning.</w:t>
            </w:r>
            <w:r w:rsidRPr="00D12E87">
              <w:rPr>
                <w:rFonts w:ascii="Calibri" w:hAnsi="Calibri"/>
                <w:i/>
                <w:color w:val="0070C0"/>
                <w:spacing w:val="25"/>
              </w:rPr>
              <w:t xml:space="preserve"> </w:t>
            </w:r>
            <w:r w:rsidRPr="00D12E87">
              <w:rPr>
                <w:rFonts w:ascii="Calibri" w:hAnsi="Calibri"/>
                <w:i/>
                <w:color w:val="0070C0"/>
              </w:rPr>
              <w:t>This</w:t>
            </w:r>
            <w:r w:rsidRPr="00D12E87">
              <w:rPr>
                <w:rFonts w:ascii="Calibri" w:hAnsi="Calibri"/>
                <w:i/>
                <w:color w:val="0070C0"/>
                <w:spacing w:val="26"/>
              </w:rPr>
              <w:t xml:space="preserve"> </w:t>
            </w:r>
            <w:r w:rsidRPr="00D12E87">
              <w:rPr>
                <w:rFonts w:ascii="Calibri" w:hAnsi="Calibri"/>
                <w:i/>
                <w:color w:val="0070C0"/>
              </w:rPr>
              <w:t>includes</w:t>
            </w:r>
            <w:r w:rsidRPr="00D12E87">
              <w:rPr>
                <w:rFonts w:ascii="Calibri" w:hAnsi="Calibri"/>
                <w:i/>
                <w:color w:val="0070C0"/>
                <w:spacing w:val="25"/>
              </w:rPr>
              <w:t xml:space="preserve"> </w:t>
            </w:r>
            <w:r w:rsidRPr="00D12E87">
              <w:rPr>
                <w:rFonts w:ascii="Calibri" w:hAnsi="Calibri"/>
                <w:i/>
                <w:color w:val="0070C0"/>
              </w:rPr>
              <w:t>functionally</w:t>
            </w:r>
            <w:r w:rsidRPr="00D12E87">
              <w:rPr>
                <w:rFonts w:ascii="Calibri" w:hAnsi="Calibri"/>
                <w:i/>
                <w:color w:val="0070C0"/>
                <w:spacing w:val="26"/>
              </w:rPr>
              <w:t xml:space="preserve"> </w:t>
            </w:r>
            <w:r w:rsidRPr="00D12E87">
              <w:rPr>
                <w:rFonts w:ascii="Calibri" w:hAnsi="Calibri"/>
                <w:i/>
                <w:color w:val="0070C0"/>
                <w:spacing w:val="-1"/>
              </w:rPr>
              <w:t>appropriate</w:t>
            </w:r>
            <w:r w:rsidRPr="00D12E87">
              <w:rPr>
                <w:rFonts w:ascii="Calibri" w:hAnsi="Calibri"/>
                <w:i/>
                <w:color w:val="0070C0"/>
                <w:spacing w:val="52"/>
                <w:w w:val="99"/>
              </w:rPr>
              <w:t xml:space="preserve"> </w:t>
            </w:r>
            <w:r w:rsidRPr="00D12E87">
              <w:rPr>
                <w:rFonts w:ascii="Calibri" w:hAnsi="Calibri"/>
                <w:i/>
                <w:color w:val="0070C0"/>
                <w:spacing w:val="-1"/>
              </w:rPr>
              <w:t>hardware</w:t>
            </w:r>
            <w:r w:rsidRPr="00D12E87">
              <w:rPr>
                <w:rFonts w:ascii="Calibri" w:hAnsi="Calibri"/>
                <w:i/>
                <w:color w:val="0070C0"/>
              </w:rPr>
              <w:t xml:space="preserve"> (computers </w:t>
            </w:r>
            <w:r w:rsidRPr="00D12E87">
              <w:rPr>
                <w:rFonts w:ascii="Calibri" w:hAnsi="Calibri"/>
                <w:i/>
                <w:color w:val="0070C0"/>
                <w:spacing w:val="1"/>
              </w:rPr>
              <w:t>and</w:t>
            </w:r>
            <w:r w:rsidRPr="00D12E87">
              <w:rPr>
                <w:rFonts w:ascii="Calibri" w:hAnsi="Calibri"/>
                <w:i/>
                <w:color w:val="0070C0"/>
                <w:spacing w:val="2"/>
              </w:rPr>
              <w:t xml:space="preserve"> </w:t>
            </w:r>
            <w:r w:rsidRPr="00D12E87">
              <w:rPr>
                <w:rFonts w:ascii="Calibri" w:hAnsi="Calibri"/>
                <w:i/>
                <w:color w:val="0070C0"/>
                <w:spacing w:val="-1"/>
              </w:rPr>
              <w:t>printers),</w:t>
            </w:r>
            <w:r w:rsidRPr="00D12E87">
              <w:rPr>
                <w:rFonts w:ascii="Calibri" w:hAnsi="Calibri"/>
                <w:i/>
                <w:color w:val="0070C0"/>
                <w:spacing w:val="5"/>
              </w:rPr>
              <w:t xml:space="preserve"> </w:t>
            </w:r>
            <w:r w:rsidRPr="00D12E87">
              <w:rPr>
                <w:rFonts w:ascii="Calibri" w:hAnsi="Calibri"/>
                <w:i/>
                <w:color w:val="0070C0"/>
              </w:rPr>
              <w:t>the latest</w:t>
            </w:r>
            <w:r w:rsidRPr="00D12E87">
              <w:rPr>
                <w:rFonts w:ascii="Calibri" w:hAnsi="Calibri"/>
                <w:i/>
                <w:color w:val="0070C0"/>
                <w:spacing w:val="2"/>
              </w:rPr>
              <w:t xml:space="preserve"> </w:t>
            </w:r>
            <w:r w:rsidRPr="00D12E87">
              <w:rPr>
                <w:rFonts w:ascii="Calibri" w:hAnsi="Calibri"/>
                <w:i/>
                <w:color w:val="0070C0"/>
              </w:rPr>
              <w:t>industry-standard</w:t>
            </w:r>
            <w:r w:rsidRPr="00D12E87">
              <w:rPr>
                <w:rFonts w:ascii="Calibri" w:hAnsi="Calibri"/>
                <w:i/>
                <w:color w:val="0070C0"/>
                <w:spacing w:val="3"/>
              </w:rPr>
              <w:t xml:space="preserve"> </w:t>
            </w:r>
            <w:r w:rsidRPr="00D12E87">
              <w:rPr>
                <w:rFonts w:ascii="Calibri" w:hAnsi="Calibri"/>
                <w:i/>
                <w:color w:val="0070C0"/>
              </w:rPr>
              <w:t>software (programmes)</w:t>
            </w:r>
            <w:r w:rsidRPr="00D12E87">
              <w:rPr>
                <w:rFonts w:ascii="Calibri" w:hAnsi="Calibri"/>
                <w:i/>
                <w:color w:val="0070C0"/>
                <w:spacing w:val="40"/>
                <w:w w:val="99"/>
              </w:rPr>
              <w:t xml:space="preserve"> </w:t>
            </w:r>
            <w:r w:rsidRPr="00D12E87">
              <w:rPr>
                <w:rFonts w:ascii="Calibri" w:hAnsi="Calibri"/>
                <w:i/>
                <w:color w:val="0070C0"/>
              </w:rPr>
              <w:t>and</w:t>
            </w:r>
            <w:r w:rsidRPr="00D12E87">
              <w:rPr>
                <w:rFonts w:ascii="Calibri" w:hAnsi="Calibri"/>
                <w:i/>
                <w:color w:val="0070C0"/>
                <w:spacing w:val="-1"/>
              </w:rPr>
              <w:t xml:space="preserve"> databases.</w:t>
            </w:r>
            <w:r w:rsidRPr="00D12E87">
              <w:rPr>
                <w:rFonts w:ascii="Calibri" w:hAnsi="Calibri"/>
                <w:i/>
                <w:color w:val="0070C0"/>
                <w:spacing w:val="-2"/>
              </w:rPr>
              <w:t xml:space="preserve"> </w:t>
            </w:r>
            <w:r w:rsidRPr="00D12E87">
              <w:rPr>
                <w:rFonts w:ascii="Calibri" w:hAnsi="Calibri"/>
                <w:i/>
                <w:color w:val="0070C0"/>
                <w:spacing w:val="-1"/>
              </w:rPr>
              <w:t>The</w:t>
            </w:r>
            <w:r w:rsidRPr="00D12E87">
              <w:rPr>
                <w:rFonts w:ascii="Calibri" w:hAnsi="Calibri"/>
                <w:i/>
                <w:color w:val="0070C0"/>
                <w:spacing w:val="2"/>
              </w:rPr>
              <w:t xml:space="preserve"> </w:t>
            </w:r>
            <w:r w:rsidRPr="00D12E87">
              <w:rPr>
                <w:rFonts w:ascii="Calibri" w:hAnsi="Calibri"/>
                <w:i/>
                <w:color w:val="0070C0"/>
              </w:rPr>
              <w:t>campus</w:t>
            </w:r>
            <w:r w:rsidRPr="00D12E87">
              <w:rPr>
                <w:rFonts w:ascii="Calibri" w:hAnsi="Calibri"/>
                <w:i/>
                <w:color w:val="0070C0"/>
                <w:spacing w:val="-1"/>
              </w:rPr>
              <w:t xml:space="preserve"> </w:t>
            </w:r>
            <w:r w:rsidRPr="00D12E87">
              <w:rPr>
                <w:rFonts w:ascii="Calibri" w:hAnsi="Calibri"/>
                <w:i/>
                <w:color w:val="0070C0"/>
              </w:rPr>
              <w:t>student</w:t>
            </w:r>
            <w:r w:rsidRPr="00D12E87">
              <w:rPr>
                <w:rFonts w:ascii="Calibri" w:hAnsi="Calibri"/>
                <w:i/>
                <w:color w:val="0070C0"/>
                <w:spacing w:val="2"/>
              </w:rPr>
              <w:t xml:space="preserve"> </w:t>
            </w:r>
            <w:r w:rsidRPr="00D12E87">
              <w:rPr>
                <w:rFonts w:ascii="Calibri" w:hAnsi="Calibri"/>
                <w:i/>
                <w:color w:val="0070C0"/>
                <w:spacing w:val="-2"/>
              </w:rPr>
              <w:t>IT</w:t>
            </w:r>
            <w:r w:rsidRPr="00D12E87">
              <w:rPr>
                <w:rFonts w:ascii="Calibri" w:hAnsi="Calibri"/>
                <w:i/>
                <w:color w:val="0070C0"/>
                <w:spacing w:val="-1"/>
              </w:rPr>
              <w:t xml:space="preserve"> </w:t>
            </w:r>
            <w:r w:rsidRPr="00D12E87">
              <w:rPr>
                <w:rFonts w:ascii="Calibri" w:hAnsi="Calibri"/>
                <w:i/>
                <w:color w:val="0070C0"/>
              </w:rPr>
              <w:t>division continuously</w:t>
            </w:r>
            <w:r w:rsidRPr="00D12E87">
              <w:rPr>
                <w:rFonts w:ascii="Calibri" w:hAnsi="Calibri"/>
                <w:i/>
                <w:color w:val="0070C0"/>
                <w:spacing w:val="-2"/>
              </w:rPr>
              <w:t xml:space="preserve"> </w:t>
            </w:r>
            <w:r w:rsidRPr="00D12E87">
              <w:rPr>
                <w:rFonts w:ascii="Calibri" w:hAnsi="Calibri"/>
                <w:i/>
                <w:color w:val="0070C0"/>
              </w:rPr>
              <w:t>upgrades</w:t>
            </w:r>
            <w:r w:rsidRPr="00D12E87">
              <w:rPr>
                <w:rFonts w:ascii="Calibri" w:hAnsi="Calibri"/>
                <w:i/>
                <w:color w:val="0070C0"/>
                <w:spacing w:val="-1"/>
              </w:rPr>
              <w:t xml:space="preserve"> </w:t>
            </w:r>
            <w:r w:rsidRPr="00D12E87">
              <w:rPr>
                <w:rFonts w:ascii="Calibri" w:hAnsi="Calibri"/>
                <w:i/>
                <w:color w:val="0070C0"/>
              </w:rPr>
              <w:t>and</w:t>
            </w:r>
            <w:r w:rsidRPr="00D12E87">
              <w:rPr>
                <w:rFonts w:ascii="Calibri" w:hAnsi="Calibri"/>
                <w:i/>
                <w:color w:val="0070C0"/>
                <w:spacing w:val="-1"/>
              </w:rPr>
              <w:t xml:space="preserve"> </w:t>
            </w:r>
            <w:r w:rsidRPr="00D12E87">
              <w:rPr>
                <w:rFonts w:ascii="Calibri" w:hAnsi="Calibri"/>
                <w:i/>
                <w:color w:val="0070C0"/>
              </w:rPr>
              <w:t>maintains</w:t>
            </w:r>
            <w:r w:rsidRPr="00D12E87">
              <w:rPr>
                <w:rFonts w:ascii="Calibri" w:hAnsi="Calibri"/>
                <w:i/>
                <w:color w:val="0070C0"/>
                <w:spacing w:val="-1"/>
              </w:rPr>
              <w:t xml:space="preserve"> </w:t>
            </w:r>
            <w:r w:rsidRPr="00D12E87">
              <w:rPr>
                <w:rFonts w:ascii="Calibri" w:hAnsi="Calibri"/>
                <w:i/>
                <w:color w:val="0070C0"/>
              </w:rPr>
              <w:t>the</w:t>
            </w:r>
            <w:r w:rsidRPr="00D12E87">
              <w:rPr>
                <w:rFonts w:ascii="Calibri" w:hAnsi="Calibri"/>
                <w:i/>
                <w:color w:val="0070C0"/>
                <w:spacing w:val="54"/>
                <w:w w:val="99"/>
              </w:rPr>
              <w:t xml:space="preserve"> </w:t>
            </w:r>
            <w:r w:rsidRPr="00D12E87">
              <w:rPr>
                <w:rFonts w:ascii="Calibri" w:hAnsi="Calibri"/>
                <w:i/>
                <w:color w:val="0070C0"/>
              </w:rPr>
              <w:t>computer</w:t>
            </w:r>
            <w:r w:rsidRPr="00D12E87">
              <w:rPr>
                <w:rFonts w:ascii="Calibri" w:hAnsi="Calibri"/>
                <w:i/>
                <w:color w:val="0070C0"/>
                <w:spacing w:val="1"/>
              </w:rPr>
              <w:t xml:space="preserve"> </w:t>
            </w:r>
            <w:r w:rsidRPr="00D12E87">
              <w:rPr>
                <w:rFonts w:ascii="Calibri" w:hAnsi="Calibri"/>
                <w:i/>
                <w:color w:val="0070C0"/>
              </w:rPr>
              <w:t>infrastructure</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3"/>
              </w:rPr>
              <w:t xml:space="preserve"> </w:t>
            </w:r>
            <w:r w:rsidRPr="00D12E87">
              <w:rPr>
                <w:rFonts w:ascii="Calibri" w:hAnsi="Calibri"/>
                <w:i/>
                <w:color w:val="0070C0"/>
                <w:spacing w:val="-1"/>
              </w:rPr>
              <w:t>adequate</w:t>
            </w:r>
            <w:r w:rsidRPr="00D12E87">
              <w:rPr>
                <w:rFonts w:ascii="Calibri" w:hAnsi="Calibri"/>
                <w:i/>
                <w:color w:val="0070C0"/>
              </w:rPr>
              <w:t xml:space="preserve"> funds</w:t>
            </w:r>
            <w:r w:rsidRPr="00D12E87">
              <w:rPr>
                <w:rFonts w:ascii="Calibri" w:hAnsi="Calibri"/>
                <w:i/>
                <w:color w:val="0070C0"/>
                <w:spacing w:val="1"/>
              </w:rPr>
              <w:t xml:space="preserve"> </w:t>
            </w:r>
            <w:r w:rsidRPr="00D12E87">
              <w:rPr>
                <w:rFonts w:ascii="Calibri" w:hAnsi="Calibri"/>
                <w:i/>
                <w:color w:val="0070C0"/>
              </w:rPr>
              <w:t>are</w:t>
            </w:r>
            <w:r w:rsidRPr="00D12E87">
              <w:rPr>
                <w:rFonts w:ascii="Calibri" w:hAnsi="Calibri"/>
                <w:i/>
                <w:color w:val="0070C0"/>
                <w:spacing w:val="1"/>
              </w:rPr>
              <w:t xml:space="preserve"> </w:t>
            </w:r>
            <w:r w:rsidRPr="00D12E87">
              <w:rPr>
                <w:rFonts w:ascii="Calibri" w:hAnsi="Calibri"/>
                <w:i/>
                <w:color w:val="0070C0"/>
              </w:rPr>
              <w:t xml:space="preserve">available </w:t>
            </w:r>
            <w:r w:rsidRPr="00D12E87">
              <w:rPr>
                <w:rFonts w:ascii="Calibri" w:hAnsi="Calibri"/>
                <w:i/>
                <w:color w:val="0070C0"/>
                <w:spacing w:val="-1"/>
              </w:rPr>
              <w:t>for</w:t>
            </w:r>
            <w:r w:rsidRPr="00D12E87">
              <w:rPr>
                <w:rFonts w:ascii="Calibri" w:hAnsi="Calibri"/>
                <w:i/>
                <w:color w:val="0070C0"/>
                <w:spacing w:val="1"/>
              </w:rPr>
              <w:t xml:space="preserve"> </w:t>
            </w:r>
            <w:r w:rsidRPr="00D12E87">
              <w:rPr>
                <w:rFonts w:ascii="Calibri" w:hAnsi="Calibri"/>
                <w:i/>
                <w:color w:val="0070C0"/>
              </w:rPr>
              <w:t>this</w:t>
            </w:r>
            <w:r w:rsidRPr="00D12E87">
              <w:rPr>
                <w:rFonts w:ascii="Calibri" w:hAnsi="Calibri"/>
                <w:i/>
                <w:color w:val="0070C0"/>
                <w:spacing w:val="1"/>
              </w:rPr>
              <w:t xml:space="preserve"> </w:t>
            </w:r>
            <w:r w:rsidRPr="00D12E87">
              <w:rPr>
                <w:rFonts w:ascii="Calibri" w:hAnsi="Calibri"/>
                <w:i/>
                <w:color w:val="0070C0"/>
                <w:spacing w:val="-1"/>
              </w:rPr>
              <w:t>purpose.</w:t>
            </w:r>
            <w:r w:rsidRPr="00D12E87">
              <w:rPr>
                <w:rFonts w:ascii="Calibri" w:hAnsi="Calibri"/>
                <w:i/>
                <w:color w:val="0070C0"/>
                <w:spacing w:val="2"/>
              </w:rPr>
              <w:t xml:space="preserve"> </w:t>
            </w:r>
            <w:r w:rsidRPr="00D12E87">
              <w:rPr>
                <w:rFonts w:ascii="Calibri" w:hAnsi="Calibri"/>
                <w:i/>
                <w:color w:val="0070C0"/>
              </w:rPr>
              <w:t>Students</w:t>
            </w:r>
            <w:r w:rsidRPr="00D12E87">
              <w:rPr>
                <w:rFonts w:ascii="Calibri" w:hAnsi="Calibri"/>
                <w:i/>
                <w:color w:val="0070C0"/>
                <w:spacing w:val="1"/>
              </w:rPr>
              <w:t xml:space="preserve"> </w:t>
            </w:r>
            <w:r w:rsidRPr="00D12E87">
              <w:rPr>
                <w:rFonts w:ascii="Calibri" w:hAnsi="Calibri"/>
                <w:i/>
                <w:color w:val="0070C0"/>
              </w:rPr>
              <w:t>and</w:t>
            </w:r>
            <w:r w:rsidRPr="00D12E87">
              <w:rPr>
                <w:rFonts w:ascii="Calibri" w:hAnsi="Calibri"/>
                <w:i/>
                <w:color w:val="0070C0"/>
                <w:spacing w:val="66"/>
                <w:w w:val="99"/>
              </w:rPr>
              <w:t xml:space="preserve"> </w:t>
            </w:r>
            <w:r w:rsidRPr="00D12E87">
              <w:rPr>
                <w:rFonts w:ascii="Calibri" w:hAnsi="Calibri"/>
                <w:i/>
                <w:color w:val="0070C0"/>
              </w:rPr>
              <w:t>academics</w:t>
            </w:r>
            <w:r w:rsidRPr="00D12E87">
              <w:rPr>
                <w:rFonts w:ascii="Calibri" w:hAnsi="Calibri"/>
                <w:i/>
                <w:color w:val="0070C0"/>
                <w:spacing w:val="-9"/>
              </w:rPr>
              <w:t xml:space="preserve"> </w:t>
            </w:r>
            <w:r w:rsidRPr="00D12E87">
              <w:rPr>
                <w:rFonts w:ascii="Calibri" w:hAnsi="Calibri"/>
                <w:i/>
                <w:color w:val="0070C0"/>
              </w:rPr>
              <w:t>are</w:t>
            </w:r>
            <w:r w:rsidRPr="00D12E87">
              <w:rPr>
                <w:rFonts w:ascii="Calibri" w:hAnsi="Calibri"/>
                <w:i/>
                <w:color w:val="0070C0"/>
                <w:spacing w:val="-6"/>
              </w:rPr>
              <w:t xml:space="preserve"> </w:t>
            </w:r>
            <w:r w:rsidRPr="00D12E87">
              <w:rPr>
                <w:rFonts w:ascii="Calibri" w:hAnsi="Calibri"/>
                <w:i/>
                <w:color w:val="0070C0"/>
              </w:rPr>
              <w:t>trained</w:t>
            </w:r>
            <w:r w:rsidRPr="00D12E87">
              <w:rPr>
                <w:rFonts w:ascii="Calibri" w:hAnsi="Calibri"/>
                <w:i/>
                <w:color w:val="0070C0"/>
                <w:spacing w:val="-6"/>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rPr>
              <w:t>use</w:t>
            </w:r>
            <w:r w:rsidRPr="00D12E87">
              <w:rPr>
                <w:rFonts w:ascii="Calibri" w:hAnsi="Calibri"/>
                <w:i/>
                <w:color w:val="0070C0"/>
                <w:spacing w:val="-6"/>
              </w:rPr>
              <w:t xml:space="preserve"> </w:t>
            </w:r>
            <w:r w:rsidRPr="00D12E87">
              <w:rPr>
                <w:rFonts w:ascii="Calibri" w:hAnsi="Calibri"/>
                <w:i/>
                <w:color w:val="0070C0"/>
              </w:rPr>
              <w:t>of</w:t>
            </w:r>
            <w:r w:rsidRPr="00D12E87">
              <w:rPr>
                <w:rFonts w:ascii="Calibri" w:hAnsi="Calibri"/>
                <w:i/>
                <w:color w:val="0070C0"/>
                <w:spacing w:val="-8"/>
              </w:rPr>
              <w:t xml:space="preserve"> </w:t>
            </w:r>
            <w:r w:rsidRPr="00D12E87">
              <w:rPr>
                <w:rFonts w:ascii="Calibri" w:hAnsi="Calibri"/>
                <w:i/>
                <w:color w:val="0070C0"/>
              </w:rPr>
              <w:t>technology</w:t>
            </w:r>
            <w:r w:rsidRPr="00D12E87">
              <w:rPr>
                <w:rFonts w:ascii="Calibri" w:hAnsi="Calibri"/>
                <w:i/>
                <w:color w:val="0070C0"/>
                <w:spacing w:val="-6"/>
              </w:rPr>
              <w:t xml:space="preserve"> </w:t>
            </w:r>
            <w:r w:rsidRPr="00D12E87">
              <w:rPr>
                <w:rFonts w:ascii="Calibri" w:hAnsi="Calibri"/>
                <w:i/>
                <w:color w:val="0070C0"/>
                <w:spacing w:val="-1"/>
              </w:rPr>
              <w:t>required</w:t>
            </w:r>
            <w:r w:rsidRPr="00D12E87">
              <w:rPr>
                <w:rFonts w:ascii="Calibri" w:hAnsi="Calibri"/>
                <w:i/>
                <w:color w:val="0070C0"/>
                <w:spacing w:val="-6"/>
              </w:rPr>
              <w:t xml:space="preserve"> </w:t>
            </w:r>
            <w:r w:rsidRPr="00D12E87">
              <w:rPr>
                <w:rFonts w:ascii="Calibri" w:hAnsi="Calibri"/>
                <w:i/>
                <w:color w:val="0070C0"/>
              </w:rPr>
              <w:t>for</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programme.</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t>Adequacy</w:t>
            </w:r>
            <w:r w:rsidRPr="001F21E8">
              <w:rPr>
                <w:rFonts w:ascii="Calibri" w:hAnsi="Calibri"/>
                <w:spacing w:val="-10"/>
              </w:rPr>
              <w:t xml:space="preserve"> </w:t>
            </w:r>
            <w:r w:rsidRPr="001F21E8">
              <w:rPr>
                <w:rFonts w:ascii="Calibri" w:hAnsi="Calibri"/>
              </w:rPr>
              <w:t>of</w:t>
            </w:r>
            <w:r w:rsidRPr="001F21E8">
              <w:rPr>
                <w:rFonts w:ascii="Calibri" w:hAnsi="Calibri"/>
                <w:spacing w:val="-6"/>
              </w:rPr>
              <w:t xml:space="preserve"> </w:t>
            </w:r>
            <w:r w:rsidRPr="001F21E8">
              <w:rPr>
                <w:rFonts w:ascii="Calibri" w:hAnsi="Calibri"/>
                <w:spacing w:val="-1"/>
              </w:rPr>
              <w:t>library</w:t>
            </w:r>
            <w:r w:rsidRPr="001F21E8">
              <w:rPr>
                <w:rFonts w:ascii="Calibri" w:hAnsi="Calibri"/>
                <w:spacing w:val="-8"/>
              </w:rPr>
              <w:t xml:space="preserve"> </w:t>
            </w:r>
            <w:r w:rsidRPr="001F21E8">
              <w:rPr>
                <w:rFonts w:ascii="Calibri" w:hAnsi="Calibri"/>
              </w:rPr>
              <w:t>and</w:t>
            </w:r>
            <w:r w:rsidRPr="001F21E8">
              <w:rPr>
                <w:rFonts w:ascii="Calibri" w:hAnsi="Calibri"/>
                <w:spacing w:val="-8"/>
              </w:rPr>
              <w:t xml:space="preserve"> </w:t>
            </w:r>
            <w:r w:rsidRPr="001F21E8">
              <w:rPr>
                <w:rFonts w:ascii="Calibri" w:hAnsi="Calibri"/>
              </w:rPr>
              <w:t>other</w:t>
            </w:r>
            <w:r w:rsidRPr="001F21E8">
              <w:rPr>
                <w:rFonts w:ascii="Calibri" w:hAnsi="Calibri"/>
                <w:spacing w:val="-8"/>
              </w:rPr>
              <w:t xml:space="preserve"> </w:t>
            </w:r>
            <w:r w:rsidRPr="001F21E8">
              <w:rPr>
                <w:rFonts w:ascii="Calibri" w:hAnsi="Calibri"/>
              </w:rPr>
              <w:t>resources</w:t>
            </w:r>
            <w:r w:rsidRPr="001F21E8">
              <w:rPr>
                <w:rFonts w:ascii="Calibri" w:hAnsi="Calibri"/>
                <w:spacing w:val="-10"/>
              </w:rPr>
              <w:t xml:space="preserve"> </w:t>
            </w:r>
            <w:r w:rsidRPr="001F21E8">
              <w:rPr>
                <w:rFonts w:ascii="Calibri" w:hAnsi="Calibri"/>
              </w:rPr>
              <w:t>for</w:t>
            </w:r>
            <w:r w:rsidRPr="001F21E8">
              <w:rPr>
                <w:rFonts w:ascii="Calibri" w:hAnsi="Calibri"/>
                <w:spacing w:val="-10"/>
              </w:rPr>
              <w:t xml:space="preserve"> </w:t>
            </w:r>
            <w:r w:rsidRPr="001F21E8">
              <w:rPr>
                <w:rFonts w:ascii="Calibri" w:hAnsi="Calibri"/>
              </w:rPr>
              <w:t>this</w:t>
            </w:r>
            <w:r w:rsidRPr="001F21E8">
              <w:rPr>
                <w:rFonts w:ascii="Calibri" w:hAnsi="Calibri"/>
                <w:spacing w:val="-9"/>
              </w:rPr>
              <w:t xml:space="preserve"> </w:t>
            </w:r>
            <w:r w:rsidRPr="001F21E8">
              <w:rPr>
                <w:rFonts w:ascii="Calibri" w:hAnsi="Calibri"/>
              </w:rPr>
              <w:t>programme:</w:t>
            </w:r>
          </w:p>
          <w:p w:rsidR="00D12E87" w:rsidRPr="00D12E87" w:rsidRDefault="00D12E87" w:rsidP="001F21E8">
            <w:pPr>
              <w:pStyle w:val="BodyText"/>
              <w:ind w:left="0" w:right="116"/>
              <w:jc w:val="both"/>
              <w:rPr>
                <w:rFonts w:ascii="Calibri" w:hAnsi="Calibri" w:cs="Verdana"/>
                <w:i/>
                <w:color w:val="0070C0"/>
              </w:rPr>
            </w:pPr>
            <w:r w:rsidRPr="00D12E87">
              <w:rPr>
                <w:rFonts w:ascii="Calibri" w:hAnsi="Calibri"/>
                <w:i/>
                <w:color w:val="0070C0"/>
              </w:rPr>
              <w:t>Suitable</w:t>
            </w:r>
            <w:r w:rsidRPr="00D12E87">
              <w:rPr>
                <w:rFonts w:ascii="Calibri" w:hAnsi="Calibri"/>
                <w:i/>
                <w:color w:val="0070C0"/>
                <w:spacing w:val="44"/>
              </w:rPr>
              <w:t xml:space="preserve"> </w:t>
            </w:r>
            <w:r w:rsidRPr="00D12E87">
              <w:rPr>
                <w:rFonts w:ascii="Calibri" w:hAnsi="Calibri"/>
                <w:i/>
                <w:color w:val="0070C0"/>
              </w:rPr>
              <w:t>and</w:t>
            </w:r>
            <w:r w:rsidRPr="00D12E87">
              <w:rPr>
                <w:rFonts w:ascii="Calibri" w:hAnsi="Calibri"/>
                <w:i/>
                <w:color w:val="0070C0"/>
                <w:spacing w:val="47"/>
              </w:rPr>
              <w:t xml:space="preserve"> </w:t>
            </w:r>
            <w:r w:rsidRPr="00D12E87">
              <w:rPr>
                <w:rFonts w:ascii="Calibri" w:hAnsi="Calibri"/>
                <w:i/>
                <w:color w:val="0070C0"/>
                <w:spacing w:val="-1"/>
              </w:rPr>
              <w:t>sufficient</w:t>
            </w:r>
            <w:r w:rsidRPr="00D12E87">
              <w:rPr>
                <w:rFonts w:ascii="Calibri" w:hAnsi="Calibri"/>
                <w:i/>
                <w:color w:val="0070C0"/>
                <w:spacing w:val="45"/>
              </w:rPr>
              <w:t xml:space="preserve"> </w:t>
            </w:r>
            <w:r w:rsidRPr="00D12E87">
              <w:rPr>
                <w:rFonts w:ascii="Calibri" w:hAnsi="Calibri"/>
                <w:i/>
                <w:color w:val="0070C0"/>
              </w:rPr>
              <w:t>library</w:t>
            </w:r>
            <w:r w:rsidRPr="00D12E87">
              <w:rPr>
                <w:rFonts w:ascii="Calibri" w:hAnsi="Calibri"/>
                <w:i/>
                <w:color w:val="0070C0"/>
                <w:spacing w:val="45"/>
              </w:rPr>
              <w:t xml:space="preserve"> </w:t>
            </w:r>
            <w:r w:rsidRPr="00D12E87">
              <w:rPr>
                <w:rFonts w:ascii="Calibri" w:hAnsi="Calibri"/>
                <w:i/>
                <w:color w:val="0070C0"/>
                <w:spacing w:val="-1"/>
              </w:rPr>
              <w:t>resources</w:t>
            </w:r>
            <w:r w:rsidRPr="00D12E87">
              <w:rPr>
                <w:rFonts w:ascii="Calibri" w:hAnsi="Calibri"/>
                <w:i/>
                <w:color w:val="0070C0"/>
                <w:spacing w:val="48"/>
              </w:rPr>
              <w:t xml:space="preserve"> </w:t>
            </w:r>
            <w:r w:rsidRPr="00D12E87">
              <w:rPr>
                <w:rFonts w:ascii="Calibri" w:hAnsi="Calibri"/>
                <w:i/>
                <w:color w:val="0070C0"/>
              </w:rPr>
              <w:t>exist</w:t>
            </w:r>
            <w:r w:rsidRPr="00D12E87">
              <w:rPr>
                <w:rFonts w:ascii="Calibri" w:hAnsi="Calibri"/>
                <w:i/>
                <w:color w:val="0070C0"/>
                <w:spacing w:val="51"/>
              </w:rPr>
              <w:t xml:space="preserve"> </w:t>
            </w:r>
            <w:r w:rsidRPr="00D12E87">
              <w:rPr>
                <w:rFonts w:ascii="Calibri" w:hAnsi="Calibri"/>
                <w:i/>
                <w:color w:val="0070C0"/>
                <w:spacing w:val="-1"/>
              </w:rPr>
              <w:t>within</w:t>
            </w:r>
            <w:r w:rsidRPr="00D12E87">
              <w:rPr>
                <w:rFonts w:ascii="Calibri" w:hAnsi="Calibri"/>
                <w:i/>
                <w:color w:val="0070C0"/>
                <w:spacing w:val="48"/>
              </w:rPr>
              <w:t xml:space="preserve"> </w:t>
            </w:r>
            <w:r w:rsidRPr="00D12E87">
              <w:rPr>
                <w:rFonts w:ascii="Calibri" w:hAnsi="Calibri"/>
                <w:i/>
                <w:color w:val="0070C0"/>
                <w:spacing w:val="-1"/>
              </w:rPr>
              <w:t xml:space="preserve">The </w:t>
            </w:r>
            <w:r w:rsidRPr="00D12E87">
              <w:rPr>
                <w:rFonts w:ascii="Calibri" w:hAnsi="Calibri"/>
                <w:i/>
                <w:color w:val="0070C0"/>
              </w:rPr>
              <w:t>library</w:t>
            </w:r>
            <w:r w:rsidRPr="00D12E87">
              <w:rPr>
                <w:rFonts w:ascii="Calibri" w:hAnsi="Calibri"/>
                <w:i/>
                <w:color w:val="0070C0"/>
                <w:spacing w:val="1"/>
              </w:rPr>
              <w:t xml:space="preserve"> </w:t>
            </w:r>
            <w:r w:rsidRPr="00D12E87">
              <w:rPr>
                <w:rFonts w:ascii="Calibri" w:hAnsi="Calibri"/>
                <w:i/>
                <w:color w:val="0070C0"/>
              </w:rPr>
              <w:t>has</w:t>
            </w:r>
            <w:r w:rsidRPr="00D12E87">
              <w:rPr>
                <w:rFonts w:ascii="Calibri" w:hAnsi="Calibri"/>
                <w:i/>
                <w:color w:val="0070C0"/>
                <w:spacing w:val="1"/>
              </w:rPr>
              <w:t xml:space="preserve"> </w:t>
            </w:r>
            <w:r w:rsidRPr="00D12E87">
              <w:rPr>
                <w:rFonts w:ascii="Calibri" w:hAnsi="Calibri"/>
                <w:i/>
                <w:color w:val="0070C0"/>
              </w:rPr>
              <w:t xml:space="preserve">ample </w:t>
            </w:r>
            <w:r w:rsidRPr="00D12E87">
              <w:rPr>
                <w:rFonts w:ascii="Calibri" w:hAnsi="Calibri"/>
                <w:i/>
                <w:color w:val="0070C0"/>
                <w:spacing w:val="-1"/>
              </w:rPr>
              <w:t>material</w:t>
            </w:r>
            <w:r w:rsidRPr="00D12E87">
              <w:rPr>
                <w:rFonts w:ascii="Calibri" w:hAnsi="Calibri"/>
                <w:i/>
                <w:color w:val="0070C0"/>
                <w:spacing w:val="4"/>
              </w:rPr>
              <w:t xml:space="preserve"> </w:t>
            </w:r>
            <w:r w:rsidRPr="00D12E87">
              <w:rPr>
                <w:rFonts w:ascii="Calibri" w:hAnsi="Calibri"/>
                <w:i/>
                <w:color w:val="0070C0"/>
                <w:spacing w:val="-1"/>
              </w:rPr>
              <w:t>available,</w:t>
            </w:r>
            <w:r w:rsidRPr="00D12E87">
              <w:rPr>
                <w:rFonts w:ascii="Calibri" w:hAnsi="Calibri"/>
                <w:i/>
                <w:color w:val="0070C0"/>
                <w:spacing w:val="-2"/>
              </w:rPr>
              <w:t xml:space="preserve"> </w:t>
            </w:r>
            <w:r w:rsidRPr="00D12E87">
              <w:rPr>
                <w:rFonts w:ascii="Calibri" w:hAnsi="Calibri"/>
                <w:i/>
                <w:color w:val="0070C0"/>
              </w:rPr>
              <w:t>including</w:t>
            </w:r>
            <w:r w:rsidRPr="00D12E87">
              <w:rPr>
                <w:rFonts w:ascii="Calibri" w:hAnsi="Calibri"/>
                <w:i/>
                <w:color w:val="0070C0"/>
                <w:spacing w:val="2"/>
              </w:rPr>
              <w:t xml:space="preserve"> </w:t>
            </w:r>
            <w:r w:rsidRPr="00D12E87">
              <w:rPr>
                <w:rFonts w:ascii="Calibri" w:hAnsi="Calibri"/>
                <w:i/>
                <w:color w:val="0070C0"/>
                <w:spacing w:val="-1"/>
              </w:rPr>
              <w:t>journals,</w:t>
            </w:r>
            <w:r w:rsidRPr="00D12E87">
              <w:rPr>
                <w:rFonts w:ascii="Calibri" w:hAnsi="Calibri"/>
                <w:i/>
                <w:color w:val="0070C0"/>
              </w:rPr>
              <w:t xml:space="preserve"> electronic</w:t>
            </w:r>
            <w:r w:rsidRPr="00D12E87">
              <w:rPr>
                <w:rFonts w:ascii="Calibri" w:hAnsi="Calibri"/>
                <w:i/>
                <w:color w:val="0070C0"/>
                <w:spacing w:val="1"/>
              </w:rPr>
              <w:t xml:space="preserve"> </w:t>
            </w:r>
            <w:r w:rsidRPr="00D12E87">
              <w:rPr>
                <w:rFonts w:ascii="Calibri" w:hAnsi="Calibri"/>
                <w:i/>
                <w:color w:val="0070C0"/>
                <w:spacing w:val="-1"/>
              </w:rPr>
              <w:t>databases,</w:t>
            </w:r>
            <w:r w:rsidRPr="00D12E87">
              <w:rPr>
                <w:rFonts w:ascii="Calibri" w:hAnsi="Calibri"/>
                <w:i/>
                <w:color w:val="0070C0"/>
              </w:rPr>
              <w:t xml:space="preserve"> books,</w:t>
            </w:r>
            <w:r w:rsidRPr="00D12E87">
              <w:rPr>
                <w:rFonts w:ascii="Calibri" w:hAnsi="Calibri"/>
                <w:i/>
                <w:color w:val="0070C0"/>
                <w:spacing w:val="85"/>
                <w:w w:val="99"/>
              </w:rPr>
              <w:t xml:space="preserve"> </w:t>
            </w:r>
            <w:r w:rsidRPr="00D12E87">
              <w:rPr>
                <w:rFonts w:ascii="Calibri" w:hAnsi="Calibri"/>
                <w:i/>
                <w:color w:val="0070C0"/>
                <w:spacing w:val="-1"/>
              </w:rPr>
              <w:t>dissertations</w:t>
            </w:r>
            <w:r w:rsidRPr="00D12E87">
              <w:rPr>
                <w:rFonts w:ascii="Calibri" w:hAnsi="Calibri"/>
                <w:i/>
                <w:color w:val="0070C0"/>
                <w:spacing w:val="25"/>
              </w:rPr>
              <w:t xml:space="preserve"> </w:t>
            </w:r>
            <w:r w:rsidRPr="00D12E87">
              <w:rPr>
                <w:rFonts w:ascii="Calibri" w:hAnsi="Calibri"/>
                <w:i/>
                <w:color w:val="0070C0"/>
              </w:rPr>
              <w:t>and</w:t>
            </w:r>
            <w:r w:rsidRPr="00D12E87">
              <w:rPr>
                <w:rFonts w:ascii="Calibri" w:hAnsi="Calibri"/>
                <w:i/>
                <w:color w:val="0070C0"/>
                <w:spacing w:val="27"/>
              </w:rPr>
              <w:t xml:space="preserve"> </w:t>
            </w:r>
            <w:r w:rsidRPr="00D12E87">
              <w:rPr>
                <w:rFonts w:ascii="Calibri" w:hAnsi="Calibri"/>
                <w:i/>
                <w:color w:val="0070C0"/>
                <w:spacing w:val="-1"/>
              </w:rPr>
              <w:t>theses.</w:t>
            </w:r>
            <w:r w:rsidRPr="00D12E87">
              <w:rPr>
                <w:rFonts w:ascii="Calibri" w:hAnsi="Calibri"/>
                <w:i/>
                <w:color w:val="0070C0"/>
                <w:spacing w:val="24"/>
              </w:rPr>
              <w:t xml:space="preserve"> </w:t>
            </w:r>
            <w:r w:rsidRPr="00D12E87">
              <w:rPr>
                <w:rFonts w:ascii="Calibri" w:hAnsi="Calibri"/>
                <w:i/>
                <w:color w:val="0070C0"/>
                <w:spacing w:val="-1"/>
              </w:rPr>
              <w:t>Every</w:t>
            </w:r>
            <w:r w:rsidRPr="00D12E87">
              <w:rPr>
                <w:rFonts w:ascii="Calibri" w:hAnsi="Calibri"/>
                <w:i/>
                <w:color w:val="0070C0"/>
                <w:spacing w:val="26"/>
              </w:rPr>
              <w:t xml:space="preserve"> </w:t>
            </w:r>
            <w:r w:rsidRPr="00D12E87">
              <w:rPr>
                <w:rFonts w:ascii="Calibri" w:hAnsi="Calibri"/>
                <w:i/>
                <w:color w:val="0070C0"/>
                <w:spacing w:val="-1"/>
              </w:rPr>
              <w:t>year</w:t>
            </w:r>
            <w:r w:rsidRPr="00D12E87">
              <w:rPr>
                <w:rFonts w:ascii="Calibri" w:hAnsi="Calibri"/>
                <w:i/>
                <w:color w:val="0070C0"/>
                <w:spacing w:val="24"/>
              </w:rPr>
              <w:t xml:space="preserve"> </w:t>
            </w:r>
            <w:r w:rsidRPr="00D12E87">
              <w:rPr>
                <w:rFonts w:ascii="Calibri" w:hAnsi="Calibri"/>
                <w:i/>
                <w:color w:val="0070C0"/>
              </w:rPr>
              <w:t>the</w:t>
            </w:r>
            <w:r w:rsidRPr="00D12E87">
              <w:rPr>
                <w:rFonts w:ascii="Calibri" w:hAnsi="Calibri"/>
                <w:i/>
                <w:color w:val="0070C0"/>
                <w:spacing w:val="25"/>
              </w:rPr>
              <w:t xml:space="preserve"> </w:t>
            </w:r>
            <w:r w:rsidRPr="00D12E87">
              <w:rPr>
                <w:rFonts w:ascii="Calibri" w:hAnsi="Calibri"/>
                <w:i/>
                <w:color w:val="0070C0"/>
              </w:rPr>
              <w:t>Department</w:t>
            </w:r>
            <w:r w:rsidRPr="00D12E87">
              <w:rPr>
                <w:rFonts w:ascii="Calibri" w:hAnsi="Calibri"/>
                <w:i/>
                <w:color w:val="0070C0"/>
                <w:spacing w:val="26"/>
              </w:rPr>
              <w:t xml:space="preserve"> </w:t>
            </w:r>
            <w:r w:rsidRPr="00D12E87">
              <w:rPr>
                <w:rFonts w:ascii="Calibri" w:hAnsi="Calibri"/>
                <w:i/>
                <w:color w:val="0070C0"/>
              </w:rPr>
              <w:t>carefully</w:t>
            </w:r>
            <w:r w:rsidRPr="00D12E87">
              <w:rPr>
                <w:rFonts w:ascii="Calibri" w:hAnsi="Calibri"/>
                <w:i/>
                <w:color w:val="0070C0"/>
                <w:spacing w:val="26"/>
              </w:rPr>
              <w:t xml:space="preserve"> </w:t>
            </w:r>
            <w:r w:rsidRPr="00D12E87">
              <w:rPr>
                <w:rFonts w:ascii="Calibri" w:hAnsi="Calibri"/>
                <w:i/>
                <w:color w:val="0070C0"/>
                <w:spacing w:val="-1"/>
              </w:rPr>
              <w:t>considers</w:t>
            </w:r>
            <w:r w:rsidRPr="00D12E87">
              <w:rPr>
                <w:rFonts w:ascii="Calibri" w:hAnsi="Calibri"/>
                <w:i/>
                <w:color w:val="0070C0"/>
                <w:spacing w:val="25"/>
              </w:rPr>
              <w:t xml:space="preserve"> </w:t>
            </w:r>
            <w:r w:rsidRPr="00D12E87">
              <w:rPr>
                <w:rFonts w:ascii="Calibri" w:hAnsi="Calibri"/>
                <w:i/>
                <w:color w:val="0070C0"/>
              </w:rPr>
              <w:t>its</w:t>
            </w:r>
            <w:r w:rsidRPr="00D12E87">
              <w:rPr>
                <w:rFonts w:ascii="Calibri" w:hAnsi="Calibri"/>
                <w:i/>
                <w:color w:val="0070C0"/>
                <w:spacing w:val="26"/>
              </w:rPr>
              <w:t xml:space="preserve"> </w:t>
            </w:r>
            <w:r w:rsidRPr="00D12E87">
              <w:rPr>
                <w:rFonts w:ascii="Calibri" w:hAnsi="Calibri"/>
                <w:i/>
                <w:color w:val="0070C0"/>
                <w:spacing w:val="-1"/>
              </w:rPr>
              <w:t>budget</w:t>
            </w:r>
            <w:r w:rsidRPr="00D12E87">
              <w:rPr>
                <w:rFonts w:ascii="Calibri" w:hAnsi="Calibri"/>
                <w:i/>
                <w:color w:val="0070C0"/>
                <w:spacing w:val="26"/>
              </w:rPr>
              <w:t xml:space="preserve"> </w:t>
            </w:r>
            <w:r w:rsidRPr="00D12E87">
              <w:rPr>
                <w:rFonts w:ascii="Calibri" w:hAnsi="Calibri"/>
                <w:i/>
                <w:color w:val="0070C0"/>
                <w:spacing w:val="-1"/>
              </w:rPr>
              <w:t>for</w:t>
            </w:r>
            <w:r w:rsidRPr="00D12E87">
              <w:rPr>
                <w:rFonts w:ascii="Calibri" w:hAnsi="Calibri"/>
                <w:i/>
                <w:color w:val="0070C0"/>
                <w:spacing w:val="92"/>
                <w:w w:val="99"/>
              </w:rPr>
              <w:t xml:space="preserve"> </w:t>
            </w:r>
            <w:r w:rsidRPr="00D12E87">
              <w:rPr>
                <w:rFonts w:ascii="Calibri" w:hAnsi="Calibri"/>
                <w:i/>
                <w:color w:val="0070C0"/>
              </w:rPr>
              <w:t>the</w:t>
            </w:r>
            <w:r w:rsidRPr="00D12E87">
              <w:rPr>
                <w:rFonts w:ascii="Calibri" w:hAnsi="Calibri"/>
                <w:i/>
                <w:color w:val="0070C0"/>
                <w:spacing w:val="36"/>
              </w:rPr>
              <w:t xml:space="preserve"> </w:t>
            </w:r>
            <w:r w:rsidRPr="00D12E87">
              <w:rPr>
                <w:rFonts w:ascii="Calibri" w:hAnsi="Calibri"/>
                <w:i/>
                <w:color w:val="0070C0"/>
              </w:rPr>
              <w:t>acquisition</w:t>
            </w:r>
            <w:r w:rsidRPr="00D12E87">
              <w:rPr>
                <w:rFonts w:ascii="Calibri" w:hAnsi="Calibri"/>
                <w:i/>
                <w:color w:val="0070C0"/>
                <w:spacing w:val="39"/>
              </w:rPr>
              <w:t xml:space="preserve"> </w:t>
            </w:r>
            <w:r w:rsidRPr="00D12E87">
              <w:rPr>
                <w:rFonts w:ascii="Calibri" w:hAnsi="Calibri"/>
                <w:i/>
                <w:color w:val="0070C0"/>
                <w:spacing w:val="-1"/>
              </w:rPr>
              <w:t>of</w:t>
            </w:r>
            <w:r w:rsidRPr="00D12E87">
              <w:rPr>
                <w:rFonts w:ascii="Calibri" w:hAnsi="Calibri"/>
                <w:i/>
                <w:color w:val="0070C0"/>
                <w:spacing w:val="37"/>
              </w:rPr>
              <w:t xml:space="preserve"> </w:t>
            </w:r>
            <w:r w:rsidRPr="00D12E87">
              <w:rPr>
                <w:rFonts w:ascii="Calibri" w:hAnsi="Calibri"/>
                <w:i/>
                <w:color w:val="0070C0"/>
                <w:spacing w:val="-1"/>
              </w:rPr>
              <w:t>library</w:t>
            </w:r>
            <w:r w:rsidRPr="00D12E87">
              <w:rPr>
                <w:rFonts w:ascii="Calibri" w:hAnsi="Calibri"/>
                <w:i/>
                <w:color w:val="0070C0"/>
                <w:spacing w:val="37"/>
              </w:rPr>
              <w:t xml:space="preserve"> </w:t>
            </w:r>
            <w:r w:rsidRPr="00D12E87">
              <w:rPr>
                <w:rFonts w:ascii="Calibri" w:hAnsi="Calibri"/>
                <w:i/>
                <w:color w:val="0070C0"/>
              </w:rPr>
              <w:t>material.</w:t>
            </w:r>
            <w:r w:rsidRPr="00D12E87">
              <w:rPr>
                <w:rFonts w:ascii="Calibri" w:hAnsi="Calibri"/>
                <w:i/>
                <w:color w:val="0070C0"/>
                <w:spacing w:val="37"/>
              </w:rPr>
              <w:t xml:space="preserve"> </w:t>
            </w:r>
            <w:r w:rsidRPr="00D12E87">
              <w:rPr>
                <w:rFonts w:ascii="Calibri" w:hAnsi="Calibri"/>
                <w:i/>
                <w:color w:val="0070C0"/>
              </w:rPr>
              <w:t>A</w:t>
            </w:r>
            <w:r w:rsidRPr="00D12E87">
              <w:rPr>
                <w:rFonts w:ascii="Calibri" w:hAnsi="Calibri"/>
                <w:i/>
                <w:color w:val="0070C0"/>
                <w:spacing w:val="36"/>
              </w:rPr>
              <w:t xml:space="preserve"> </w:t>
            </w:r>
            <w:r w:rsidRPr="00D12E87">
              <w:rPr>
                <w:rFonts w:ascii="Calibri" w:hAnsi="Calibri"/>
                <w:i/>
                <w:color w:val="0070C0"/>
                <w:spacing w:val="-1"/>
              </w:rPr>
              <w:t>Departmental</w:t>
            </w:r>
            <w:r w:rsidRPr="00D12E87">
              <w:rPr>
                <w:rFonts w:ascii="Calibri" w:hAnsi="Calibri"/>
                <w:i/>
                <w:color w:val="0070C0"/>
                <w:spacing w:val="41"/>
              </w:rPr>
              <w:t xml:space="preserve"> </w:t>
            </w:r>
            <w:r w:rsidRPr="00D12E87">
              <w:rPr>
                <w:rFonts w:ascii="Calibri" w:hAnsi="Calibri"/>
                <w:i/>
                <w:color w:val="0070C0"/>
              </w:rPr>
              <w:t>assistant</w:t>
            </w:r>
            <w:r w:rsidRPr="00D12E87">
              <w:rPr>
                <w:rFonts w:ascii="Calibri" w:hAnsi="Calibri"/>
                <w:i/>
                <w:color w:val="0070C0"/>
                <w:spacing w:val="36"/>
              </w:rPr>
              <w:t xml:space="preserve"> </w:t>
            </w:r>
            <w:r w:rsidRPr="00D12E87">
              <w:rPr>
                <w:rFonts w:ascii="Calibri" w:hAnsi="Calibri"/>
                <w:i/>
                <w:color w:val="0070C0"/>
                <w:spacing w:val="-1"/>
              </w:rPr>
              <w:t>manages</w:t>
            </w:r>
            <w:r w:rsidRPr="00D12E87">
              <w:rPr>
                <w:rFonts w:ascii="Calibri" w:hAnsi="Calibri"/>
                <w:i/>
                <w:color w:val="0070C0"/>
                <w:spacing w:val="37"/>
              </w:rPr>
              <w:t xml:space="preserve"> </w:t>
            </w:r>
            <w:r w:rsidRPr="00D12E87">
              <w:rPr>
                <w:rFonts w:ascii="Calibri" w:hAnsi="Calibri"/>
                <w:i/>
                <w:color w:val="0070C0"/>
                <w:spacing w:val="1"/>
              </w:rPr>
              <w:t>all</w:t>
            </w:r>
            <w:r w:rsidRPr="00D12E87">
              <w:rPr>
                <w:rFonts w:ascii="Calibri" w:hAnsi="Calibri"/>
                <w:i/>
                <w:color w:val="0070C0"/>
                <w:spacing w:val="38"/>
              </w:rPr>
              <w:t xml:space="preserve"> </w:t>
            </w:r>
            <w:r w:rsidRPr="00D12E87">
              <w:rPr>
                <w:rFonts w:ascii="Calibri" w:hAnsi="Calibri"/>
                <w:i/>
                <w:color w:val="0070C0"/>
                <w:spacing w:val="-1"/>
              </w:rPr>
              <w:t>orders</w:t>
            </w:r>
            <w:r w:rsidRPr="00D12E87">
              <w:rPr>
                <w:rFonts w:ascii="Calibri" w:hAnsi="Calibri"/>
                <w:i/>
                <w:color w:val="0070C0"/>
                <w:spacing w:val="37"/>
              </w:rPr>
              <w:t xml:space="preserve"> </w:t>
            </w:r>
            <w:r w:rsidRPr="00D12E87">
              <w:rPr>
                <w:rFonts w:ascii="Calibri" w:hAnsi="Calibri"/>
                <w:i/>
                <w:color w:val="0070C0"/>
              </w:rPr>
              <w:t>once</w:t>
            </w:r>
            <w:r w:rsidRPr="00D12E87">
              <w:rPr>
                <w:rFonts w:ascii="Calibri" w:hAnsi="Calibri"/>
                <w:i/>
                <w:color w:val="0070C0"/>
                <w:spacing w:val="70"/>
                <w:w w:val="99"/>
              </w:rPr>
              <w:t xml:space="preserve"> </w:t>
            </w:r>
            <w:r w:rsidRPr="00D12E87">
              <w:rPr>
                <w:rFonts w:ascii="Calibri" w:hAnsi="Calibri"/>
                <w:i/>
                <w:color w:val="0070C0"/>
              </w:rPr>
              <w:t>academic</w:t>
            </w:r>
            <w:r w:rsidRPr="00D12E87">
              <w:rPr>
                <w:rFonts w:ascii="Calibri" w:hAnsi="Calibri"/>
                <w:i/>
                <w:color w:val="0070C0"/>
                <w:spacing w:val="-6"/>
              </w:rPr>
              <w:t xml:space="preserve"> </w:t>
            </w:r>
            <w:r w:rsidRPr="00D12E87">
              <w:rPr>
                <w:rFonts w:ascii="Calibri" w:hAnsi="Calibri"/>
                <w:i/>
                <w:color w:val="0070C0"/>
                <w:spacing w:val="-1"/>
              </w:rPr>
              <w:t xml:space="preserve">personnel </w:t>
            </w:r>
            <w:r w:rsidRPr="00D12E87">
              <w:rPr>
                <w:rFonts w:ascii="Calibri" w:hAnsi="Calibri"/>
                <w:i/>
                <w:color w:val="0070C0"/>
              </w:rPr>
              <w:t>have</w:t>
            </w:r>
            <w:r w:rsidRPr="00D12E87">
              <w:rPr>
                <w:rFonts w:ascii="Calibri" w:hAnsi="Calibri"/>
                <w:i/>
                <w:color w:val="0070C0"/>
                <w:spacing w:val="-5"/>
              </w:rPr>
              <w:t xml:space="preserve"> </w:t>
            </w:r>
            <w:r w:rsidRPr="00D12E87">
              <w:rPr>
                <w:rFonts w:ascii="Calibri" w:hAnsi="Calibri"/>
                <w:i/>
                <w:color w:val="0070C0"/>
              </w:rPr>
              <w:t>provided</w:t>
            </w:r>
            <w:r w:rsidRPr="00D12E87">
              <w:rPr>
                <w:rFonts w:ascii="Calibri" w:hAnsi="Calibri"/>
                <w:i/>
                <w:color w:val="0070C0"/>
                <w:spacing w:val="-5"/>
              </w:rPr>
              <w:t xml:space="preserve"> </w:t>
            </w:r>
            <w:r w:rsidRPr="00D12E87">
              <w:rPr>
                <w:rFonts w:ascii="Calibri" w:hAnsi="Calibri"/>
                <w:i/>
                <w:color w:val="0070C0"/>
              </w:rPr>
              <w:t>input.</w:t>
            </w:r>
            <w:r w:rsidRPr="00D12E87">
              <w:rPr>
                <w:rFonts w:ascii="Calibri" w:hAnsi="Calibri"/>
                <w:i/>
                <w:color w:val="0070C0"/>
                <w:spacing w:val="-5"/>
              </w:rPr>
              <w:t xml:space="preserve"> </w:t>
            </w:r>
            <w:r w:rsidRPr="00D12E87">
              <w:rPr>
                <w:rFonts w:ascii="Calibri" w:hAnsi="Calibri"/>
                <w:i/>
                <w:color w:val="0070C0"/>
                <w:spacing w:val="-1"/>
              </w:rPr>
              <w:t>There</w:t>
            </w:r>
            <w:r w:rsidRPr="00D12E87">
              <w:rPr>
                <w:rFonts w:ascii="Calibri" w:hAnsi="Calibri"/>
                <w:i/>
                <w:color w:val="0070C0"/>
                <w:spacing w:val="-6"/>
              </w:rPr>
              <w:t xml:space="preserve"> </w:t>
            </w:r>
            <w:r w:rsidRPr="00D12E87">
              <w:rPr>
                <w:rFonts w:ascii="Calibri" w:hAnsi="Calibri"/>
                <w:i/>
                <w:color w:val="0070C0"/>
                <w:spacing w:val="1"/>
              </w:rPr>
              <w:t>is</w:t>
            </w:r>
            <w:r w:rsidRPr="00D12E87">
              <w:rPr>
                <w:rFonts w:ascii="Calibri" w:hAnsi="Calibri"/>
                <w:i/>
                <w:color w:val="0070C0"/>
                <w:spacing w:val="-5"/>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spacing w:val="-1"/>
              </w:rPr>
              <w:t>focus</w:t>
            </w:r>
            <w:r w:rsidRPr="00D12E87">
              <w:rPr>
                <w:rFonts w:ascii="Calibri" w:hAnsi="Calibri"/>
                <w:i/>
                <w:color w:val="0070C0"/>
                <w:spacing w:val="1"/>
              </w:rPr>
              <w:t xml:space="preserve"> </w:t>
            </w:r>
            <w:r w:rsidRPr="00D12E87">
              <w:rPr>
                <w:rFonts w:ascii="Calibri" w:hAnsi="Calibri"/>
                <w:i/>
                <w:color w:val="0070C0"/>
                <w:spacing w:val="-1"/>
              </w:rPr>
              <w:t>on</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5"/>
              </w:rPr>
              <w:t xml:space="preserve"> </w:t>
            </w:r>
            <w:r w:rsidRPr="00D12E87">
              <w:rPr>
                <w:rFonts w:ascii="Calibri" w:hAnsi="Calibri"/>
                <w:i/>
                <w:color w:val="0070C0"/>
              </w:rPr>
              <w:t>acquisition</w:t>
            </w:r>
            <w:r w:rsidRPr="00D12E87">
              <w:rPr>
                <w:rFonts w:ascii="Calibri" w:hAnsi="Calibri"/>
                <w:i/>
                <w:color w:val="0070C0"/>
                <w:spacing w:val="-3"/>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spacing w:val="-1"/>
              </w:rPr>
              <w:t xml:space="preserve">general </w:t>
            </w:r>
            <w:r w:rsidRPr="00D12E87">
              <w:rPr>
                <w:rFonts w:ascii="Calibri" w:hAnsi="Calibri"/>
                <w:i/>
                <w:color w:val="0070C0"/>
              </w:rPr>
              <w:t>as</w:t>
            </w:r>
            <w:r w:rsidRPr="00D12E87">
              <w:rPr>
                <w:rFonts w:ascii="Calibri" w:hAnsi="Calibri"/>
                <w:i/>
                <w:color w:val="0070C0"/>
                <w:spacing w:val="47"/>
                <w:w w:val="99"/>
              </w:rPr>
              <w:t xml:space="preserve"> </w:t>
            </w:r>
            <w:r w:rsidRPr="00D12E87">
              <w:rPr>
                <w:rFonts w:ascii="Calibri" w:hAnsi="Calibri"/>
                <w:i/>
                <w:color w:val="0070C0"/>
              </w:rPr>
              <w:t>well</w:t>
            </w:r>
            <w:r w:rsidRPr="00D12E87">
              <w:rPr>
                <w:rFonts w:ascii="Calibri" w:hAnsi="Calibri"/>
                <w:i/>
                <w:color w:val="0070C0"/>
                <w:spacing w:val="-6"/>
              </w:rPr>
              <w:t xml:space="preserve"> </w:t>
            </w:r>
            <w:r w:rsidRPr="00D12E87">
              <w:rPr>
                <w:rFonts w:ascii="Calibri" w:hAnsi="Calibri"/>
                <w:i/>
                <w:color w:val="0070C0"/>
              </w:rPr>
              <w:t>as</w:t>
            </w:r>
            <w:r w:rsidRPr="00D12E87">
              <w:rPr>
                <w:rFonts w:ascii="Calibri" w:hAnsi="Calibri"/>
                <w:i/>
                <w:color w:val="0070C0"/>
                <w:spacing w:val="-9"/>
              </w:rPr>
              <w:t xml:space="preserve"> </w:t>
            </w:r>
            <w:r w:rsidRPr="00D12E87">
              <w:rPr>
                <w:rFonts w:ascii="Calibri" w:hAnsi="Calibri"/>
                <w:i/>
                <w:color w:val="0070C0"/>
              </w:rPr>
              <w:t>research-</w:t>
            </w:r>
            <w:r w:rsidRPr="00D12E87">
              <w:rPr>
                <w:rFonts w:ascii="Calibri" w:hAnsi="Calibri" w:cs="Verdana"/>
                <w:i/>
                <w:color w:val="0070C0"/>
              </w:rPr>
              <w:t>specific</w:t>
            </w:r>
            <w:r w:rsidRPr="00D12E87">
              <w:rPr>
                <w:rFonts w:ascii="Calibri" w:hAnsi="Calibri" w:cs="Verdana"/>
                <w:i/>
                <w:color w:val="0070C0"/>
                <w:spacing w:val="-11"/>
              </w:rPr>
              <w:t xml:space="preserve"> </w:t>
            </w:r>
            <w:r w:rsidRPr="00D12E87">
              <w:rPr>
                <w:rFonts w:ascii="Calibri" w:hAnsi="Calibri" w:cs="Verdana"/>
                <w:i/>
                <w:color w:val="0070C0"/>
              </w:rPr>
              <w:t>material,</w:t>
            </w:r>
            <w:r w:rsidRPr="00D12E87">
              <w:rPr>
                <w:rFonts w:ascii="Calibri" w:hAnsi="Calibri" w:cs="Verdana"/>
                <w:i/>
                <w:color w:val="0070C0"/>
                <w:spacing w:val="-9"/>
              </w:rPr>
              <w:t xml:space="preserve"> </w:t>
            </w:r>
            <w:r w:rsidRPr="00D12E87">
              <w:rPr>
                <w:rFonts w:ascii="Calibri" w:hAnsi="Calibri" w:cs="Verdana"/>
                <w:i/>
                <w:color w:val="0070C0"/>
              </w:rPr>
              <w:t>as</w:t>
            </w:r>
            <w:r w:rsidRPr="00D12E87">
              <w:rPr>
                <w:rFonts w:ascii="Calibri" w:hAnsi="Calibri" w:cs="Verdana"/>
                <w:i/>
                <w:color w:val="0070C0"/>
                <w:spacing w:val="-9"/>
              </w:rPr>
              <w:t xml:space="preserve"> </w:t>
            </w:r>
            <w:r w:rsidRPr="00D12E87">
              <w:rPr>
                <w:rFonts w:ascii="Calibri" w:hAnsi="Calibri" w:cs="Verdana"/>
                <w:i/>
                <w:color w:val="0070C0"/>
              </w:rPr>
              <w:t>for</w:t>
            </w:r>
            <w:r w:rsidRPr="00D12E87">
              <w:rPr>
                <w:rFonts w:ascii="Calibri" w:hAnsi="Calibri" w:cs="Verdana"/>
                <w:i/>
                <w:color w:val="0070C0"/>
                <w:spacing w:val="-10"/>
              </w:rPr>
              <w:t xml:space="preserve"> </w:t>
            </w:r>
            <w:r w:rsidRPr="00D12E87">
              <w:rPr>
                <w:rFonts w:ascii="Calibri" w:hAnsi="Calibri" w:cs="Verdana"/>
                <w:i/>
                <w:color w:val="0070C0"/>
              </w:rPr>
              <w:t>instance</w:t>
            </w:r>
            <w:r w:rsidRPr="00D12E87">
              <w:rPr>
                <w:rFonts w:ascii="Calibri" w:hAnsi="Calibri" w:cs="Verdana"/>
                <w:i/>
                <w:color w:val="0070C0"/>
                <w:spacing w:val="-8"/>
              </w:rPr>
              <w:t xml:space="preserve"> </w:t>
            </w:r>
            <w:r w:rsidRPr="00D12E87">
              <w:rPr>
                <w:rFonts w:ascii="Calibri" w:hAnsi="Calibri" w:cs="Verdana"/>
                <w:i/>
                <w:color w:val="0070C0"/>
                <w:spacing w:val="-1"/>
              </w:rPr>
              <w:t>referred</w:t>
            </w:r>
            <w:r w:rsidRPr="00D12E87">
              <w:rPr>
                <w:rFonts w:ascii="Calibri" w:hAnsi="Calibri" w:cs="Verdana"/>
                <w:i/>
                <w:color w:val="0070C0"/>
                <w:spacing w:val="-7"/>
              </w:rPr>
              <w:t xml:space="preserve"> </w:t>
            </w:r>
            <w:r w:rsidRPr="00D12E87">
              <w:rPr>
                <w:rFonts w:ascii="Calibri" w:hAnsi="Calibri" w:cs="Verdana"/>
                <w:i/>
                <w:color w:val="0070C0"/>
                <w:spacing w:val="1"/>
              </w:rPr>
              <w:t>to</w:t>
            </w:r>
            <w:r w:rsidRPr="00D12E87">
              <w:rPr>
                <w:rFonts w:ascii="Calibri" w:hAnsi="Calibri" w:cs="Verdana"/>
                <w:i/>
                <w:color w:val="0070C0"/>
                <w:spacing w:val="-9"/>
              </w:rPr>
              <w:t xml:space="preserve"> </w:t>
            </w:r>
            <w:r w:rsidRPr="00D12E87">
              <w:rPr>
                <w:rFonts w:ascii="Calibri" w:hAnsi="Calibri" w:cs="Verdana"/>
                <w:i/>
                <w:color w:val="0070C0"/>
                <w:spacing w:val="1"/>
              </w:rPr>
              <w:t>in</w:t>
            </w:r>
            <w:r w:rsidRPr="00D12E87">
              <w:rPr>
                <w:rFonts w:ascii="Calibri" w:hAnsi="Calibri" w:cs="Verdana"/>
                <w:i/>
                <w:color w:val="0070C0"/>
                <w:spacing w:val="-8"/>
              </w:rPr>
              <w:t xml:space="preserve"> </w:t>
            </w:r>
            <w:r w:rsidRPr="00D12E87">
              <w:rPr>
                <w:rFonts w:ascii="Calibri" w:hAnsi="Calibri" w:cs="Verdana"/>
                <w:i/>
                <w:color w:val="0070C0"/>
                <w:spacing w:val="-1"/>
              </w:rPr>
              <w:t>publishers’</w:t>
            </w:r>
            <w:r w:rsidRPr="00D12E87">
              <w:rPr>
                <w:rFonts w:ascii="Calibri" w:hAnsi="Calibri" w:cs="Verdana"/>
                <w:i/>
                <w:color w:val="0070C0"/>
                <w:spacing w:val="-7"/>
              </w:rPr>
              <w:t xml:space="preserve"> </w:t>
            </w:r>
            <w:r w:rsidRPr="00D12E87">
              <w:rPr>
                <w:rFonts w:ascii="Calibri" w:hAnsi="Calibri" w:cs="Verdana"/>
                <w:i/>
                <w:color w:val="0070C0"/>
              </w:rPr>
              <w:t>catalogues.</w:t>
            </w:r>
          </w:p>
          <w:p w:rsidR="00D12E87" w:rsidRPr="00D12E87" w:rsidRDefault="00D12E87" w:rsidP="00D12E87">
            <w:pPr>
              <w:spacing w:before="4" w:line="240" w:lineRule="exact"/>
              <w:ind w:left="142"/>
              <w:rPr>
                <w:rFonts w:ascii="Calibri" w:hAnsi="Calibri"/>
                <w:i/>
                <w:color w:val="0070C0"/>
                <w:sz w:val="20"/>
                <w:szCs w:val="20"/>
              </w:rPr>
            </w:pPr>
          </w:p>
          <w:p w:rsidR="00D12E87" w:rsidRPr="00D12E87" w:rsidRDefault="00D12E87" w:rsidP="001F21E8">
            <w:pPr>
              <w:pStyle w:val="BodyText"/>
              <w:ind w:left="0" w:right="119"/>
              <w:jc w:val="both"/>
              <w:rPr>
                <w:rFonts w:ascii="Calibri" w:hAnsi="Calibri"/>
                <w:i/>
                <w:color w:val="0070C0"/>
              </w:rPr>
            </w:pPr>
            <w:r w:rsidRPr="00D12E87">
              <w:rPr>
                <w:rFonts w:ascii="Calibri" w:hAnsi="Calibri" w:cs="Verdana"/>
                <w:i/>
                <w:color w:val="0070C0"/>
              </w:rPr>
              <w:t>All</w:t>
            </w:r>
            <w:r w:rsidRPr="00D12E87">
              <w:rPr>
                <w:rFonts w:ascii="Calibri" w:hAnsi="Calibri" w:cs="Verdana"/>
                <w:i/>
                <w:color w:val="0070C0"/>
                <w:spacing w:val="21"/>
              </w:rPr>
              <w:t xml:space="preserve"> </w:t>
            </w:r>
            <w:r w:rsidRPr="00D12E87">
              <w:rPr>
                <w:rFonts w:ascii="Calibri" w:hAnsi="Calibri" w:cs="Verdana"/>
                <w:i/>
                <w:color w:val="0070C0"/>
                <w:spacing w:val="-1"/>
              </w:rPr>
              <w:t>registered</w:t>
            </w:r>
            <w:r w:rsidRPr="00D12E87">
              <w:rPr>
                <w:rFonts w:ascii="Calibri" w:hAnsi="Calibri" w:cs="Verdana"/>
                <w:i/>
                <w:color w:val="0070C0"/>
                <w:spacing w:val="19"/>
              </w:rPr>
              <w:t xml:space="preserve"> </w:t>
            </w:r>
            <w:r w:rsidRPr="00D12E87">
              <w:rPr>
                <w:rFonts w:ascii="Calibri" w:hAnsi="Calibri" w:cs="Verdana"/>
                <w:i/>
                <w:color w:val="0070C0"/>
              </w:rPr>
              <w:t>students</w:t>
            </w:r>
            <w:r w:rsidRPr="00D12E87">
              <w:rPr>
                <w:rFonts w:ascii="Calibri" w:hAnsi="Calibri" w:cs="Verdana"/>
                <w:i/>
                <w:color w:val="0070C0"/>
                <w:spacing w:val="20"/>
              </w:rPr>
              <w:t xml:space="preserve"> </w:t>
            </w:r>
            <w:r w:rsidRPr="00D12E87">
              <w:rPr>
                <w:rFonts w:ascii="Calibri" w:hAnsi="Calibri" w:cs="Verdana"/>
                <w:i/>
                <w:color w:val="0070C0"/>
              </w:rPr>
              <w:t>have</w:t>
            </w:r>
            <w:r w:rsidRPr="00D12E87">
              <w:rPr>
                <w:rFonts w:ascii="Calibri" w:hAnsi="Calibri" w:cs="Verdana"/>
                <w:i/>
                <w:color w:val="0070C0"/>
                <w:spacing w:val="18"/>
              </w:rPr>
              <w:t xml:space="preserve"> </w:t>
            </w:r>
            <w:r w:rsidRPr="00D12E87">
              <w:rPr>
                <w:rFonts w:ascii="Calibri" w:hAnsi="Calibri" w:cs="Verdana"/>
                <w:i/>
                <w:color w:val="0070C0"/>
              </w:rPr>
              <w:t>access</w:t>
            </w:r>
            <w:r w:rsidRPr="00D12E87">
              <w:rPr>
                <w:rFonts w:ascii="Calibri" w:hAnsi="Calibri" w:cs="Verdana"/>
                <w:i/>
                <w:color w:val="0070C0"/>
                <w:spacing w:val="17"/>
              </w:rPr>
              <w:t xml:space="preserve"> </w:t>
            </w:r>
            <w:r w:rsidRPr="00D12E87">
              <w:rPr>
                <w:rFonts w:ascii="Calibri" w:hAnsi="Calibri" w:cs="Verdana"/>
                <w:i/>
                <w:color w:val="0070C0"/>
              </w:rPr>
              <w:t>to</w:t>
            </w:r>
            <w:r w:rsidRPr="00D12E87">
              <w:rPr>
                <w:rFonts w:ascii="Calibri" w:hAnsi="Calibri" w:cs="Verdana"/>
                <w:i/>
                <w:color w:val="0070C0"/>
                <w:spacing w:val="18"/>
              </w:rPr>
              <w:t xml:space="preserve"> </w:t>
            </w:r>
            <w:r w:rsidRPr="00D12E87">
              <w:rPr>
                <w:rFonts w:ascii="Calibri" w:hAnsi="Calibri" w:cs="Verdana"/>
                <w:i/>
                <w:color w:val="0070C0"/>
              </w:rPr>
              <w:t>the</w:t>
            </w:r>
            <w:r w:rsidRPr="00D12E87">
              <w:rPr>
                <w:rFonts w:ascii="Calibri" w:hAnsi="Calibri" w:cs="Verdana"/>
                <w:i/>
                <w:color w:val="0070C0"/>
                <w:spacing w:val="19"/>
              </w:rPr>
              <w:t xml:space="preserve"> </w:t>
            </w:r>
            <w:r w:rsidRPr="00D12E87">
              <w:rPr>
                <w:rFonts w:ascii="Calibri" w:hAnsi="Calibri" w:cs="Verdana"/>
                <w:i/>
                <w:color w:val="0070C0"/>
                <w:spacing w:val="-1"/>
              </w:rPr>
              <w:t>library.</w:t>
            </w:r>
            <w:r w:rsidRPr="00D12E87">
              <w:rPr>
                <w:rFonts w:ascii="Calibri" w:hAnsi="Calibri" w:cs="Verdana"/>
                <w:i/>
                <w:color w:val="0070C0"/>
                <w:spacing w:val="20"/>
              </w:rPr>
              <w:t xml:space="preserve"> </w:t>
            </w:r>
            <w:r w:rsidRPr="00D12E87">
              <w:rPr>
                <w:rFonts w:ascii="Calibri" w:hAnsi="Calibri" w:cs="Verdana"/>
                <w:i/>
                <w:color w:val="0070C0"/>
                <w:spacing w:val="-2"/>
              </w:rPr>
              <w:t>In</w:t>
            </w:r>
            <w:r w:rsidRPr="00D12E87">
              <w:rPr>
                <w:rFonts w:ascii="Calibri" w:hAnsi="Calibri" w:cs="Verdana"/>
                <w:i/>
                <w:color w:val="0070C0"/>
                <w:spacing w:val="20"/>
              </w:rPr>
              <w:t xml:space="preserve"> </w:t>
            </w:r>
            <w:r w:rsidRPr="00D12E87">
              <w:rPr>
                <w:rFonts w:ascii="Calibri" w:hAnsi="Calibri" w:cs="Verdana"/>
                <w:i/>
                <w:color w:val="0070C0"/>
              </w:rPr>
              <w:t>the</w:t>
            </w:r>
            <w:r w:rsidRPr="00D12E87">
              <w:rPr>
                <w:rFonts w:ascii="Calibri" w:hAnsi="Calibri" w:cs="Verdana"/>
                <w:i/>
                <w:color w:val="0070C0"/>
                <w:spacing w:val="17"/>
              </w:rPr>
              <w:t xml:space="preserve"> </w:t>
            </w:r>
            <w:r w:rsidRPr="00D12E87">
              <w:rPr>
                <w:rFonts w:ascii="Calibri" w:hAnsi="Calibri" w:cs="Verdana"/>
                <w:i/>
                <w:color w:val="0070C0"/>
              </w:rPr>
              <w:t>document</w:t>
            </w:r>
            <w:r w:rsidRPr="00D12E87">
              <w:rPr>
                <w:rFonts w:ascii="Calibri" w:hAnsi="Calibri" w:cs="Verdana"/>
                <w:i/>
                <w:color w:val="0070C0"/>
                <w:spacing w:val="20"/>
              </w:rPr>
              <w:t xml:space="preserve"> </w:t>
            </w:r>
            <w:r w:rsidRPr="00D12E87">
              <w:rPr>
                <w:rFonts w:ascii="Calibri" w:hAnsi="Calibri" w:cs="Verdana"/>
                <w:i/>
                <w:color w:val="0070C0"/>
              </w:rPr>
              <w:t>“UJ</w:t>
            </w:r>
            <w:r w:rsidRPr="00D12E87">
              <w:rPr>
                <w:rFonts w:ascii="Calibri" w:hAnsi="Calibri" w:cs="Verdana"/>
                <w:i/>
                <w:color w:val="0070C0"/>
                <w:spacing w:val="19"/>
              </w:rPr>
              <w:t xml:space="preserve"> </w:t>
            </w:r>
            <w:r w:rsidRPr="00D12E87">
              <w:rPr>
                <w:rFonts w:ascii="Calibri" w:hAnsi="Calibri" w:cs="Verdana"/>
                <w:i/>
                <w:color w:val="0070C0"/>
              </w:rPr>
              <w:t>Library</w:t>
            </w:r>
            <w:r w:rsidRPr="00D12E87">
              <w:rPr>
                <w:rFonts w:ascii="Calibri" w:hAnsi="Calibri" w:cs="Verdana"/>
                <w:i/>
                <w:color w:val="0070C0"/>
                <w:spacing w:val="35"/>
                <w:w w:val="99"/>
              </w:rPr>
              <w:t xml:space="preserve"> </w:t>
            </w:r>
            <w:r w:rsidRPr="00D12E87">
              <w:rPr>
                <w:rFonts w:ascii="Calibri" w:hAnsi="Calibri" w:cs="Verdana"/>
                <w:i/>
                <w:color w:val="0070C0"/>
                <w:spacing w:val="-1"/>
              </w:rPr>
              <w:t>Information</w:t>
            </w:r>
            <w:r w:rsidRPr="00D12E87">
              <w:rPr>
                <w:rFonts w:ascii="Calibri" w:hAnsi="Calibri" w:cs="Verdana"/>
                <w:i/>
                <w:color w:val="0070C0"/>
                <w:spacing w:val="29"/>
              </w:rPr>
              <w:t xml:space="preserve"> </w:t>
            </w:r>
            <w:r w:rsidRPr="00D12E87">
              <w:rPr>
                <w:rFonts w:ascii="Calibri" w:hAnsi="Calibri" w:cs="Verdana"/>
                <w:i/>
                <w:color w:val="0070C0"/>
                <w:spacing w:val="-1"/>
              </w:rPr>
              <w:t>Centre”</w:t>
            </w:r>
            <w:r w:rsidRPr="00D12E87">
              <w:rPr>
                <w:rFonts w:ascii="Calibri" w:hAnsi="Calibri" w:cs="Verdana"/>
                <w:i/>
                <w:color w:val="0070C0"/>
                <w:spacing w:val="28"/>
              </w:rPr>
              <w:t xml:space="preserve"> </w:t>
            </w:r>
            <w:r w:rsidRPr="00D12E87">
              <w:rPr>
                <w:rFonts w:ascii="Calibri" w:hAnsi="Calibri" w:cs="Verdana"/>
                <w:i/>
                <w:color w:val="0070C0"/>
              </w:rPr>
              <w:t>an</w:t>
            </w:r>
            <w:r w:rsidRPr="00D12E87">
              <w:rPr>
                <w:rFonts w:ascii="Calibri" w:hAnsi="Calibri" w:cs="Verdana"/>
                <w:i/>
                <w:color w:val="0070C0"/>
                <w:spacing w:val="29"/>
              </w:rPr>
              <w:t xml:space="preserve"> </w:t>
            </w:r>
            <w:r w:rsidRPr="00D12E87">
              <w:rPr>
                <w:rFonts w:ascii="Calibri" w:hAnsi="Calibri" w:cs="Verdana"/>
                <w:i/>
                <w:color w:val="0070C0"/>
                <w:spacing w:val="-1"/>
              </w:rPr>
              <w:t>overview</w:t>
            </w:r>
            <w:r w:rsidRPr="00D12E87">
              <w:rPr>
                <w:rFonts w:ascii="Calibri" w:hAnsi="Calibri" w:cs="Verdana"/>
                <w:i/>
                <w:color w:val="0070C0"/>
                <w:spacing w:val="29"/>
              </w:rPr>
              <w:t xml:space="preserve"> </w:t>
            </w:r>
            <w:r w:rsidRPr="00D12E87">
              <w:rPr>
                <w:rFonts w:ascii="Calibri" w:hAnsi="Calibri" w:cs="Verdana"/>
                <w:i/>
                <w:color w:val="0070C0"/>
                <w:spacing w:val="-1"/>
              </w:rPr>
              <w:t>of</w:t>
            </w:r>
            <w:r w:rsidRPr="00D12E87">
              <w:rPr>
                <w:rFonts w:ascii="Calibri" w:hAnsi="Calibri" w:cs="Verdana"/>
                <w:i/>
                <w:color w:val="0070C0"/>
                <w:spacing w:val="28"/>
              </w:rPr>
              <w:t xml:space="preserve"> </w:t>
            </w:r>
            <w:r w:rsidRPr="00D12E87">
              <w:rPr>
                <w:rFonts w:ascii="Calibri" w:hAnsi="Calibri" w:cs="Verdana"/>
                <w:i/>
                <w:color w:val="0070C0"/>
              </w:rPr>
              <w:t>the</w:t>
            </w:r>
            <w:r w:rsidRPr="00D12E87">
              <w:rPr>
                <w:rFonts w:ascii="Calibri" w:hAnsi="Calibri" w:cs="Verdana"/>
                <w:i/>
                <w:color w:val="0070C0"/>
                <w:spacing w:val="28"/>
              </w:rPr>
              <w:t xml:space="preserve"> </w:t>
            </w:r>
            <w:r w:rsidRPr="00D12E87">
              <w:rPr>
                <w:rFonts w:ascii="Calibri" w:hAnsi="Calibri" w:cs="Verdana"/>
                <w:i/>
                <w:color w:val="0070C0"/>
              </w:rPr>
              <w:t>library,</w:t>
            </w:r>
            <w:r w:rsidRPr="00D12E87">
              <w:rPr>
                <w:rFonts w:ascii="Calibri" w:hAnsi="Calibri" w:cs="Verdana"/>
                <w:i/>
                <w:color w:val="0070C0"/>
                <w:spacing w:val="28"/>
              </w:rPr>
              <w:t xml:space="preserve"> </w:t>
            </w:r>
            <w:r w:rsidRPr="00D12E87">
              <w:rPr>
                <w:rFonts w:ascii="Calibri" w:hAnsi="Calibri" w:cs="Verdana"/>
                <w:i/>
                <w:color w:val="0070C0"/>
                <w:spacing w:val="2"/>
              </w:rPr>
              <w:t>it</w:t>
            </w:r>
            <w:r w:rsidRPr="00D12E87">
              <w:rPr>
                <w:rFonts w:ascii="Calibri" w:hAnsi="Calibri"/>
                <w:i/>
                <w:color w:val="0070C0"/>
                <w:spacing w:val="2"/>
              </w:rPr>
              <w:t>s</w:t>
            </w:r>
            <w:r w:rsidRPr="00D12E87">
              <w:rPr>
                <w:rFonts w:ascii="Calibri" w:hAnsi="Calibri"/>
                <w:i/>
                <w:color w:val="0070C0"/>
                <w:spacing w:val="28"/>
              </w:rPr>
              <w:t xml:space="preserve"> </w:t>
            </w:r>
            <w:r w:rsidRPr="00D12E87">
              <w:rPr>
                <w:rFonts w:ascii="Calibri" w:hAnsi="Calibri"/>
                <w:i/>
                <w:color w:val="0070C0"/>
                <w:spacing w:val="-1"/>
              </w:rPr>
              <w:t>vision,</w:t>
            </w:r>
            <w:r w:rsidRPr="00D12E87">
              <w:rPr>
                <w:rFonts w:ascii="Calibri" w:hAnsi="Calibri"/>
                <w:i/>
                <w:color w:val="0070C0"/>
                <w:spacing w:val="28"/>
              </w:rPr>
              <w:t xml:space="preserve"> </w:t>
            </w:r>
            <w:r w:rsidRPr="00D12E87">
              <w:rPr>
                <w:rFonts w:ascii="Calibri" w:hAnsi="Calibri"/>
                <w:i/>
                <w:color w:val="0070C0"/>
              </w:rPr>
              <w:t>mission</w:t>
            </w:r>
            <w:r w:rsidRPr="00D12E87">
              <w:rPr>
                <w:rFonts w:ascii="Calibri" w:hAnsi="Calibri"/>
                <w:i/>
                <w:color w:val="0070C0"/>
                <w:spacing w:val="29"/>
              </w:rPr>
              <w:t xml:space="preserve"> </w:t>
            </w:r>
            <w:r w:rsidRPr="00D12E87">
              <w:rPr>
                <w:rFonts w:ascii="Calibri" w:hAnsi="Calibri"/>
                <w:i/>
                <w:color w:val="0070C0"/>
                <w:spacing w:val="-1"/>
              </w:rPr>
              <w:t>and</w:t>
            </w:r>
            <w:r w:rsidRPr="00D12E87">
              <w:rPr>
                <w:rFonts w:ascii="Calibri" w:hAnsi="Calibri"/>
                <w:i/>
                <w:color w:val="0070C0"/>
                <w:spacing w:val="30"/>
              </w:rPr>
              <w:t xml:space="preserve"> </w:t>
            </w:r>
            <w:r w:rsidRPr="00D12E87">
              <w:rPr>
                <w:rFonts w:ascii="Calibri" w:hAnsi="Calibri"/>
                <w:i/>
                <w:color w:val="0070C0"/>
                <w:spacing w:val="-1"/>
              </w:rPr>
              <w:t>values,</w:t>
            </w:r>
            <w:r w:rsidRPr="00D12E87">
              <w:rPr>
                <w:rFonts w:ascii="Calibri" w:hAnsi="Calibri"/>
                <w:i/>
                <w:color w:val="0070C0"/>
                <w:spacing w:val="28"/>
              </w:rPr>
              <w:t xml:space="preserve"> </w:t>
            </w:r>
            <w:r w:rsidRPr="00D12E87">
              <w:rPr>
                <w:rFonts w:ascii="Calibri" w:hAnsi="Calibri"/>
                <w:i/>
                <w:color w:val="0070C0"/>
              </w:rPr>
              <w:t>access,</w:t>
            </w:r>
            <w:r w:rsidRPr="00D12E87">
              <w:rPr>
                <w:rFonts w:ascii="Calibri" w:hAnsi="Calibri"/>
                <w:i/>
                <w:color w:val="0070C0"/>
                <w:spacing w:val="79"/>
                <w:w w:val="99"/>
              </w:rPr>
              <w:t xml:space="preserve"> </w:t>
            </w:r>
            <w:r w:rsidRPr="00D12E87">
              <w:rPr>
                <w:rFonts w:ascii="Calibri" w:hAnsi="Calibri"/>
                <w:i/>
                <w:color w:val="0070C0"/>
              </w:rPr>
              <w:t>library</w:t>
            </w:r>
            <w:r w:rsidRPr="00D12E87">
              <w:rPr>
                <w:rFonts w:ascii="Calibri" w:hAnsi="Calibri"/>
                <w:i/>
                <w:color w:val="0070C0"/>
                <w:spacing w:val="41"/>
              </w:rPr>
              <w:t xml:space="preserve"> </w:t>
            </w:r>
            <w:r w:rsidRPr="00D12E87">
              <w:rPr>
                <w:rFonts w:ascii="Calibri" w:hAnsi="Calibri"/>
                <w:i/>
                <w:color w:val="0070C0"/>
              </w:rPr>
              <w:t>hours,</w:t>
            </w:r>
            <w:r w:rsidRPr="00D12E87">
              <w:rPr>
                <w:rFonts w:ascii="Calibri" w:hAnsi="Calibri"/>
                <w:i/>
                <w:color w:val="0070C0"/>
                <w:spacing w:val="44"/>
              </w:rPr>
              <w:t xml:space="preserve"> </w:t>
            </w:r>
            <w:r w:rsidRPr="00D12E87">
              <w:rPr>
                <w:rFonts w:ascii="Calibri" w:hAnsi="Calibri"/>
                <w:i/>
                <w:color w:val="0070C0"/>
              </w:rPr>
              <w:t>statistics</w:t>
            </w:r>
            <w:r w:rsidRPr="00D12E87">
              <w:rPr>
                <w:rFonts w:ascii="Calibri" w:hAnsi="Calibri"/>
                <w:i/>
                <w:color w:val="0070C0"/>
                <w:spacing w:val="41"/>
              </w:rPr>
              <w:t xml:space="preserve"> </w:t>
            </w:r>
            <w:r w:rsidRPr="00D12E87">
              <w:rPr>
                <w:rFonts w:ascii="Calibri" w:hAnsi="Calibri"/>
                <w:i/>
                <w:color w:val="0070C0"/>
                <w:spacing w:val="-1"/>
              </w:rPr>
              <w:t>on</w:t>
            </w:r>
            <w:r w:rsidRPr="00D12E87">
              <w:rPr>
                <w:rFonts w:ascii="Calibri" w:hAnsi="Calibri"/>
                <w:i/>
                <w:color w:val="0070C0"/>
                <w:spacing w:val="43"/>
              </w:rPr>
              <w:t xml:space="preserve"> </w:t>
            </w:r>
            <w:r w:rsidRPr="00D12E87">
              <w:rPr>
                <w:rFonts w:ascii="Calibri" w:hAnsi="Calibri"/>
                <w:i/>
                <w:color w:val="0070C0"/>
              </w:rPr>
              <w:t>capacity,</w:t>
            </w:r>
            <w:r w:rsidRPr="00D12E87">
              <w:rPr>
                <w:rFonts w:ascii="Calibri" w:hAnsi="Calibri"/>
                <w:i/>
                <w:color w:val="0070C0"/>
                <w:spacing w:val="42"/>
              </w:rPr>
              <w:t xml:space="preserve"> </w:t>
            </w:r>
            <w:r w:rsidRPr="00D12E87">
              <w:rPr>
                <w:rFonts w:ascii="Calibri" w:hAnsi="Calibri"/>
                <w:i/>
                <w:color w:val="0070C0"/>
                <w:spacing w:val="-1"/>
              </w:rPr>
              <w:t>collection</w:t>
            </w:r>
            <w:r w:rsidRPr="00D12E87">
              <w:rPr>
                <w:rFonts w:ascii="Calibri" w:hAnsi="Calibri"/>
                <w:i/>
                <w:color w:val="0070C0"/>
                <w:spacing w:val="43"/>
              </w:rPr>
              <w:t xml:space="preserve"> </w:t>
            </w:r>
            <w:r w:rsidRPr="00D12E87">
              <w:rPr>
                <w:rFonts w:ascii="Calibri" w:hAnsi="Calibri"/>
                <w:i/>
                <w:color w:val="0070C0"/>
                <w:spacing w:val="-1"/>
              </w:rPr>
              <w:t>of</w:t>
            </w:r>
            <w:r w:rsidRPr="00D12E87">
              <w:rPr>
                <w:rFonts w:ascii="Calibri" w:hAnsi="Calibri"/>
                <w:i/>
                <w:color w:val="0070C0"/>
                <w:spacing w:val="42"/>
              </w:rPr>
              <w:t xml:space="preserve"> </w:t>
            </w:r>
            <w:r w:rsidRPr="00D12E87">
              <w:rPr>
                <w:rFonts w:ascii="Calibri" w:hAnsi="Calibri"/>
                <w:i/>
                <w:color w:val="0070C0"/>
                <w:spacing w:val="-1"/>
              </w:rPr>
              <w:t>material</w:t>
            </w:r>
            <w:r w:rsidRPr="00D12E87">
              <w:rPr>
                <w:rFonts w:ascii="Calibri" w:hAnsi="Calibri"/>
                <w:i/>
                <w:color w:val="0070C0"/>
                <w:spacing w:val="45"/>
              </w:rPr>
              <w:t xml:space="preserve"> </w:t>
            </w:r>
            <w:r w:rsidRPr="00D12E87">
              <w:rPr>
                <w:rFonts w:ascii="Calibri" w:hAnsi="Calibri"/>
                <w:i/>
                <w:color w:val="0070C0"/>
                <w:spacing w:val="-1"/>
              </w:rPr>
              <w:t>user</w:t>
            </w:r>
            <w:r w:rsidRPr="00D12E87">
              <w:rPr>
                <w:rFonts w:ascii="Calibri" w:hAnsi="Calibri"/>
                <w:i/>
                <w:color w:val="0070C0"/>
                <w:spacing w:val="41"/>
              </w:rPr>
              <w:t xml:space="preserve"> </w:t>
            </w:r>
            <w:r w:rsidRPr="00D12E87">
              <w:rPr>
                <w:rFonts w:ascii="Calibri" w:hAnsi="Calibri"/>
                <w:i/>
                <w:color w:val="0070C0"/>
              </w:rPr>
              <w:t>statistics,</w:t>
            </w:r>
            <w:r w:rsidRPr="00D12E87">
              <w:rPr>
                <w:rFonts w:ascii="Calibri" w:hAnsi="Calibri"/>
                <w:i/>
                <w:color w:val="0070C0"/>
                <w:spacing w:val="42"/>
              </w:rPr>
              <w:t xml:space="preserve"> </w:t>
            </w:r>
            <w:r w:rsidRPr="00D12E87">
              <w:rPr>
                <w:rFonts w:ascii="Calibri" w:hAnsi="Calibri"/>
                <w:i/>
                <w:color w:val="0070C0"/>
                <w:spacing w:val="-1"/>
              </w:rPr>
              <w:t>user</w:t>
            </w:r>
            <w:r w:rsidRPr="00D12E87">
              <w:rPr>
                <w:rFonts w:ascii="Calibri" w:hAnsi="Calibri"/>
                <w:i/>
                <w:color w:val="0070C0"/>
                <w:spacing w:val="43"/>
              </w:rPr>
              <w:t xml:space="preserve"> </w:t>
            </w:r>
            <w:r w:rsidRPr="00D12E87">
              <w:rPr>
                <w:rFonts w:ascii="Calibri" w:hAnsi="Calibri"/>
                <w:i/>
                <w:color w:val="0070C0"/>
              </w:rPr>
              <w:t>ratios,</w:t>
            </w:r>
            <w:r w:rsidRPr="00D12E87">
              <w:rPr>
                <w:rFonts w:ascii="Calibri" w:hAnsi="Calibri"/>
                <w:i/>
                <w:color w:val="0070C0"/>
                <w:spacing w:val="56"/>
                <w:w w:val="99"/>
              </w:rPr>
              <w:t xml:space="preserve"> </w:t>
            </w:r>
            <w:r w:rsidRPr="00D12E87">
              <w:rPr>
                <w:rFonts w:ascii="Calibri" w:hAnsi="Calibri"/>
                <w:i/>
                <w:color w:val="0070C0"/>
              </w:rPr>
              <w:t>characteristics</w:t>
            </w:r>
            <w:r w:rsidRPr="00D12E87">
              <w:rPr>
                <w:rFonts w:ascii="Calibri" w:hAnsi="Calibri"/>
                <w:i/>
                <w:color w:val="0070C0"/>
                <w:spacing w:val="26"/>
              </w:rPr>
              <w:t xml:space="preserve"> </w:t>
            </w:r>
            <w:r w:rsidRPr="00D12E87">
              <w:rPr>
                <w:rFonts w:ascii="Calibri" w:hAnsi="Calibri"/>
                <w:i/>
                <w:color w:val="0070C0"/>
              </w:rPr>
              <w:t>and</w:t>
            </w:r>
            <w:r w:rsidRPr="00D12E87">
              <w:rPr>
                <w:rFonts w:ascii="Calibri" w:hAnsi="Calibri"/>
                <w:i/>
                <w:color w:val="0070C0"/>
                <w:spacing w:val="29"/>
              </w:rPr>
              <w:t xml:space="preserve"> </w:t>
            </w:r>
            <w:r w:rsidRPr="00D12E87">
              <w:rPr>
                <w:rFonts w:ascii="Calibri" w:hAnsi="Calibri"/>
                <w:i/>
                <w:color w:val="0070C0"/>
                <w:spacing w:val="-1"/>
              </w:rPr>
              <w:t>needs,</w:t>
            </w:r>
            <w:r w:rsidRPr="00D12E87">
              <w:rPr>
                <w:rFonts w:ascii="Calibri" w:hAnsi="Calibri"/>
                <w:i/>
                <w:color w:val="0070C0"/>
                <w:spacing w:val="27"/>
              </w:rPr>
              <w:t xml:space="preserve"> </w:t>
            </w:r>
            <w:r w:rsidRPr="00D12E87">
              <w:rPr>
                <w:rFonts w:ascii="Calibri" w:hAnsi="Calibri"/>
                <w:i/>
                <w:color w:val="0070C0"/>
              </w:rPr>
              <w:t>strategic</w:t>
            </w:r>
            <w:r w:rsidRPr="00D12E87">
              <w:rPr>
                <w:rFonts w:ascii="Calibri" w:hAnsi="Calibri"/>
                <w:i/>
                <w:color w:val="0070C0"/>
                <w:spacing w:val="28"/>
              </w:rPr>
              <w:t xml:space="preserve"> </w:t>
            </w:r>
            <w:r w:rsidRPr="00D12E87">
              <w:rPr>
                <w:rFonts w:ascii="Calibri" w:hAnsi="Calibri"/>
                <w:i/>
                <w:color w:val="0070C0"/>
                <w:spacing w:val="-1"/>
              </w:rPr>
              <w:t>objectives</w:t>
            </w:r>
            <w:r w:rsidRPr="00D12E87">
              <w:rPr>
                <w:rFonts w:ascii="Calibri" w:hAnsi="Calibri"/>
                <w:i/>
                <w:color w:val="0070C0"/>
                <w:spacing w:val="30"/>
              </w:rPr>
              <w:t xml:space="preserve"> </w:t>
            </w:r>
            <w:r w:rsidRPr="00D12E87">
              <w:rPr>
                <w:rFonts w:ascii="Calibri" w:hAnsi="Calibri"/>
                <w:i/>
                <w:color w:val="0070C0"/>
              </w:rPr>
              <w:t>and</w:t>
            </w:r>
            <w:r w:rsidRPr="00D12E87">
              <w:rPr>
                <w:rFonts w:ascii="Calibri" w:hAnsi="Calibri"/>
                <w:i/>
                <w:color w:val="0070C0"/>
                <w:spacing w:val="28"/>
              </w:rPr>
              <w:t xml:space="preserve"> </w:t>
            </w:r>
            <w:r w:rsidRPr="00D12E87">
              <w:rPr>
                <w:rFonts w:ascii="Calibri" w:hAnsi="Calibri"/>
                <w:i/>
                <w:color w:val="0070C0"/>
                <w:spacing w:val="-1"/>
              </w:rPr>
              <w:t>web</w:t>
            </w:r>
            <w:r w:rsidRPr="00D12E87">
              <w:rPr>
                <w:rFonts w:ascii="Calibri" w:hAnsi="Calibri"/>
                <w:i/>
                <w:color w:val="0070C0"/>
                <w:spacing w:val="29"/>
              </w:rPr>
              <w:t xml:space="preserve"> </w:t>
            </w:r>
            <w:r w:rsidRPr="00D12E87">
              <w:rPr>
                <w:rFonts w:ascii="Calibri" w:hAnsi="Calibri"/>
                <w:i/>
                <w:color w:val="0070C0"/>
              </w:rPr>
              <w:t>page</w:t>
            </w:r>
            <w:r w:rsidRPr="00D12E87">
              <w:rPr>
                <w:rFonts w:ascii="Calibri" w:hAnsi="Calibri"/>
                <w:i/>
                <w:color w:val="0070C0"/>
                <w:spacing w:val="27"/>
              </w:rPr>
              <w:t xml:space="preserve"> </w:t>
            </w:r>
            <w:r w:rsidRPr="00D12E87">
              <w:rPr>
                <w:rFonts w:ascii="Calibri" w:hAnsi="Calibri"/>
                <w:i/>
                <w:color w:val="0070C0"/>
              </w:rPr>
              <w:t>details</w:t>
            </w:r>
            <w:r w:rsidRPr="00D12E87">
              <w:rPr>
                <w:rFonts w:ascii="Calibri" w:hAnsi="Calibri"/>
                <w:i/>
                <w:color w:val="0070C0"/>
                <w:spacing w:val="27"/>
              </w:rPr>
              <w:t xml:space="preserve"> </w:t>
            </w:r>
            <w:r w:rsidRPr="00D12E87">
              <w:rPr>
                <w:rFonts w:ascii="Calibri" w:hAnsi="Calibri"/>
                <w:i/>
                <w:color w:val="0070C0"/>
                <w:spacing w:val="1"/>
              </w:rPr>
              <w:t>is</w:t>
            </w:r>
            <w:r w:rsidRPr="00D12E87">
              <w:rPr>
                <w:rFonts w:ascii="Calibri" w:hAnsi="Calibri"/>
                <w:i/>
                <w:color w:val="0070C0"/>
                <w:spacing w:val="28"/>
              </w:rPr>
              <w:t xml:space="preserve"> </w:t>
            </w:r>
            <w:r w:rsidRPr="00D12E87">
              <w:rPr>
                <w:rFonts w:ascii="Calibri" w:hAnsi="Calibri"/>
                <w:i/>
                <w:color w:val="0070C0"/>
                <w:spacing w:val="-1"/>
              </w:rPr>
              <w:t>presented.</w:t>
            </w:r>
            <w:r w:rsidRPr="00D12E87">
              <w:rPr>
                <w:rFonts w:ascii="Calibri" w:hAnsi="Calibri"/>
                <w:i/>
                <w:color w:val="0070C0"/>
                <w:spacing w:val="27"/>
              </w:rPr>
              <w:t xml:space="preserve"> </w:t>
            </w:r>
            <w:r w:rsidRPr="00D12E87">
              <w:rPr>
                <w:rFonts w:ascii="Calibri" w:hAnsi="Calibri"/>
                <w:i/>
                <w:color w:val="0070C0"/>
                <w:spacing w:val="-1"/>
              </w:rPr>
              <w:t>The</w:t>
            </w:r>
            <w:r w:rsidRPr="00D12E87">
              <w:rPr>
                <w:rFonts w:ascii="Calibri" w:hAnsi="Calibri"/>
                <w:i/>
                <w:color w:val="0070C0"/>
                <w:spacing w:val="51"/>
                <w:w w:val="99"/>
              </w:rPr>
              <w:t xml:space="preserve"> </w:t>
            </w:r>
            <w:r w:rsidRPr="00D12E87">
              <w:rPr>
                <w:rFonts w:ascii="Calibri" w:hAnsi="Calibri"/>
                <w:i/>
                <w:color w:val="0070C0"/>
              </w:rPr>
              <w:t>library</w:t>
            </w:r>
            <w:r w:rsidRPr="00D12E87">
              <w:rPr>
                <w:rFonts w:ascii="Calibri" w:hAnsi="Calibri"/>
                <w:i/>
                <w:color w:val="0070C0"/>
                <w:spacing w:val="21"/>
              </w:rPr>
              <w:t xml:space="preserve"> </w:t>
            </w:r>
            <w:r w:rsidRPr="00D12E87">
              <w:rPr>
                <w:rFonts w:ascii="Calibri" w:hAnsi="Calibri"/>
                <w:i/>
                <w:color w:val="0070C0"/>
              </w:rPr>
              <w:t>has</w:t>
            </w:r>
            <w:r w:rsidRPr="00D12E87">
              <w:rPr>
                <w:rFonts w:ascii="Calibri" w:hAnsi="Calibri"/>
                <w:i/>
                <w:color w:val="0070C0"/>
                <w:spacing w:val="22"/>
              </w:rPr>
              <w:t xml:space="preserve"> </w:t>
            </w:r>
            <w:r w:rsidRPr="00D12E87">
              <w:rPr>
                <w:rFonts w:ascii="Calibri" w:hAnsi="Calibri"/>
                <w:i/>
                <w:color w:val="0070C0"/>
              </w:rPr>
              <w:t>a</w:t>
            </w:r>
            <w:r w:rsidRPr="00D12E87">
              <w:rPr>
                <w:rFonts w:ascii="Calibri" w:hAnsi="Calibri"/>
                <w:i/>
                <w:color w:val="0070C0"/>
                <w:spacing w:val="23"/>
              </w:rPr>
              <w:t xml:space="preserve"> </w:t>
            </w:r>
            <w:r w:rsidRPr="00D12E87">
              <w:rPr>
                <w:rFonts w:ascii="Calibri" w:hAnsi="Calibri"/>
                <w:i/>
                <w:color w:val="0070C0"/>
                <w:spacing w:val="-1"/>
              </w:rPr>
              <w:t>clear</w:t>
            </w:r>
            <w:r w:rsidRPr="00D12E87">
              <w:rPr>
                <w:rFonts w:ascii="Calibri" w:hAnsi="Calibri"/>
                <w:i/>
                <w:color w:val="0070C0"/>
                <w:spacing w:val="22"/>
              </w:rPr>
              <w:t xml:space="preserve"> </w:t>
            </w:r>
            <w:r w:rsidRPr="00D12E87">
              <w:rPr>
                <w:rFonts w:ascii="Calibri" w:hAnsi="Calibri"/>
                <w:i/>
                <w:color w:val="0070C0"/>
              </w:rPr>
              <w:t>policy</w:t>
            </w:r>
            <w:r w:rsidRPr="00D12E87">
              <w:rPr>
                <w:rFonts w:ascii="Calibri" w:hAnsi="Calibri"/>
                <w:i/>
                <w:color w:val="0070C0"/>
                <w:spacing w:val="21"/>
              </w:rPr>
              <w:t xml:space="preserve"> </w:t>
            </w:r>
            <w:r w:rsidRPr="00D12E87">
              <w:rPr>
                <w:rFonts w:ascii="Calibri" w:hAnsi="Calibri"/>
                <w:i/>
                <w:color w:val="0070C0"/>
                <w:spacing w:val="-1"/>
              </w:rPr>
              <w:t>on</w:t>
            </w:r>
            <w:r w:rsidRPr="00D12E87">
              <w:rPr>
                <w:rFonts w:ascii="Calibri" w:hAnsi="Calibri"/>
                <w:i/>
                <w:color w:val="0070C0"/>
                <w:spacing w:val="23"/>
              </w:rPr>
              <w:t xml:space="preserve"> </w:t>
            </w:r>
            <w:r w:rsidRPr="00D12E87">
              <w:rPr>
                <w:rFonts w:ascii="Calibri" w:hAnsi="Calibri"/>
                <w:i/>
                <w:color w:val="0070C0"/>
                <w:spacing w:val="-1"/>
              </w:rPr>
              <w:t>user</w:t>
            </w:r>
            <w:r w:rsidRPr="00D12E87">
              <w:rPr>
                <w:rFonts w:ascii="Calibri" w:hAnsi="Calibri"/>
                <w:i/>
                <w:color w:val="0070C0"/>
                <w:spacing w:val="21"/>
              </w:rPr>
              <w:t xml:space="preserve"> </w:t>
            </w:r>
            <w:r w:rsidRPr="00D12E87">
              <w:rPr>
                <w:rFonts w:ascii="Calibri" w:hAnsi="Calibri"/>
                <w:i/>
                <w:color w:val="0070C0"/>
              </w:rPr>
              <w:t>access.</w:t>
            </w:r>
            <w:r w:rsidRPr="00D12E87">
              <w:rPr>
                <w:rFonts w:ascii="Calibri" w:hAnsi="Calibri"/>
                <w:i/>
                <w:color w:val="0070C0"/>
                <w:spacing w:val="21"/>
              </w:rPr>
              <w:t xml:space="preserve"> </w:t>
            </w:r>
            <w:r w:rsidRPr="00D12E87">
              <w:rPr>
                <w:rFonts w:ascii="Calibri" w:hAnsi="Calibri"/>
                <w:i/>
                <w:color w:val="0070C0"/>
              </w:rPr>
              <w:t>Students</w:t>
            </w:r>
            <w:r w:rsidRPr="00D12E87">
              <w:rPr>
                <w:rFonts w:ascii="Calibri" w:hAnsi="Calibri"/>
                <w:i/>
                <w:color w:val="0070C0"/>
                <w:spacing w:val="21"/>
              </w:rPr>
              <w:t xml:space="preserve"> </w:t>
            </w:r>
            <w:r w:rsidRPr="00D12E87">
              <w:rPr>
                <w:rFonts w:ascii="Calibri" w:hAnsi="Calibri"/>
                <w:i/>
                <w:color w:val="0070C0"/>
              </w:rPr>
              <w:t>also</w:t>
            </w:r>
            <w:r w:rsidRPr="00D12E87">
              <w:rPr>
                <w:rFonts w:ascii="Calibri" w:hAnsi="Calibri"/>
                <w:i/>
                <w:color w:val="0070C0"/>
                <w:spacing w:val="21"/>
              </w:rPr>
              <w:t xml:space="preserve"> </w:t>
            </w:r>
            <w:r w:rsidRPr="00D12E87">
              <w:rPr>
                <w:rFonts w:ascii="Calibri" w:hAnsi="Calibri"/>
                <w:i/>
                <w:color w:val="0070C0"/>
              </w:rPr>
              <w:t>have</w:t>
            </w:r>
            <w:r w:rsidRPr="00D12E87">
              <w:rPr>
                <w:rFonts w:ascii="Calibri" w:hAnsi="Calibri"/>
                <w:i/>
                <w:color w:val="0070C0"/>
                <w:spacing w:val="24"/>
              </w:rPr>
              <w:t xml:space="preserve"> </w:t>
            </w:r>
            <w:r w:rsidRPr="00D12E87">
              <w:rPr>
                <w:rFonts w:ascii="Calibri" w:hAnsi="Calibri"/>
                <w:i/>
                <w:color w:val="0070C0"/>
                <w:spacing w:val="-1"/>
              </w:rPr>
              <w:t>Internet</w:t>
            </w:r>
            <w:r w:rsidRPr="00D12E87">
              <w:rPr>
                <w:rFonts w:ascii="Calibri" w:hAnsi="Calibri"/>
                <w:i/>
                <w:color w:val="0070C0"/>
                <w:spacing w:val="26"/>
              </w:rPr>
              <w:t xml:space="preserve"> </w:t>
            </w:r>
            <w:r w:rsidRPr="00D12E87">
              <w:rPr>
                <w:rFonts w:ascii="Calibri" w:hAnsi="Calibri"/>
                <w:i/>
                <w:color w:val="0070C0"/>
                <w:spacing w:val="-1"/>
              </w:rPr>
              <w:t>access</w:t>
            </w:r>
            <w:r w:rsidRPr="00D12E87">
              <w:rPr>
                <w:rFonts w:ascii="Calibri" w:hAnsi="Calibri"/>
                <w:i/>
                <w:color w:val="0070C0"/>
                <w:spacing w:val="22"/>
              </w:rPr>
              <w:t xml:space="preserve"> </w:t>
            </w:r>
            <w:r w:rsidRPr="00D12E87">
              <w:rPr>
                <w:rFonts w:ascii="Calibri" w:hAnsi="Calibri"/>
                <w:i/>
                <w:color w:val="0070C0"/>
              </w:rPr>
              <w:t>to</w:t>
            </w:r>
            <w:r w:rsidRPr="00D12E87">
              <w:rPr>
                <w:rFonts w:ascii="Calibri" w:hAnsi="Calibri"/>
                <w:i/>
                <w:color w:val="0070C0"/>
                <w:spacing w:val="21"/>
              </w:rPr>
              <w:t xml:space="preserve"> </w:t>
            </w:r>
            <w:r w:rsidRPr="00D12E87">
              <w:rPr>
                <w:rFonts w:ascii="Calibri" w:hAnsi="Calibri"/>
                <w:i/>
                <w:color w:val="0070C0"/>
              </w:rPr>
              <w:t>library</w:t>
            </w:r>
            <w:r w:rsidRPr="00D12E87">
              <w:rPr>
                <w:rFonts w:ascii="Calibri" w:hAnsi="Calibri"/>
                <w:i/>
                <w:color w:val="0070C0"/>
                <w:spacing w:val="54"/>
                <w:w w:val="99"/>
              </w:rPr>
              <w:t xml:space="preserve"> </w:t>
            </w:r>
            <w:r w:rsidRPr="00D12E87">
              <w:rPr>
                <w:rFonts w:ascii="Calibri" w:hAnsi="Calibri"/>
                <w:i/>
                <w:color w:val="0070C0"/>
                <w:spacing w:val="-1"/>
              </w:rPr>
              <w:t>facilities.</w:t>
            </w:r>
            <w:r w:rsidRPr="00D12E87">
              <w:rPr>
                <w:rFonts w:ascii="Calibri" w:hAnsi="Calibri"/>
                <w:i/>
                <w:color w:val="0070C0"/>
                <w:spacing w:val="61"/>
              </w:rPr>
              <w:t xml:space="preserve"> </w:t>
            </w:r>
            <w:r w:rsidRPr="00D12E87">
              <w:rPr>
                <w:rFonts w:ascii="Calibri" w:hAnsi="Calibri"/>
                <w:i/>
                <w:color w:val="0070C0"/>
                <w:spacing w:val="-1"/>
              </w:rPr>
              <w:t>There</w:t>
            </w:r>
            <w:r w:rsidRPr="00D12E87">
              <w:rPr>
                <w:rFonts w:ascii="Calibri" w:hAnsi="Calibri"/>
                <w:i/>
                <w:color w:val="0070C0"/>
                <w:spacing w:val="62"/>
              </w:rPr>
              <w:t xml:space="preserve"> </w:t>
            </w:r>
            <w:r w:rsidRPr="00D12E87">
              <w:rPr>
                <w:rFonts w:ascii="Calibri" w:hAnsi="Calibri"/>
                <w:i/>
                <w:color w:val="0070C0"/>
                <w:spacing w:val="1"/>
              </w:rPr>
              <w:t>is</w:t>
            </w:r>
            <w:r w:rsidRPr="00D12E87">
              <w:rPr>
                <w:rFonts w:ascii="Calibri" w:hAnsi="Calibri"/>
                <w:i/>
                <w:color w:val="0070C0"/>
                <w:spacing w:val="60"/>
              </w:rPr>
              <w:t xml:space="preserve"> </w:t>
            </w:r>
            <w:r w:rsidRPr="00D12E87">
              <w:rPr>
                <w:rFonts w:ascii="Calibri" w:hAnsi="Calibri"/>
                <w:i/>
                <w:color w:val="0070C0"/>
              </w:rPr>
              <w:t>an</w:t>
            </w:r>
            <w:r w:rsidRPr="00D12E87">
              <w:rPr>
                <w:rFonts w:ascii="Calibri" w:hAnsi="Calibri"/>
                <w:i/>
                <w:color w:val="0070C0"/>
                <w:spacing w:val="63"/>
              </w:rPr>
              <w:t xml:space="preserve"> </w:t>
            </w:r>
            <w:r w:rsidRPr="00D12E87">
              <w:rPr>
                <w:rFonts w:ascii="Calibri" w:hAnsi="Calibri"/>
                <w:i/>
                <w:color w:val="0070C0"/>
                <w:spacing w:val="-1"/>
              </w:rPr>
              <w:t>adequate</w:t>
            </w:r>
            <w:r w:rsidRPr="00D12E87">
              <w:rPr>
                <w:rFonts w:ascii="Calibri" w:hAnsi="Calibri"/>
                <w:i/>
                <w:color w:val="0070C0"/>
                <w:spacing w:val="60"/>
              </w:rPr>
              <w:t xml:space="preserve"> </w:t>
            </w:r>
            <w:r w:rsidRPr="00D12E87">
              <w:rPr>
                <w:rFonts w:ascii="Calibri" w:hAnsi="Calibri"/>
                <w:i/>
                <w:color w:val="0070C0"/>
              </w:rPr>
              <w:t>inter-library</w:t>
            </w:r>
            <w:r w:rsidRPr="00D12E87">
              <w:rPr>
                <w:rFonts w:ascii="Calibri" w:hAnsi="Calibri"/>
                <w:i/>
                <w:color w:val="0070C0"/>
                <w:spacing w:val="63"/>
              </w:rPr>
              <w:t xml:space="preserve"> </w:t>
            </w:r>
            <w:r w:rsidRPr="00D12E87">
              <w:rPr>
                <w:rFonts w:ascii="Calibri" w:hAnsi="Calibri"/>
                <w:i/>
                <w:color w:val="0070C0"/>
              </w:rPr>
              <w:t>loan</w:t>
            </w:r>
            <w:r w:rsidRPr="00D12E87">
              <w:rPr>
                <w:rFonts w:ascii="Calibri" w:hAnsi="Calibri"/>
                <w:i/>
                <w:color w:val="0070C0"/>
                <w:spacing w:val="63"/>
              </w:rPr>
              <w:t xml:space="preserve"> </w:t>
            </w:r>
            <w:r w:rsidRPr="00D12E87">
              <w:rPr>
                <w:rFonts w:ascii="Calibri" w:hAnsi="Calibri"/>
                <w:i/>
                <w:color w:val="0070C0"/>
              </w:rPr>
              <w:t>facility</w:t>
            </w:r>
            <w:r w:rsidRPr="00D12E87">
              <w:rPr>
                <w:rFonts w:ascii="Calibri" w:hAnsi="Calibri"/>
                <w:i/>
                <w:color w:val="0070C0"/>
                <w:spacing w:val="60"/>
              </w:rPr>
              <w:t xml:space="preserve"> </w:t>
            </w:r>
            <w:r w:rsidRPr="00D12E87">
              <w:rPr>
                <w:rFonts w:ascii="Calibri" w:hAnsi="Calibri"/>
                <w:i/>
                <w:color w:val="0070C0"/>
                <w:spacing w:val="-1"/>
              </w:rPr>
              <w:t>available.</w:t>
            </w:r>
            <w:r w:rsidRPr="00D12E87">
              <w:rPr>
                <w:rFonts w:ascii="Calibri" w:hAnsi="Calibri"/>
                <w:i/>
                <w:color w:val="0070C0"/>
                <w:spacing w:val="60"/>
              </w:rPr>
              <w:t xml:space="preserve"> </w:t>
            </w:r>
            <w:r w:rsidRPr="00D12E87">
              <w:rPr>
                <w:rFonts w:ascii="Calibri" w:hAnsi="Calibri"/>
                <w:i/>
                <w:color w:val="0070C0"/>
              </w:rPr>
              <w:t>Academics</w:t>
            </w:r>
            <w:r w:rsidRPr="00D12E87">
              <w:rPr>
                <w:rFonts w:ascii="Calibri" w:hAnsi="Calibri"/>
                <w:i/>
                <w:color w:val="0070C0"/>
                <w:spacing w:val="61"/>
              </w:rPr>
              <w:t xml:space="preserve"> </w:t>
            </w:r>
            <w:r w:rsidRPr="00D12E87">
              <w:rPr>
                <w:rFonts w:ascii="Calibri" w:hAnsi="Calibri"/>
                <w:i/>
                <w:color w:val="0070C0"/>
              </w:rPr>
              <w:t>make</w:t>
            </w:r>
            <w:r w:rsidRPr="00D12E87">
              <w:rPr>
                <w:rFonts w:ascii="Calibri" w:hAnsi="Calibri"/>
                <w:i/>
                <w:color w:val="0070C0"/>
                <w:spacing w:val="70"/>
                <w:w w:val="99"/>
              </w:rPr>
              <w:t xml:space="preserve"> </w:t>
            </w:r>
            <w:r w:rsidRPr="00D12E87">
              <w:rPr>
                <w:rFonts w:ascii="Calibri" w:hAnsi="Calibri"/>
                <w:i/>
                <w:color w:val="0070C0"/>
              </w:rPr>
              <w:t>regular</w:t>
            </w:r>
            <w:r w:rsidRPr="00D12E87">
              <w:rPr>
                <w:rFonts w:ascii="Calibri" w:hAnsi="Calibri"/>
                <w:i/>
                <w:color w:val="0070C0"/>
                <w:spacing w:val="-8"/>
              </w:rPr>
              <w:t xml:space="preserve"> </w:t>
            </w:r>
            <w:r w:rsidRPr="00D12E87">
              <w:rPr>
                <w:rFonts w:ascii="Calibri" w:hAnsi="Calibri"/>
                <w:i/>
                <w:color w:val="0070C0"/>
              </w:rPr>
              <w:t>use</w:t>
            </w:r>
            <w:r w:rsidRPr="00D12E87">
              <w:rPr>
                <w:rFonts w:ascii="Calibri" w:hAnsi="Calibri"/>
                <w:i/>
                <w:color w:val="0070C0"/>
                <w:spacing w:val="-6"/>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rPr>
              <w:t>this</w:t>
            </w:r>
            <w:r w:rsidRPr="00D12E87">
              <w:rPr>
                <w:rFonts w:ascii="Calibri" w:hAnsi="Calibri"/>
                <w:i/>
                <w:color w:val="0070C0"/>
                <w:spacing w:val="-8"/>
              </w:rPr>
              <w:t xml:space="preserve"> </w:t>
            </w:r>
            <w:r w:rsidRPr="00D12E87">
              <w:rPr>
                <w:rFonts w:ascii="Calibri" w:hAnsi="Calibri"/>
                <w:i/>
                <w:color w:val="0070C0"/>
                <w:spacing w:val="-1"/>
              </w:rPr>
              <w:t>facility</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are</w:t>
            </w:r>
            <w:r w:rsidRPr="00D12E87">
              <w:rPr>
                <w:rFonts w:ascii="Calibri" w:hAnsi="Calibri"/>
                <w:i/>
                <w:color w:val="0070C0"/>
                <w:spacing w:val="-6"/>
              </w:rPr>
              <w:t xml:space="preserve"> </w:t>
            </w:r>
            <w:r w:rsidRPr="00D12E87">
              <w:rPr>
                <w:rFonts w:ascii="Calibri" w:hAnsi="Calibri"/>
                <w:i/>
                <w:color w:val="0070C0"/>
              </w:rPr>
              <w:t>satisfied</w:t>
            </w:r>
            <w:r w:rsidRPr="00D12E87">
              <w:rPr>
                <w:rFonts w:ascii="Calibri" w:hAnsi="Calibri"/>
                <w:i/>
                <w:color w:val="0070C0"/>
                <w:spacing w:val="-6"/>
              </w:rPr>
              <w:t xml:space="preserve"> </w:t>
            </w:r>
            <w:r w:rsidRPr="00D12E87">
              <w:rPr>
                <w:rFonts w:ascii="Calibri" w:hAnsi="Calibri"/>
                <w:i/>
                <w:color w:val="0070C0"/>
                <w:spacing w:val="-1"/>
              </w:rPr>
              <w:t>with</w:t>
            </w:r>
            <w:r w:rsidRPr="00D12E87">
              <w:rPr>
                <w:rFonts w:ascii="Calibri" w:hAnsi="Calibri"/>
                <w:i/>
                <w:color w:val="0070C0"/>
                <w:spacing w:val="-6"/>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service</w:t>
            </w:r>
            <w:r w:rsidRPr="00D12E87">
              <w:rPr>
                <w:rFonts w:ascii="Calibri" w:hAnsi="Calibri"/>
                <w:i/>
                <w:color w:val="0070C0"/>
                <w:spacing w:val="-6"/>
              </w:rPr>
              <w:t xml:space="preserve"> </w:t>
            </w:r>
            <w:r w:rsidRPr="00D12E87">
              <w:rPr>
                <w:rFonts w:ascii="Calibri" w:hAnsi="Calibri"/>
                <w:i/>
                <w:color w:val="0070C0"/>
                <w:spacing w:val="-1"/>
              </w:rPr>
              <w:t>rendered.</w:t>
            </w:r>
          </w:p>
          <w:p w:rsidR="00D12E87" w:rsidRPr="00D12E87" w:rsidRDefault="00D12E87" w:rsidP="00D12E87">
            <w:pPr>
              <w:spacing w:before="5" w:line="240" w:lineRule="exact"/>
              <w:ind w:left="142"/>
              <w:rPr>
                <w:rFonts w:ascii="Calibri" w:hAnsi="Calibri"/>
                <w:i/>
                <w:color w:val="0070C0"/>
                <w:sz w:val="20"/>
                <w:szCs w:val="20"/>
              </w:rPr>
            </w:pPr>
          </w:p>
          <w:p w:rsidR="00D12E87" w:rsidRPr="00D12E87" w:rsidRDefault="00D12E87" w:rsidP="001F21E8">
            <w:pPr>
              <w:pStyle w:val="BodyText"/>
              <w:ind w:left="0" w:right="115"/>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9"/>
              </w:rPr>
              <w:t xml:space="preserve"> </w:t>
            </w:r>
            <w:r w:rsidRPr="00D12E87">
              <w:rPr>
                <w:rFonts w:ascii="Calibri" w:hAnsi="Calibri"/>
                <w:i/>
                <w:color w:val="0070C0"/>
                <w:spacing w:val="-1"/>
              </w:rPr>
              <w:t>Head</w:t>
            </w:r>
            <w:r w:rsidRPr="00D12E87">
              <w:rPr>
                <w:rFonts w:ascii="Calibri" w:hAnsi="Calibri"/>
                <w:i/>
                <w:color w:val="0070C0"/>
                <w:spacing w:val="12"/>
              </w:rPr>
              <w:t xml:space="preserve"> </w:t>
            </w:r>
            <w:r w:rsidRPr="00D12E87">
              <w:rPr>
                <w:rFonts w:ascii="Calibri" w:hAnsi="Calibri"/>
                <w:i/>
                <w:color w:val="0070C0"/>
              </w:rPr>
              <w:t>of</w:t>
            </w:r>
            <w:r w:rsidRPr="00D12E87">
              <w:rPr>
                <w:rFonts w:ascii="Calibri" w:hAnsi="Calibri"/>
                <w:i/>
                <w:color w:val="0070C0"/>
                <w:spacing w:val="7"/>
              </w:rPr>
              <w:t xml:space="preserve"> </w:t>
            </w:r>
            <w:r w:rsidRPr="00D12E87">
              <w:rPr>
                <w:rFonts w:ascii="Calibri" w:hAnsi="Calibri"/>
                <w:i/>
                <w:color w:val="0070C0"/>
              </w:rPr>
              <w:t>Department</w:t>
            </w:r>
            <w:r w:rsidRPr="00D12E87">
              <w:rPr>
                <w:rFonts w:ascii="Calibri" w:hAnsi="Calibri"/>
                <w:i/>
                <w:color w:val="0070C0"/>
                <w:spacing w:val="9"/>
              </w:rPr>
              <w:t xml:space="preserve"> </w:t>
            </w:r>
            <w:r w:rsidRPr="00D12E87">
              <w:rPr>
                <w:rFonts w:ascii="Calibri" w:hAnsi="Calibri"/>
                <w:i/>
                <w:color w:val="0070C0"/>
              </w:rPr>
              <w:t>has</w:t>
            </w:r>
            <w:r w:rsidRPr="00D12E87">
              <w:rPr>
                <w:rFonts w:ascii="Calibri" w:hAnsi="Calibri"/>
                <w:i/>
                <w:color w:val="0070C0"/>
                <w:spacing w:val="8"/>
              </w:rPr>
              <w:t xml:space="preserve"> </w:t>
            </w:r>
            <w:r w:rsidRPr="00D12E87">
              <w:rPr>
                <w:rFonts w:ascii="Calibri" w:hAnsi="Calibri"/>
                <w:i/>
                <w:color w:val="0070C0"/>
              </w:rPr>
              <w:t>oversight</w:t>
            </w:r>
            <w:r w:rsidRPr="00D12E87">
              <w:rPr>
                <w:rFonts w:ascii="Calibri" w:hAnsi="Calibri"/>
                <w:i/>
                <w:color w:val="0070C0"/>
                <w:spacing w:val="9"/>
              </w:rPr>
              <w:t xml:space="preserve"> </w:t>
            </w:r>
            <w:r w:rsidRPr="00D12E87">
              <w:rPr>
                <w:rFonts w:ascii="Calibri" w:hAnsi="Calibri"/>
                <w:i/>
                <w:color w:val="0070C0"/>
                <w:spacing w:val="-1"/>
              </w:rPr>
              <w:t>for</w:t>
            </w:r>
            <w:r w:rsidRPr="00D12E87">
              <w:rPr>
                <w:rFonts w:ascii="Calibri" w:hAnsi="Calibri"/>
                <w:i/>
                <w:color w:val="0070C0"/>
                <w:spacing w:val="9"/>
              </w:rPr>
              <w:t xml:space="preserve"> </w:t>
            </w:r>
            <w:r w:rsidRPr="00D12E87">
              <w:rPr>
                <w:rFonts w:ascii="Calibri" w:hAnsi="Calibri"/>
                <w:i/>
                <w:color w:val="0070C0"/>
              </w:rPr>
              <w:t>adm</w:t>
            </w:r>
            <w:r w:rsidRPr="00D12E87">
              <w:rPr>
                <w:rFonts w:ascii="Calibri" w:hAnsi="Calibri" w:cs="Verdana"/>
                <w:i/>
                <w:color w:val="0070C0"/>
              </w:rPr>
              <w:t>inistering</w:t>
            </w:r>
            <w:r w:rsidRPr="00D12E87">
              <w:rPr>
                <w:rFonts w:ascii="Calibri" w:hAnsi="Calibri" w:cs="Verdana"/>
                <w:i/>
                <w:color w:val="0070C0"/>
                <w:spacing w:val="9"/>
              </w:rPr>
              <w:t xml:space="preserve"> </w:t>
            </w:r>
            <w:r w:rsidRPr="00D12E87">
              <w:rPr>
                <w:rFonts w:ascii="Calibri" w:hAnsi="Calibri" w:cs="Verdana"/>
                <w:i/>
                <w:color w:val="0070C0"/>
                <w:spacing w:val="-1"/>
              </w:rPr>
              <w:t>the</w:t>
            </w:r>
            <w:r w:rsidRPr="00D12E87">
              <w:rPr>
                <w:rFonts w:ascii="Calibri" w:hAnsi="Calibri" w:cs="Verdana"/>
                <w:i/>
                <w:color w:val="0070C0"/>
                <w:spacing w:val="7"/>
              </w:rPr>
              <w:t xml:space="preserve"> </w:t>
            </w:r>
            <w:r w:rsidRPr="00D12E87">
              <w:rPr>
                <w:rFonts w:ascii="Calibri" w:hAnsi="Calibri" w:cs="Verdana"/>
                <w:i/>
                <w:color w:val="0070C0"/>
              </w:rPr>
              <w:t>Department’s</w:t>
            </w:r>
            <w:r w:rsidRPr="00D12E87">
              <w:rPr>
                <w:rFonts w:ascii="Calibri" w:hAnsi="Calibri" w:cs="Verdana"/>
                <w:i/>
                <w:color w:val="0070C0"/>
                <w:spacing w:val="8"/>
              </w:rPr>
              <w:t xml:space="preserve"> </w:t>
            </w:r>
            <w:r w:rsidRPr="00D12E87">
              <w:rPr>
                <w:rFonts w:ascii="Calibri" w:hAnsi="Calibri" w:cs="Verdana"/>
                <w:i/>
                <w:color w:val="0070C0"/>
              </w:rPr>
              <w:t>procurement</w:t>
            </w:r>
            <w:r w:rsidRPr="00D12E87">
              <w:rPr>
                <w:rFonts w:ascii="Calibri" w:hAnsi="Calibri" w:cs="Verdana"/>
                <w:i/>
                <w:color w:val="0070C0"/>
                <w:spacing w:val="62"/>
                <w:w w:val="99"/>
              </w:rPr>
              <w:t xml:space="preserve"> </w:t>
            </w:r>
            <w:r w:rsidRPr="00D12E87">
              <w:rPr>
                <w:rFonts w:ascii="Calibri" w:hAnsi="Calibri"/>
                <w:i/>
                <w:color w:val="0070C0"/>
                <w:spacing w:val="-1"/>
              </w:rPr>
              <w:t>of</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spacing w:val="-1"/>
              </w:rPr>
              <w:t xml:space="preserve">resources. </w:t>
            </w:r>
            <w:r w:rsidRPr="00D12E87">
              <w:rPr>
                <w:rFonts w:ascii="Calibri" w:hAnsi="Calibri"/>
                <w:i/>
                <w:color w:val="0070C0"/>
                <w:spacing w:val="6"/>
              </w:rPr>
              <w:t xml:space="preserve"> </w:t>
            </w:r>
            <w:r w:rsidRPr="00D12E87">
              <w:rPr>
                <w:rFonts w:ascii="Calibri" w:hAnsi="Calibri"/>
                <w:i/>
                <w:color w:val="0070C0"/>
                <w:spacing w:val="-1"/>
              </w:rPr>
              <w:t>The</w:t>
            </w:r>
            <w:r w:rsidRPr="00D12E87">
              <w:rPr>
                <w:rFonts w:ascii="Calibri" w:hAnsi="Calibri"/>
                <w:i/>
                <w:color w:val="0070C0"/>
                <w:spacing w:val="53"/>
              </w:rPr>
              <w:t xml:space="preserve"> </w:t>
            </w:r>
            <w:r w:rsidRPr="00D12E87">
              <w:rPr>
                <w:rFonts w:ascii="Calibri" w:hAnsi="Calibri"/>
                <w:i/>
                <w:color w:val="0070C0"/>
                <w:spacing w:val="-1"/>
              </w:rPr>
              <w:t>subject</w:t>
            </w:r>
            <w:r w:rsidRPr="00D12E87">
              <w:rPr>
                <w:rFonts w:ascii="Calibri" w:hAnsi="Calibri"/>
                <w:i/>
                <w:color w:val="0070C0"/>
                <w:spacing w:val="55"/>
              </w:rPr>
              <w:t xml:space="preserve"> </w:t>
            </w:r>
            <w:r w:rsidRPr="00D12E87">
              <w:rPr>
                <w:rFonts w:ascii="Calibri" w:hAnsi="Calibri"/>
                <w:i/>
                <w:color w:val="0070C0"/>
              </w:rPr>
              <w:t>librarian</w:t>
            </w:r>
            <w:r w:rsidRPr="00D12E87">
              <w:rPr>
                <w:rFonts w:ascii="Calibri" w:hAnsi="Calibri"/>
                <w:i/>
                <w:color w:val="0070C0"/>
                <w:spacing w:val="51"/>
              </w:rPr>
              <w:t xml:space="preserve"> </w:t>
            </w:r>
            <w:r w:rsidRPr="00D12E87">
              <w:rPr>
                <w:rFonts w:ascii="Calibri" w:hAnsi="Calibri"/>
                <w:i/>
                <w:color w:val="0070C0"/>
                <w:spacing w:val="1"/>
              </w:rPr>
              <w:t>is</w:t>
            </w:r>
            <w:r w:rsidRPr="00D12E87">
              <w:rPr>
                <w:rFonts w:ascii="Calibri" w:hAnsi="Calibri"/>
                <w:i/>
                <w:color w:val="0070C0"/>
                <w:spacing w:val="52"/>
                <w:w w:val="99"/>
              </w:rPr>
              <w:t xml:space="preserve"> </w:t>
            </w:r>
            <w:r w:rsidRPr="00D12E87">
              <w:rPr>
                <w:rFonts w:ascii="Calibri" w:hAnsi="Calibri"/>
                <w:i/>
                <w:color w:val="0070C0"/>
              </w:rPr>
              <w:t>available</w:t>
            </w:r>
            <w:r w:rsidRPr="00D12E87">
              <w:rPr>
                <w:rFonts w:ascii="Calibri" w:hAnsi="Calibri"/>
                <w:i/>
                <w:color w:val="0070C0"/>
                <w:spacing w:val="-11"/>
              </w:rPr>
              <w:t xml:space="preserve"> </w:t>
            </w:r>
            <w:r w:rsidRPr="00D12E87">
              <w:rPr>
                <w:rFonts w:ascii="Calibri" w:hAnsi="Calibri"/>
                <w:i/>
                <w:color w:val="0070C0"/>
              </w:rPr>
              <w:t>to</w:t>
            </w:r>
            <w:r w:rsidRPr="00D12E87">
              <w:rPr>
                <w:rFonts w:ascii="Calibri" w:hAnsi="Calibri"/>
                <w:i/>
                <w:color w:val="0070C0"/>
                <w:spacing w:val="-10"/>
              </w:rPr>
              <w:t xml:space="preserve"> </w:t>
            </w:r>
            <w:r w:rsidRPr="00D12E87">
              <w:rPr>
                <w:rFonts w:ascii="Calibri" w:hAnsi="Calibri"/>
                <w:i/>
                <w:color w:val="0070C0"/>
                <w:spacing w:val="-1"/>
              </w:rPr>
              <w:t>students</w:t>
            </w:r>
            <w:r w:rsidRPr="00D12E87">
              <w:rPr>
                <w:rFonts w:ascii="Calibri" w:hAnsi="Calibri"/>
                <w:i/>
                <w:color w:val="0070C0"/>
                <w:spacing w:val="-7"/>
              </w:rPr>
              <w:t xml:space="preserve"> </w:t>
            </w:r>
            <w:r w:rsidRPr="00D12E87">
              <w:rPr>
                <w:rFonts w:ascii="Calibri" w:hAnsi="Calibri"/>
                <w:i/>
                <w:color w:val="0070C0"/>
              </w:rPr>
              <w:t>for</w:t>
            </w:r>
            <w:r w:rsidRPr="00D12E87">
              <w:rPr>
                <w:rFonts w:ascii="Calibri" w:hAnsi="Calibri"/>
                <w:i/>
                <w:color w:val="0070C0"/>
                <w:spacing w:val="-9"/>
              </w:rPr>
              <w:t xml:space="preserve"> </w:t>
            </w:r>
            <w:r w:rsidRPr="00D12E87">
              <w:rPr>
                <w:rFonts w:ascii="Calibri" w:hAnsi="Calibri"/>
                <w:i/>
                <w:color w:val="0070C0"/>
              </w:rPr>
              <w:t>one-on-one</w:t>
            </w:r>
            <w:r w:rsidRPr="00D12E87">
              <w:rPr>
                <w:rFonts w:ascii="Calibri" w:hAnsi="Calibri"/>
                <w:i/>
                <w:color w:val="0070C0"/>
                <w:spacing w:val="-8"/>
              </w:rPr>
              <w:t xml:space="preserve"> </w:t>
            </w:r>
            <w:r w:rsidRPr="00D12E87">
              <w:rPr>
                <w:rFonts w:ascii="Calibri" w:hAnsi="Calibri"/>
                <w:i/>
                <w:color w:val="0070C0"/>
              </w:rPr>
              <w:t>enquiries</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orientation.</w:t>
            </w:r>
          </w:p>
          <w:p w:rsidR="00D12E87" w:rsidRPr="00D12E87" w:rsidRDefault="00D12E87" w:rsidP="001F21E8">
            <w:pPr>
              <w:pStyle w:val="BodyText"/>
              <w:ind w:left="0" w:right="122"/>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22"/>
              </w:rPr>
              <w:t xml:space="preserve"> </w:t>
            </w:r>
            <w:r w:rsidRPr="00D12E87">
              <w:rPr>
                <w:rFonts w:ascii="Calibri" w:hAnsi="Calibri"/>
                <w:i/>
                <w:color w:val="0070C0"/>
              </w:rPr>
              <w:t>Library</w:t>
            </w:r>
            <w:r w:rsidRPr="00D12E87">
              <w:rPr>
                <w:rFonts w:ascii="Calibri" w:hAnsi="Calibri"/>
                <w:i/>
                <w:color w:val="0070C0"/>
                <w:spacing w:val="23"/>
              </w:rPr>
              <w:t xml:space="preserve"> </w:t>
            </w:r>
            <w:r w:rsidRPr="00D12E87">
              <w:rPr>
                <w:rFonts w:ascii="Calibri" w:hAnsi="Calibri"/>
                <w:i/>
                <w:color w:val="0070C0"/>
              </w:rPr>
              <w:t>and</w:t>
            </w:r>
            <w:r w:rsidRPr="00D12E87">
              <w:rPr>
                <w:rFonts w:ascii="Calibri" w:hAnsi="Calibri"/>
                <w:i/>
                <w:color w:val="0070C0"/>
                <w:spacing w:val="26"/>
              </w:rPr>
              <w:t xml:space="preserve"> </w:t>
            </w:r>
            <w:r w:rsidRPr="00D12E87">
              <w:rPr>
                <w:rFonts w:ascii="Calibri" w:hAnsi="Calibri"/>
                <w:i/>
                <w:color w:val="0070C0"/>
              </w:rPr>
              <w:t>Information</w:t>
            </w:r>
            <w:r w:rsidRPr="00D12E87">
              <w:rPr>
                <w:rFonts w:ascii="Calibri" w:hAnsi="Calibri"/>
                <w:i/>
                <w:color w:val="0070C0"/>
                <w:spacing w:val="24"/>
              </w:rPr>
              <w:t xml:space="preserve"> </w:t>
            </w:r>
            <w:r w:rsidRPr="00D12E87">
              <w:rPr>
                <w:rFonts w:ascii="Calibri" w:hAnsi="Calibri"/>
                <w:i/>
                <w:color w:val="0070C0"/>
                <w:spacing w:val="-1"/>
              </w:rPr>
              <w:t>Centre</w:t>
            </w:r>
            <w:r w:rsidRPr="00D12E87">
              <w:rPr>
                <w:rFonts w:ascii="Calibri" w:hAnsi="Calibri"/>
                <w:i/>
                <w:color w:val="0070C0"/>
                <w:spacing w:val="23"/>
              </w:rPr>
              <w:t xml:space="preserve"> </w:t>
            </w:r>
            <w:r w:rsidRPr="00D12E87">
              <w:rPr>
                <w:rFonts w:ascii="Calibri" w:hAnsi="Calibri"/>
                <w:i/>
                <w:color w:val="0070C0"/>
              </w:rPr>
              <w:t>Unit</w:t>
            </w:r>
            <w:r w:rsidRPr="00D12E87">
              <w:rPr>
                <w:rFonts w:ascii="Calibri" w:hAnsi="Calibri"/>
                <w:i/>
                <w:color w:val="0070C0"/>
                <w:spacing w:val="23"/>
              </w:rPr>
              <w:t xml:space="preserve"> </w:t>
            </w:r>
            <w:r w:rsidRPr="00D12E87">
              <w:rPr>
                <w:rFonts w:ascii="Calibri" w:hAnsi="Calibri"/>
                <w:i/>
                <w:color w:val="0070C0"/>
                <w:spacing w:val="1"/>
              </w:rPr>
              <w:t>is</w:t>
            </w:r>
            <w:r w:rsidRPr="00D12E87">
              <w:rPr>
                <w:rFonts w:ascii="Calibri" w:hAnsi="Calibri"/>
                <w:i/>
                <w:color w:val="0070C0"/>
                <w:spacing w:val="21"/>
              </w:rPr>
              <w:t xml:space="preserve"> </w:t>
            </w:r>
            <w:r w:rsidRPr="00D12E87">
              <w:rPr>
                <w:rFonts w:ascii="Calibri" w:hAnsi="Calibri"/>
                <w:i/>
                <w:color w:val="0070C0"/>
              </w:rPr>
              <w:t>individually</w:t>
            </w:r>
            <w:r w:rsidRPr="00D12E87">
              <w:rPr>
                <w:rFonts w:ascii="Calibri" w:hAnsi="Calibri"/>
                <w:i/>
                <w:color w:val="0070C0"/>
                <w:spacing w:val="22"/>
              </w:rPr>
              <w:t xml:space="preserve"> </w:t>
            </w:r>
            <w:r w:rsidRPr="00D12E87">
              <w:rPr>
                <w:rFonts w:ascii="Calibri" w:hAnsi="Calibri"/>
                <w:i/>
                <w:color w:val="0070C0"/>
                <w:spacing w:val="-1"/>
              </w:rPr>
              <w:t>managed</w:t>
            </w:r>
            <w:r w:rsidRPr="00D12E87">
              <w:rPr>
                <w:rFonts w:ascii="Calibri" w:hAnsi="Calibri"/>
                <w:i/>
                <w:color w:val="0070C0"/>
                <w:spacing w:val="24"/>
              </w:rPr>
              <w:t xml:space="preserve"> </w:t>
            </w:r>
            <w:r w:rsidRPr="00D12E87">
              <w:rPr>
                <w:rFonts w:ascii="Calibri" w:hAnsi="Calibri"/>
                <w:i/>
                <w:color w:val="0070C0"/>
                <w:spacing w:val="-1"/>
              </w:rPr>
              <w:t>within</w:t>
            </w:r>
            <w:r w:rsidRPr="00D12E87">
              <w:rPr>
                <w:rFonts w:ascii="Calibri" w:hAnsi="Calibri"/>
                <w:i/>
                <w:color w:val="0070C0"/>
                <w:spacing w:val="24"/>
              </w:rPr>
              <w:t xml:space="preserve"> </w:t>
            </w:r>
            <w:r w:rsidRPr="00D12E87">
              <w:rPr>
                <w:rFonts w:ascii="Calibri" w:hAnsi="Calibri"/>
                <w:i/>
                <w:color w:val="0070C0"/>
              </w:rPr>
              <w:t>the</w:t>
            </w:r>
            <w:r w:rsidRPr="00D12E87">
              <w:rPr>
                <w:rFonts w:ascii="Calibri" w:hAnsi="Calibri"/>
                <w:i/>
                <w:color w:val="0070C0"/>
                <w:spacing w:val="23"/>
              </w:rPr>
              <w:t xml:space="preserve"> </w:t>
            </w:r>
            <w:r w:rsidRPr="00D12E87">
              <w:rPr>
                <w:rFonts w:ascii="Calibri" w:hAnsi="Calibri"/>
                <w:i/>
                <w:color w:val="0070C0"/>
              </w:rPr>
              <w:t>University.</w:t>
            </w:r>
            <w:r w:rsidRPr="00D12E87">
              <w:rPr>
                <w:rFonts w:ascii="Calibri" w:hAnsi="Calibri"/>
                <w:i/>
                <w:color w:val="0070C0"/>
                <w:spacing w:val="52"/>
                <w:w w:val="99"/>
              </w:rPr>
              <w:t xml:space="preserve"> </w:t>
            </w:r>
            <w:r w:rsidRPr="00D12E87">
              <w:rPr>
                <w:rFonts w:ascii="Calibri" w:hAnsi="Calibri"/>
                <w:i/>
                <w:color w:val="0070C0"/>
              </w:rPr>
              <w:t>This</w:t>
            </w:r>
            <w:r w:rsidRPr="00D12E87">
              <w:rPr>
                <w:rFonts w:ascii="Calibri" w:hAnsi="Calibri"/>
                <w:i/>
                <w:color w:val="0070C0"/>
                <w:spacing w:val="39"/>
              </w:rPr>
              <w:t xml:space="preserve"> </w:t>
            </w:r>
            <w:r w:rsidRPr="00D12E87">
              <w:rPr>
                <w:rFonts w:ascii="Calibri" w:hAnsi="Calibri"/>
                <w:i/>
                <w:color w:val="0070C0"/>
              </w:rPr>
              <w:t>Unit</w:t>
            </w:r>
            <w:r w:rsidRPr="00D12E87">
              <w:rPr>
                <w:rFonts w:ascii="Calibri" w:hAnsi="Calibri"/>
                <w:i/>
                <w:color w:val="0070C0"/>
                <w:spacing w:val="38"/>
              </w:rPr>
              <w:t xml:space="preserve"> </w:t>
            </w:r>
            <w:r w:rsidRPr="00D12E87">
              <w:rPr>
                <w:rFonts w:ascii="Calibri" w:hAnsi="Calibri"/>
                <w:i/>
                <w:color w:val="0070C0"/>
                <w:spacing w:val="-1"/>
              </w:rPr>
              <w:t>takes</w:t>
            </w:r>
            <w:r w:rsidRPr="00D12E87">
              <w:rPr>
                <w:rFonts w:ascii="Calibri" w:hAnsi="Calibri"/>
                <w:i/>
                <w:color w:val="0070C0"/>
                <w:spacing w:val="40"/>
              </w:rPr>
              <w:t xml:space="preserve"> </w:t>
            </w:r>
            <w:r w:rsidRPr="00D12E87">
              <w:rPr>
                <w:rFonts w:ascii="Calibri" w:hAnsi="Calibri"/>
                <w:i/>
                <w:color w:val="0070C0"/>
              </w:rPr>
              <w:t>responsibility</w:t>
            </w:r>
            <w:r w:rsidRPr="00D12E87">
              <w:rPr>
                <w:rFonts w:ascii="Calibri" w:hAnsi="Calibri"/>
                <w:i/>
                <w:color w:val="0070C0"/>
                <w:spacing w:val="40"/>
              </w:rPr>
              <w:t xml:space="preserve"> </w:t>
            </w:r>
            <w:r w:rsidRPr="00D12E87">
              <w:rPr>
                <w:rFonts w:ascii="Calibri" w:hAnsi="Calibri"/>
                <w:i/>
                <w:color w:val="0070C0"/>
                <w:spacing w:val="-1"/>
              </w:rPr>
              <w:t>for</w:t>
            </w:r>
            <w:r w:rsidRPr="00D12E87">
              <w:rPr>
                <w:rFonts w:ascii="Calibri" w:hAnsi="Calibri"/>
                <w:i/>
                <w:color w:val="0070C0"/>
                <w:spacing w:val="40"/>
              </w:rPr>
              <w:t xml:space="preserve"> </w:t>
            </w:r>
            <w:r w:rsidRPr="00D12E87">
              <w:rPr>
                <w:rFonts w:ascii="Calibri" w:hAnsi="Calibri"/>
                <w:i/>
                <w:color w:val="0070C0"/>
                <w:spacing w:val="1"/>
              </w:rPr>
              <w:t>the</w:t>
            </w:r>
            <w:r w:rsidRPr="00D12E87">
              <w:rPr>
                <w:rFonts w:ascii="Calibri" w:hAnsi="Calibri"/>
                <w:i/>
                <w:color w:val="0070C0"/>
                <w:spacing w:val="39"/>
              </w:rPr>
              <w:t xml:space="preserve"> </w:t>
            </w:r>
            <w:r w:rsidRPr="00D12E87">
              <w:rPr>
                <w:rFonts w:ascii="Calibri" w:hAnsi="Calibri"/>
                <w:i/>
                <w:color w:val="0070C0"/>
              </w:rPr>
              <w:t>Library</w:t>
            </w:r>
            <w:r w:rsidRPr="00D12E87">
              <w:rPr>
                <w:rFonts w:ascii="Calibri" w:hAnsi="Calibri"/>
                <w:i/>
                <w:color w:val="0070C0"/>
                <w:spacing w:val="41"/>
              </w:rPr>
              <w:t xml:space="preserve"> </w:t>
            </w:r>
            <w:r w:rsidRPr="00D12E87">
              <w:rPr>
                <w:rFonts w:ascii="Calibri" w:hAnsi="Calibri"/>
                <w:i/>
                <w:color w:val="0070C0"/>
              </w:rPr>
              <w:t>Policy</w:t>
            </w:r>
            <w:r w:rsidRPr="00D12E87">
              <w:rPr>
                <w:rFonts w:ascii="Calibri" w:hAnsi="Calibri"/>
                <w:i/>
                <w:color w:val="0070C0"/>
                <w:spacing w:val="39"/>
              </w:rPr>
              <w:t xml:space="preserve"> </w:t>
            </w:r>
            <w:r w:rsidRPr="00D12E87">
              <w:rPr>
                <w:rFonts w:ascii="Calibri" w:hAnsi="Calibri"/>
                <w:i/>
                <w:color w:val="0070C0"/>
              </w:rPr>
              <w:t>to</w:t>
            </w:r>
            <w:r w:rsidRPr="00D12E87">
              <w:rPr>
                <w:rFonts w:ascii="Calibri" w:hAnsi="Calibri"/>
                <w:i/>
                <w:color w:val="0070C0"/>
                <w:spacing w:val="40"/>
              </w:rPr>
              <w:t xml:space="preserve"> </w:t>
            </w:r>
            <w:r w:rsidRPr="00D12E87">
              <w:rPr>
                <w:rFonts w:ascii="Calibri" w:hAnsi="Calibri"/>
                <w:i/>
                <w:color w:val="0070C0"/>
                <w:spacing w:val="-1"/>
              </w:rPr>
              <w:t>properly</w:t>
            </w:r>
            <w:r w:rsidRPr="00D12E87">
              <w:rPr>
                <w:rFonts w:ascii="Calibri" w:hAnsi="Calibri"/>
                <w:i/>
                <w:color w:val="0070C0"/>
                <w:spacing w:val="40"/>
              </w:rPr>
              <w:t xml:space="preserve"> </w:t>
            </w:r>
            <w:r w:rsidRPr="00D12E87">
              <w:rPr>
                <w:rFonts w:ascii="Calibri" w:hAnsi="Calibri"/>
                <w:i/>
                <w:color w:val="0070C0"/>
              </w:rPr>
              <w:t>manage</w:t>
            </w:r>
            <w:r w:rsidRPr="00D12E87">
              <w:rPr>
                <w:rFonts w:ascii="Calibri" w:hAnsi="Calibri"/>
                <w:i/>
                <w:color w:val="0070C0"/>
                <w:spacing w:val="39"/>
              </w:rPr>
              <w:t xml:space="preserve"> </w:t>
            </w:r>
            <w:r w:rsidRPr="00D12E87">
              <w:rPr>
                <w:rFonts w:ascii="Calibri" w:hAnsi="Calibri"/>
                <w:i/>
                <w:color w:val="0070C0"/>
              </w:rPr>
              <w:t>and</w:t>
            </w:r>
            <w:r w:rsidRPr="00D12E87">
              <w:rPr>
                <w:rFonts w:ascii="Calibri" w:hAnsi="Calibri"/>
                <w:i/>
                <w:color w:val="0070C0"/>
                <w:spacing w:val="42"/>
              </w:rPr>
              <w:t xml:space="preserve"> </w:t>
            </w:r>
            <w:r w:rsidRPr="00D12E87">
              <w:rPr>
                <w:rFonts w:ascii="Calibri" w:hAnsi="Calibri"/>
                <w:i/>
                <w:color w:val="0070C0"/>
              </w:rPr>
              <w:t>maintain</w:t>
            </w:r>
            <w:r w:rsidRPr="00D12E87">
              <w:rPr>
                <w:rFonts w:ascii="Calibri" w:hAnsi="Calibri"/>
                <w:i/>
                <w:color w:val="0070C0"/>
                <w:spacing w:val="44"/>
                <w:w w:val="99"/>
              </w:rPr>
              <w:t xml:space="preserve"> </w:t>
            </w:r>
            <w:r w:rsidRPr="00D12E87">
              <w:rPr>
                <w:rFonts w:ascii="Calibri" w:hAnsi="Calibri"/>
                <w:i/>
                <w:color w:val="0070C0"/>
              </w:rPr>
              <w:t>library</w:t>
            </w:r>
            <w:r w:rsidRPr="00D12E87">
              <w:rPr>
                <w:rFonts w:ascii="Calibri" w:hAnsi="Calibri"/>
                <w:i/>
                <w:color w:val="0070C0"/>
                <w:spacing w:val="49"/>
              </w:rPr>
              <w:t xml:space="preserve"> </w:t>
            </w:r>
            <w:r w:rsidRPr="00D12E87">
              <w:rPr>
                <w:rFonts w:ascii="Calibri" w:hAnsi="Calibri"/>
                <w:i/>
                <w:color w:val="0070C0"/>
                <w:spacing w:val="-1"/>
              </w:rPr>
              <w:t>resources</w:t>
            </w:r>
            <w:r w:rsidRPr="00D12E87">
              <w:rPr>
                <w:rFonts w:ascii="Calibri" w:hAnsi="Calibri"/>
                <w:i/>
                <w:color w:val="0070C0"/>
                <w:spacing w:val="50"/>
              </w:rPr>
              <w:t xml:space="preserve"> </w:t>
            </w:r>
            <w:r w:rsidRPr="00D12E87">
              <w:rPr>
                <w:rFonts w:ascii="Calibri" w:hAnsi="Calibri"/>
                <w:i/>
                <w:color w:val="0070C0"/>
              </w:rPr>
              <w:t>as</w:t>
            </w:r>
            <w:r w:rsidRPr="00D12E87">
              <w:rPr>
                <w:rFonts w:ascii="Calibri" w:hAnsi="Calibri"/>
                <w:i/>
                <w:color w:val="0070C0"/>
                <w:spacing w:val="49"/>
              </w:rPr>
              <w:t xml:space="preserve"> </w:t>
            </w:r>
            <w:r w:rsidRPr="00D12E87">
              <w:rPr>
                <w:rFonts w:ascii="Calibri" w:hAnsi="Calibri"/>
                <w:i/>
                <w:color w:val="0070C0"/>
              </w:rPr>
              <w:t>well</w:t>
            </w:r>
            <w:r w:rsidRPr="00D12E87">
              <w:rPr>
                <w:rFonts w:ascii="Calibri" w:hAnsi="Calibri"/>
                <w:i/>
                <w:color w:val="0070C0"/>
                <w:spacing w:val="54"/>
              </w:rPr>
              <w:t xml:space="preserve"> </w:t>
            </w:r>
            <w:r w:rsidRPr="00D12E87">
              <w:rPr>
                <w:rFonts w:ascii="Calibri" w:hAnsi="Calibri"/>
                <w:i/>
                <w:color w:val="0070C0"/>
              </w:rPr>
              <w:t>as</w:t>
            </w:r>
            <w:r w:rsidRPr="00D12E87">
              <w:rPr>
                <w:rFonts w:ascii="Calibri" w:hAnsi="Calibri"/>
                <w:i/>
                <w:color w:val="0070C0"/>
                <w:spacing w:val="49"/>
              </w:rPr>
              <w:t xml:space="preserve"> </w:t>
            </w:r>
            <w:r w:rsidRPr="00D12E87">
              <w:rPr>
                <w:rFonts w:ascii="Calibri" w:hAnsi="Calibri"/>
                <w:i/>
                <w:color w:val="0070C0"/>
              </w:rPr>
              <w:t>the</w:t>
            </w:r>
            <w:r w:rsidRPr="00D12E87">
              <w:rPr>
                <w:rFonts w:ascii="Calibri" w:hAnsi="Calibri"/>
                <w:i/>
                <w:color w:val="0070C0"/>
                <w:spacing w:val="50"/>
              </w:rPr>
              <w:t xml:space="preserve"> </w:t>
            </w:r>
            <w:r w:rsidRPr="00D12E87">
              <w:rPr>
                <w:rFonts w:ascii="Calibri" w:hAnsi="Calibri"/>
                <w:i/>
                <w:color w:val="0070C0"/>
                <w:spacing w:val="-1"/>
              </w:rPr>
              <w:t>renewal</w:t>
            </w:r>
            <w:r w:rsidRPr="00D12E87">
              <w:rPr>
                <w:rFonts w:ascii="Calibri" w:hAnsi="Calibri"/>
                <w:i/>
                <w:color w:val="0070C0"/>
                <w:spacing w:val="53"/>
              </w:rPr>
              <w:t xml:space="preserve"> </w:t>
            </w:r>
            <w:r w:rsidRPr="00D12E87">
              <w:rPr>
                <w:rFonts w:ascii="Calibri" w:hAnsi="Calibri"/>
                <w:i/>
                <w:color w:val="0070C0"/>
              </w:rPr>
              <w:t>and</w:t>
            </w:r>
            <w:r w:rsidRPr="00D12E87">
              <w:rPr>
                <w:rFonts w:ascii="Calibri" w:hAnsi="Calibri"/>
                <w:i/>
                <w:color w:val="0070C0"/>
                <w:spacing w:val="49"/>
              </w:rPr>
              <w:t xml:space="preserve"> </w:t>
            </w:r>
            <w:r w:rsidRPr="00D12E87">
              <w:rPr>
                <w:rFonts w:ascii="Calibri" w:hAnsi="Calibri"/>
                <w:i/>
                <w:color w:val="0070C0"/>
              </w:rPr>
              <w:t>expansion</w:t>
            </w:r>
            <w:r w:rsidRPr="00D12E87">
              <w:rPr>
                <w:rFonts w:ascii="Calibri" w:hAnsi="Calibri"/>
                <w:i/>
                <w:color w:val="0070C0"/>
                <w:spacing w:val="51"/>
              </w:rPr>
              <w:t xml:space="preserve"> </w:t>
            </w:r>
            <w:r w:rsidRPr="00D12E87">
              <w:rPr>
                <w:rFonts w:ascii="Calibri" w:hAnsi="Calibri"/>
                <w:i/>
                <w:color w:val="0070C0"/>
                <w:spacing w:val="-1"/>
              </w:rPr>
              <w:t>of</w:t>
            </w:r>
            <w:r w:rsidRPr="00D12E87">
              <w:rPr>
                <w:rFonts w:ascii="Calibri" w:hAnsi="Calibri"/>
                <w:i/>
                <w:color w:val="0070C0"/>
                <w:spacing w:val="50"/>
              </w:rPr>
              <w:t xml:space="preserve"> </w:t>
            </w:r>
            <w:r w:rsidRPr="00D12E87">
              <w:rPr>
                <w:rFonts w:ascii="Calibri" w:hAnsi="Calibri"/>
                <w:i/>
                <w:color w:val="0070C0"/>
              </w:rPr>
              <w:t>resources.</w:t>
            </w:r>
            <w:r w:rsidRPr="00D12E87">
              <w:rPr>
                <w:rFonts w:ascii="Calibri" w:hAnsi="Calibri"/>
                <w:i/>
                <w:color w:val="0070C0"/>
                <w:spacing w:val="49"/>
              </w:rPr>
              <w:t xml:space="preserve"> </w:t>
            </w:r>
            <w:r w:rsidRPr="00D12E87">
              <w:rPr>
                <w:rFonts w:ascii="Calibri" w:hAnsi="Calibri"/>
                <w:i/>
                <w:color w:val="0070C0"/>
              </w:rPr>
              <w:t>A</w:t>
            </w:r>
            <w:r w:rsidRPr="00D12E87">
              <w:rPr>
                <w:rFonts w:ascii="Calibri" w:hAnsi="Calibri"/>
                <w:i/>
                <w:color w:val="0070C0"/>
                <w:spacing w:val="51"/>
              </w:rPr>
              <w:t xml:space="preserve"> </w:t>
            </w:r>
            <w:r w:rsidRPr="00D12E87">
              <w:rPr>
                <w:rFonts w:ascii="Calibri" w:hAnsi="Calibri"/>
                <w:i/>
                <w:color w:val="0070C0"/>
                <w:spacing w:val="-1"/>
              </w:rPr>
              <w:t>professional</w:t>
            </w:r>
            <w:r w:rsidRPr="00D12E87">
              <w:rPr>
                <w:rFonts w:ascii="Calibri" w:hAnsi="Calibri"/>
                <w:i/>
                <w:color w:val="0070C0"/>
                <w:spacing w:val="57"/>
                <w:w w:val="99"/>
              </w:rPr>
              <w:t xml:space="preserve"> </w:t>
            </w:r>
            <w:r w:rsidRPr="00D12E87">
              <w:rPr>
                <w:rFonts w:ascii="Calibri" w:hAnsi="Calibri"/>
                <w:i/>
                <w:color w:val="0070C0"/>
              </w:rPr>
              <w:t>information</w:t>
            </w:r>
            <w:r w:rsidRPr="00D12E87">
              <w:rPr>
                <w:rFonts w:ascii="Calibri" w:hAnsi="Calibri"/>
                <w:i/>
                <w:color w:val="0070C0"/>
                <w:spacing w:val="45"/>
              </w:rPr>
              <w:t xml:space="preserve"> </w:t>
            </w:r>
            <w:r w:rsidRPr="00D12E87">
              <w:rPr>
                <w:rFonts w:ascii="Calibri" w:hAnsi="Calibri"/>
                <w:i/>
                <w:color w:val="0070C0"/>
              </w:rPr>
              <w:t>specialist</w:t>
            </w:r>
            <w:r w:rsidRPr="00D12E87">
              <w:rPr>
                <w:rFonts w:ascii="Calibri" w:hAnsi="Calibri"/>
                <w:i/>
                <w:color w:val="0070C0"/>
                <w:spacing w:val="44"/>
              </w:rPr>
              <w:t xml:space="preserve"> </w:t>
            </w:r>
            <w:r w:rsidRPr="00D12E87">
              <w:rPr>
                <w:rFonts w:ascii="Calibri" w:hAnsi="Calibri"/>
                <w:i/>
                <w:color w:val="0070C0"/>
                <w:spacing w:val="-1"/>
              </w:rPr>
              <w:t>takes</w:t>
            </w:r>
            <w:r w:rsidRPr="00D12E87">
              <w:rPr>
                <w:rFonts w:ascii="Calibri" w:hAnsi="Calibri"/>
                <w:i/>
                <w:color w:val="0070C0"/>
                <w:spacing w:val="46"/>
              </w:rPr>
              <w:t xml:space="preserve"> </w:t>
            </w:r>
            <w:r w:rsidRPr="00D12E87">
              <w:rPr>
                <w:rFonts w:ascii="Calibri" w:hAnsi="Calibri"/>
                <w:i/>
                <w:color w:val="0070C0"/>
              </w:rPr>
              <w:t>responsibility</w:t>
            </w:r>
            <w:r w:rsidRPr="00D12E87">
              <w:rPr>
                <w:rFonts w:ascii="Calibri" w:hAnsi="Calibri"/>
                <w:i/>
                <w:color w:val="0070C0"/>
                <w:spacing w:val="44"/>
              </w:rPr>
              <w:t xml:space="preserve"> </w:t>
            </w:r>
            <w:r w:rsidRPr="00D12E87">
              <w:rPr>
                <w:rFonts w:ascii="Calibri" w:hAnsi="Calibri"/>
                <w:i/>
                <w:color w:val="0070C0"/>
                <w:spacing w:val="-1"/>
              </w:rPr>
              <w:t>for</w:t>
            </w:r>
            <w:r w:rsidRPr="00D12E87">
              <w:rPr>
                <w:rFonts w:ascii="Calibri" w:hAnsi="Calibri"/>
                <w:i/>
                <w:color w:val="0070C0"/>
                <w:spacing w:val="45"/>
              </w:rPr>
              <w:t xml:space="preserve"> </w:t>
            </w:r>
            <w:r w:rsidRPr="00D12E87">
              <w:rPr>
                <w:rFonts w:ascii="Calibri" w:hAnsi="Calibri"/>
                <w:i/>
                <w:color w:val="0070C0"/>
              </w:rPr>
              <w:t>the</w:t>
            </w:r>
            <w:r w:rsidRPr="00D12E87">
              <w:rPr>
                <w:rFonts w:ascii="Calibri" w:hAnsi="Calibri"/>
                <w:i/>
                <w:color w:val="0070C0"/>
                <w:spacing w:val="44"/>
              </w:rPr>
              <w:t xml:space="preserve"> </w:t>
            </w:r>
            <w:r w:rsidRPr="00D12E87">
              <w:rPr>
                <w:rFonts w:ascii="Calibri" w:hAnsi="Calibri"/>
                <w:i/>
                <w:color w:val="0070C0"/>
                <w:spacing w:val="-1"/>
              </w:rPr>
              <w:t>development</w:t>
            </w:r>
            <w:r w:rsidRPr="00D12E87">
              <w:rPr>
                <w:rFonts w:ascii="Calibri" w:hAnsi="Calibri"/>
                <w:i/>
                <w:color w:val="0070C0"/>
                <w:spacing w:val="45"/>
              </w:rPr>
              <w:t xml:space="preserve"> </w:t>
            </w:r>
            <w:r w:rsidRPr="00D12E87">
              <w:rPr>
                <w:rFonts w:ascii="Calibri" w:hAnsi="Calibri"/>
                <w:i/>
                <w:color w:val="0070C0"/>
              </w:rPr>
              <w:t>and</w:t>
            </w:r>
            <w:r w:rsidRPr="00D12E87">
              <w:rPr>
                <w:rFonts w:ascii="Calibri" w:hAnsi="Calibri"/>
                <w:i/>
                <w:color w:val="0070C0"/>
                <w:spacing w:val="44"/>
              </w:rPr>
              <w:t xml:space="preserve"> </w:t>
            </w:r>
            <w:r w:rsidRPr="00D12E87">
              <w:rPr>
                <w:rFonts w:ascii="Calibri" w:hAnsi="Calibri"/>
                <w:i/>
                <w:color w:val="0070C0"/>
              </w:rPr>
              <w:t>training</w:t>
            </w:r>
            <w:r w:rsidRPr="00D12E87">
              <w:rPr>
                <w:rFonts w:ascii="Calibri" w:hAnsi="Calibri"/>
                <w:i/>
                <w:color w:val="0070C0"/>
                <w:spacing w:val="44"/>
              </w:rPr>
              <w:t xml:space="preserve"> </w:t>
            </w:r>
            <w:r w:rsidRPr="00D12E87">
              <w:rPr>
                <w:rFonts w:ascii="Calibri" w:hAnsi="Calibri"/>
                <w:i/>
                <w:color w:val="0070C0"/>
                <w:spacing w:val="-1"/>
              </w:rPr>
              <w:t>of</w:t>
            </w:r>
            <w:r w:rsidRPr="00D12E87">
              <w:rPr>
                <w:rFonts w:ascii="Calibri" w:hAnsi="Calibri"/>
                <w:i/>
                <w:color w:val="0070C0"/>
                <w:spacing w:val="45"/>
              </w:rPr>
              <w:t xml:space="preserve"> </w:t>
            </w:r>
            <w:r w:rsidRPr="00D12E87">
              <w:rPr>
                <w:rFonts w:ascii="Calibri" w:hAnsi="Calibri"/>
                <w:i/>
                <w:color w:val="0070C0"/>
                <w:spacing w:val="-1"/>
              </w:rPr>
              <w:t>library</w:t>
            </w:r>
            <w:r w:rsidRPr="00D12E87">
              <w:rPr>
                <w:rFonts w:ascii="Calibri" w:hAnsi="Calibri"/>
                <w:i/>
                <w:color w:val="0070C0"/>
                <w:spacing w:val="52"/>
                <w:w w:val="99"/>
              </w:rPr>
              <w:t xml:space="preserve"> </w:t>
            </w:r>
            <w:r w:rsidRPr="00D12E87">
              <w:rPr>
                <w:rFonts w:ascii="Calibri" w:hAnsi="Calibri"/>
                <w:i/>
                <w:color w:val="0070C0"/>
                <w:spacing w:val="-1"/>
              </w:rPr>
              <w:t>staff.</w:t>
            </w:r>
            <w:r w:rsidRPr="00D12E87">
              <w:rPr>
                <w:rFonts w:ascii="Calibri" w:hAnsi="Calibri"/>
                <w:i/>
                <w:color w:val="0070C0"/>
                <w:spacing w:val="14"/>
              </w:rPr>
              <w:t xml:space="preserve"> </w:t>
            </w:r>
            <w:r w:rsidRPr="00D12E87">
              <w:rPr>
                <w:rFonts w:ascii="Calibri" w:hAnsi="Calibri"/>
                <w:i/>
                <w:color w:val="0070C0"/>
              </w:rPr>
              <w:t>The</w:t>
            </w:r>
            <w:r w:rsidRPr="00D12E87">
              <w:rPr>
                <w:rFonts w:ascii="Calibri" w:hAnsi="Calibri"/>
                <w:i/>
                <w:color w:val="0070C0"/>
                <w:spacing w:val="13"/>
              </w:rPr>
              <w:t xml:space="preserve"> </w:t>
            </w:r>
            <w:r w:rsidRPr="00D12E87">
              <w:rPr>
                <w:rFonts w:ascii="Calibri" w:hAnsi="Calibri"/>
                <w:i/>
                <w:color w:val="0070C0"/>
              </w:rPr>
              <w:t>operation</w:t>
            </w:r>
            <w:r w:rsidRPr="00D12E87">
              <w:rPr>
                <w:rFonts w:ascii="Calibri" w:hAnsi="Calibri"/>
                <w:i/>
                <w:color w:val="0070C0"/>
                <w:spacing w:val="16"/>
              </w:rPr>
              <w:t xml:space="preserve"> </w:t>
            </w:r>
            <w:r w:rsidRPr="00D12E87">
              <w:rPr>
                <w:rFonts w:ascii="Calibri" w:hAnsi="Calibri"/>
                <w:i/>
                <w:color w:val="0070C0"/>
              </w:rPr>
              <w:t>and</w:t>
            </w:r>
            <w:r w:rsidRPr="00D12E87">
              <w:rPr>
                <w:rFonts w:ascii="Calibri" w:hAnsi="Calibri"/>
                <w:i/>
                <w:color w:val="0070C0"/>
                <w:spacing w:val="15"/>
              </w:rPr>
              <w:t xml:space="preserve"> </w:t>
            </w:r>
            <w:r w:rsidRPr="00D12E87">
              <w:rPr>
                <w:rFonts w:ascii="Calibri" w:hAnsi="Calibri"/>
                <w:i/>
                <w:color w:val="0070C0"/>
              </w:rPr>
              <w:t>the</w:t>
            </w:r>
            <w:r w:rsidRPr="00D12E87">
              <w:rPr>
                <w:rFonts w:ascii="Calibri" w:hAnsi="Calibri"/>
                <w:i/>
                <w:color w:val="0070C0"/>
                <w:spacing w:val="14"/>
              </w:rPr>
              <w:t xml:space="preserve"> </w:t>
            </w:r>
            <w:r w:rsidRPr="00D12E87">
              <w:rPr>
                <w:rFonts w:ascii="Calibri" w:hAnsi="Calibri"/>
                <w:i/>
                <w:color w:val="0070C0"/>
              </w:rPr>
              <w:t>execution</w:t>
            </w:r>
            <w:r w:rsidRPr="00D12E87">
              <w:rPr>
                <w:rFonts w:ascii="Calibri" w:hAnsi="Calibri"/>
                <w:i/>
                <w:color w:val="0070C0"/>
                <w:spacing w:val="15"/>
              </w:rPr>
              <w:t xml:space="preserve"> </w:t>
            </w:r>
            <w:r w:rsidRPr="00D12E87">
              <w:rPr>
                <w:rFonts w:ascii="Calibri" w:hAnsi="Calibri"/>
                <w:i/>
                <w:color w:val="0070C0"/>
                <w:spacing w:val="-1"/>
              </w:rPr>
              <w:t>of</w:t>
            </w:r>
            <w:r w:rsidRPr="00D12E87">
              <w:rPr>
                <w:rFonts w:ascii="Calibri" w:hAnsi="Calibri"/>
                <w:i/>
                <w:color w:val="0070C0"/>
                <w:spacing w:val="14"/>
              </w:rPr>
              <w:t xml:space="preserve"> </w:t>
            </w:r>
            <w:r w:rsidRPr="00D12E87">
              <w:rPr>
                <w:rFonts w:ascii="Calibri" w:hAnsi="Calibri"/>
                <w:i/>
                <w:color w:val="0070C0"/>
                <w:spacing w:val="-1"/>
              </w:rPr>
              <w:t>Library</w:t>
            </w:r>
            <w:r w:rsidRPr="00D12E87">
              <w:rPr>
                <w:rFonts w:ascii="Calibri" w:hAnsi="Calibri"/>
                <w:i/>
                <w:color w:val="0070C0"/>
                <w:spacing w:val="15"/>
              </w:rPr>
              <w:t xml:space="preserve"> </w:t>
            </w:r>
            <w:r w:rsidRPr="00D12E87">
              <w:rPr>
                <w:rFonts w:ascii="Calibri" w:hAnsi="Calibri"/>
                <w:i/>
                <w:color w:val="0070C0"/>
              </w:rPr>
              <w:t>Policy</w:t>
            </w:r>
            <w:r w:rsidRPr="00D12E87">
              <w:rPr>
                <w:rFonts w:ascii="Calibri" w:hAnsi="Calibri"/>
                <w:i/>
                <w:color w:val="0070C0"/>
                <w:spacing w:val="11"/>
              </w:rPr>
              <w:t xml:space="preserve"> </w:t>
            </w:r>
            <w:r w:rsidRPr="00D12E87">
              <w:rPr>
                <w:rFonts w:ascii="Calibri" w:hAnsi="Calibri"/>
                <w:i/>
                <w:color w:val="0070C0"/>
                <w:spacing w:val="1"/>
              </w:rPr>
              <w:t>is</w:t>
            </w:r>
            <w:r w:rsidRPr="00D12E87">
              <w:rPr>
                <w:rFonts w:ascii="Calibri" w:hAnsi="Calibri"/>
                <w:i/>
                <w:color w:val="0070C0"/>
                <w:spacing w:val="12"/>
              </w:rPr>
              <w:t xml:space="preserve"> </w:t>
            </w:r>
            <w:r w:rsidRPr="00D12E87">
              <w:rPr>
                <w:rFonts w:ascii="Calibri" w:hAnsi="Calibri"/>
                <w:i/>
                <w:color w:val="0070C0"/>
                <w:spacing w:val="-1"/>
              </w:rPr>
              <w:t>integrated</w:t>
            </w:r>
            <w:r w:rsidRPr="00D12E87">
              <w:rPr>
                <w:rFonts w:ascii="Calibri" w:hAnsi="Calibri"/>
                <w:i/>
                <w:color w:val="0070C0"/>
                <w:spacing w:val="15"/>
              </w:rPr>
              <w:t xml:space="preserve"> </w:t>
            </w:r>
            <w:r w:rsidRPr="00D12E87">
              <w:rPr>
                <w:rFonts w:ascii="Calibri" w:hAnsi="Calibri"/>
                <w:i/>
                <w:color w:val="0070C0"/>
              </w:rPr>
              <w:t>into</w:t>
            </w:r>
            <w:r w:rsidRPr="00D12E87">
              <w:rPr>
                <w:rFonts w:ascii="Calibri" w:hAnsi="Calibri"/>
                <w:i/>
                <w:color w:val="0070C0"/>
                <w:spacing w:val="14"/>
              </w:rPr>
              <w:t xml:space="preserve"> </w:t>
            </w:r>
            <w:r w:rsidRPr="00D12E87">
              <w:rPr>
                <w:rFonts w:ascii="Calibri" w:hAnsi="Calibri"/>
                <w:i/>
                <w:color w:val="0070C0"/>
              </w:rPr>
              <w:t>the</w:t>
            </w:r>
            <w:r w:rsidRPr="00D12E87">
              <w:rPr>
                <w:rFonts w:ascii="Calibri" w:hAnsi="Calibri"/>
                <w:i/>
                <w:color w:val="0070C0"/>
                <w:spacing w:val="13"/>
              </w:rPr>
              <w:t xml:space="preserve"> </w:t>
            </w:r>
            <w:r w:rsidRPr="00D12E87">
              <w:rPr>
                <w:rFonts w:ascii="Calibri" w:hAnsi="Calibri"/>
                <w:i/>
                <w:color w:val="0070C0"/>
              </w:rPr>
              <w:t>University</w:t>
            </w:r>
            <w:r w:rsidRPr="00D12E87">
              <w:rPr>
                <w:rFonts w:ascii="Calibri" w:hAnsi="Calibri"/>
                <w:i/>
                <w:color w:val="0070C0"/>
                <w:spacing w:val="58"/>
                <w:w w:val="99"/>
              </w:rPr>
              <w:t xml:space="preserve"> </w:t>
            </w:r>
            <w:r w:rsidRPr="00D12E87">
              <w:rPr>
                <w:rFonts w:ascii="Calibri" w:hAnsi="Calibri"/>
                <w:i/>
                <w:color w:val="0070C0"/>
              </w:rPr>
              <w:t>financial</w:t>
            </w:r>
            <w:r w:rsidRPr="00D12E87">
              <w:rPr>
                <w:rFonts w:ascii="Calibri" w:hAnsi="Calibri"/>
                <w:i/>
                <w:color w:val="0070C0"/>
                <w:spacing w:val="-12"/>
              </w:rPr>
              <w:t xml:space="preserve"> </w:t>
            </w:r>
            <w:r w:rsidRPr="00D12E87">
              <w:rPr>
                <w:rFonts w:ascii="Calibri" w:hAnsi="Calibri"/>
                <w:i/>
                <w:color w:val="0070C0"/>
              </w:rPr>
              <w:t>plan.</w:t>
            </w:r>
          </w:p>
          <w:p w:rsidR="00D12E87" w:rsidRPr="00D12E87" w:rsidRDefault="00D12E87" w:rsidP="001F21E8">
            <w:pPr>
              <w:pStyle w:val="BodyText"/>
              <w:spacing w:line="243" w:lineRule="exact"/>
              <w:ind w:left="0"/>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11"/>
              </w:rPr>
              <w:t xml:space="preserve"> </w:t>
            </w:r>
            <w:r w:rsidRPr="00D12E87">
              <w:rPr>
                <w:rFonts w:ascii="Calibri" w:hAnsi="Calibri" w:cs="Verdana"/>
                <w:i/>
                <w:color w:val="0070C0"/>
              </w:rPr>
              <w:t>University’s</w:t>
            </w:r>
            <w:r w:rsidRPr="00D12E87">
              <w:rPr>
                <w:rFonts w:ascii="Calibri" w:hAnsi="Calibri" w:cs="Verdana"/>
                <w:i/>
                <w:color w:val="0070C0"/>
                <w:spacing w:val="-10"/>
              </w:rPr>
              <w:t xml:space="preserve"> </w:t>
            </w:r>
            <w:r w:rsidRPr="00D12E87">
              <w:rPr>
                <w:rFonts w:ascii="Calibri" w:hAnsi="Calibri"/>
                <w:i/>
                <w:color w:val="0070C0"/>
              </w:rPr>
              <w:t>Library</w:t>
            </w:r>
            <w:r w:rsidRPr="00D12E87">
              <w:rPr>
                <w:rFonts w:ascii="Calibri" w:hAnsi="Calibri"/>
                <w:i/>
                <w:color w:val="0070C0"/>
                <w:spacing w:val="-7"/>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spacing w:val="-1"/>
              </w:rPr>
              <w:t>Information</w:t>
            </w:r>
            <w:r w:rsidRPr="00D12E87">
              <w:rPr>
                <w:rFonts w:ascii="Calibri" w:hAnsi="Calibri"/>
                <w:i/>
                <w:color w:val="0070C0"/>
                <w:spacing w:val="-9"/>
              </w:rPr>
              <w:t xml:space="preserve"> </w:t>
            </w:r>
            <w:r w:rsidRPr="00D12E87">
              <w:rPr>
                <w:rFonts w:ascii="Calibri" w:hAnsi="Calibri"/>
                <w:i/>
                <w:color w:val="0070C0"/>
                <w:spacing w:val="-1"/>
              </w:rPr>
              <w:t>Centre</w:t>
            </w:r>
            <w:r w:rsidRPr="00D12E87">
              <w:rPr>
                <w:rFonts w:ascii="Calibri" w:hAnsi="Calibri"/>
                <w:i/>
                <w:color w:val="0070C0"/>
                <w:spacing w:val="-4"/>
              </w:rPr>
              <w:t xml:space="preserve"> </w:t>
            </w:r>
            <w:r w:rsidRPr="00D12E87">
              <w:rPr>
                <w:rFonts w:ascii="Calibri" w:hAnsi="Calibri"/>
                <w:i/>
                <w:color w:val="0070C0"/>
              </w:rPr>
              <w:t>comprises:</w:t>
            </w:r>
          </w:p>
          <w:p w:rsidR="00D12E87" w:rsidRPr="00D12E87" w:rsidRDefault="00D12E87" w:rsidP="0035159B">
            <w:pPr>
              <w:pStyle w:val="BodyText"/>
              <w:numPr>
                <w:ilvl w:val="0"/>
                <w:numId w:val="29"/>
              </w:numPr>
              <w:tabs>
                <w:tab w:val="left" w:pos="479"/>
              </w:tabs>
              <w:ind w:left="426" w:right="126" w:hanging="198"/>
              <w:rPr>
                <w:rFonts w:ascii="Calibri" w:hAnsi="Calibri"/>
                <w:i/>
                <w:color w:val="0070C0"/>
              </w:rPr>
            </w:pPr>
            <w:r w:rsidRPr="00D12E87">
              <w:rPr>
                <w:rFonts w:ascii="Calibri" w:hAnsi="Calibri"/>
                <w:i/>
                <w:color w:val="0070C0"/>
              </w:rPr>
              <w:t>Five</w:t>
            </w:r>
            <w:r w:rsidRPr="00D12E87">
              <w:rPr>
                <w:rFonts w:ascii="Calibri" w:hAnsi="Calibri"/>
                <w:i/>
                <w:color w:val="0070C0"/>
                <w:spacing w:val="-5"/>
              </w:rPr>
              <w:t xml:space="preserve"> </w:t>
            </w:r>
            <w:r w:rsidRPr="00D12E87">
              <w:rPr>
                <w:rFonts w:ascii="Calibri" w:hAnsi="Calibri"/>
                <w:i/>
                <w:color w:val="0070C0"/>
              </w:rPr>
              <w:t>campus</w:t>
            </w:r>
            <w:r w:rsidRPr="00D12E87">
              <w:rPr>
                <w:rFonts w:ascii="Calibri" w:hAnsi="Calibri"/>
                <w:i/>
                <w:color w:val="0070C0"/>
                <w:spacing w:val="-7"/>
              </w:rPr>
              <w:t xml:space="preserve"> </w:t>
            </w:r>
            <w:r w:rsidRPr="00D12E87">
              <w:rPr>
                <w:rFonts w:ascii="Calibri" w:hAnsi="Calibri"/>
                <w:i/>
                <w:color w:val="0070C0"/>
              </w:rPr>
              <w:t>libraries</w:t>
            </w:r>
            <w:r w:rsidRPr="00D12E87">
              <w:rPr>
                <w:rFonts w:ascii="Calibri" w:hAnsi="Calibri"/>
                <w:i/>
                <w:color w:val="0070C0"/>
                <w:spacing w:val="-4"/>
              </w:rPr>
              <w:t xml:space="preserve"> </w:t>
            </w:r>
            <w:r w:rsidRPr="00D12E87">
              <w:rPr>
                <w:rFonts w:ascii="Calibri" w:hAnsi="Calibri"/>
                <w:i/>
                <w:color w:val="0070C0"/>
              </w:rPr>
              <w:t>offering</w:t>
            </w:r>
            <w:r w:rsidRPr="00D12E87">
              <w:rPr>
                <w:rFonts w:ascii="Calibri" w:hAnsi="Calibri"/>
                <w:i/>
                <w:color w:val="0070C0"/>
                <w:spacing w:val="-3"/>
              </w:rPr>
              <w:t xml:space="preserve"> </w:t>
            </w:r>
            <w:r w:rsidRPr="00D12E87">
              <w:rPr>
                <w:rFonts w:ascii="Calibri" w:hAnsi="Calibri"/>
                <w:i/>
                <w:color w:val="0070C0"/>
                <w:spacing w:val="-2"/>
              </w:rPr>
              <w:t>an</w:t>
            </w:r>
            <w:r w:rsidRPr="00D12E87">
              <w:rPr>
                <w:rFonts w:ascii="Calibri" w:hAnsi="Calibri"/>
                <w:i/>
                <w:color w:val="0070C0"/>
                <w:spacing w:val="-3"/>
              </w:rPr>
              <w:t xml:space="preserve"> </w:t>
            </w:r>
            <w:r w:rsidRPr="00D12E87">
              <w:rPr>
                <w:rFonts w:ascii="Calibri" w:hAnsi="Calibri"/>
                <w:i/>
                <w:color w:val="0070C0"/>
              </w:rPr>
              <w:t>extensive</w:t>
            </w:r>
            <w:r w:rsidRPr="00D12E87">
              <w:rPr>
                <w:rFonts w:ascii="Calibri" w:hAnsi="Calibri"/>
                <w:i/>
                <w:color w:val="0070C0"/>
                <w:spacing w:val="-5"/>
              </w:rPr>
              <w:t xml:space="preserve"> </w:t>
            </w:r>
            <w:r w:rsidRPr="00D12E87">
              <w:rPr>
                <w:rFonts w:ascii="Calibri" w:hAnsi="Calibri"/>
                <w:i/>
                <w:color w:val="0070C0"/>
              </w:rPr>
              <w:t>range</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rPr>
              <w:t>information</w:t>
            </w:r>
            <w:r w:rsidRPr="00D12E87">
              <w:rPr>
                <w:rFonts w:ascii="Calibri" w:hAnsi="Calibri"/>
                <w:i/>
                <w:color w:val="0070C0"/>
                <w:spacing w:val="-3"/>
              </w:rPr>
              <w:t xml:space="preserve"> </w:t>
            </w:r>
            <w:r w:rsidRPr="00D12E87">
              <w:rPr>
                <w:rFonts w:ascii="Calibri" w:hAnsi="Calibri"/>
                <w:i/>
                <w:color w:val="0070C0"/>
                <w:spacing w:val="-1"/>
              </w:rPr>
              <w:t>services</w:t>
            </w:r>
            <w:r w:rsidRPr="00D12E87">
              <w:rPr>
                <w:rFonts w:ascii="Calibri" w:hAnsi="Calibri"/>
                <w:i/>
                <w:color w:val="0070C0"/>
                <w:spacing w:val="-4"/>
              </w:rPr>
              <w:t xml:space="preserve"> </w:t>
            </w:r>
            <w:r w:rsidRPr="00D12E87">
              <w:rPr>
                <w:rFonts w:ascii="Calibri" w:hAnsi="Calibri"/>
                <w:i/>
                <w:color w:val="0070C0"/>
              </w:rPr>
              <w:t>and</w:t>
            </w:r>
            <w:r w:rsidRPr="00D12E87">
              <w:rPr>
                <w:rFonts w:ascii="Calibri" w:hAnsi="Calibri"/>
                <w:i/>
                <w:color w:val="0070C0"/>
                <w:spacing w:val="-3"/>
              </w:rPr>
              <w:t xml:space="preserve"> </w:t>
            </w:r>
            <w:r w:rsidRPr="00D12E87">
              <w:rPr>
                <w:rFonts w:ascii="Calibri" w:hAnsi="Calibri"/>
                <w:i/>
                <w:color w:val="0070C0"/>
                <w:spacing w:val="-1"/>
              </w:rPr>
              <w:t>facilities</w:t>
            </w:r>
            <w:r w:rsidRPr="00D12E87">
              <w:rPr>
                <w:rFonts w:ascii="Calibri" w:hAnsi="Calibri"/>
                <w:i/>
                <w:color w:val="0070C0"/>
                <w:spacing w:val="46"/>
                <w:w w:val="99"/>
              </w:rPr>
              <w:t xml:space="preserve"> </w:t>
            </w:r>
            <w:r w:rsidRPr="00D12E87">
              <w:rPr>
                <w:rFonts w:ascii="Calibri" w:hAnsi="Calibri"/>
                <w:i/>
                <w:color w:val="0070C0"/>
              </w:rPr>
              <w:t>to</w:t>
            </w:r>
            <w:r w:rsidRPr="00D12E87">
              <w:rPr>
                <w:rFonts w:ascii="Calibri" w:hAnsi="Calibri"/>
                <w:i/>
                <w:color w:val="0070C0"/>
                <w:spacing w:val="-9"/>
              </w:rPr>
              <w:t xml:space="preserve"> </w:t>
            </w:r>
            <w:r w:rsidRPr="00D12E87">
              <w:rPr>
                <w:rFonts w:ascii="Calibri" w:hAnsi="Calibri"/>
                <w:i/>
                <w:color w:val="0070C0"/>
                <w:spacing w:val="-1"/>
              </w:rPr>
              <w:t>registered</w:t>
            </w:r>
            <w:r w:rsidRPr="00D12E87">
              <w:rPr>
                <w:rFonts w:ascii="Calibri" w:hAnsi="Calibri"/>
                <w:i/>
                <w:color w:val="0070C0"/>
                <w:spacing w:val="-6"/>
              </w:rPr>
              <w:t xml:space="preserve"> </w:t>
            </w:r>
            <w:r w:rsidRPr="00D12E87">
              <w:rPr>
                <w:rFonts w:ascii="Calibri" w:hAnsi="Calibri"/>
                <w:i/>
                <w:color w:val="0070C0"/>
              </w:rPr>
              <w:t>students</w:t>
            </w:r>
            <w:r w:rsidRPr="00D12E87">
              <w:rPr>
                <w:rFonts w:ascii="Calibri" w:hAnsi="Calibri"/>
                <w:i/>
                <w:color w:val="0070C0"/>
                <w:spacing w:val="-9"/>
              </w:rPr>
              <w:t xml:space="preserve"> </w:t>
            </w:r>
            <w:r w:rsidRPr="00D12E87">
              <w:rPr>
                <w:rFonts w:ascii="Calibri" w:hAnsi="Calibri"/>
                <w:i/>
                <w:color w:val="0070C0"/>
                <w:spacing w:val="1"/>
              </w:rPr>
              <w:t>and</w:t>
            </w:r>
            <w:r w:rsidRPr="00D12E87">
              <w:rPr>
                <w:rFonts w:ascii="Calibri" w:hAnsi="Calibri"/>
                <w:i/>
                <w:color w:val="0070C0"/>
                <w:spacing w:val="-6"/>
              </w:rPr>
              <w:t xml:space="preserve"> </w:t>
            </w:r>
            <w:r w:rsidRPr="00D12E87">
              <w:rPr>
                <w:rFonts w:ascii="Calibri" w:hAnsi="Calibri"/>
                <w:i/>
                <w:color w:val="0070C0"/>
                <w:spacing w:val="-1"/>
              </w:rPr>
              <w:t>staff</w:t>
            </w:r>
            <w:r w:rsidRPr="00D12E87">
              <w:rPr>
                <w:rFonts w:ascii="Calibri" w:hAnsi="Calibri"/>
                <w:i/>
                <w:color w:val="0070C0"/>
                <w:spacing w:val="-7"/>
              </w:rPr>
              <w:t xml:space="preserve"> </w:t>
            </w:r>
            <w:r w:rsidRPr="00D12E87">
              <w:rPr>
                <w:rFonts w:ascii="Calibri" w:hAnsi="Calibri"/>
                <w:i/>
                <w:color w:val="0070C0"/>
                <w:spacing w:val="1"/>
              </w:rPr>
              <w:t>of</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8"/>
              </w:rPr>
              <w:t xml:space="preserve"> </w:t>
            </w:r>
            <w:r w:rsidRPr="00D12E87">
              <w:rPr>
                <w:rFonts w:ascii="Calibri" w:hAnsi="Calibri"/>
                <w:i/>
                <w:color w:val="0070C0"/>
              </w:rPr>
              <w:t>University.</w:t>
            </w:r>
          </w:p>
          <w:p w:rsidR="00D12E87" w:rsidRPr="00D12E87" w:rsidRDefault="00D12E87" w:rsidP="0035159B">
            <w:pPr>
              <w:pStyle w:val="BodyText"/>
              <w:numPr>
                <w:ilvl w:val="0"/>
                <w:numId w:val="29"/>
              </w:numPr>
              <w:tabs>
                <w:tab w:val="left" w:pos="479"/>
              </w:tabs>
              <w:spacing w:before="7" w:line="242" w:lineRule="exact"/>
              <w:ind w:left="426" w:right="127" w:hanging="198"/>
              <w:rPr>
                <w:rFonts w:ascii="Calibri" w:hAnsi="Calibri"/>
                <w:i/>
                <w:color w:val="0070C0"/>
              </w:rPr>
            </w:pPr>
            <w:r w:rsidRPr="00D12E87">
              <w:rPr>
                <w:rFonts w:ascii="Calibri" w:hAnsi="Calibri"/>
                <w:i/>
                <w:color w:val="0070C0"/>
              </w:rPr>
              <w:lastRenderedPageBreak/>
              <w:t xml:space="preserve">A </w:t>
            </w:r>
            <w:r w:rsidRPr="00D12E87">
              <w:rPr>
                <w:rFonts w:ascii="Calibri" w:hAnsi="Calibri"/>
                <w:i/>
                <w:color w:val="0070C0"/>
                <w:spacing w:val="22"/>
              </w:rPr>
              <w:t xml:space="preserve"> </w:t>
            </w:r>
            <w:r w:rsidRPr="00D12E87">
              <w:rPr>
                <w:rFonts w:ascii="Calibri" w:hAnsi="Calibri"/>
                <w:i/>
                <w:color w:val="0070C0"/>
              </w:rPr>
              <w:t xml:space="preserve">centralised </w:t>
            </w:r>
            <w:r w:rsidRPr="00D12E87">
              <w:rPr>
                <w:rFonts w:ascii="Calibri" w:hAnsi="Calibri"/>
                <w:i/>
                <w:color w:val="0070C0"/>
                <w:spacing w:val="22"/>
              </w:rPr>
              <w:t xml:space="preserve"> </w:t>
            </w:r>
            <w:r w:rsidRPr="00D12E87">
              <w:rPr>
                <w:rFonts w:ascii="Calibri" w:hAnsi="Calibri"/>
                <w:i/>
                <w:color w:val="0070C0"/>
                <w:spacing w:val="-1"/>
              </w:rPr>
              <w:t>technical</w:t>
            </w:r>
            <w:r w:rsidRPr="00D12E87">
              <w:rPr>
                <w:rFonts w:ascii="Calibri" w:hAnsi="Calibri"/>
                <w:i/>
                <w:color w:val="0070C0"/>
              </w:rPr>
              <w:t xml:space="preserve"> </w:t>
            </w:r>
            <w:r w:rsidRPr="00D12E87">
              <w:rPr>
                <w:rFonts w:ascii="Calibri" w:hAnsi="Calibri"/>
                <w:i/>
                <w:color w:val="0070C0"/>
                <w:spacing w:val="25"/>
              </w:rPr>
              <w:t xml:space="preserve"> </w:t>
            </w:r>
            <w:r w:rsidRPr="00D12E87">
              <w:rPr>
                <w:rFonts w:ascii="Calibri" w:hAnsi="Calibri"/>
                <w:i/>
                <w:color w:val="0070C0"/>
                <w:spacing w:val="-1"/>
              </w:rPr>
              <w:t>support</w:t>
            </w:r>
            <w:r w:rsidRPr="00D12E87">
              <w:rPr>
                <w:rFonts w:ascii="Calibri" w:hAnsi="Calibri"/>
                <w:i/>
                <w:color w:val="0070C0"/>
              </w:rPr>
              <w:t xml:space="preserve"> </w:t>
            </w:r>
            <w:r w:rsidRPr="00D12E87">
              <w:rPr>
                <w:rFonts w:ascii="Calibri" w:hAnsi="Calibri"/>
                <w:i/>
                <w:color w:val="0070C0"/>
                <w:spacing w:val="22"/>
              </w:rPr>
              <w:t xml:space="preserve"> </w:t>
            </w:r>
            <w:r w:rsidRPr="00D12E87">
              <w:rPr>
                <w:rFonts w:ascii="Calibri" w:hAnsi="Calibri"/>
                <w:i/>
                <w:color w:val="0070C0"/>
              </w:rPr>
              <w:t xml:space="preserve">unit, </w:t>
            </w:r>
            <w:r w:rsidRPr="00D12E87">
              <w:rPr>
                <w:rFonts w:ascii="Calibri" w:hAnsi="Calibri"/>
                <w:i/>
                <w:color w:val="0070C0"/>
                <w:spacing w:val="21"/>
              </w:rPr>
              <w:t xml:space="preserve"> </w:t>
            </w:r>
            <w:r w:rsidRPr="00D12E87">
              <w:rPr>
                <w:rFonts w:ascii="Calibri" w:hAnsi="Calibri"/>
                <w:i/>
                <w:color w:val="0070C0"/>
              </w:rPr>
              <w:t xml:space="preserve">responsible </w:t>
            </w:r>
            <w:r w:rsidRPr="00D12E87">
              <w:rPr>
                <w:rFonts w:ascii="Calibri" w:hAnsi="Calibri"/>
                <w:i/>
                <w:color w:val="0070C0"/>
                <w:spacing w:val="21"/>
              </w:rPr>
              <w:t xml:space="preserve"> </w:t>
            </w:r>
            <w:r w:rsidRPr="00D12E87">
              <w:rPr>
                <w:rFonts w:ascii="Calibri" w:hAnsi="Calibri"/>
                <w:i/>
                <w:color w:val="0070C0"/>
                <w:spacing w:val="-1"/>
              </w:rPr>
              <w:t>for</w:t>
            </w:r>
            <w:r w:rsidRPr="00D12E87">
              <w:rPr>
                <w:rFonts w:ascii="Calibri" w:hAnsi="Calibri"/>
                <w:i/>
                <w:color w:val="0070C0"/>
              </w:rPr>
              <w:t xml:space="preserve"> </w:t>
            </w:r>
            <w:r w:rsidRPr="00D12E87">
              <w:rPr>
                <w:rFonts w:ascii="Calibri" w:hAnsi="Calibri"/>
                <w:i/>
                <w:color w:val="0070C0"/>
                <w:spacing w:val="21"/>
              </w:rPr>
              <w:t xml:space="preserve"> </w:t>
            </w:r>
            <w:r w:rsidRPr="00D12E87">
              <w:rPr>
                <w:rFonts w:ascii="Calibri" w:hAnsi="Calibri"/>
                <w:i/>
                <w:color w:val="0070C0"/>
              </w:rPr>
              <w:t xml:space="preserve">the </w:t>
            </w:r>
            <w:r w:rsidRPr="00D12E87">
              <w:rPr>
                <w:rFonts w:ascii="Calibri" w:hAnsi="Calibri"/>
                <w:i/>
                <w:color w:val="0070C0"/>
                <w:spacing w:val="22"/>
              </w:rPr>
              <w:t xml:space="preserve"> </w:t>
            </w:r>
            <w:r w:rsidRPr="00D12E87">
              <w:rPr>
                <w:rFonts w:ascii="Calibri" w:hAnsi="Calibri"/>
                <w:i/>
                <w:color w:val="0070C0"/>
              </w:rPr>
              <w:t xml:space="preserve">acquisition </w:t>
            </w:r>
            <w:r w:rsidRPr="00D12E87">
              <w:rPr>
                <w:rFonts w:ascii="Calibri" w:hAnsi="Calibri"/>
                <w:i/>
                <w:color w:val="0070C0"/>
                <w:spacing w:val="22"/>
              </w:rPr>
              <w:t xml:space="preserve"> </w:t>
            </w:r>
            <w:r w:rsidRPr="00D12E87">
              <w:rPr>
                <w:rFonts w:ascii="Calibri" w:hAnsi="Calibri"/>
                <w:i/>
                <w:color w:val="0070C0"/>
                <w:spacing w:val="-1"/>
              </w:rPr>
              <w:t>of</w:t>
            </w:r>
            <w:r w:rsidRPr="00D12E87">
              <w:rPr>
                <w:rFonts w:ascii="Calibri" w:hAnsi="Calibri"/>
                <w:i/>
                <w:color w:val="0070C0"/>
              </w:rPr>
              <w:t xml:space="preserve"> </w:t>
            </w:r>
            <w:r w:rsidRPr="00D12E87">
              <w:rPr>
                <w:rFonts w:ascii="Calibri" w:hAnsi="Calibri"/>
                <w:i/>
                <w:color w:val="0070C0"/>
                <w:spacing w:val="20"/>
              </w:rPr>
              <w:t xml:space="preserve"> </w:t>
            </w:r>
            <w:r w:rsidRPr="00D12E87">
              <w:rPr>
                <w:rFonts w:ascii="Calibri" w:hAnsi="Calibri"/>
                <w:i/>
                <w:color w:val="0070C0"/>
              </w:rPr>
              <w:t>library</w:t>
            </w:r>
            <w:r w:rsidRPr="00D12E87">
              <w:rPr>
                <w:rFonts w:ascii="Calibri" w:hAnsi="Calibri"/>
                <w:i/>
                <w:color w:val="0070C0"/>
                <w:spacing w:val="46"/>
                <w:w w:val="99"/>
              </w:rPr>
              <w:t xml:space="preserve"> </w:t>
            </w:r>
            <w:r w:rsidRPr="00D12E87">
              <w:rPr>
                <w:rFonts w:ascii="Calibri" w:hAnsi="Calibri"/>
                <w:i/>
                <w:color w:val="0070C0"/>
              </w:rPr>
              <w:t>materials.</w:t>
            </w:r>
          </w:p>
          <w:p w:rsidR="00D12E87" w:rsidRPr="00D12E87" w:rsidRDefault="00D12E87" w:rsidP="0035159B">
            <w:pPr>
              <w:pStyle w:val="BodyText"/>
              <w:numPr>
                <w:ilvl w:val="0"/>
                <w:numId w:val="29"/>
              </w:numPr>
              <w:tabs>
                <w:tab w:val="left" w:pos="479"/>
              </w:tabs>
              <w:ind w:left="426" w:right="126" w:hanging="198"/>
              <w:rPr>
                <w:rFonts w:ascii="Calibri" w:hAnsi="Calibri"/>
                <w:i/>
                <w:color w:val="0070C0"/>
              </w:rPr>
            </w:pPr>
            <w:r w:rsidRPr="00D12E87">
              <w:rPr>
                <w:rFonts w:ascii="Calibri" w:hAnsi="Calibri"/>
                <w:i/>
                <w:color w:val="0070C0"/>
                <w:spacing w:val="-1"/>
              </w:rPr>
              <w:t>The</w:t>
            </w:r>
            <w:r w:rsidRPr="00D12E87">
              <w:rPr>
                <w:rFonts w:ascii="Calibri" w:hAnsi="Calibri"/>
                <w:i/>
                <w:color w:val="0070C0"/>
              </w:rPr>
              <w:t xml:space="preserve"> </w:t>
            </w:r>
            <w:r w:rsidRPr="00D12E87">
              <w:rPr>
                <w:rFonts w:ascii="Calibri" w:hAnsi="Calibri"/>
                <w:i/>
                <w:color w:val="0070C0"/>
                <w:spacing w:val="20"/>
              </w:rPr>
              <w:t>library</w:t>
            </w:r>
            <w:r w:rsidRPr="00D12E87">
              <w:rPr>
                <w:rFonts w:ascii="Calibri" w:hAnsi="Calibri"/>
                <w:i/>
                <w:color w:val="0070C0"/>
              </w:rPr>
              <w:t xml:space="preserve"> </w:t>
            </w:r>
            <w:r w:rsidRPr="00D12E87">
              <w:rPr>
                <w:rFonts w:ascii="Calibri" w:hAnsi="Calibri"/>
                <w:i/>
                <w:color w:val="0070C0"/>
                <w:spacing w:val="21"/>
              </w:rPr>
              <w:t>collections</w:t>
            </w:r>
            <w:r w:rsidRPr="00D12E87">
              <w:rPr>
                <w:rFonts w:ascii="Calibri" w:hAnsi="Calibri"/>
                <w:i/>
                <w:color w:val="0070C0"/>
              </w:rPr>
              <w:t xml:space="preserve"> </w:t>
            </w:r>
            <w:r w:rsidRPr="00D12E87">
              <w:rPr>
                <w:rFonts w:ascii="Calibri" w:hAnsi="Calibri"/>
                <w:i/>
                <w:color w:val="0070C0"/>
                <w:spacing w:val="20"/>
              </w:rPr>
              <w:t>are</w:t>
            </w:r>
            <w:r w:rsidRPr="00D12E87">
              <w:rPr>
                <w:rFonts w:ascii="Calibri" w:hAnsi="Calibri"/>
                <w:i/>
                <w:color w:val="0070C0"/>
              </w:rPr>
              <w:t xml:space="preserve"> </w:t>
            </w:r>
            <w:r w:rsidRPr="00D12E87">
              <w:rPr>
                <w:rFonts w:ascii="Calibri" w:hAnsi="Calibri"/>
                <w:i/>
                <w:color w:val="0070C0"/>
                <w:spacing w:val="20"/>
              </w:rPr>
              <w:t>maintained</w:t>
            </w:r>
            <w:r w:rsidRPr="00D12E87">
              <w:rPr>
                <w:rFonts w:ascii="Calibri" w:hAnsi="Calibri"/>
                <w:i/>
                <w:color w:val="0070C0"/>
              </w:rPr>
              <w:t xml:space="preserve"> </w:t>
            </w:r>
            <w:r w:rsidRPr="00D12E87">
              <w:rPr>
                <w:rFonts w:ascii="Calibri" w:hAnsi="Calibri"/>
                <w:i/>
                <w:color w:val="0070C0"/>
                <w:spacing w:val="21"/>
              </w:rPr>
              <w:t>by</w:t>
            </w:r>
            <w:r w:rsidRPr="00D12E87">
              <w:rPr>
                <w:rFonts w:ascii="Calibri" w:hAnsi="Calibri"/>
                <w:i/>
                <w:color w:val="0070C0"/>
              </w:rPr>
              <w:t xml:space="preserve"> </w:t>
            </w:r>
            <w:r w:rsidRPr="00D12E87">
              <w:rPr>
                <w:rFonts w:ascii="Calibri" w:hAnsi="Calibri"/>
                <w:i/>
                <w:color w:val="0070C0"/>
                <w:spacing w:val="21"/>
              </w:rPr>
              <w:t>the</w:t>
            </w:r>
            <w:r w:rsidRPr="00D12E87">
              <w:rPr>
                <w:rFonts w:ascii="Calibri" w:hAnsi="Calibri"/>
                <w:i/>
                <w:color w:val="0070C0"/>
              </w:rPr>
              <w:t xml:space="preserve"> </w:t>
            </w:r>
            <w:r w:rsidRPr="00D12E87">
              <w:rPr>
                <w:rFonts w:ascii="Calibri" w:hAnsi="Calibri"/>
                <w:i/>
                <w:color w:val="0070C0"/>
                <w:spacing w:val="20"/>
              </w:rPr>
              <w:t>Professional</w:t>
            </w:r>
            <w:r w:rsidRPr="00D12E87">
              <w:rPr>
                <w:rFonts w:ascii="Calibri" w:hAnsi="Calibri"/>
                <w:i/>
                <w:color w:val="0070C0"/>
              </w:rPr>
              <w:t xml:space="preserve"> </w:t>
            </w:r>
            <w:r w:rsidRPr="00D12E87">
              <w:rPr>
                <w:rFonts w:ascii="Calibri" w:hAnsi="Calibri"/>
                <w:i/>
                <w:color w:val="0070C0"/>
                <w:spacing w:val="24"/>
              </w:rPr>
              <w:t>Library</w:t>
            </w:r>
            <w:r w:rsidRPr="00D12E87">
              <w:rPr>
                <w:rFonts w:ascii="Calibri" w:hAnsi="Calibri"/>
                <w:i/>
                <w:color w:val="0070C0"/>
              </w:rPr>
              <w:t xml:space="preserve"> </w:t>
            </w:r>
            <w:r w:rsidRPr="00D12E87">
              <w:rPr>
                <w:rFonts w:ascii="Calibri" w:hAnsi="Calibri"/>
                <w:i/>
                <w:color w:val="0070C0"/>
                <w:spacing w:val="21"/>
              </w:rPr>
              <w:t>Information</w:t>
            </w:r>
            <w:r w:rsidRPr="00D12E87">
              <w:rPr>
                <w:rFonts w:ascii="Calibri" w:hAnsi="Calibri"/>
                <w:i/>
                <w:color w:val="0070C0"/>
                <w:spacing w:val="42"/>
                <w:w w:val="99"/>
              </w:rPr>
              <w:t xml:space="preserve"> </w:t>
            </w:r>
            <w:r w:rsidRPr="00D12E87">
              <w:rPr>
                <w:rFonts w:ascii="Calibri" w:hAnsi="Calibri"/>
                <w:i/>
                <w:color w:val="0070C0"/>
              </w:rPr>
              <w:t>specialists</w:t>
            </w:r>
            <w:r w:rsidRPr="00D12E87">
              <w:rPr>
                <w:rFonts w:ascii="Calibri" w:hAnsi="Calibri"/>
                <w:i/>
                <w:color w:val="0070C0"/>
                <w:spacing w:val="-10"/>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spacing w:val="-1"/>
              </w:rPr>
              <w:t>collaboration</w:t>
            </w:r>
            <w:r w:rsidRPr="00D12E87">
              <w:rPr>
                <w:rFonts w:ascii="Calibri" w:hAnsi="Calibri"/>
                <w:i/>
                <w:color w:val="0070C0"/>
                <w:spacing w:val="-7"/>
              </w:rPr>
              <w:t xml:space="preserve"> </w:t>
            </w:r>
            <w:r w:rsidRPr="00D12E87">
              <w:rPr>
                <w:rFonts w:ascii="Calibri" w:hAnsi="Calibri"/>
                <w:i/>
                <w:color w:val="0070C0"/>
              </w:rPr>
              <w:t>with</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Heads</w:t>
            </w:r>
            <w:r w:rsidRPr="00D12E87">
              <w:rPr>
                <w:rFonts w:ascii="Calibri" w:hAnsi="Calibri"/>
                <w:i/>
                <w:color w:val="0070C0"/>
                <w:spacing w:val="-7"/>
              </w:rPr>
              <w:t xml:space="preserve"> </w:t>
            </w:r>
            <w:r w:rsidRPr="00D12E87">
              <w:rPr>
                <w:rFonts w:ascii="Calibri" w:hAnsi="Calibri"/>
                <w:i/>
                <w:color w:val="0070C0"/>
                <w:spacing w:val="-1"/>
              </w:rPr>
              <w:t>of</w:t>
            </w:r>
            <w:r w:rsidRPr="00D12E87">
              <w:rPr>
                <w:rFonts w:ascii="Calibri" w:hAnsi="Calibri"/>
                <w:i/>
                <w:color w:val="0070C0"/>
                <w:spacing w:val="-9"/>
              </w:rPr>
              <w:t xml:space="preserve"> </w:t>
            </w:r>
            <w:r w:rsidRPr="00D12E87">
              <w:rPr>
                <w:rFonts w:ascii="Calibri" w:hAnsi="Calibri"/>
                <w:i/>
                <w:color w:val="0070C0"/>
              </w:rPr>
              <w:t>Department</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lecturers.</w:t>
            </w:r>
          </w:p>
          <w:p w:rsidR="00D12E87" w:rsidRPr="00D12E87" w:rsidRDefault="00D12E87" w:rsidP="0035159B">
            <w:pPr>
              <w:pStyle w:val="BodyText"/>
              <w:numPr>
                <w:ilvl w:val="0"/>
                <w:numId w:val="29"/>
              </w:numPr>
              <w:tabs>
                <w:tab w:val="left" w:pos="479"/>
              </w:tabs>
              <w:spacing w:before="6" w:line="242" w:lineRule="exact"/>
              <w:ind w:left="426" w:right="125" w:hanging="198"/>
              <w:rPr>
                <w:rFonts w:ascii="Calibri" w:hAnsi="Calibri"/>
                <w:i/>
                <w:color w:val="0070C0"/>
              </w:rPr>
            </w:pPr>
            <w:r w:rsidRPr="00D12E87">
              <w:rPr>
                <w:rFonts w:ascii="Calibri" w:hAnsi="Calibri"/>
                <w:i/>
                <w:color w:val="0070C0"/>
                <w:spacing w:val="-1"/>
              </w:rPr>
              <w:t>The</w:t>
            </w:r>
            <w:r w:rsidRPr="00D12E87">
              <w:rPr>
                <w:rFonts w:ascii="Calibri" w:hAnsi="Calibri"/>
                <w:i/>
                <w:color w:val="0070C0"/>
              </w:rPr>
              <w:t xml:space="preserve"> </w:t>
            </w:r>
            <w:r w:rsidRPr="00D12E87">
              <w:rPr>
                <w:rFonts w:ascii="Calibri" w:hAnsi="Calibri"/>
                <w:i/>
                <w:color w:val="0070C0"/>
                <w:spacing w:val="13"/>
              </w:rPr>
              <w:t xml:space="preserve"> </w:t>
            </w:r>
            <w:r w:rsidRPr="00D12E87">
              <w:rPr>
                <w:rFonts w:ascii="Calibri" w:hAnsi="Calibri"/>
                <w:i/>
                <w:color w:val="0070C0"/>
              </w:rPr>
              <w:t xml:space="preserve">library </w:t>
            </w:r>
            <w:r w:rsidRPr="00D12E87">
              <w:rPr>
                <w:rFonts w:ascii="Calibri" w:hAnsi="Calibri"/>
                <w:i/>
                <w:color w:val="0070C0"/>
                <w:spacing w:val="14"/>
              </w:rPr>
              <w:t xml:space="preserve"> </w:t>
            </w:r>
            <w:r w:rsidRPr="00D12E87">
              <w:rPr>
                <w:rFonts w:ascii="Calibri" w:hAnsi="Calibri"/>
                <w:i/>
                <w:color w:val="0070C0"/>
              </w:rPr>
              <w:t xml:space="preserve">and </w:t>
            </w:r>
            <w:r w:rsidRPr="00D12E87">
              <w:rPr>
                <w:rFonts w:ascii="Calibri" w:hAnsi="Calibri"/>
                <w:i/>
                <w:color w:val="0070C0"/>
                <w:spacing w:val="16"/>
              </w:rPr>
              <w:t xml:space="preserve"> </w:t>
            </w:r>
            <w:r w:rsidRPr="00D12E87">
              <w:rPr>
                <w:rFonts w:ascii="Calibri" w:hAnsi="Calibri"/>
                <w:i/>
                <w:color w:val="0070C0"/>
              </w:rPr>
              <w:t xml:space="preserve">Information </w:t>
            </w:r>
            <w:r w:rsidRPr="00D12E87">
              <w:rPr>
                <w:rFonts w:ascii="Calibri" w:hAnsi="Calibri"/>
                <w:i/>
                <w:color w:val="0070C0"/>
                <w:spacing w:val="15"/>
              </w:rPr>
              <w:t xml:space="preserve"> </w:t>
            </w:r>
            <w:r w:rsidRPr="00D12E87">
              <w:rPr>
                <w:rFonts w:ascii="Calibri" w:hAnsi="Calibri"/>
                <w:i/>
                <w:color w:val="0070C0"/>
                <w:spacing w:val="-1"/>
              </w:rPr>
              <w:t>Centre</w:t>
            </w:r>
            <w:r w:rsidRPr="00D12E87">
              <w:rPr>
                <w:rFonts w:ascii="Calibri" w:hAnsi="Calibri"/>
                <w:i/>
                <w:color w:val="0070C0"/>
              </w:rPr>
              <w:t xml:space="preserve"> </w:t>
            </w:r>
            <w:r w:rsidRPr="00D12E87">
              <w:rPr>
                <w:rFonts w:ascii="Calibri" w:hAnsi="Calibri"/>
                <w:i/>
                <w:color w:val="0070C0"/>
                <w:spacing w:val="13"/>
              </w:rPr>
              <w:t xml:space="preserve"> </w:t>
            </w:r>
            <w:r w:rsidRPr="00D12E87">
              <w:rPr>
                <w:rFonts w:ascii="Calibri" w:hAnsi="Calibri"/>
                <w:i/>
                <w:color w:val="0070C0"/>
              </w:rPr>
              <w:t xml:space="preserve">Management, </w:t>
            </w:r>
            <w:r w:rsidRPr="00D12E87">
              <w:rPr>
                <w:rFonts w:ascii="Calibri" w:hAnsi="Calibri"/>
                <w:i/>
                <w:color w:val="0070C0"/>
                <w:spacing w:val="16"/>
              </w:rPr>
              <w:t xml:space="preserve"> </w:t>
            </w:r>
            <w:r w:rsidRPr="00D12E87">
              <w:rPr>
                <w:rFonts w:ascii="Calibri" w:hAnsi="Calibri"/>
                <w:i/>
                <w:color w:val="0070C0"/>
              </w:rPr>
              <w:t xml:space="preserve">responsible </w:t>
            </w:r>
            <w:r w:rsidRPr="00D12E87">
              <w:rPr>
                <w:rFonts w:ascii="Calibri" w:hAnsi="Calibri"/>
                <w:i/>
                <w:color w:val="0070C0"/>
                <w:spacing w:val="13"/>
              </w:rPr>
              <w:t xml:space="preserve"> </w:t>
            </w:r>
            <w:r w:rsidRPr="00D12E87">
              <w:rPr>
                <w:rFonts w:ascii="Calibri" w:hAnsi="Calibri"/>
                <w:i/>
                <w:color w:val="0070C0"/>
                <w:spacing w:val="-1"/>
              </w:rPr>
              <w:t>for</w:t>
            </w:r>
            <w:r w:rsidRPr="00D12E87">
              <w:rPr>
                <w:rFonts w:ascii="Calibri" w:hAnsi="Calibri"/>
                <w:i/>
                <w:color w:val="0070C0"/>
              </w:rPr>
              <w:t xml:space="preserve"> </w:t>
            </w:r>
            <w:r w:rsidRPr="00D12E87">
              <w:rPr>
                <w:rFonts w:ascii="Calibri" w:hAnsi="Calibri"/>
                <w:i/>
                <w:color w:val="0070C0"/>
                <w:spacing w:val="15"/>
              </w:rPr>
              <w:t xml:space="preserve"> </w:t>
            </w:r>
            <w:r w:rsidRPr="00D12E87">
              <w:rPr>
                <w:rFonts w:ascii="Calibri" w:hAnsi="Calibri"/>
                <w:i/>
                <w:color w:val="0070C0"/>
              </w:rPr>
              <w:t xml:space="preserve">the </w:t>
            </w:r>
            <w:r w:rsidRPr="00D12E87">
              <w:rPr>
                <w:rFonts w:ascii="Calibri" w:hAnsi="Calibri"/>
                <w:i/>
                <w:color w:val="0070C0"/>
                <w:spacing w:val="13"/>
              </w:rPr>
              <w:t xml:space="preserve"> </w:t>
            </w:r>
            <w:r w:rsidRPr="00D12E87">
              <w:rPr>
                <w:rFonts w:ascii="Calibri" w:hAnsi="Calibri"/>
                <w:i/>
                <w:color w:val="0070C0"/>
              </w:rPr>
              <w:t>strategic</w:t>
            </w:r>
            <w:r w:rsidRPr="00D12E87">
              <w:rPr>
                <w:rFonts w:ascii="Calibri" w:hAnsi="Calibri"/>
                <w:i/>
                <w:color w:val="0070C0"/>
                <w:spacing w:val="34"/>
                <w:w w:val="99"/>
              </w:rPr>
              <w:t xml:space="preserve"> </w:t>
            </w:r>
            <w:r w:rsidRPr="00D12E87">
              <w:rPr>
                <w:rFonts w:ascii="Calibri" w:hAnsi="Calibri"/>
                <w:i/>
                <w:color w:val="0070C0"/>
                <w:spacing w:val="-1"/>
              </w:rPr>
              <w:t>management</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development</w:t>
            </w:r>
            <w:r w:rsidRPr="00D12E87">
              <w:rPr>
                <w:rFonts w:ascii="Calibri" w:hAnsi="Calibri"/>
                <w:i/>
                <w:color w:val="0070C0"/>
                <w:spacing w:val="-6"/>
              </w:rPr>
              <w:t xml:space="preserve"> </w:t>
            </w:r>
            <w:r w:rsidRPr="00D12E87">
              <w:rPr>
                <w:rFonts w:ascii="Calibri" w:hAnsi="Calibri"/>
                <w:i/>
                <w:color w:val="0070C0"/>
                <w:spacing w:val="-1"/>
              </w:rPr>
              <w:t>of</w:t>
            </w:r>
            <w:r w:rsidRPr="00D12E87">
              <w:rPr>
                <w:rFonts w:ascii="Calibri" w:hAnsi="Calibri"/>
                <w:i/>
                <w:color w:val="0070C0"/>
                <w:spacing w:val="-10"/>
              </w:rPr>
              <w:t xml:space="preserve"> </w:t>
            </w:r>
            <w:r w:rsidRPr="00D12E87">
              <w:rPr>
                <w:rFonts w:ascii="Calibri" w:hAnsi="Calibri"/>
                <w:i/>
                <w:color w:val="0070C0"/>
                <w:spacing w:val="1"/>
              </w:rPr>
              <w:t>all</w:t>
            </w:r>
            <w:r w:rsidRPr="00D12E87">
              <w:rPr>
                <w:rFonts w:ascii="Calibri" w:hAnsi="Calibri"/>
                <w:i/>
                <w:color w:val="0070C0"/>
                <w:spacing w:val="-9"/>
              </w:rPr>
              <w:t xml:space="preserve"> </w:t>
            </w:r>
            <w:r w:rsidRPr="00D12E87">
              <w:rPr>
                <w:rFonts w:ascii="Calibri" w:hAnsi="Calibri"/>
                <w:i/>
                <w:color w:val="0070C0"/>
              </w:rPr>
              <w:t>library</w:t>
            </w:r>
            <w:r w:rsidRPr="00D12E87">
              <w:rPr>
                <w:rFonts w:ascii="Calibri" w:hAnsi="Calibri"/>
                <w:i/>
                <w:color w:val="0070C0"/>
                <w:spacing w:val="-9"/>
              </w:rPr>
              <w:t xml:space="preserve"> </w:t>
            </w:r>
            <w:r w:rsidRPr="00D12E87">
              <w:rPr>
                <w:rFonts w:ascii="Calibri" w:hAnsi="Calibri"/>
                <w:i/>
                <w:color w:val="0070C0"/>
              </w:rPr>
              <w:t>services,</w:t>
            </w:r>
            <w:r w:rsidRPr="00D12E87">
              <w:rPr>
                <w:rFonts w:ascii="Calibri" w:hAnsi="Calibri"/>
                <w:i/>
                <w:color w:val="0070C0"/>
                <w:spacing w:val="-8"/>
              </w:rPr>
              <w:t xml:space="preserve"> </w:t>
            </w:r>
            <w:r w:rsidRPr="00D12E87">
              <w:rPr>
                <w:rFonts w:ascii="Calibri" w:hAnsi="Calibri"/>
                <w:i/>
                <w:color w:val="0070C0"/>
              </w:rPr>
              <w:t>facilities</w:t>
            </w:r>
            <w:r w:rsidRPr="00D12E87">
              <w:rPr>
                <w:rFonts w:ascii="Calibri" w:hAnsi="Calibri"/>
                <w:i/>
                <w:color w:val="0070C0"/>
                <w:spacing w:val="-10"/>
              </w:rPr>
              <w:t xml:space="preserve"> </w:t>
            </w:r>
            <w:r w:rsidRPr="00D12E87">
              <w:rPr>
                <w:rFonts w:ascii="Calibri" w:hAnsi="Calibri"/>
                <w:i/>
                <w:color w:val="0070C0"/>
              </w:rPr>
              <w:t>and</w:t>
            </w:r>
            <w:r w:rsidRPr="00D12E87">
              <w:rPr>
                <w:rFonts w:ascii="Calibri" w:hAnsi="Calibri"/>
                <w:i/>
                <w:color w:val="0070C0"/>
                <w:spacing w:val="-8"/>
              </w:rPr>
              <w:t xml:space="preserve"> </w:t>
            </w:r>
            <w:r w:rsidRPr="00D12E87">
              <w:rPr>
                <w:rFonts w:ascii="Calibri" w:hAnsi="Calibri"/>
                <w:i/>
                <w:color w:val="0070C0"/>
                <w:spacing w:val="-1"/>
              </w:rPr>
              <w:t>systems.</w:t>
            </w:r>
          </w:p>
          <w:p w:rsidR="00D12E87" w:rsidRPr="00D12E87" w:rsidRDefault="00D12E87" w:rsidP="00D12E87">
            <w:pPr>
              <w:pStyle w:val="BodyText"/>
              <w:ind w:left="0" w:right="118"/>
              <w:jc w:val="both"/>
              <w:rPr>
                <w:rFonts w:ascii="Calibri" w:hAnsi="Calibri"/>
                <w:i/>
                <w:color w:val="0070C0"/>
              </w:rPr>
            </w:pPr>
            <w:r w:rsidRPr="00D12E87">
              <w:rPr>
                <w:rFonts w:ascii="Calibri" w:hAnsi="Calibri"/>
                <w:i/>
                <w:color w:val="0070C0"/>
                <w:spacing w:val="4"/>
              </w:rPr>
              <w:t xml:space="preserve"> </w:t>
            </w:r>
            <w:r w:rsidRPr="00D12E87">
              <w:rPr>
                <w:rFonts w:ascii="Calibri" w:hAnsi="Calibri"/>
                <w:i/>
                <w:color w:val="0070C0"/>
                <w:spacing w:val="-1"/>
              </w:rPr>
              <w:t>The</w:t>
            </w:r>
            <w:r w:rsidRPr="00D12E87">
              <w:rPr>
                <w:rFonts w:ascii="Calibri" w:hAnsi="Calibri"/>
                <w:i/>
                <w:color w:val="0070C0"/>
                <w:spacing w:val="11"/>
              </w:rPr>
              <w:t xml:space="preserve"> </w:t>
            </w:r>
            <w:r w:rsidRPr="00D12E87">
              <w:rPr>
                <w:rFonts w:ascii="Calibri" w:hAnsi="Calibri"/>
                <w:i/>
                <w:color w:val="0070C0"/>
              </w:rPr>
              <w:t>Auckland</w:t>
            </w:r>
            <w:r w:rsidRPr="00D12E87">
              <w:rPr>
                <w:rFonts w:ascii="Calibri" w:hAnsi="Calibri"/>
                <w:i/>
                <w:color w:val="0070C0"/>
                <w:spacing w:val="46"/>
                <w:w w:val="99"/>
              </w:rPr>
              <w:t xml:space="preserve"> </w:t>
            </w:r>
            <w:r w:rsidRPr="00D12E87">
              <w:rPr>
                <w:rFonts w:ascii="Calibri" w:hAnsi="Calibri"/>
                <w:i/>
                <w:color w:val="0070C0"/>
                <w:spacing w:val="-1"/>
              </w:rPr>
              <w:t>Park</w:t>
            </w:r>
            <w:r w:rsidRPr="00D12E87">
              <w:rPr>
                <w:rFonts w:ascii="Calibri" w:hAnsi="Calibri"/>
                <w:i/>
                <w:color w:val="0070C0"/>
                <w:spacing w:val="52"/>
              </w:rPr>
              <w:t xml:space="preserve"> </w:t>
            </w:r>
            <w:r w:rsidRPr="00D12E87">
              <w:rPr>
                <w:rFonts w:ascii="Calibri" w:hAnsi="Calibri"/>
                <w:i/>
                <w:color w:val="0070C0"/>
              </w:rPr>
              <w:t>Kingsway</w:t>
            </w:r>
            <w:r w:rsidRPr="00D12E87">
              <w:rPr>
                <w:rFonts w:ascii="Calibri" w:hAnsi="Calibri"/>
                <w:i/>
                <w:color w:val="0070C0"/>
                <w:spacing w:val="53"/>
              </w:rPr>
              <w:t xml:space="preserve"> </w:t>
            </w:r>
            <w:r w:rsidRPr="00D12E87">
              <w:rPr>
                <w:rFonts w:ascii="Calibri" w:hAnsi="Calibri"/>
                <w:i/>
                <w:color w:val="0070C0"/>
              </w:rPr>
              <w:t>Campus</w:t>
            </w:r>
            <w:r w:rsidRPr="00D12E87">
              <w:rPr>
                <w:rFonts w:ascii="Calibri" w:hAnsi="Calibri"/>
                <w:i/>
                <w:color w:val="0070C0"/>
                <w:spacing w:val="52"/>
              </w:rPr>
              <w:t xml:space="preserve"> </w:t>
            </w:r>
            <w:r w:rsidRPr="00D12E87">
              <w:rPr>
                <w:rFonts w:ascii="Calibri" w:hAnsi="Calibri"/>
                <w:i/>
                <w:color w:val="0070C0"/>
              </w:rPr>
              <w:t>library</w:t>
            </w:r>
            <w:r w:rsidRPr="00D12E87">
              <w:rPr>
                <w:rFonts w:ascii="Calibri" w:hAnsi="Calibri"/>
                <w:i/>
                <w:color w:val="0070C0"/>
                <w:spacing w:val="55"/>
              </w:rPr>
              <w:t xml:space="preserve"> </w:t>
            </w:r>
            <w:r w:rsidRPr="00D12E87">
              <w:rPr>
                <w:rFonts w:ascii="Calibri" w:hAnsi="Calibri"/>
                <w:i/>
                <w:color w:val="0070C0"/>
                <w:spacing w:val="1"/>
              </w:rPr>
              <w:t>is</w:t>
            </w:r>
            <w:r w:rsidRPr="00D12E87">
              <w:rPr>
                <w:rFonts w:ascii="Calibri" w:hAnsi="Calibri"/>
                <w:i/>
                <w:color w:val="0070C0"/>
                <w:spacing w:val="52"/>
              </w:rPr>
              <w:t xml:space="preserve"> </w:t>
            </w:r>
            <w:r w:rsidRPr="00D12E87">
              <w:rPr>
                <w:rFonts w:ascii="Calibri" w:hAnsi="Calibri"/>
                <w:i/>
                <w:color w:val="0070C0"/>
              </w:rPr>
              <w:t>located</w:t>
            </w:r>
            <w:r w:rsidRPr="00D12E87">
              <w:rPr>
                <w:rFonts w:ascii="Calibri" w:hAnsi="Calibri"/>
                <w:i/>
                <w:color w:val="0070C0"/>
                <w:spacing w:val="56"/>
              </w:rPr>
              <w:t xml:space="preserve"> </w:t>
            </w:r>
            <w:r w:rsidRPr="00D12E87">
              <w:rPr>
                <w:rFonts w:ascii="Calibri" w:hAnsi="Calibri"/>
                <w:i/>
                <w:color w:val="0070C0"/>
              </w:rPr>
              <w:t>within</w:t>
            </w:r>
            <w:r w:rsidRPr="00D12E87">
              <w:rPr>
                <w:rFonts w:ascii="Calibri" w:hAnsi="Calibri"/>
                <w:i/>
                <w:color w:val="0070C0"/>
                <w:spacing w:val="54"/>
              </w:rPr>
              <w:t xml:space="preserve"> </w:t>
            </w:r>
            <w:r w:rsidRPr="00D12E87">
              <w:rPr>
                <w:rFonts w:ascii="Calibri" w:hAnsi="Calibri"/>
                <w:i/>
                <w:color w:val="0070C0"/>
              </w:rPr>
              <w:t>close</w:t>
            </w:r>
            <w:r w:rsidRPr="00D12E87">
              <w:rPr>
                <w:rFonts w:ascii="Calibri" w:hAnsi="Calibri"/>
                <w:i/>
                <w:color w:val="0070C0"/>
                <w:spacing w:val="51"/>
              </w:rPr>
              <w:t xml:space="preserve"> </w:t>
            </w:r>
            <w:r w:rsidRPr="00D12E87">
              <w:rPr>
                <w:rFonts w:ascii="Calibri" w:hAnsi="Calibri"/>
                <w:i/>
                <w:color w:val="0070C0"/>
              </w:rPr>
              <w:t>proximity</w:t>
            </w:r>
            <w:r w:rsidRPr="00D12E87">
              <w:rPr>
                <w:rFonts w:ascii="Calibri" w:hAnsi="Calibri"/>
                <w:i/>
                <w:color w:val="0070C0"/>
                <w:spacing w:val="52"/>
              </w:rPr>
              <w:t xml:space="preserve"> </w:t>
            </w:r>
            <w:r w:rsidRPr="00D12E87">
              <w:rPr>
                <w:rFonts w:ascii="Calibri" w:hAnsi="Calibri"/>
                <w:i/>
                <w:color w:val="0070C0"/>
              </w:rPr>
              <w:t>to</w:t>
            </w:r>
            <w:r w:rsidRPr="00D12E87">
              <w:rPr>
                <w:rFonts w:ascii="Calibri" w:hAnsi="Calibri"/>
                <w:i/>
                <w:color w:val="0070C0"/>
                <w:spacing w:val="54"/>
              </w:rPr>
              <w:t xml:space="preserve"> </w:t>
            </w:r>
            <w:r w:rsidRPr="00D12E87">
              <w:rPr>
                <w:rFonts w:ascii="Calibri" w:hAnsi="Calibri"/>
                <w:i/>
                <w:color w:val="0070C0"/>
              </w:rPr>
              <w:t>the</w:t>
            </w:r>
            <w:r w:rsidRPr="00D12E87">
              <w:rPr>
                <w:rFonts w:ascii="Calibri" w:hAnsi="Calibri"/>
                <w:i/>
                <w:color w:val="0070C0"/>
                <w:spacing w:val="52"/>
              </w:rPr>
              <w:t xml:space="preserve"> </w:t>
            </w:r>
            <w:r w:rsidRPr="00D12E87">
              <w:rPr>
                <w:rFonts w:ascii="Calibri" w:hAnsi="Calibri"/>
                <w:i/>
                <w:color w:val="0070C0"/>
              </w:rPr>
              <w:t>APB</w:t>
            </w:r>
            <w:r w:rsidRPr="00D12E87">
              <w:rPr>
                <w:rFonts w:ascii="Calibri" w:hAnsi="Calibri"/>
                <w:i/>
                <w:color w:val="0070C0"/>
                <w:spacing w:val="55"/>
              </w:rPr>
              <w:t xml:space="preserve"> </w:t>
            </w:r>
            <w:r w:rsidRPr="00D12E87">
              <w:rPr>
                <w:rFonts w:ascii="Calibri" w:hAnsi="Calibri"/>
                <w:i/>
                <w:color w:val="0070C0"/>
              </w:rPr>
              <w:t>campus</w:t>
            </w:r>
            <w:r w:rsidRPr="00D12E87">
              <w:rPr>
                <w:rFonts w:ascii="Calibri" w:hAnsi="Calibri"/>
                <w:i/>
                <w:color w:val="0070C0"/>
                <w:spacing w:val="34"/>
                <w:w w:val="99"/>
              </w:rPr>
              <w:t xml:space="preserve"> </w:t>
            </w:r>
            <w:r w:rsidRPr="00D12E87">
              <w:rPr>
                <w:rFonts w:ascii="Calibri" w:hAnsi="Calibri"/>
                <w:i/>
                <w:color w:val="0070C0"/>
                <w:spacing w:val="-1"/>
              </w:rPr>
              <w:t>(serviced</w:t>
            </w:r>
            <w:r w:rsidRPr="00D12E87">
              <w:rPr>
                <w:rFonts w:ascii="Calibri" w:hAnsi="Calibri"/>
                <w:i/>
                <w:color w:val="0070C0"/>
                <w:spacing w:val="-5"/>
              </w:rPr>
              <w:t xml:space="preserve"> </w:t>
            </w:r>
            <w:r w:rsidRPr="00D12E87">
              <w:rPr>
                <w:rFonts w:ascii="Calibri" w:hAnsi="Calibri"/>
                <w:i/>
                <w:color w:val="0070C0"/>
              </w:rPr>
              <w:t>by</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rPr>
              <w:t>UJ</w:t>
            </w:r>
            <w:r w:rsidRPr="00D12E87">
              <w:rPr>
                <w:rFonts w:ascii="Calibri" w:hAnsi="Calibri"/>
                <w:i/>
                <w:color w:val="0070C0"/>
                <w:spacing w:val="-3"/>
              </w:rPr>
              <w:t xml:space="preserve"> </w:t>
            </w:r>
            <w:r w:rsidRPr="00D12E87">
              <w:rPr>
                <w:rFonts w:ascii="Calibri" w:hAnsi="Calibri"/>
                <w:i/>
                <w:color w:val="0070C0"/>
              </w:rPr>
              <w:t>bus</w:t>
            </w:r>
            <w:r w:rsidRPr="00D12E87">
              <w:rPr>
                <w:rFonts w:ascii="Calibri" w:hAnsi="Calibri"/>
                <w:i/>
                <w:color w:val="0070C0"/>
                <w:spacing w:val="-5"/>
              </w:rPr>
              <w:t xml:space="preserve"> </w:t>
            </w:r>
            <w:r w:rsidRPr="00D12E87">
              <w:rPr>
                <w:rFonts w:ascii="Calibri" w:hAnsi="Calibri"/>
                <w:i/>
                <w:color w:val="0070C0"/>
                <w:spacing w:val="-1"/>
              </w:rPr>
              <w:t>transport</w:t>
            </w:r>
            <w:r w:rsidRPr="00D12E87">
              <w:rPr>
                <w:rFonts w:ascii="Calibri" w:hAnsi="Calibri"/>
                <w:i/>
                <w:color w:val="0070C0"/>
                <w:spacing w:val="-4"/>
              </w:rPr>
              <w:t xml:space="preserve"> </w:t>
            </w:r>
            <w:r w:rsidRPr="00D12E87">
              <w:rPr>
                <w:rFonts w:ascii="Calibri" w:hAnsi="Calibri"/>
                <w:i/>
                <w:color w:val="0070C0"/>
              </w:rPr>
              <w:t>link)</w:t>
            </w:r>
            <w:r w:rsidRPr="00D12E87">
              <w:rPr>
                <w:rFonts w:ascii="Calibri" w:hAnsi="Calibri"/>
                <w:i/>
                <w:color w:val="0070C0"/>
                <w:spacing w:val="-2"/>
              </w:rPr>
              <w:t xml:space="preserve"> </w:t>
            </w:r>
            <w:r w:rsidRPr="00D12E87">
              <w:rPr>
                <w:rFonts w:ascii="Calibri" w:hAnsi="Calibri"/>
                <w:i/>
                <w:color w:val="0070C0"/>
                <w:spacing w:val="-1"/>
              </w:rPr>
              <w:t>thereby</w:t>
            </w:r>
            <w:r w:rsidRPr="00D12E87">
              <w:rPr>
                <w:rFonts w:ascii="Calibri" w:hAnsi="Calibri"/>
                <w:i/>
                <w:color w:val="0070C0"/>
                <w:spacing w:val="-4"/>
              </w:rPr>
              <w:t xml:space="preserve"> </w:t>
            </w:r>
            <w:r w:rsidRPr="00D12E87">
              <w:rPr>
                <w:rFonts w:ascii="Calibri" w:hAnsi="Calibri"/>
                <w:i/>
                <w:color w:val="0070C0"/>
              </w:rPr>
              <w:t>providing</w:t>
            </w:r>
            <w:r w:rsidRPr="00D12E87">
              <w:rPr>
                <w:rFonts w:ascii="Calibri" w:hAnsi="Calibri"/>
                <w:i/>
                <w:color w:val="0070C0"/>
                <w:spacing w:val="-4"/>
              </w:rPr>
              <w:t xml:space="preserve"> </w:t>
            </w:r>
            <w:r w:rsidRPr="00D12E87">
              <w:rPr>
                <w:rFonts w:ascii="Calibri" w:hAnsi="Calibri"/>
                <w:i/>
                <w:color w:val="0070C0"/>
                <w:spacing w:val="-1"/>
              </w:rPr>
              <w:t>easy</w:t>
            </w:r>
            <w:r w:rsidRPr="00D12E87">
              <w:rPr>
                <w:rFonts w:ascii="Calibri" w:hAnsi="Calibri"/>
                <w:i/>
                <w:color w:val="0070C0"/>
                <w:spacing w:val="-5"/>
              </w:rPr>
              <w:t xml:space="preserve"> </w:t>
            </w:r>
            <w:r w:rsidRPr="00D12E87">
              <w:rPr>
                <w:rFonts w:ascii="Calibri" w:hAnsi="Calibri"/>
                <w:i/>
                <w:color w:val="0070C0"/>
              </w:rPr>
              <w:t>physical</w:t>
            </w:r>
            <w:r w:rsidRPr="00D12E87">
              <w:rPr>
                <w:rFonts w:ascii="Calibri" w:hAnsi="Calibri"/>
                <w:i/>
                <w:color w:val="0070C0"/>
                <w:spacing w:val="-4"/>
              </w:rPr>
              <w:t xml:space="preserve"> </w:t>
            </w:r>
            <w:r w:rsidRPr="00D12E87">
              <w:rPr>
                <w:rFonts w:ascii="Calibri" w:hAnsi="Calibri"/>
                <w:i/>
                <w:color w:val="0070C0"/>
                <w:spacing w:val="-1"/>
              </w:rPr>
              <w:t>access</w:t>
            </w:r>
            <w:r w:rsidRPr="00D12E87">
              <w:rPr>
                <w:rFonts w:ascii="Calibri" w:hAnsi="Calibri"/>
                <w:i/>
                <w:color w:val="0070C0"/>
                <w:spacing w:val="-5"/>
              </w:rPr>
              <w:t xml:space="preserve"> </w:t>
            </w:r>
            <w:r w:rsidRPr="00D12E87">
              <w:rPr>
                <w:rFonts w:ascii="Calibri" w:hAnsi="Calibri"/>
                <w:i/>
                <w:color w:val="0070C0"/>
              </w:rPr>
              <w:t>for</w:t>
            </w:r>
            <w:r w:rsidRPr="00D12E87">
              <w:rPr>
                <w:rFonts w:ascii="Calibri" w:hAnsi="Calibri"/>
                <w:i/>
                <w:color w:val="0070C0"/>
                <w:spacing w:val="-6"/>
              </w:rPr>
              <w:t xml:space="preserve"> </w:t>
            </w:r>
            <w:r w:rsidRPr="00D12E87">
              <w:rPr>
                <w:rFonts w:ascii="Calibri" w:hAnsi="Calibri"/>
                <w:i/>
                <w:color w:val="0070C0"/>
                <w:spacing w:val="-1"/>
              </w:rPr>
              <w:t>both</w:t>
            </w:r>
            <w:r w:rsidRPr="00D12E87">
              <w:rPr>
                <w:rFonts w:ascii="Calibri" w:hAnsi="Calibri"/>
                <w:i/>
                <w:color w:val="0070C0"/>
                <w:spacing w:val="-3"/>
              </w:rPr>
              <w:t xml:space="preserve"> </w:t>
            </w:r>
            <w:r w:rsidRPr="00D12E87">
              <w:rPr>
                <w:rFonts w:ascii="Calibri" w:hAnsi="Calibri"/>
                <w:i/>
                <w:color w:val="0070C0"/>
              </w:rPr>
              <w:t>staff</w:t>
            </w:r>
            <w:r w:rsidRPr="00D12E87">
              <w:rPr>
                <w:rFonts w:ascii="Calibri" w:hAnsi="Calibri"/>
                <w:i/>
                <w:color w:val="0070C0"/>
                <w:spacing w:val="73"/>
                <w:w w:val="99"/>
              </w:rPr>
              <w:t xml:space="preserve"> </w:t>
            </w:r>
            <w:r w:rsidRPr="00D12E87">
              <w:rPr>
                <w:rFonts w:ascii="Calibri" w:hAnsi="Calibri"/>
                <w:i/>
                <w:color w:val="0070C0"/>
              </w:rPr>
              <w:t>and</w:t>
            </w:r>
            <w:r w:rsidRPr="00D12E87">
              <w:rPr>
                <w:rFonts w:ascii="Calibri" w:hAnsi="Calibri"/>
                <w:i/>
                <w:color w:val="0070C0"/>
                <w:spacing w:val="24"/>
              </w:rPr>
              <w:t xml:space="preserve"> </w:t>
            </w:r>
            <w:r w:rsidRPr="00D12E87">
              <w:rPr>
                <w:rFonts w:ascii="Calibri" w:hAnsi="Calibri"/>
                <w:i/>
                <w:color w:val="0070C0"/>
              </w:rPr>
              <w:t>students.</w:t>
            </w:r>
            <w:r w:rsidRPr="00D12E87">
              <w:rPr>
                <w:rFonts w:ascii="Calibri" w:hAnsi="Calibri"/>
                <w:i/>
                <w:color w:val="0070C0"/>
                <w:spacing w:val="24"/>
              </w:rPr>
              <w:t xml:space="preserve"> </w:t>
            </w:r>
            <w:r w:rsidRPr="00D12E87">
              <w:rPr>
                <w:rFonts w:ascii="Calibri" w:hAnsi="Calibri"/>
                <w:i/>
                <w:color w:val="0070C0"/>
                <w:spacing w:val="-1"/>
              </w:rPr>
              <w:t>The</w:t>
            </w:r>
            <w:r w:rsidRPr="00D12E87">
              <w:rPr>
                <w:rFonts w:ascii="Calibri" w:hAnsi="Calibri"/>
                <w:i/>
                <w:color w:val="0070C0"/>
                <w:spacing w:val="24"/>
              </w:rPr>
              <w:t xml:space="preserve"> </w:t>
            </w:r>
            <w:r w:rsidRPr="00D12E87">
              <w:rPr>
                <w:rFonts w:ascii="Calibri" w:hAnsi="Calibri"/>
                <w:i/>
                <w:color w:val="0070C0"/>
              </w:rPr>
              <w:t>Faculty</w:t>
            </w:r>
            <w:r w:rsidRPr="00D12E87">
              <w:rPr>
                <w:rFonts w:ascii="Calibri" w:hAnsi="Calibri" w:cs="Verdana"/>
                <w:i/>
                <w:color w:val="0070C0"/>
              </w:rPr>
              <w:t>’s</w:t>
            </w:r>
            <w:r w:rsidRPr="00D12E87">
              <w:rPr>
                <w:rFonts w:ascii="Calibri" w:hAnsi="Calibri" w:cs="Verdana"/>
                <w:i/>
                <w:color w:val="0070C0"/>
                <w:spacing w:val="22"/>
              </w:rPr>
              <w:t xml:space="preserve"> </w:t>
            </w:r>
            <w:r w:rsidRPr="00D12E87">
              <w:rPr>
                <w:rFonts w:ascii="Calibri" w:hAnsi="Calibri"/>
                <w:i/>
                <w:color w:val="0070C0"/>
              </w:rPr>
              <w:t>library</w:t>
            </w:r>
            <w:r w:rsidRPr="00D12E87">
              <w:rPr>
                <w:rFonts w:ascii="Calibri" w:hAnsi="Calibri"/>
                <w:i/>
                <w:color w:val="0070C0"/>
                <w:spacing w:val="24"/>
              </w:rPr>
              <w:t xml:space="preserve"> </w:t>
            </w:r>
            <w:r w:rsidRPr="00D12E87">
              <w:rPr>
                <w:rFonts w:ascii="Calibri" w:hAnsi="Calibri"/>
                <w:i/>
                <w:color w:val="0070C0"/>
                <w:spacing w:val="1"/>
              </w:rPr>
              <w:t>is</w:t>
            </w:r>
            <w:r w:rsidRPr="00D12E87">
              <w:rPr>
                <w:rFonts w:ascii="Calibri" w:hAnsi="Calibri"/>
                <w:i/>
                <w:color w:val="0070C0"/>
                <w:spacing w:val="25"/>
              </w:rPr>
              <w:t xml:space="preserve"> </w:t>
            </w:r>
            <w:r w:rsidRPr="00D12E87">
              <w:rPr>
                <w:rFonts w:ascii="Calibri" w:hAnsi="Calibri"/>
                <w:i/>
                <w:color w:val="0070C0"/>
              </w:rPr>
              <w:t>a</w:t>
            </w:r>
            <w:r w:rsidRPr="00D12E87">
              <w:rPr>
                <w:rFonts w:ascii="Calibri" w:hAnsi="Calibri"/>
                <w:i/>
                <w:color w:val="0070C0"/>
                <w:spacing w:val="24"/>
              </w:rPr>
              <w:t xml:space="preserve"> </w:t>
            </w:r>
            <w:r w:rsidRPr="00D12E87">
              <w:rPr>
                <w:rFonts w:ascii="Calibri" w:hAnsi="Calibri"/>
                <w:i/>
                <w:color w:val="0070C0"/>
              </w:rPr>
              <w:t>specialist</w:t>
            </w:r>
            <w:r w:rsidRPr="00D12E87">
              <w:rPr>
                <w:rFonts w:ascii="Calibri" w:hAnsi="Calibri"/>
                <w:i/>
                <w:color w:val="0070C0"/>
                <w:spacing w:val="26"/>
              </w:rPr>
              <w:t xml:space="preserve"> </w:t>
            </w:r>
            <w:r w:rsidRPr="00D12E87">
              <w:rPr>
                <w:rFonts w:ascii="Calibri" w:hAnsi="Calibri"/>
                <w:i/>
                <w:color w:val="0070C0"/>
                <w:spacing w:val="-1"/>
              </w:rPr>
              <w:t>art</w:t>
            </w:r>
            <w:r w:rsidRPr="00D12E87">
              <w:rPr>
                <w:rFonts w:ascii="Calibri" w:hAnsi="Calibri"/>
                <w:i/>
                <w:color w:val="0070C0"/>
                <w:spacing w:val="25"/>
              </w:rPr>
              <w:t xml:space="preserve"> </w:t>
            </w:r>
            <w:r w:rsidRPr="00D12E87">
              <w:rPr>
                <w:rFonts w:ascii="Calibri" w:hAnsi="Calibri"/>
                <w:i/>
                <w:color w:val="0070C0"/>
              </w:rPr>
              <w:t>and</w:t>
            </w:r>
            <w:r w:rsidRPr="00D12E87">
              <w:rPr>
                <w:rFonts w:ascii="Calibri" w:hAnsi="Calibri"/>
                <w:i/>
                <w:color w:val="0070C0"/>
                <w:spacing w:val="23"/>
              </w:rPr>
              <w:t xml:space="preserve"> </w:t>
            </w:r>
            <w:r w:rsidRPr="00D12E87">
              <w:rPr>
                <w:rFonts w:ascii="Calibri" w:hAnsi="Calibri"/>
                <w:i/>
                <w:color w:val="0070C0"/>
              </w:rPr>
              <w:t>design</w:t>
            </w:r>
            <w:r w:rsidRPr="00D12E87">
              <w:rPr>
                <w:rFonts w:ascii="Calibri" w:hAnsi="Calibri"/>
                <w:i/>
                <w:color w:val="0070C0"/>
                <w:spacing w:val="21"/>
              </w:rPr>
              <w:t xml:space="preserve"> </w:t>
            </w:r>
            <w:r w:rsidRPr="00D12E87">
              <w:rPr>
                <w:rFonts w:ascii="Calibri" w:hAnsi="Calibri"/>
                <w:i/>
                <w:color w:val="0070C0"/>
              </w:rPr>
              <w:t>library,</w:t>
            </w:r>
            <w:r w:rsidRPr="00D12E87">
              <w:rPr>
                <w:rFonts w:ascii="Calibri" w:hAnsi="Calibri"/>
                <w:i/>
                <w:color w:val="0070C0"/>
                <w:spacing w:val="24"/>
              </w:rPr>
              <w:t xml:space="preserve"> </w:t>
            </w:r>
            <w:r w:rsidRPr="00D12E87">
              <w:rPr>
                <w:rFonts w:ascii="Calibri" w:hAnsi="Calibri"/>
                <w:i/>
                <w:color w:val="0070C0"/>
              </w:rPr>
              <w:t>located</w:t>
            </w:r>
            <w:r w:rsidRPr="00D12E87">
              <w:rPr>
                <w:rFonts w:ascii="Calibri" w:hAnsi="Calibri"/>
                <w:i/>
                <w:color w:val="0070C0"/>
                <w:spacing w:val="25"/>
              </w:rPr>
              <w:t xml:space="preserve"> </w:t>
            </w:r>
            <w:r w:rsidRPr="00D12E87">
              <w:rPr>
                <w:rFonts w:ascii="Calibri" w:hAnsi="Calibri"/>
                <w:i/>
                <w:color w:val="0070C0"/>
                <w:spacing w:val="1"/>
              </w:rPr>
              <w:t>in</w:t>
            </w:r>
            <w:r w:rsidRPr="00D12E87">
              <w:rPr>
                <w:rFonts w:ascii="Calibri" w:hAnsi="Calibri"/>
                <w:i/>
                <w:color w:val="0070C0"/>
                <w:spacing w:val="25"/>
              </w:rPr>
              <w:t xml:space="preserve"> </w:t>
            </w:r>
            <w:r w:rsidRPr="00D12E87">
              <w:rPr>
                <w:rFonts w:ascii="Calibri" w:hAnsi="Calibri"/>
                <w:i/>
                <w:color w:val="0070C0"/>
              </w:rPr>
              <w:t>the</w:t>
            </w:r>
            <w:r w:rsidRPr="00D12E87">
              <w:rPr>
                <w:rFonts w:ascii="Calibri" w:hAnsi="Calibri"/>
                <w:i/>
                <w:color w:val="0070C0"/>
                <w:spacing w:val="30"/>
                <w:w w:val="99"/>
              </w:rPr>
              <w:t xml:space="preserve"> </w:t>
            </w:r>
            <w:r w:rsidRPr="00D12E87">
              <w:rPr>
                <w:rFonts w:ascii="Calibri" w:hAnsi="Calibri"/>
                <w:i/>
                <w:color w:val="0070C0"/>
              </w:rPr>
              <w:t>Faculty</w:t>
            </w:r>
            <w:r w:rsidRPr="00D12E87">
              <w:rPr>
                <w:rFonts w:ascii="Calibri" w:hAnsi="Calibri"/>
                <w:i/>
                <w:color w:val="0070C0"/>
                <w:spacing w:val="29"/>
              </w:rPr>
              <w:t xml:space="preserve"> </w:t>
            </w:r>
            <w:r w:rsidRPr="00D12E87">
              <w:rPr>
                <w:rFonts w:ascii="Calibri" w:hAnsi="Calibri"/>
                <w:i/>
                <w:color w:val="0070C0"/>
                <w:spacing w:val="-1"/>
              </w:rPr>
              <w:t>building</w:t>
            </w:r>
            <w:r w:rsidRPr="00D12E87">
              <w:rPr>
                <w:rFonts w:ascii="Calibri" w:hAnsi="Calibri"/>
                <w:i/>
                <w:color w:val="0070C0"/>
                <w:spacing w:val="30"/>
              </w:rPr>
              <w:t xml:space="preserve"> </w:t>
            </w:r>
            <w:r w:rsidRPr="00D12E87">
              <w:rPr>
                <w:rFonts w:ascii="Calibri" w:hAnsi="Calibri"/>
                <w:i/>
                <w:color w:val="0070C0"/>
              </w:rPr>
              <w:t>itself,</w:t>
            </w:r>
            <w:r w:rsidRPr="00D12E87">
              <w:rPr>
                <w:rFonts w:ascii="Calibri" w:hAnsi="Calibri"/>
                <w:i/>
                <w:color w:val="0070C0"/>
                <w:spacing w:val="29"/>
              </w:rPr>
              <w:t xml:space="preserve"> </w:t>
            </w:r>
            <w:r w:rsidRPr="00D12E87">
              <w:rPr>
                <w:rFonts w:ascii="Calibri" w:hAnsi="Calibri"/>
                <w:i/>
                <w:color w:val="0070C0"/>
              </w:rPr>
              <w:t>providing</w:t>
            </w:r>
            <w:r w:rsidRPr="00D12E87">
              <w:rPr>
                <w:rFonts w:ascii="Calibri" w:hAnsi="Calibri"/>
                <w:i/>
                <w:color w:val="0070C0"/>
                <w:spacing w:val="30"/>
              </w:rPr>
              <w:t xml:space="preserve"> </w:t>
            </w:r>
            <w:r w:rsidRPr="00D12E87">
              <w:rPr>
                <w:rFonts w:ascii="Calibri" w:hAnsi="Calibri"/>
                <w:i/>
                <w:color w:val="0070C0"/>
                <w:spacing w:val="-1"/>
              </w:rPr>
              <w:t>adequate</w:t>
            </w:r>
            <w:r w:rsidRPr="00D12E87">
              <w:rPr>
                <w:rFonts w:ascii="Calibri" w:hAnsi="Calibri"/>
                <w:i/>
                <w:color w:val="0070C0"/>
                <w:spacing w:val="29"/>
              </w:rPr>
              <w:t xml:space="preserve"> </w:t>
            </w:r>
            <w:r w:rsidRPr="00D12E87">
              <w:rPr>
                <w:rFonts w:ascii="Calibri" w:hAnsi="Calibri"/>
                <w:i/>
                <w:color w:val="0070C0"/>
              </w:rPr>
              <w:t>support</w:t>
            </w:r>
            <w:r w:rsidRPr="00D12E87">
              <w:rPr>
                <w:rFonts w:ascii="Calibri" w:hAnsi="Calibri"/>
                <w:i/>
                <w:color w:val="0070C0"/>
                <w:spacing w:val="30"/>
              </w:rPr>
              <w:t xml:space="preserve"> </w:t>
            </w:r>
            <w:r w:rsidRPr="00D12E87">
              <w:rPr>
                <w:rFonts w:ascii="Calibri" w:hAnsi="Calibri"/>
                <w:i/>
                <w:color w:val="0070C0"/>
              </w:rPr>
              <w:t>and</w:t>
            </w:r>
            <w:r w:rsidRPr="00D12E87">
              <w:rPr>
                <w:rFonts w:ascii="Calibri" w:hAnsi="Calibri"/>
                <w:i/>
                <w:color w:val="0070C0"/>
                <w:spacing w:val="32"/>
              </w:rPr>
              <w:t xml:space="preserve"> </w:t>
            </w:r>
            <w:r w:rsidRPr="00D12E87">
              <w:rPr>
                <w:rFonts w:ascii="Calibri" w:hAnsi="Calibri"/>
                <w:i/>
                <w:color w:val="0070C0"/>
              </w:rPr>
              <w:t>convenient</w:t>
            </w:r>
            <w:r w:rsidRPr="00D12E87">
              <w:rPr>
                <w:rFonts w:ascii="Calibri" w:hAnsi="Calibri"/>
                <w:i/>
                <w:color w:val="0070C0"/>
                <w:spacing w:val="30"/>
              </w:rPr>
              <w:t xml:space="preserve"> </w:t>
            </w:r>
            <w:r w:rsidRPr="00D12E87">
              <w:rPr>
                <w:rFonts w:ascii="Calibri" w:hAnsi="Calibri"/>
                <w:i/>
                <w:color w:val="0070C0"/>
              </w:rPr>
              <w:t>access</w:t>
            </w:r>
            <w:r w:rsidRPr="00D12E87">
              <w:rPr>
                <w:rFonts w:ascii="Calibri" w:hAnsi="Calibri"/>
                <w:i/>
                <w:color w:val="0070C0"/>
                <w:spacing w:val="29"/>
              </w:rPr>
              <w:t xml:space="preserve"> </w:t>
            </w:r>
            <w:r w:rsidRPr="00D12E87">
              <w:rPr>
                <w:rFonts w:ascii="Calibri" w:hAnsi="Calibri"/>
                <w:i/>
                <w:color w:val="0070C0"/>
                <w:spacing w:val="1"/>
              </w:rPr>
              <w:t>to</w:t>
            </w:r>
            <w:r w:rsidRPr="00D12E87">
              <w:rPr>
                <w:rFonts w:ascii="Calibri" w:hAnsi="Calibri"/>
                <w:i/>
                <w:color w:val="0070C0"/>
                <w:spacing w:val="31"/>
              </w:rPr>
              <w:t xml:space="preserve"> </w:t>
            </w:r>
            <w:r w:rsidRPr="00D12E87">
              <w:rPr>
                <w:rFonts w:ascii="Calibri" w:hAnsi="Calibri"/>
                <w:i/>
                <w:color w:val="0070C0"/>
              </w:rPr>
              <w:t>students.</w:t>
            </w:r>
            <w:r w:rsidRPr="00D12E87">
              <w:rPr>
                <w:rFonts w:ascii="Calibri" w:hAnsi="Calibri"/>
                <w:i/>
                <w:color w:val="0070C0"/>
                <w:spacing w:val="52"/>
                <w:w w:val="99"/>
              </w:rPr>
              <w:t xml:space="preserve"> </w:t>
            </w:r>
            <w:r w:rsidRPr="00D12E87">
              <w:rPr>
                <w:rFonts w:ascii="Calibri" w:hAnsi="Calibri"/>
                <w:i/>
                <w:color w:val="0070C0"/>
                <w:spacing w:val="-1"/>
              </w:rPr>
              <w:t>The</w:t>
            </w:r>
            <w:r w:rsidRPr="00D12E87">
              <w:rPr>
                <w:rFonts w:ascii="Calibri" w:hAnsi="Calibri"/>
                <w:i/>
                <w:color w:val="0070C0"/>
                <w:spacing w:val="63"/>
              </w:rPr>
              <w:t xml:space="preserve"> </w:t>
            </w:r>
            <w:r w:rsidRPr="00D12E87">
              <w:rPr>
                <w:rFonts w:ascii="Calibri" w:hAnsi="Calibri"/>
                <w:i/>
                <w:color w:val="0070C0"/>
              </w:rPr>
              <w:t>library</w:t>
            </w:r>
            <w:r w:rsidRPr="00D12E87">
              <w:rPr>
                <w:rFonts w:ascii="Calibri" w:hAnsi="Calibri"/>
                <w:i/>
                <w:color w:val="0070C0"/>
                <w:spacing w:val="63"/>
              </w:rPr>
              <w:t xml:space="preserve"> </w:t>
            </w:r>
            <w:r w:rsidRPr="00D12E87">
              <w:rPr>
                <w:rFonts w:ascii="Calibri" w:hAnsi="Calibri"/>
                <w:i/>
                <w:color w:val="0070C0"/>
              </w:rPr>
              <w:t>has</w:t>
            </w:r>
            <w:r w:rsidRPr="00D12E87">
              <w:rPr>
                <w:rFonts w:ascii="Calibri" w:hAnsi="Calibri"/>
                <w:i/>
                <w:color w:val="0070C0"/>
                <w:spacing w:val="64"/>
              </w:rPr>
              <w:t xml:space="preserve"> </w:t>
            </w:r>
            <w:r w:rsidRPr="00D12E87">
              <w:rPr>
                <w:rFonts w:ascii="Calibri" w:hAnsi="Calibri"/>
                <w:i/>
                <w:color w:val="0070C0"/>
              </w:rPr>
              <w:t>professional</w:t>
            </w:r>
            <w:r w:rsidRPr="00D12E87">
              <w:rPr>
                <w:rFonts w:ascii="Calibri" w:hAnsi="Calibri"/>
                <w:i/>
                <w:color w:val="0070C0"/>
                <w:spacing w:val="62"/>
              </w:rPr>
              <w:t xml:space="preserve"> </w:t>
            </w:r>
            <w:r w:rsidRPr="00D12E87">
              <w:rPr>
                <w:rFonts w:ascii="Calibri" w:hAnsi="Calibri"/>
                <w:i/>
                <w:color w:val="0070C0"/>
              </w:rPr>
              <w:t>information</w:t>
            </w:r>
            <w:r w:rsidRPr="00D12E87">
              <w:rPr>
                <w:rFonts w:ascii="Calibri" w:hAnsi="Calibri"/>
                <w:i/>
                <w:color w:val="0070C0"/>
                <w:spacing w:val="65"/>
              </w:rPr>
              <w:t xml:space="preserve"> </w:t>
            </w:r>
            <w:r w:rsidRPr="00D12E87">
              <w:rPr>
                <w:rFonts w:ascii="Calibri" w:hAnsi="Calibri"/>
                <w:i/>
                <w:color w:val="0070C0"/>
              </w:rPr>
              <w:t>specialists</w:t>
            </w:r>
            <w:r w:rsidRPr="00D12E87">
              <w:rPr>
                <w:rFonts w:ascii="Calibri" w:hAnsi="Calibri"/>
                <w:i/>
                <w:color w:val="0070C0"/>
                <w:spacing w:val="64"/>
              </w:rPr>
              <w:t xml:space="preserve"> </w:t>
            </w:r>
            <w:r w:rsidRPr="00D12E87">
              <w:rPr>
                <w:rFonts w:ascii="Calibri" w:hAnsi="Calibri"/>
                <w:i/>
                <w:color w:val="0070C0"/>
              </w:rPr>
              <w:t>who</w:t>
            </w:r>
            <w:r w:rsidRPr="00D12E87">
              <w:rPr>
                <w:rFonts w:ascii="Calibri" w:hAnsi="Calibri"/>
                <w:i/>
                <w:color w:val="0070C0"/>
                <w:spacing w:val="63"/>
              </w:rPr>
              <w:t xml:space="preserve"> </w:t>
            </w:r>
            <w:r w:rsidRPr="00D12E87">
              <w:rPr>
                <w:rFonts w:ascii="Calibri" w:hAnsi="Calibri"/>
                <w:i/>
                <w:color w:val="0070C0"/>
                <w:spacing w:val="-1"/>
              </w:rPr>
              <w:t>are</w:t>
            </w:r>
            <w:r w:rsidRPr="00D12E87">
              <w:rPr>
                <w:rFonts w:ascii="Calibri" w:hAnsi="Calibri"/>
                <w:i/>
                <w:color w:val="0070C0"/>
                <w:spacing w:val="63"/>
              </w:rPr>
              <w:t xml:space="preserve"> </w:t>
            </w:r>
            <w:r w:rsidRPr="00D12E87">
              <w:rPr>
                <w:rFonts w:ascii="Calibri" w:hAnsi="Calibri"/>
                <w:i/>
                <w:color w:val="0070C0"/>
              </w:rPr>
              <w:t>trained</w:t>
            </w:r>
            <w:r w:rsidRPr="00D12E87">
              <w:rPr>
                <w:rFonts w:ascii="Calibri" w:hAnsi="Calibri"/>
                <w:i/>
                <w:color w:val="0070C0"/>
                <w:spacing w:val="65"/>
              </w:rPr>
              <w:t xml:space="preserve"> </w:t>
            </w:r>
            <w:r w:rsidRPr="00D12E87">
              <w:rPr>
                <w:rFonts w:ascii="Calibri" w:hAnsi="Calibri"/>
                <w:i/>
                <w:color w:val="0070C0"/>
              </w:rPr>
              <w:t>to</w:t>
            </w:r>
            <w:r w:rsidRPr="00D12E87">
              <w:rPr>
                <w:rFonts w:ascii="Calibri" w:hAnsi="Calibri"/>
                <w:i/>
                <w:color w:val="0070C0"/>
                <w:spacing w:val="63"/>
              </w:rPr>
              <w:t xml:space="preserve"> </w:t>
            </w:r>
            <w:r w:rsidRPr="00D12E87">
              <w:rPr>
                <w:rFonts w:ascii="Calibri" w:hAnsi="Calibri"/>
                <w:i/>
                <w:color w:val="0070C0"/>
                <w:spacing w:val="-1"/>
              </w:rPr>
              <w:t>address</w:t>
            </w:r>
            <w:r w:rsidRPr="00D12E87">
              <w:rPr>
                <w:rFonts w:ascii="Calibri" w:hAnsi="Calibri"/>
                <w:i/>
                <w:color w:val="0070C0"/>
                <w:spacing w:val="63"/>
              </w:rPr>
              <w:t xml:space="preserve"> </w:t>
            </w:r>
            <w:r w:rsidRPr="00D12E87">
              <w:rPr>
                <w:rFonts w:ascii="Calibri" w:hAnsi="Calibri"/>
                <w:i/>
                <w:color w:val="0070C0"/>
              </w:rPr>
              <w:t>the</w:t>
            </w:r>
            <w:r w:rsidRPr="00D12E87">
              <w:rPr>
                <w:rFonts w:ascii="Calibri" w:hAnsi="Calibri"/>
                <w:i/>
                <w:color w:val="0070C0"/>
                <w:spacing w:val="24"/>
                <w:w w:val="99"/>
              </w:rPr>
              <w:t xml:space="preserve"> </w:t>
            </w:r>
            <w:r w:rsidRPr="00D12E87">
              <w:rPr>
                <w:rFonts w:ascii="Calibri" w:hAnsi="Calibri"/>
                <w:i/>
                <w:color w:val="0070C0"/>
              </w:rPr>
              <w:t>Faculty-specific</w:t>
            </w:r>
            <w:r w:rsidRPr="00D12E87">
              <w:rPr>
                <w:rFonts w:ascii="Calibri" w:hAnsi="Calibri"/>
                <w:i/>
                <w:color w:val="0070C0"/>
                <w:spacing w:val="1"/>
              </w:rPr>
              <w:t xml:space="preserve"> </w:t>
            </w:r>
            <w:r w:rsidRPr="00D12E87">
              <w:rPr>
                <w:rFonts w:ascii="Calibri" w:hAnsi="Calibri"/>
                <w:i/>
                <w:color w:val="0070C0"/>
                <w:spacing w:val="-1"/>
              </w:rPr>
              <w:t>needs</w:t>
            </w:r>
            <w:r w:rsidRPr="00D12E87">
              <w:rPr>
                <w:rFonts w:ascii="Calibri" w:hAnsi="Calibri"/>
                <w:i/>
                <w:color w:val="0070C0"/>
                <w:spacing w:val="4"/>
              </w:rPr>
              <w:t xml:space="preserve"> </w:t>
            </w:r>
            <w:r w:rsidRPr="00D12E87">
              <w:rPr>
                <w:rFonts w:ascii="Calibri" w:hAnsi="Calibri"/>
                <w:i/>
                <w:color w:val="0070C0"/>
              </w:rPr>
              <w:t>of</w:t>
            </w:r>
            <w:r w:rsidRPr="00D12E87">
              <w:rPr>
                <w:rFonts w:ascii="Calibri" w:hAnsi="Calibri"/>
                <w:i/>
                <w:color w:val="0070C0"/>
                <w:spacing w:val="2"/>
              </w:rPr>
              <w:t xml:space="preserve"> </w:t>
            </w:r>
            <w:r w:rsidRPr="00D12E87">
              <w:rPr>
                <w:rFonts w:ascii="Calibri" w:hAnsi="Calibri"/>
                <w:i/>
                <w:color w:val="0070C0"/>
              </w:rPr>
              <w:t>the</w:t>
            </w:r>
            <w:r w:rsidRPr="00D12E87">
              <w:rPr>
                <w:rFonts w:ascii="Calibri" w:hAnsi="Calibri"/>
                <w:i/>
                <w:color w:val="0070C0"/>
                <w:spacing w:val="1"/>
              </w:rPr>
              <w:t xml:space="preserve"> </w:t>
            </w:r>
            <w:r w:rsidRPr="00D12E87">
              <w:rPr>
                <w:rFonts w:ascii="Calibri" w:hAnsi="Calibri"/>
                <w:i/>
                <w:color w:val="0070C0"/>
              </w:rPr>
              <w:t>students.</w:t>
            </w:r>
            <w:r w:rsidRPr="00D12E87">
              <w:rPr>
                <w:rFonts w:ascii="Calibri" w:hAnsi="Calibri"/>
                <w:i/>
                <w:color w:val="0070C0"/>
                <w:spacing w:val="1"/>
              </w:rPr>
              <w:t xml:space="preserve"> As</w:t>
            </w:r>
            <w:r w:rsidRPr="00D12E87">
              <w:rPr>
                <w:rFonts w:ascii="Calibri" w:hAnsi="Calibri"/>
                <w:i/>
                <w:color w:val="0070C0"/>
                <w:spacing w:val="2"/>
              </w:rPr>
              <w:t xml:space="preserve"> </w:t>
            </w:r>
            <w:r w:rsidRPr="00D12E87">
              <w:rPr>
                <w:rFonts w:ascii="Calibri" w:hAnsi="Calibri"/>
                <w:i/>
                <w:color w:val="0070C0"/>
                <w:spacing w:val="-1"/>
              </w:rPr>
              <w:t>part</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2"/>
              </w:rPr>
              <w:t xml:space="preserve"> </w:t>
            </w:r>
            <w:r w:rsidRPr="00D12E87">
              <w:rPr>
                <w:rFonts w:ascii="Calibri" w:hAnsi="Calibri"/>
                <w:i/>
                <w:color w:val="0070C0"/>
              </w:rPr>
              <w:t>their first-year</w:t>
            </w:r>
            <w:r w:rsidRPr="00D12E87">
              <w:rPr>
                <w:rFonts w:ascii="Calibri" w:hAnsi="Calibri"/>
                <w:i/>
                <w:color w:val="0070C0"/>
                <w:spacing w:val="1"/>
              </w:rPr>
              <w:t xml:space="preserve"> </w:t>
            </w:r>
            <w:r w:rsidRPr="00D12E87">
              <w:rPr>
                <w:rFonts w:ascii="Calibri" w:hAnsi="Calibri"/>
                <w:i/>
                <w:color w:val="0070C0"/>
              </w:rPr>
              <w:t>orientation</w:t>
            </w:r>
            <w:r w:rsidRPr="00D12E87">
              <w:rPr>
                <w:rFonts w:ascii="Calibri" w:hAnsi="Calibri"/>
                <w:i/>
                <w:color w:val="0070C0"/>
                <w:spacing w:val="3"/>
              </w:rPr>
              <w:t xml:space="preserve"> </w:t>
            </w:r>
            <w:r w:rsidRPr="00D12E87">
              <w:rPr>
                <w:rFonts w:ascii="Calibri" w:hAnsi="Calibri"/>
                <w:i/>
                <w:color w:val="0070C0"/>
              </w:rPr>
              <w:t>students</w:t>
            </w:r>
            <w:r w:rsidRPr="00D12E87">
              <w:rPr>
                <w:rFonts w:ascii="Calibri" w:hAnsi="Calibri"/>
                <w:i/>
                <w:color w:val="0070C0"/>
                <w:spacing w:val="2"/>
              </w:rPr>
              <w:t xml:space="preserve"> </w:t>
            </w:r>
            <w:r w:rsidRPr="00D12E87">
              <w:rPr>
                <w:rFonts w:ascii="Calibri" w:hAnsi="Calibri"/>
                <w:i/>
                <w:color w:val="0070C0"/>
                <w:spacing w:val="-1"/>
              </w:rPr>
              <w:t>are</w:t>
            </w:r>
            <w:r w:rsidRPr="00D12E87">
              <w:rPr>
                <w:rFonts w:ascii="Calibri" w:hAnsi="Calibri"/>
                <w:i/>
                <w:color w:val="0070C0"/>
                <w:spacing w:val="42"/>
                <w:w w:val="99"/>
              </w:rPr>
              <w:t xml:space="preserve"> </w:t>
            </w:r>
            <w:r w:rsidRPr="00D12E87">
              <w:rPr>
                <w:rFonts w:ascii="Calibri" w:hAnsi="Calibri"/>
                <w:i/>
                <w:color w:val="0070C0"/>
                <w:spacing w:val="-1"/>
              </w:rPr>
              <w:t>introduced</w:t>
            </w:r>
            <w:r w:rsidRPr="00D12E87">
              <w:rPr>
                <w:rFonts w:ascii="Calibri" w:hAnsi="Calibri"/>
                <w:i/>
                <w:color w:val="0070C0"/>
                <w:spacing w:val="10"/>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training</w:t>
            </w:r>
            <w:r w:rsidRPr="00D12E87">
              <w:rPr>
                <w:rFonts w:ascii="Calibri" w:hAnsi="Calibri"/>
                <w:i/>
                <w:color w:val="0070C0"/>
                <w:spacing w:val="9"/>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spacing w:val="-1"/>
              </w:rPr>
              <w:t>offered</w:t>
            </w:r>
            <w:r w:rsidRPr="00D12E87">
              <w:rPr>
                <w:rFonts w:ascii="Calibri" w:hAnsi="Calibri"/>
                <w:i/>
                <w:color w:val="0070C0"/>
                <w:spacing w:val="8"/>
              </w:rPr>
              <w:t xml:space="preserve"> </w:t>
            </w:r>
            <w:r w:rsidRPr="00D12E87">
              <w:rPr>
                <w:rFonts w:ascii="Calibri" w:hAnsi="Calibri"/>
                <w:i/>
                <w:color w:val="0070C0"/>
              </w:rPr>
              <w:t>by</w:t>
            </w:r>
            <w:r w:rsidRPr="00D12E87">
              <w:rPr>
                <w:rFonts w:ascii="Calibri" w:hAnsi="Calibri"/>
                <w:i/>
                <w:color w:val="0070C0"/>
                <w:spacing w:val="8"/>
              </w:rPr>
              <w:t xml:space="preserve"> </w:t>
            </w:r>
            <w:r w:rsidRPr="00D12E87">
              <w:rPr>
                <w:rFonts w:ascii="Calibri" w:hAnsi="Calibri"/>
                <w:i/>
                <w:color w:val="0070C0"/>
              </w:rPr>
              <w:t>information</w:t>
            </w:r>
            <w:r w:rsidRPr="00D12E87">
              <w:rPr>
                <w:rFonts w:ascii="Calibri" w:hAnsi="Calibri"/>
                <w:i/>
                <w:color w:val="0070C0"/>
                <w:spacing w:val="9"/>
              </w:rPr>
              <w:t xml:space="preserve"> </w:t>
            </w:r>
            <w:r w:rsidRPr="00D12E87">
              <w:rPr>
                <w:rFonts w:ascii="Calibri" w:hAnsi="Calibri"/>
                <w:i/>
                <w:color w:val="0070C0"/>
              </w:rPr>
              <w:t>provision</w:t>
            </w:r>
            <w:r w:rsidRPr="00D12E87">
              <w:rPr>
                <w:rFonts w:ascii="Calibri" w:hAnsi="Calibri"/>
                <w:i/>
                <w:color w:val="0070C0"/>
                <w:spacing w:val="9"/>
              </w:rPr>
              <w:t xml:space="preserve"> </w:t>
            </w:r>
            <w:r w:rsidRPr="00D12E87">
              <w:rPr>
                <w:rFonts w:ascii="Calibri" w:hAnsi="Calibri"/>
                <w:i/>
                <w:color w:val="0070C0"/>
              </w:rPr>
              <w:t>staff</w:t>
            </w:r>
            <w:r w:rsidRPr="00D12E87">
              <w:rPr>
                <w:rFonts w:ascii="Calibri" w:hAnsi="Calibri"/>
                <w:i/>
                <w:color w:val="0070C0"/>
                <w:spacing w:val="10"/>
              </w:rPr>
              <w:t xml:space="preserve"> </w:t>
            </w:r>
            <w:r w:rsidRPr="00D12E87">
              <w:rPr>
                <w:rFonts w:ascii="Calibri" w:hAnsi="Calibri"/>
                <w:i/>
                <w:color w:val="0070C0"/>
                <w:spacing w:val="-1"/>
              </w:rPr>
              <w:t>on</w:t>
            </w:r>
            <w:r w:rsidRPr="00D12E87">
              <w:rPr>
                <w:rFonts w:ascii="Calibri" w:hAnsi="Calibri"/>
                <w:i/>
                <w:color w:val="0070C0"/>
                <w:spacing w:val="9"/>
              </w:rPr>
              <w:t xml:space="preserve"> </w:t>
            </w:r>
            <w:r w:rsidRPr="00D12E87">
              <w:rPr>
                <w:rFonts w:ascii="Calibri" w:hAnsi="Calibri"/>
                <w:i/>
                <w:color w:val="0070C0"/>
              </w:rPr>
              <w:t>how</w:t>
            </w:r>
            <w:r w:rsidRPr="00D12E87">
              <w:rPr>
                <w:rFonts w:ascii="Calibri" w:hAnsi="Calibri"/>
                <w:i/>
                <w:color w:val="0070C0"/>
                <w:spacing w:val="9"/>
              </w:rPr>
              <w:t xml:space="preserve"> </w:t>
            </w:r>
            <w:r w:rsidRPr="00D12E87">
              <w:rPr>
                <w:rFonts w:ascii="Calibri" w:hAnsi="Calibri"/>
                <w:i/>
                <w:color w:val="0070C0"/>
              </w:rPr>
              <w:t>to</w:t>
            </w:r>
            <w:r w:rsidRPr="00D12E87">
              <w:rPr>
                <w:rFonts w:ascii="Calibri" w:hAnsi="Calibri"/>
                <w:i/>
                <w:color w:val="0070C0"/>
                <w:spacing w:val="64"/>
                <w:w w:val="99"/>
              </w:rPr>
              <w:t xml:space="preserve"> </w:t>
            </w:r>
            <w:r w:rsidRPr="00D12E87">
              <w:rPr>
                <w:rFonts w:ascii="Calibri" w:hAnsi="Calibri"/>
                <w:i/>
                <w:color w:val="0070C0"/>
              </w:rPr>
              <w:t>use</w:t>
            </w:r>
            <w:r w:rsidRPr="00D12E87">
              <w:rPr>
                <w:rFonts w:ascii="Calibri" w:hAnsi="Calibri"/>
                <w:i/>
                <w:color w:val="0070C0"/>
                <w:spacing w:val="2"/>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4"/>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spacing w:val="-1"/>
              </w:rPr>
              <w:t>access</w:t>
            </w:r>
            <w:r w:rsidRPr="00D12E87">
              <w:rPr>
                <w:rFonts w:ascii="Calibri" w:hAnsi="Calibri"/>
                <w:i/>
                <w:color w:val="0070C0"/>
                <w:spacing w:val="3"/>
              </w:rPr>
              <w:t xml:space="preserve"> </w:t>
            </w:r>
            <w:r w:rsidRPr="00D12E87">
              <w:rPr>
                <w:rFonts w:ascii="Calibri" w:hAnsi="Calibri"/>
                <w:i/>
                <w:color w:val="0070C0"/>
                <w:spacing w:val="1"/>
              </w:rPr>
              <w:t>the</w:t>
            </w:r>
            <w:r w:rsidRPr="00D12E87">
              <w:rPr>
                <w:rFonts w:ascii="Calibri" w:hAnsi="Calibri"/>
                <w:i/>
                <w:color w:val="0070C0"/>
                <w:spacing w:val="3"/>
              </w:rPr>
              <w:t xml:space="preserve"> </w:t>
            </w:r>
            <w:r w:rsidRPr="00D12E87">
              <w:rPr>
                <w:rFonts w:ascii="Calibri" w:hAnsi="Calibri"/>
                <w:i/>
                <w:color w:val="0070C0"/>
              </w:rPr>
              <w:t>databases.</w:t>
            </w:r>
            <w:r w:rsidRPr="00D12E87">
              <w:rPr>
                <w:rFonts w:ascii="Calibri" w:hAnsi="Calibri"/>
                <w:i/>
                <w:color w:val="0070C0"/>
                <w:spacing w:val="4"/>
              </w:rPr>
              <w:t xml:space="preserve"> </w:t>
            </w:r>
            <w:r w:rsidRPr="00D12E87">
              <w:rPr>
                <w:rFonts w:ascii="Calibri" w:hAnsi="Calibri"/>
                <w:i/>
                <w:color w:val="0070C0"/>
              </w:rPr>
              <w:t>Library</w:t>
            </w:r>
            <w:r w:rsidRPr="00D12E87">
              <w:rPr>
                <w:rFonts w:ascii="Calibri" w:hAnsi="Calibri"/>
                <w:i/>
                <w:color w:val="0070C0"/>
                <w:spacing w:val="4"/>
              </w:rPr>
              <w:t xml:space="preserve"> </w:t>
            </w:r>
            <w:r w:rsidRPr="00D12E87">
              <w:rPr>
                <w:rFonts w:ascii="Calibri" w:hAnsi="Calibri"/>
                <w:i/>
                <w:color w:val="0070C0"/>
              </w:rPr>
              <w:t>staff</w:t>
            </w:r>
            <w:r w:rsidRPr="00D12E87">
              <w:rPr>
                <w:rFonts w:ascii="Calibri" w:hAnsi="Calibri"/>
                <w:i/>
                <w:color w:val="0070C0"/>
                <w:spacing w:val="4"/>
              </w:rPr>
              <w:t xml:space="preserve"> </w:t>
            </w:r>
            <w:r w:rsidRPr="00D12E87">
              <w:rPr>
                <w:rFonts w:ascii="Calibri" w:hAnsi="Calibri"/>
                <w:i/>
                <w:color w:val="0070C0"/>
              </w:rPr>
              <w:t>members</w:t>
            </w:r>
            <w:r w:rsidRPr="00D12E87">
              <w:rPr>
                <w:rFonts w:ascii="Calibri" w:hAnsi="Calibri"/>
                <w:i/>
                <w:color w:val="0070C0"/>
                <w:spacing w:val="4"/>
              </w:rPr>
              <w:t xml:space="preserve"> </w:t>
            </w:r>
            <w:r w:rsidRPr="00D12E87">
              <w:rPr>
                <w:rFonts w:ascii="Calibri" w:hAnsi="Calibri"/>
                <w:i/>
                <w:color w:val="0070C0"/>
              </w:rPr>
              <w:t>also</w:t>
            </w:r>
            <w:r w:rsidRPr="00D12E87">
              <w:rPr>
                <w:rFonts w:ascii="Calibri" w:hAnsi="Calibri"/>
                <w:i/>
                <w:color w:val="0070C0"/>
                <w:spacing w:val="3"/>
              </w:rPr>
              <w:t xml:space="preserve"> </w:t>
            </w:r>
            <w:r w:rsidRPr="00D12E87">
              <w:rPr>
                <w:rFonts w:ascii="Calibri" w:hAnsi="Calibri"/>
                <w:i/>
                <w:color w:val="0070C0"/>
                <w:spacing w:val="-1"/>
              </w:rPr>
              <w:t>offer</w:t>
            </w:r>
            <w:r w:rsidRPr="00D12E87">
              <w:rPr>
                <w:rFonts w:ascii="Calibri" w:hAnsi="Calibri"/>
                <w:i/>
                <w:color w:val="0070C0"/>
                <w:spacing w:val="4"/>
              </w:rPr>
              <w:t xml:space="preserve"> </w:t>
            </w:r>
            <w:r w:rsidRPr="00D12E87">
              <w:rPr>
                <w:rFonts w:ascii="Calibri" w:hAnsi="Calibri"/>
                <w:i/>
                <w:color w:val="0070C0"/>
              </w:rPr>
              <w:t>individualised</w:t>
            </w:r>
            <w:r w:rsidRPr="00D12E87">
              <w:rPr>
                <w:rFonts w:ascii="Calibri" w:hAnsi="Calibri"/>
                <w:i/>
                <w:color w:val="0070C0"/>
                <w:spacing w:val="44"/>
                <w:w w:val="99"/>
              </w:rPr>
              <w:t xml:space="preserve"> </w:t>
            </w:r>
            <w:r w:rsidRPr="00D12E87">
              <w:rPr>
                <w:rFonts w:ascii="Calibri" w:hAnsi="Calibri"/>
                <w:i/>
                <w:color w:val="0070C0"/>
              </w:rPr>
              <w:t>training</w:t>
            </w:r>
            <w:r w:rsidRPr="00D12E87">
              <w:rPr>
                <w:rFonts w:ascii="Calibri" w:hAnsi="Calibri"/>
                <w:i/>
                <w:color w:val="0070C0"/>
                <w:spacing w:val="17"/>
              </w:rPr>
              <w:t xml:space="preserve"> </w:t>
            </w:r>
            <w:r w:rsidRPr="00D12E87">
              <w:rPr>
                <w:rFonts w:ascii="Calibri" w:hAnsi="Calibri"/>
                <w:i/>
                <w:color w:val="0070C0"/>
              </w:rPr>
              <w:t>to</w:t>
            </w:r>
            <w:r w:rsidRPr="00D12E87">
              <w:rPr>
                <w:rFonts w:ascii="Calibri" w:hAnsi="Calibri"/>
                <w:i/>
                <w:color w:val="0070C0"/>
                <w:spacing w:val="19"/>
              </w:rPr>
              <w:t xml:space="preserve"> </w:t>
            </w:r>
            <w:r w:rsidRPr="00D12E87">
              <w:rPr>
                <w:rFonts w:ascii="Calibri" w:hAnsi="Calibri"/>
                <w:i/>
                <w:color w:val="0070C0"/>
                <w:spacing w:val="-1"/>
              </w:rPr>
              <w:t>lecturers</w:t>
            </w:r>
            <w:r w:rsidRPr="00D12E87">
              <w:rPr>
                <w:rFonts w:ascii="Calibri" w:hAnsi="Calibri"/>
                <w:i/>
                <w:color w:val="0070C0"/>
                <w:spacing w:val="18"/>
              </w:rPr>
              <w:t xml:space="preserve"> </w:t>
            </w:r>
            <w:r w:rsidRPr="00D12E87">
              <w:rPr>
                <w:rFonts w:ascii="Calibri" w:hAnsi="Calibri"/>
                <w:i/>
                <w:color w:val="0070C0"/>
                <w:spacing w:val="-1"/>
              </w:rPr>
              <w:t>on</w:t>
            </w:r>
            <w:r w:rsidRPr="00D12E87">
              <w:rPr>
                <w:rFonts w:ascii="Calibri" w:hAnsi="Calibri"/>
                <w:i/>
                <w:color w:val="0070C0"/>
                <w:spacing w:val="23"/>
              </w:rPr>
              <w:t xml:space="preserve"> </w:t>
            </w:r>
            <w:r w:rsidRPr="00D12E87">
              <w:rPr>
                <w:rFonts w:ascii="Calibri" w:hAnsi="Calibri"/>
                <w:i/>
                <w:color w:val="0070C0"/>
                <w:spacing w:val="-1"/>
              </w:rPr>
              <w:t>demand</w:t>
            </w:r>
            <w:r w:rsidRPr="00D12E87">
              <w:rPr>
                <w:rFonts w:ascii="Calibri" w:hAnsi="Calibri"/>
                <w:i/>
                <w:color w:val="0070C0"/>
                <w:spacing w:val="20"/>
              </w:rPr>
              <w:t xml:space="preserve"> </w:t>
            </w:r>
            <w:r w:rsidRPr="00D12E87">
              <w:rPr>
                <w:rFonts w:ascii="Calibri" w:hAnsi="Calibri"/>
                <w:i/>
                <w:color w:val="0070C0"/>
              </w:rPr>
              <w:t>and</w:t>
            </w:r>
            <w:r w:rsidRPr="00D12E87">
              <w:rPr>
                <w:rFonts w:ascii="Calibri" w:hAnsi="Calibri"/>
                <w:i/>
                <w:color w:val="0070C0"/>
                <w:spacing w:val="21"/>
              </w:rPr>
              <w:t xml:space="preserve"> </w:t>
            </w:r>
            <w:r w:rsidRPr="00D12E87">
              <w:rPr>
                <w:rFonts w:ascii="Calibri" w:hAnsi="Calibri"/>
                <w:i/>
                <w:color w:val="0070C0"/>
              </w:rPr>
              <w:t>compulsory</w:t>
            </w:r>
            <w:r w:rsidRPr="00D12E87">
              <w:rPr>
                <w:rFonts w:ascii="Calibri" w:hAnsi="Calibri"/>
                <w:i/>
                <w:color w:val="0070C0"/>
                <w:spacing w:val="19"/>
              </w:rPr>
              <w:t xml:space="preserve"> </w:t>
            </w:r>
            <w:r w:rsidRPr="00D12E87">
              <w:rPr>
                <w:rFonts w:ascii="Calibri" w:hAnsi="Calibri"/>
                <w:i/>
                <w:color w:val="0070C0"/>
              </w:rPr>
              <w:t>training</w:t>
            </w:r>
            <w:r w:rsidRPr="00D12E87">
              <w:rPr>
                <w:rFonts w:ascii="Calibri" w:hAnsi="Calibri"/>
                <w:i/>
                <w:color w:val="0070C0"/>
                <w:spacing w:val="20"/>
              </w:rPr>
              <w:t xml:space="preserve"> </w:t>
            </w:r>
            <w:r w:rsidRPr="00D12E87">
              <w:rPr>
                <w:rFonts w:ascii="Calibri" w:hAnsi="Calibri"/>
                <w:i/>
                <w:color w:val="0070C0"/>
                <w:spacing w:val="-1"/>
              </w:rPr>
              <w:t>for</w:t>
            </w:r>
            <w:r w:rsidRPr="00D12E87">
              <w:rPr>
                <w:rFonts w:ascii="Calibri" w:hAnsi="Calibri"/>
                <w:i/>
                <w:color w:val="0070C0"/>
                <w:spacing w:val="19"/>
              </w:rPr>
              <w:t xml:space="preserve"> </w:t>
            </w:r>
            <w:r w:rsidRPr="00D12E87">
              <w:rPr>
                <w:rFonts w:ascii="Calibri" w:hAnsi="Calibri"/>
                <w:i/>
                <w:color w:val="0070C0"/>
                <w:spacing w:val="1"/>
              </w:rPr>
              <w:t>all</w:t>
            </w:r>
            <w:r w:rsidRPr="00D12E87">
              <w:rPr>
                <w:rFonts w:ascii="Calibri" w:hAnsi="Calibri"/>
                <w:i/>
                <w:color w:val="0070C0"/>
                <w:spacing w:val="22"/>
              </w:rPr>
              <w:t xml:space="preserve"> </w:t>
            </w:r>
            <w:r w:rsidRPr="00D12E87">
              <w:rPr>
                <w:rFonts w:ascii="Calibri" w:hAnsi="Calibri"/>
                <w:i/>
                <w:color w:val="0070C0"/>
                <w:spacing w:val="-1"/>
              </w:rPr>
              <w:t>students</w:t>
            </w:r>
            <w:r w:rsidRPr="00D12E87">
              <w:rPr>
                <w:rFonts w:ascii="Calibri" w:hAnsi="Calibri"/>
                <w:i/>
                <w:color w:val="0070C0"/>
                <w:spacing w:val="19"/>
              </w:rPr>
              <w:t xml:space="preserve"> </w:t>
            </w:r>
            <w:r w:rsidRPr="00D12E87">
              <w:rPr>
                <w:rFonts w:ascii="Calibri" w:hAnsi="Calibri"/>
                <w:i/>
                <w:color w:val="0070C0"/>
              </w:rPr>
              <w:t>and</w:t>
            </w:r>
            <w:r w:rsidRPr="00D12E87">
              <w:rPr>
                <w:rFonts w:ascii="Calibri" w:hAnsi="Calibri"/>
                <w:i/>
                <w:color w:val="0070C0"/>
                <w:spacing w:val="20"/>
              </w:rPr>
              <w:t xml:space="preserve"> </w:t>
            </w:r>
            <w:r w:rsidRPr="00D12E87">
              <w:rPr>
                <w:rFonts w:ascii="Calibri" w:hAnsi="Calibri"/>
                <w:i/>
                <w:color w:val="0070C0"/>
                <w:spacing w:val="-1"/>
              </w:rPr>
              <w:t>new</w:t>
            </w:r>
            <w:r w:rsidRPr="00D12E87">
              <w:rPr>
                <w:rFonts w:ascii="Calibri" w:hAnsi="Calibri"/>
                <w:i/>
                <w:color w:val="0070C0"/>
                <w:spacing w:val="20"/>
              </w:rPr>
              <w:t xml:space="preserve"> </w:t>
            </w:r>
            <w:r w:rsidRPr="00D12E87">
              <w:rPr>
                <w:rFonts w:ascii="Calibri" w:hAnsi="Calibri"/>
                <w:i/>
                <w:color w:val="0070C0"/>
              </w:rPr>
              <w:t>staff</w:t>
            </w:r>
            <w:r w:rsidRPr="00D12E87">
              <w:rPr>
                <w:rFonts w:ascii="Calibri" w:hAnsi="Calibri"/>
                <w:i/>
                <w:color w:val="0070C0"/>
                <w:spacing w:val="64"/>
                <w:w w:val="99"/>
              </w:rPr>
              <w:t xml:space="preserve"> </w:t>
            </w:r>
            <w:r w:rsidRPr="00D12E87">
              <w:rPr>
                <w:rFonts w:ascii="Calibri" w:hAnsi="Calibri"/>
                <w:i/>
                <w:color w:val="0070C0"/>
              </w:rPr>
              <w:t>members.</w:t>
            </w:r>
            <w:r w:rsidRPr="00D12E87">
              <w:rPr>
                <w:rFonts w:ascii="Calibri" w:hAnsi="Calibri"/>
                <w:i/>
                <w:color w:val="0070C0"/>
                <w:spacing w:val="7"/>
              </w:rPr>
              <w:t xml:space="preserve"> </w:t>
            </w:r>
            <w:r w:rsidRPr="00D12E87">
              <w:rPr>
                <w:rFonts w:ascii="Calibri" w:hAnsi="Calibri"/>
                <w:i/>
                <w:color w:val="0070C0"/>
              </w:rPr>
              <w:t>Books</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rPr>
              <w:t>periodicals</w:t>
            </w:r>
            <w:r w:rsidRPr="00D12E87">
              <w:rPr>
                <w:rFonts w:ascii="Calibri" w:hAnsi="Calibri"/>
                <w:i/>
                <w:color w:val="0070C0"/>
                <w:spacing w:val="7"/>
              </w:rPr>
              <w:t xml:space="preserve"> </w:t>
            </w:r>
            <w:r w:rsidRPr="00D12E87">
              <w:rPr>
                <w:rFonts w:ascii="Calibri" w:hAnsi="Calibri"/>
                <w:i/>
                <w:color w:val="0070C0"/>
                <w:spacing w:val="-1"/>
              </w:rPr>
              <w:t>are</w:t>
            </w:r>
            <w:r w:rsidRPr="00D12E87">
              <w:rPr>
                <w:rFonts w:ascii="Calibri" w:hAnsi="Calibri"/>
                <w:i/>
                <w:color w:val="0070C0"/>
                <w:spacing w:val="7"/>
              </w:rPr>
              <w:t xml:space="preserve"> </w:t>
            </w:r>
            <w:r w:rsidRPr="00D12E87">
              <w:rPr>
                <w:rFonts w:ascii="Calibri" w:hAnsi="Calibri"/>
                <w:i/>
                <w:color w:val="0070C0"/>
              </w:rPr>
              <w:t>purchased</w:t>
            </w:r>
            <w:r w:rsidRPr="00D12E87">
              <w:rPr>
                <w:rFonts w:ascii="Calibri" w:hAnsi="Calibri"/>
                <w:i/>
                <w:color w:val="0070C0"/>
                <w:spacing w:val="9"/>
              </w:rPr>
              <w:t xml:space="preserve"> </w:t>
            </w:r>
            <w:r w:rsidRPr="00D12E87">
              <w:rPr>
                <w:rFonts w:ascii="Calibri" w:hAnsi="Calibri"/>
                <w:i/>
                <w:color w:val="0070C0"/>
                <w:spacing w:val="-1"/>
              </w:rPr>
              <w:t>from</w:t>
            </w:r>
            <w:r w:rsidRPr="00D12E87">
              <w:rPr>
                <w:rFonts w:ascii="Calibri" w:hAnsi="Calibri"/>
                <w:i/>
                <w:color w:val="0070C0"/>
                <w:spacing w:val="8"/>
              </w:rPr>
              <w:t xml:space="preserve"> </w:t>
            </w: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spacing w:val="-1"/>
              </w:rPr>
              <w:t>budget</w:t>
            </w:r>
            <w:r w:rsidRPr="00D12E87">
              <w:rPr>
                <w:rFonts w:ascii="Calibri" w:hAnsi="Calibri"/>
                <w:i/>
                <w:color w:val="0070C0"/>
                <w:spacing w:val="11"/>
              </w:rPr>
              <w:t xml:space="preserve"> </w:t>
            </w:r>
            <w:r w:rsidRPr="00D12E87">
              <w:rPr>
                <w:rFonts w:ascii="Calibri" w:hAnsi="Calibri"/>
                <w:i/>
                <w:color w:val="0070C0"/>
              </w:rPr>
              <w:t>allocated</w:t>
            </w:r>
            <w:r w:rsidRPr="00D12E87">
              <w:rPr>
                <w:rFonts w:ascii="Calibri" w:hAnsi="Calibri"/>
                <w:i/>
                <w:color w:val="0070C0"/>
                <w:spacing w:val="8"/>
              </w:rPr>
              <w:t xml:space="preserve"> </w:t>
            </w:r>
            <w:r w:rsidRPr="00D12E87">
              <w:rPr>
                <w:rFonts w:ascii="Calibri" w:hAnsi="Calibri"/>
                <w:i/>
                <w:color w:val="0070C0"/>
              </w:rPr>
              <w:t>to</w:t>
            </w:r>
            <w:r w:rsidRPr="00D12E87">
              <w:rPr>
                <w:rFonts w:ascii="Calibri" w:hAnsi="Calibri"/>
                <w:i/>
                <w:color w:val="0070C0"/>
                <w:spacing w:val="8"/>
              </w:rPr>
              <w:t xml:space="preserve"> </w:t>
            </w:r>
            <w:r w:rsidRPr="00D12E87">
              <w:rPr>
                <w:rFonts w:ascii="Calibri" w:hAnsi="Calibri"/>
                <w:i/>
                <w:color w:val="0070C0"/>
              </w:rPr>
              <w:t>the</w:t>
            </w:r>
            <w:r w:rsidRPr="00D12E87">
              <w:rPr>
                <w:rFonts w:ascii="Calibri" w:hAnsi="Calibri"/>
                <w:i/>
                <w:color w:val="0070C0"/>
                <w:spacing w:val="44"/>
                <w:w w:val="99"/>
              </w:rPr>
              <w:t xml:space="preserve"> </w:t>
            </w:r>
            <w:r w:rsidRPr="00D12E87">
              <w:rPr>
                <w:rFonts w:ascii="Calibri" w:hAnsi="Calibri"/>
                <w:i/>
                <w:color w:val="0070C0"/>
                <w:spacing w:val="-1"/>
              </w:rPr>
              <w:t>Department</w:t>
            </w:r>
            <w:r w:rsidRPr="00D12E87">
              <w:rPr>
                <w:rFonts w:ascii="Calibri" w:hAnsi="Calibri"/>
                <w:i/>
                <w:color w:val="0070C0"/>
                <w:spacing w:val="48"/>
              </w:rPr>
              <w:t xml:space="preserve"> </w:t>
            </w:r>
            <w:r w:rsidRPr="00D12E87">
              <w:rPr>
                <w:rFonts w:ascii="Calibri" w:hAnsi="Calibri"/>
                <w:i/>
                <w:color w:val="0070C0"/>
              </w:rPr>
              <w:t>for</w:t>
            </w:r>
            <w:r w:rsidRPr="00D12E87">
              <w:rPr>
                <w:rFonts w:ascii="Calibri" w:hAnsi="Calibri"/>
                <w:i/>
                <w:color w:val="0070C0"/>
                <w:spacing w:val="50"/>
              </w:rPr>
              <w:t xml:space="preserve"> </w:t>
            </w:r>
            <w:r w:rsidRPr="00D12E87">
              <w:rPr>
                <w:rFonts w:ascii="Calibri" w:hAnsi="Calibri"/>
                <w:i/>
                <w:color w:val="0070C0"/>
              </w:rPr>
              <w:t>this</w:t>
            </w:r>
            <w:r w:rsidRPr="00D12E87">
              <w:rPr>
                <w:rFonts w:ascii="Calibri" w:hAnsi="Calibri"/>
                <w:i/>
                <w:color w:val="0070C0"/>
                <w:spacing w:val="47"/>
              </w:rPr>
              <w:t xml:space="preserve"> </w:t>
            </w:r>
            <w:r w:rsidRPr="00D12E87">
              <w:rPr>
                <w:rFonts w:ascii="Calibri" w:hAnsi="Calibri"/>
                <w:i/>
                <w:color w:val="0070C0"/>
                <w:spacing w:val="-1"/>
              </w:rPr>
              <w:t>purpose.</w:t>
            </w:r>
            <w:r w:rsidRPr="00D12E87">
              <w:rPr>
                <w:rFonts w:ascii="Calibri" w:hAnsi="Calibri"/>
                <w:i/>
                <w:color w:val="0070C0"/>
                <w:spacing w:val="56"/>
              </w:rPr>
              <w:t xml:space="preserve"> </w:t>
            </w:r>
            <w:r w:rsidRPr="00D12E87">
              <w:rPr>
                <w:rFonts w:ascii="Calibri" w:hAnsi="Calibri"/>
                <w:i/>
                <w:color w:val="0070C0"/>
                <w:spacing w:val="-2"/>
              </w:rPr>
              <w:t>In</w:t>
            </w:r>
            <w:r w:rsidRPr="00D12E87">
              <w:rPr>
                <w:rFonts w:ascii="Calibri" w:hAnsi="Calibri"/>
                <w:i/>
                <w:color w:val="0070C0"/>
                <w:spacing w:val="48"/>
              </w:rPr>
              <w:t xml:space="preserve"> </w:t>
            </w:r>
            <w:r w:rsidRPr="00D12E87">
              <w:rPr>
                <w:rFonts w:ascii="Calibri" w:hAnsi="Calibri"/>
                <w:i/>
                <w:color w:val="0070C0"/>
              </w:rPr>
              <w:t>2013,</w:t>
            </w:r>
            <w:r w:rsidRPr="00D12E87">
              <w:rPr>
                <w:rFonts w:ascii="Calibri" w:hAnsi="Calibri"/>
                <w:i/>
                <w:color w:val="0070C0"/>
                <w:spacing w:val="50"/>
              </w:rPr>
              <w:t xml:space="preserve"> </w:t>
            </w:r>
            <w:r w:rsidRPr="00D12E87">
              <w:rPr>
                <w:rFonts w:ascii="Calibri" w:hAnsi="Calibri"/>
                <w:i/>
                <w:color w:val="0070C0"/>
              </w:rPr>
              <w:t>the</w:t>
            </w:r>
            <w:r w:rsidRPr="00D12E87">
              <w:rPr>
                <w:rFonts w:ascii="Calibri" w:hAnsi="Calibri"/>
                <w:i/>
                <w:color w:val="0070C0"/>
                <w:spacing w:val="50"/>
              </w:rPr>
              <w:t xml:space="preserve"> </w:t>
            </w:r>
            <w:r w:rsidRPr="00D12E87">
              <w:rPr>
                <w:rFonts w:ascii="Calibri" w:hAnsi="Calibri"/>
                <w:i/>
                <w:color w:val="0070C0"/>
                <w:spacing w:val="-1"/>
              </w:rPr>
              <w:t>Department</w:t>
            </w:r>
            <w:r w:rsidRPr="00D12E87">
              <w:rPr>
                <w:rFonts w:ascii="Calibri" w:hAnsi="Calibri"/>
                <w:i/>
                <w:color w:val="0070C0"/>
                <w:spacing w:val="50"/>
              </w:rPr>
              <w:t xml:space="preserve"> </w:t>
            </w:r>
            <w:r w:rsidRPr="00D12E87">
              <w:rPr>
                <w:rFonts w:ascii="Calibri" w:hAnsi="Calibri"/>
                <w:i/>
                <w:color w:val="0070C0"/>
                <w:spacing w:val="-1"/>
              </w:rPr>
              <w:t>received</w:t>
            </w:r>
            <w:r w:rsidRPr="00D12E87">
              <w:rPr>
                <w:rFonts w:ascii="Calibri" w:hAnsi="Calibri"/>
                <w:i/>
                <w:color w:val="0070C0"/>
                <w:spacing w:val="51"/>
              </w:rPr>
              <w:t xml:space="preserve"> </w:t>
            </w:r>
            <w:r w:rsidRPr="00D12E87">
              <w:rPr>
                <w:rFonts w:ascii="Calibri" w:hAnsi="Calibri"/>
                <w:i/>
                <w:color w:val="0070C0"/>
              </w:rPr>
              <w:t>a</w:t>
            </w:r>
            <w:r w:rsidRPr="00D12E87">
              <w:rPr>
                <w:rFonts w:ascii="Calibri" w:hAnsi="Calibri"/>
                <w:i/>
                <w:color w:val="0070C0"/>
                <w:spacing w:val="52"/>
              </w:rPr>
              <w:t xml:space="preserve"> </w:t>
            </w:r>
            <w:r w:rsidRPr="00D12E87">
              <w:rPr>
                <w:rFonts w:ascii="Calibri" w:hAnsi="Calibri"/>
                <w:i/>
                <w:color w:val="0070C0"/>
              </w:rPr>
              <w:t>library</w:t>
            </w:r>
            <w:r w:rsidRPr="00D12E87">
              <w:rPr>
                <w:rFonts w:ascii="Calibri" w:hAnsi="Calibri"/>
                <w:i/>
                <w:color w:val="0070C0"/>
                <w:spacing w:val="48"/>
              </w:rPr>
              <w:t xml:space="preserve"> </w:t>
            </w:r>
            <w:r w:rsidRPr="00D12E87">
              <w:rPr>
                <w:rFonts w:ascii="Calibri" w:hAnsi="Calibri"/>
                <w:i/>
                <w:color w:val="0070C0"/>
                <w:spacing w:val="-1"/>
              </w:rPr>
              <w:t>budget</w:t>
            </w:r>
            <w:r w:rsidRPr="00D12E87">
              <w:rPr>
                <w:rFonts w:ascii="Calibri" w:hAnsi="Calibri"/>
                <w:i/>
                <w:color w:val="0070C0"/>
                <w:spacing w:val="50"/>
              </w:rPr>
              <w:t xml:space="preserve"> </w:t>
            </w:r>
            <w:r w:rsidRPr="00D12E87">
              <w:rPr>
                <w:rFonts w:ascii="Calibri" w:hAnsi="Calibri"/>
                <w:i/>
                <w:color w:val="0070C0"/>
                <w:spacing w:val="-1"/>
              </w:rPr>
              <w:t>of</w:t>
            </w:r>
            <w:r w:rsidRPr="00D12E87">
              <w:rPr>
                <w:rFonts w:ascii="Calibri" w:hAnsi="Calibri"/>
                <w:i/>
                <w:color w:val="0070C0"/>
                <w:spacing w:val="81"/>
                <w:w w:val="99"/>
              </w:rPr>
              <w:t xml:space="preserve"> </w:t>
            </w:r>
            <w:r w:rsidRPr="00D12E87">
              <w:rPr>
                <w:rFonts w:ascii="Calibri" w:hAnsi="Calibri"/>
                <w:i/>
                <w:color w:val="0070C0"/>
              </w:rPr>
              <w:t xml:space="preserve">R…  </w:t>
            </w:r>
            <w:r w:rsidRPr="00D12E87">
              <w:rPr>
                <w:rFonts w:ascii="Calibri" w:hAnsi="Calibri"/>
                <w:i/>
                <w:color w:val="0070C0"/>
                <w:spacing w:val="-2"/>
              </w:rPr>
              <w:t xml:space="preserve"> </w:t>
            </w:r>
            <w:r w:rsidRPr="00D12E87">
              <w:rPr>
                <w:rFonts w:ascii="Calibri" w:hAnsi="Calibri"/>
                <w:i/>
                <w:color w:val="0070C0"/>
              </w:rPr>
              <w:t>for</w:t>
            </w:r>
            <w:r w:rsidRPr="00D12E87">
              <w:rPr>
                <w:rFonts w:ascii="Calibri" w:hAnsi="Calibri"/>
                <w:i/>
                <w:color w:val="0070C0"/>
                <w:spacing w:val="-3"/>
              </w:rPr>
              <w:t xml:space="preserve"> </w:t>
            </w:r>
            <w:r w:rsidRPr="00D12E87">
              <w:rPr>
                <w:rFonts w:ascii="Calibri" w:hAnsi="Calibri"/>
                <w:i/>
                <w:color w:val="0070C0"/>
              </w:rPr>
              <w:t xml:space="preserve">books. </w:t>
            </w:r>
            <w:r w:rsidRPr="00D12E87">
              <w:rPr>
                <w:rFonts w:ascii="Calibri" w:hAnsi="Calibri"/>
                <w:i/>
                <w:color w:val="0070C0"/>
                <w:spacing w:val="-1"/>
              </w:rPr>
              <w:t>Over</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1"/>
              </w:rPr>
              <w:t xml:space="preserve"> years</w:t>
            </w:r>
            <w:r w:rsidRPr="00D12E87">
              <w:rPr>
                <w:rFonts w:ascii="Calibri" w:hAnsi="Calibri"/>
                <w:i/>
                <w:color w:val="0070C0"/>
                <w:spacing w:val="-2"/>
              </w:rPr>
              <w:t xml:space="preserve"> </w:t>
            </w:r>
            <w:r w:rsidRPr="00D12E87">
              <w:rPr>
                <w:rFonts w:ascii="Calibri" w:hAnsi="Calibri"/>
                <w:i/>
                <w:color w:val="0070C0"/>
              </w:rPr>
              <w:t>an</w:t>
            </w:r>
            <w:r w:rsidRPr="00D12E87">
              <w:rPr>
                <w:rFonts w:ascii="Calibri" w:hAnsi="Calibri"/>
                <w:i/>
                <w:color w:val="0070C0"/>
                <w:spacing w:val="2"/>
              </w:rPr>
              <w:t xml:space="preserve"> </w:t>
            </w:r>
            <w:r w:rsidRPr="00D12E87">
              <w:rPr>
                <w:rFonts w:ascii="Calibri" w:hAnsi="Calibri"/>
                <w:i/>
                <w:color w:val="0070C0"/>
              </w:rPr>
              <w:t>extensive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3"/>
              </w:rPr>
              <w:t xml:space="preserve"> </w:t>
            </w:r>
            <w:r w:rsidRPr="00D12E87">
              <w:rPr>
                <w:rFonts w:ascii="Calibri" w:hAnsi="Calibri"/>
                <w:i/>
                <w:color w:val="0070C0"/>
                <w:spacing w:val="-1"/>
              </w:rPr>
              <w:t>of</w:t>
            </w:r>
            <w:r w:rsidRPr="00D12E87">
              <w:rPr>
                <w:rFonts w:ascii="Calibri" w:hAnsi="Calibri"/>
                <w:i/>
                <w:color w:val="0070C0"/>
              </w:rPr>
              <w:t xml:space="preserve"> resources</w:t>
            </w:r>
            <w:r w:rsidRPr="00D12E87">
              <w:rPr>
                <w:rFonts w:ascii="Calibri" w:hAnsi="Calibri"/>
                <w:i/>
                <w:color w:val="0070C0"/>
                <w:spacing w:val="-2"/>
              </w:rPr>
              <w:t xml:space="preserve"> </w:t>
            </w:r>
            <w:r w:rsidRPr="00D12E87">
              <w:rPr>
                <w:rFonts w:ascii="Calibri" w:hAnsi="Calibri"/>
                <w:i/>
                <w:color w:val="0070C0"/>
              </w:rPr>
              <w:t>has</w:t>
            </w:r>
            <w:r w:rsidRPr="00D12E87">
              <w:rPr>
                <w:rFonts w:ascii="Calibri" w:hAnsi="Calibri"/>
                <w:i/>
                <w:color w:val="0070C0"/>
                <w:spacing w:val="-2"/>
              </w:rPr>
              <w:t xml:space="preserve"> </w:t>
            </w:r>
            <w:r w:rsidRPr="00D12E87">
              <w:rPr>
                <w:rFonts w:ascii="Calibri" w:hAnsi="Calibri"/>
                <w:i/>
                <w:color w:val="0070C0"/>
                <w:spacing w:val="-1"/>
              </w:rPr>
              <w:t xml:space="preserve">been </w:t>
            </w:r>
            <w:r w:rsidRPr="00D12E87">
              <w:rPr>
                <w:rFonts w:ascii="Calibri" w:hAnsi="Calibri"/>
                <w:i/>
                <w:color w:val="0070C0"/>
              </w:rPr>
              <w:t>built</w:t>
            </w:r>
            <w:r w:rsidRPr="00D12E87">
              <w:rPr>
                <w:rFonts w:ascii="Calibri" w:hAnsi="Calibri"/>
                <w:i/>
                <w:color w:val="0070C0"/>
                <w:spacing w:val="-4"/>
              </w:rPr>
              <w:t xml:space="preserve"> </w:t>
            </w:r>
            <w:r w:rsidRPr="00D12E87">
              <w:rPr>
                <w:rFonts w:ascii="Calibri" w:hAnsi="Calibri"/>
                <w:i/>
                <w:color w:val="0070C0"/>
              </w:rPr>
              <w:t>up</w:t>
            </w:r>
            <w:r w:rsidRPr="00D12E87">
              <w:rPr>
                <w:rFonts w:ascii="Calibri" w:hAnsi="Calibri"/>
                <w:i/>
                <w:color w:val="0070C0"/>
                <w:spacing w:val="42"/>
                <w:w w:val="99"/>
              </w:rPr>
              <w:t xml:space="preserve"> </w:t>
            </w:r>
            <w:r w:rsidRPr="00D12E87">
              <w:rPr>
                <w:rFonts w:ascii="Calibri" w:hAnsi="Calibri"/>
                <w:i/>
                <w:color w:val="0070C0"/>
                <w:spacing w:val="-1"/>
              </w:rPr>
              <w:t>on</w:t>
            </w:r>
            <w:r w:rsidRPr="00D12E87">
              <w:rPr>
                <w:rFonts w:ascii="Calibri" w:hAnsi="Calibri"/>
                <w:i/>
                <w:color w:val="0070C0"/>
                <w:spacing w:val="57"/>
              </w:rPr>
              <w:t xml:space="preserve"> </w:t>
            </w:r>
            <w:r w:rsidRPr="00D12E87">
              <w:rPr>
                <w:rFonts w:ascii="Calibri" w:hAnsi="Calibri"/>
                <w:i/>
                <w:color w:val="0070C0"/>
              </w:rPr>
              <w:t>which</w:t>
            </w:r>
            <w:r w:rsidRPr="00D12E87">
              <w:rPr>
                <w:rFonts w:ascii="Calibri" w:hAnsi="Calibri"/>
                <w:i/>
                <w:color w:val="0070C0"/>
                <w:spacing w:val="56"/>
              </w:rPr>
              <w:t xml:space="preserve"> </w:t>
            </w:r>
            <w:r w:rsidRPr="00D12E87">
              <w:rPr>
                <w:rFonts w:ascii="Calibri" w:hAnsi="Calibri"/>
                <w:i/>
                <w:color w:val="0070C0"/>
              </w:rPr>
              <w:t>the</w:t>
            </w:r>
            <w:r w:rsidRPr="00D12E87">
              <w:rPr>
                <w:rFonts w:ascii="Calibri" w:hAnsi="Calibri"/>
                <w:i/>
                <w:color w:val="0070C0"/>
                <w:spacing w:val="55"/>
              </w:rPr>
              <w:t xml:space="preserve"> </w:t>
            </w:r>
            <w:r w:rsidRPr="00D12E87">
              <w:rPr>
                <w:rFonts w:ascii="Calibri" w:hAnsi="Calibri"/>
                <w:i/>
                <w:color w:val="0070C0"/>
                <w:spacing w:val="-1"/>
              </w:rPr>
              <w:t>new</w:t>
            </w:r>
            <w:r w:rsidRPr="00D12E87">
              <w:rPr>
                <w:rFonts w:ascii="Calibri" w:hAnsi="Calibri"/>
                <w:i/>
                <w:color w:val="0070C0"/>
                <w:spacing w:val="57"/>
              </w:rPr>
              <w:t xml:space="preserve"> </w:t>
            </w:r>
            <w:r w:rsidRPr="00D12E87">
              <w:rPr>
                <w:rFonts w:ascii="Calibri" w:hAnsi="Calibri"/>
                <w:i/>
                <w:color w:val="0070C0"/>
              </w:rPr>
              <w:t>programme</w:t>
            </w:r>
            <w:r w:rsidRPr="00D12E87">
              <w:rPr>
                <w:rFonts w:ascii="Calibri" w:hAnsi="Calibri"/>
                <w:i/>
                <w:color w:val="0070C0"/>
                <w:spacing w:val="57"/>
              </w:rPr>
              <w:t xml:space="preserve"> </w:t>
            </w:r>
            <w:r w:rsidRPr="00D12E87">
              <w:rPr>
                <w:rFonts w:ascii="Calibri" w:hAnsi="Calibri"/>
                <w:i/>
                <w:color w:val="0070C0"/>
              </w:rPr>
              <w:t>can</w:t>
            </w:r>
            <w:r w:rsidRPr="00D12E87">
              <w:rPr>
                <w:rFonts w:ascii="Calibri" w:hAnsi="Calibri"/>
                <w:i/>
                <w:color w:val="0070C0"/>
                <w:spacing w:val="57"/>
              </w:rPr>
              <w:t xml:space="preserve"> </w:t>
            </w:r>
            <w:r w:rsidRPr="00D12E87">
              <w:rPr>
                <w:rFonts w:ascii="Calibri" w:hAnsi="Calibri"/>
                <w:i/>
                <w:color w:val="0070C0"/>
              </w:rPr>
              <w:t>draw.</w:t>
            </w:r>
            <w:r w:rsidRPr="00D12E87">
              <w:rPr>
                <w:rFonts w:ascii="Calibri" w:hAnsi="Calibri"/>
                <w:i/>
                <w:color w:val="0070C0"/>
                <w:spacing w:val="58"/>
              </w:rPr>
              <w:t xml:space="preserve"> </w:t>
            </w:r>
            <w:r w:rsidRPr="00D12E87">
              <w:rPr>
                <w:rFonts w:ascii="Calibri" w:hAnsi="Calibri"/>
                <w:i/>
                <w:color w:val="0070C0"/>
              </w:rPr>
              <w:t>Please</w:t>
            </w:r>
            <w:r w:rsidRPr="00D12E87">
              <w:rPr>
                <w:rFonts w:ascii="Calibri" w:hAnsi="Calibri"/>
                <w:i/>
                <w:color w:val="0070C0"/>
                <w:spacing w:val="57"/>
              </w:rPr>
              <w:t xml:space="preserve"> </w:t>
            </w:r>
            <w:r w:rsidRPr="00D12E87">
              <w:rPr>
                <w:rFonts w:ascii="Calibri" w:hAnsi="Calibri"/>
                <w:i/>
                <w:color w:val="0070C0"/>
                <w:spacing w:val="-1"/>
              </w:rPr>
              <w:t>refer</w:t>
            </w:r>
            <w:r w:rsidRPr="00D12E87">
              <w:rPr>
                <w:rFonts w:ascii="Calibri" w:hAnsi="Calibri"/>
                <w:i/>
                <w:color w:val="0070C0"/>
                <w:spacing w:val="58"/>
              </w:rPr>
              <w:t xml:space="preserve"> </w:t>
            </w:r>
            <w:r w:rsidRPr="00D12E87">
              <w:rPr>
                <w:rFonts w:ascii="Calibri" w:hAnsi="Calibri"/>
                <w:i/>
                <w:color w:val="0070C0"/>
              </w:rPr>
              <w:t>to</w:t>
            </w:r>
            <w:r w:rsidRPr="00D12E87">
              <w:rPr>
                <w:rFonts w:ascii="Calibri" w:hAnsi="Calibri"/>
                <w:i/>
                <w:color w:val="0070C0"/>
                <w:spacing w:val="55"/>
              </w:rPr>
              <w:t xml:space="preserve"> </w:t>
            </w:r>
            <w:r w:rsidRPr="00D12E87">
              <w:rPr>
                <w:rFonts w:ascii="Calibri" w:hAnsi="Calibri"/>
                <w:i/>
                <w:color w:val="0070C0"/>
                <w:spacing w:val="1"/>
              </w:rPr>
              <w:t>the</w:t>
            </w:r>
            <w:r w:rsidRPr="00D12E87">
              <w:rPr>
                <w:rFonts w:ascii="Calibri" w:hAnsi="Calibri"/>
                <w:i/>
                <w:color w:val="0070C0"/>
                <w:spacing w:val="55"/>
              </w:rPr>
              <w:t xml:space="preserve"> </w:t>
            </w:r>
            <w:r w:rsidRPr="00D12E87">
              <w:rPr>
                <w:rFonts w:ascii="Calibri" w:hAnsi="Calibri"/>
                <w:i/>
                <w:color w:val="0070C0"/>
                <w:spacing w:val="1"/>
              </w:rPr>
              <w:t>list</w:t>
            </w:r>
            <w:r w:rsidRPr="00D12E87">
              <w:rPr>
                <w:rFonts w:ascii="Calibri" w:hAnsi="Calibri"/>
                <w:i/>
                <w:color w:val="0070C0"/>
                <w:spacing w:val="57"/>
              </w:rPr>
              <w:t xml:space="preserve"> </w:t>
            </w:r>
            <w:r w:rsidRPr="00D12E87">
              <w:rPr>
                <w:rFonts w:ascii="Calibri" w:hAnsi="Calibri"/>
                <w:i/>
                <w:color w:val="0070C0"/>
                <w:spacing w:val="-1"/>
              </w:rPr>
              <w:t>of</w:t>
            </w:r>
            <w:r w:rsidRPr="00D12E87">
              <w:rPr>
                <w:rFonts w:ascii="Calibri" w:hAnsi="Calibri"/>
                <w:i/>
                <w:color w:val="0070C0"/>
                <w:spacing w:val="55"/>
              </w:rPr>
              <w:t xml:space="preserve"> </w:t>
            </w:r>
            <w:r w:rsidRPr="00D12E87">
              <w:rPr>
                <w:rFonts w:ascii="Calibri" w:hAnsi="Calibri"/>
                <w:i/>
                <w:color w:val="0070C0"/>
              </w:rPr>
              <w:t>prescribed</w:t>
            </w:r>
            <w:r w:rsidRPr="00D12E87">
              <w:rPr>
                <w:rFonts w:ascii="Calibri" w:hAnsi="Calibri"/>
                <w:i/>
                <w:color w:val="0070C0"/>
                <w:spacing w:val="57"/>
              </w:rPr>
              <w:t xml:space="preserve"> </w:t>
            </w:r>
            <w:r w:rsidRPr="00D12E87">
              <w:rPr>
                <w:rFonts w:ascii="Calibri" w:hAnsi="Calibri"/>
                <w:i/>
                <w:color w:val="0070C0"/>
              </w:rPr>
              <w:t>and</w:t>
            </w:r>
            <w:r w:rsidRPr="00D12E87">
              <w:rPr>
                <w:rFonts w:ascii="Calibri" w:hAnsi="Calibri"/>
                <w:i/>
                <w:color w:val="0070C0"/>
                <w:spacing w:val="44"/>
                <w:w w:val="99"/>
              </w:rPr>
              <w:t xml:space="preserve"> </w:t>
            </w:r>
            <w:r w:rsidRPr="00D12E87">
              <w:rPr>
                <w:rFonts w:ascii="Calibri" w:hAnsi="Calibri"/>
                <w:i/>
                <w:color w:val="0070C0"/>
                <w:spacing w:val="-1"/>
              </w:rPr>
              <w:t>recommended</w:t>
            </w:r>
            <w:r w:rsidRPr="00D12E87">
              <w:rPr>
                <w:rFonts w:ascii="Calibri" w:hAnsi="Calibri"/>
                <w:i/>
                <w:color w:val="0070C0"/>
                <w:spacing w:val="-4"/>
              </w:rPr>
              <w:t xml:space="preserve"> </w:t>
            </w:r>
            <w:r w:rsidRPr="00D12E87">
              <w:rPr>
                <w:rFonts w:ascii="Calibri" w:hAnsi="Calibri"/>
                <w:i/>
                <w:color w:val="0070C0"/>
              </w:rPr>
              <w:t>readings</w:t>
            </w:r>
            <w:r w:rsidRPr="00D12E87">
              <w:rPr>
                <w:rFonts w:ascii="Calibri" w:hAnsi="Calibri"/>
                <w:i/>
                <w:color w:val="0070C0"/>
                <w:spacing w:val="-8"/>
              </w:rPr>
              <w:t xml:space="preserve"> </w:t>
            </w:r>
            <w:r w:rsidRPr="00D12E87">
              <w:rPr>
                <w:rFonts w:ascii="Calibri" w:hAnsi="Calibri"/>
                <w:i/>
                <w:color w:val="0070C0"/>
                <w:spacing w:val="-1"/>
              </w:rPr>
              <w:t>provided</w:t>
            </w:r>
            <w:r w:rsidRPr="00D12E87">
              <w:rPr>
                <w:rFonts w:ascii="Calibri" w:hAnsi="Calibri"/>
                <w:i/>
                <w:color w:val="0070C0"/>
                <w:spacing w:val="-6"/>
              </w:rPr>
              <w:t xml:space="preserve"> </w:t>
            </w:r>
            <w:r w:rsidRPr="00D12E87">
              <w:rPr>
                <w:rFonts w:ascii="Calibri" w:hAnsi="Calibri"/>
                <w:i/>
                <w:color w:val="0070C0"/>
                <w:spacing w:val="1"/>
              </w:rPr>
              <w:t>as</w:t>
            </w:r>
            <w:r w:rsidRPr="00D12E87">
              <w:rPr>
                <w:rFonts w:ascii="Calibri" w:hAnsi="Calibri"/>
                <w:i/>
                <w:color w:val="0070C0"/>
                <w:spacing w:val="-7"/>
              </w:rPr>
              <w:t xml:space="preserve"> </w:t>
            </w:r>
            <w:r w:rsidRPr="00D12E87">
              <w:rPr>
                <w:rFonts w:ascii="Calibri" w:hAnsi="Calibri"/>
                <w:i/>
                <w:color w:val="0070C0"/>
                <w:spacing w:val="-1"/>
              </w:rPr>
              <w:t>part</w:t>
            </w:r>
            <w:r w:rsidRPr="00D12E87">
              <w:rPr>
                <w:rFonts w:ascii="Calibri" w:hAnsi="Calibri"/>
                <w:i/>
                <w:color w:val="0070C0"/>
                <w:spacing w:val="-4"/>
              </w:rPr>
              <w:t xml:space="preserve"> </w:t>
            </w:r>
            <w:r w:rsidRPr="00D12E87">
              <w:rPr>
                <w:rFonts w:ascii="Calibri" w:hAnsi="Calibri"/>
                <w:i/>
                <w:color w:val="0070C0"/>
                <w:spacing w:val="-1"/>
              </w:rPr>
              <w:t>of</w:t>
            </w:r>
            <w:r w:rsidRPr="00D12E87">
              <w:rPr>
                <w:rFonts w:ascii="Calibri" w:hAnsi="Calibri"/>
                <w:i/>
                <w:color w:val="0070C0"/>
                <w:spacing w:val="-5"/>
              </w:rPr>
              <w:t xml:space="preserve"> </w:t>
            </w:r>
            <w:r w:rsidRPr="00D12E87">
              <w:rPr>
                <w:rFonts w:ascii="Calibri" w:hAnsi="Calibri"/>
                <w:i/>
                <w:color w:val="0070C0"/>
              </w:rPr>
              <w:t>Criterion</w:t>
            </w:r>
            <w:r w:rsidRPr="00D12E87">
              <w:rPr>
                <w:rFonts w:ascii="Calibri" w:hAnsi="Calibri"/>
                <w:i/>
                <w:color w:val="0070C0"/>
                <w:spacing w:val="-5"/>
              </w:rPr>
              <w:t xml:space="preserve"> </w:t>
            </w:r>
            <w:r w:rsidRPr="00D12E87">
              <w:rPr>
                <w:rFonts w:ascii="Calibri" w:hAnsi="Calibri"/>
                <w:i/>
                <w:color w:val="0070C0"/>
              </w:rPr>
              <w:t>1</w:t>
            </w:r>
            <w:r w:rsidRPr="00D12E87">
              <w:rPr>
                <w:rFonts w:ascii="Calibri" w:hAnsi="Calibri"/>
                <w:i/>
                <w:color w:val="0070C0"/>
                <w:spacing w:val="-7"/>
              </w:rPr>
              <w:t xml:space="preserve"> </w:t>
            </w:r>
            <w:r w:rsidRPr="00D12E87">
              <w:rPr>
                <w:rFonts w:ascii="Calibri" w:hAnsi="Calibri"/>
                <w:i/>
                <w:color w:val="0070C0"/>
              </w:rPr>
              <w:t>to</w:t>
            </w:r>
            <w:r w:rsidRPr="00D12E87">
              <w:rPr>
                <w:rFonts w:ascii="Calibri" w:hAnsi="Calibri"/>
                <w:i/>
                <w:color w:val="0070C0"/>
                <w:spacing w:val="-5"/>
              </w:rPr>
              <w:t xml:space="preserve"> </w:t>
            </w:r>
            <w:r w:rsidRPr="00D12E87">
              <w:rPr>
                <w:rFonts w:ascii="Calibri" w:hAnsi="Calibri"/>
                <w:i/>
                <w:color w:val="0070C0"/>
                <w:spacing w:val="-1"/>
              </w:rPr>
              <w:t>see</w:t>
            </w:r>
            <w:r w:rsidRPr="00D12E87">
              <w:rPr>
                <w:rFonts w:ascii="Calibri" w:hAnsi="Calibri"/>
                <w:i/>
                <w:color w:val="0070C0"/>
                <w:spacing w:val="-6"/>
              </w:rPr>
              <w:t xml:space="preserve"> </w:t>
            </w:r>
            <w:r w:rsidRPr="00D12E87">
              <w:rPr>
                <w:rFonts w:ascii="Calibri" w:hAnsi="Calibri"/>
                <w:i/>
                <w:color w:val="0070C0"/>
              </w:rPr>
              <w:t>a</w:t>
            </w:r>
            <w:r w:rsidRPr="00D12E87">
              <w:rPr>
                <w:rFonts w:ascii="Calibri" w:hAnsi="Calibri"/>
                <w:i/>
                <w:color w:val="0070C0"/>
                <w:spacing w:val="-6"/>
              </w:rPr>
              <w:t xml:space="preserve"> </w:t>
            </w:r>
            <w:r w:rsidRPr="00D12E87">
              <w:rPr>
                <w:rFonts w:ascii="Calibri" w:hAnsi="Calibri"/>
                <w:i/>
                <w:color w:val="0070C0"/>
              </w:rPr>
              <w:t>sample</w:t>
            </w:r>
            <w:r w:rsidRPr="00D12E87">
              <w:rPr>
                <w:rFonts w:ascii="Calibri" w:hAnsi="Calibri"/>
                <w:i/>
                <w:color w:val="0070C0"/>
                <w:spacing w:val="-8"/>
              </w:rPr>
              <w:t xml:space="preserve"> </w:t>
            </w:r>
            <w:r w:rsidRPr="00D12E87">
              <w:rPr>
                <w:rFonts w:ascii="Calibri" w:hAnsi="Calibri"/>
                <w:i/>
                <w:color w:val="0070C0"/>
                <w:spacing w:val="-1"/>
              </w:rPr>
              <w:t>of</w:t>
            </w:r>
            <w:r w:rsidRPr="00D12E87">
              <w:rPr>
                <w:rFonts w:ascii="Calibri" w:hAnsi="Calibri"/>
                <w:i/>
                <w:color w:val="0070C0"/>
                <w:spacing w:val="-7"/>
              </w:rPr>
              <w:t xml:space="preserve"> </w:t>
            </w:r>
            <w:r w:rsidRPr="00D12E87">
              <w:rPr>
                <w:rFonts w:ascii="Calibri" w:hAnsi="Calibri"/>
                <w:i/>
                <w:color w:val="0070C0"/>
              </w:rPr>
              <w:t>these</w:t>
            </w:r>
            <w:r w:rsidRPr="00D12E87">
              <w:rPr>
                <w:rFonts w:ascii="Calibri" w:hAnsi="Calibri"/>
                <w:i/>
                <w:color w:val="0070C0"/>
                <w:spacing w:val="-6"/>
              </w:rPr>
              <w:t xml:space="preserve"> </w:t>
            </w:r>
            <w:r w:rsidRPr="00D12E87">
              <w:rPr>
                <w:rFonts w:ascii="Calibri" w:hAnsi="Calibri"/>
                <w:i/>
                <w:color w:val="0070C0"/>
              </w:rPr>
              <w:t>sources.</w:t>
            </w:r>
          </w:p>
          <w:p w:rsidR="00D12E87" w:rsidRPr="00D12E87" w:rsidRDefault="00D12E87" w:rsidP="00D12E87">
            <w:pPr>
              <w:spacing w:before="4" w:line="240" w:lineRule="exact"/>
              <w:rPr>
                <w:rFonts w:ascii="Calibri" w:hAnsi="Calibri"/>
                <w:i/>
                <w:color w:val="0070C0"/>
                <w:sz w:val="20"/>
                <w:szCs w:val="20"/>
              </w:rPr>
            </w:pPr>
          </w:p>
          <w:p w:rsidR="00D12E87" w:rsidRPr="00D12E87" w:rsidRDefault="00D12E87" w:rsidP="00D12E87">
            <w:pPr>
              <w:pStyle w:val="BodyText"/>
              <w:ind w:left="0" w:right="129"/>
              <w:jc w:val="both"/>
              <w:rPr>
                <w:rFonts w:ascii="Calibri" w:hAnsi="Calibri"/>
                <w:i/>
                <w:color w:val="0070C0"/>
              </w:rPr>
            </w:pPr>
            <w:r w:rsidRPr="00D12E87">
              <w:rPr>
                <w:rFonts w:ascii="Calibri" w:hAnsi="Calibri"/>
                <w:i/>
                <w:color w:val="0070C0"/>
              </w:rPr>
              <w:t>Apart</w:t>
            </w:r>
            <w:r w:rsidRPr="00D12E87">
              <w:rPr>
                <w:rFonts w:ascii="Calibri" w:hAnsi="Calibri"/>
                <w:i/>
                <w:color w:val="0070C0"/>
                <w:spacing w:val="22"/>
              </w:rPr>
              <w:t xml:space="preserve"> </w:t>
            </w:r>
            <w:r w:rsidRPr="00D12E87">
              <w:rPr>
                <w:rFonts w:ascii="Calibri" w:hAnsi="Calibri"/>
                <w:i/>
                <w:color w:val="0070C0"/>
                <w:spacing w:val="-1"/>
              </w:rPr>
              <w:t>from</w:t>
            </w:r>
            <w:r w:rsidRPr="00D12E87">
              <w:rPr>
                <w:rFonts w:ascii="Calibri" w:hAnsi="Calibri"/>
                <w:i/>
                <w:color w:val="0070C0"/>
                <w:spacing w:val="22"/>
              </w:rPr>
              <w:t xml:space="preserve"> </w:t>
            </w:r>
            <w:r w:rsidRPr="00D12E87">
              <w:rPr>
                <w:rFonts w:ascii="Calibri" w:hAnsi="Calibri"/>
                <w:i/>
                <w:color w:val="0070C0"/>
              </w:rPr>
              <w:t>the</w:t>
            </w:r>
            <w:r w:rsidRPr="00D12E87">
              <w:rPr>
                <w:rFonts w:ascii="Calibri" w:hAnsi="Calibri"/>
                <w:i/>
                <w:color w:val="0070C0"/>
                <w:spacing w:val="21"/>
              </w:rPr>
              <w:t xml:space="preserve"> </w:t>
            </w:r>
            <w:r w:rsidRPr="00D12E87">
              <w:rPr>
                <w:rFonts w:ascii="Calibri" w:hAnsi="Calibri"/>
                <w:i/>
                <w:color w:val="0070C0"/>
                <w:spacing w:val="-1"/>
              </w:rPr>
              <w:t>literature</w:t>
            </w:r>
            <w:r w:rsidRPr="00D12E87">
              <w:rPr>
                <w:rFonts w:ascii="Calibri" w:hAnsi="Calibri"/>
                <w:i/>
                <w:color w:val="0070C0"/>
                <w:spacing w:val="20"/>
              </w:rPr>
              <w:t xml:space="preserve"> </w:t>
            </w:r>
            <w:r w:rsidRPr="00D12E87">
              <w:rPr>
                <w:rFonts w:ascii="Calibri" w:hAnsi="Calibri"/>
                <w:i/>
                <w:color w:val="0070C0"/>
              </w:rPr>
              <w:t>available</w:t>
            </w:r>
            <w:r w:rsidRPr="00D12E87">
              <w:rPr>
                <w:rFonts w:ascii="Calibri" w:hAnsi="Calibri"/>
                <w:i/>
                <w:color w:val="0070C0"/>
                <w:spacing w:val="19"/>
              </w:rPr>
              <w:t xml:space="preserve"> </w:t>
            </w:r>
            <w:r w:rsidRPr="00D12E87">
              <w:rPr>
                <w:rFonts w:ascii="Calibri" w:hAnsi="Calibri"/>
                <w:i/>
                <w:color w:val="0070C0"/>
                <w:spacing w:val="1"/>
              </w:rPr>
              <w:t>in</w:t>
            </w:r>
            <w:r w:rsidRPr="00D12E87">
              <w:rPr>
                <w:rFonts w:ascii="Calibri" w:hAnsi="Calibri"/>
                <w:i/>
                <w:color w:val="0070C0"/>
                <w:spacing w:val="21"/>
              </w:rPr>
              <w:t xml:space="preserve"> </w:t>
            </w:r>
            <w:r w:rsidRPr="00D12E87">
              <w:rPr>
                <w:rFonts w:ascii="Calibri" w:hAnsi="Calibri"/>
                <w:i/>
                <w:color w:val="0070C0"/>
              </w:rPr>
              <w:t>the</w:t>
            </w:r>
            <w:r w:rsidRPr="00D12E87">
              <w:rPr>
                <w:rFonts w:ascii="Calibri" w:hAnsi="Calibri"/>
                <w:i/>
                <w:color w:val="0070C0"/>
                <w:spacing w:val="18"/>
              </w:rPr>
              <w:t xml:space="preserve"> </w:t>
            </w:r>
            <w:r w:rsidRPr="00D12E87">
              <w:rPr>
                <w:rFonts w:ascii="Calibri" w:hAnsi="Calibri"/>
                <w:i/>
                <w:color w:val="0070C0"/>
              </w:rPr>
              <w:t>libraries,</w:t>
            </w:r>
            <w:r w:rsidRPr="00D12E87">
              <w:rPr>
                <w:rFonts w:ascii="Calibri" w:hAnsi="Calibri"/>
                <w:i/>
                <w:color w:val="0070C0"/>
                <w:spacing w:val="21"/>
              </w:rPr>
              <w:t xml:space="preserve"> </w:t>
            </w:r>
            <w:r w:rsidRPr="00D12E87">
              <w:rPr>
                <w:rFonts w:ascii="Calibri" w:hAnsi="Calibri"/>
                <w:i/>
                <w:color w:val="0070C0"/>
                <w:spacing w:val="-1"/>
              </w:rPr>
              <w:t>access</w:t>
            </w:r>
            <w:r w:rsidRPr="00D12E87">
              <w:rPr>
                <w:rFonts w:ascii="Calibri" w:hAnsi="Calibri"/>
                <w:i/>
                <w:color w:val="0070C0"/>
                <w:spacing w:val="20"/>
              </w:rPr>
              <w:t xml:space="preserve"> </w:t>
            </w:r>
            <w:r w:rsidRPr="00D12E87">
              <w:rPr>
                <w:rFonts w:ascii="Calibri" w:hAnsi="Calibri"/>
                <w:i/>
                <w:color w:val="0070C0"/>
                <w:spacing w:val="1"/>
              </w:rPr>
              <w:t>to</w:t>
            </w:r>
            <w:r w:rsidRPr="00D12E87">
              <w:rPr>
                <w:rFonts w:ascii="Calibri" w:hAnsi="Calibri"/>
                <w:i/>
                <w:color w:val="0070C0"/>
                <w:spacing w:val="21"/>
              </w:rPr>
              <w:t xml:space="preserve"> </w:t>
            </w:r>
            <w:r w:rsidRPr="00D12E87">
              <w:rPr>
                <w:rFonts w:ascii="Calibri" w:hAnsi="Calibri"/>
                <w:i/>
                <w:color w:val="0070C0"/>
                <w:spacing w:val="-1"/>
              </w:rPr>
              <w:t>literature</w:t>
            </w:r>
            <w:r w:rsidRPr="00D12E87">
              <w:rPr>
                <w:rFonts w:ascii="Calibri" w:hAnsi="Calibri"/>
                <w:i/>
                <w:color w:val="0070C0"/>
                <w:spacing w:val="22"/>
              </w:rPr>
              <w:t xml:space="preserve"> </w:t>
            </w:r>
            <w:r w:rsidRPr="00D12E87">
              <w:rPr>
                <w:rFonts w:ascii="Calibri" w:hAnsi="Calibri"/>
                <w:i/>
                <w:color w:val="0070C0"/>
              </w:rPr>
              <w:t>not</w:t>
            </w:r>
            <w:r w:rsidRPr="00D12E87">
              <w:rPr>
                <w:rFonts w:ascii="Calibri" w:hAnsi="Calibri"/>
                <w:i/>
                <w:color w:val="0070C0"/>
                <w:spacing w:val="23"/>
              </w:rPr>
              <w:t xml:space="preserve"> </w:t>
            </w:r>
            <w:r w:rsidRPr="00D12E87">
              <w:rPr>
                <w:rFonts w:ascii="Calibri" w:hAnsi="Calibri"/>
                <w:i/>
                <w:color w:val="0070C0"/>
              </w:rPr>
              <w:t>available</w:t>
            </w:r>
            <w:r w:rsidRPr="00D12E87">
              <w:rPr>
                <w:rFonts w:ascii="Calibri" w:hAnsi="Calibri"/>
                <w:i/>
                <w:color w:val="0070C0"/>
                <w:spacing w:val="20"/>
              </w:rPr>
              <w:t xml:space="preserve"> </w:t>
            </w:r>
            <w:r w:rsidRPr="00D12E87">
              <w:rPr>
                <w:rFonts w:ascii="Calibri" w:hAnsi="Calibri"/>
                <w:i/>
                <w:color w:val="0070C0"/>
                <w:spacing w:val="-1"/>
              </w:rPr>
              <w:t>on</w:t>
            </w:r>
            <w:r w:rsidRPr="00D12E87">
              <w:rPr>
                <w:rFonts w:ascii="Calibri" w:hAnsi="Calibri"/>
                <w:i/>
                <w:color w:val="0070C0"/>
                <w:spacing w:val="70"/>
                <w:w w:val="99"/>
              </w:rPr>
              <w:t xml:space="preserve"> </w:t>
            </w:r>
            <w:r w:rsidRPr="00D12E87">
              <w:rPr>
                <w:rFonts w:ascii="Calibri" w:hAnsi="Calibri"/>
                <w:i/>
                <w:color w:val="0070C0"/>
              </w:rPr>
              <w:t>the</w:t>
            </w:r>
            <w:r w:rsidRPr="00D12E87">
              <w:rPr>
                <w:rFonts w:ascii="Calibri" w:hAnsi="Calibri"/>
                <w:i/>
                <w:color w:val="0070C0"/>
                <w:spacing w:val="-8"/>
              </w:rPr>
              <w:t xml:space="preserve"> </w:t>
            </w:r>
            <w:r w:rsidRPr="00D12E87">
              <w:rPr>
                <w:rFonts w:ascii="Calibri" w:hAnsi="Calibri"/>
                <w:i/>
                <w:color w:val="0070C0"/>
                <w:spacing w:val="-1"/>
              </w:rPr>
              <w:t>shelf</w:t>
            </w:r>
            <w:r w:rsidRPr="00D12E87">
              <w:rPr>
                <w:rFonts w:ascii="Calibri" w:hAnsi="Calibri"/>
                <w:i/>
                <w:color w:val="0070C0"/>
                <w:spacing w:val="-7"/>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rPr>
              <w:t>also</w:t>
            </w:r>
            <w:r w:rsidRPr="00D12E87">
              <w:rPr>
                <w:rFonts w:ascii="Calibri" w:hAnsi="Calibri"/>
                <w:i/>
                <w:color w:val="0070C0"/>
                <w:spacing w:val="-7"/>
              </w:rPr>
              <w:t xml:space="preserve"> </w:t>
            </w:r>
            <w:r w:rsidRPr="00D12E87">
              <w:rPr>
                <w:rFonts w:ascii="Calibri" w:hAnsi="Calibri"/>
                <w:i/>
                <w:color w:val="0070C0"/>
              </w:rPr>
              <w:t>possible</w:t>
            </w:r>
            <w:r w:rsidRPr="00D12E87">
              <w:rPr>
                <w:rFonts w:ascii="Calibri" w:hAnsi="Calibri"/>
                <w:i/>
                <w:color w:val="0070C0"/>
                <w:spacing w:val="-9"/>
              </w:rPr>
              <w:t xml:space="preserve"> </w:t>
            </w:r>
            <w:r w:rsidRPr="00D12E87">
              <w:rPr>
                <w:rFonts w:ascii="Calibri" w:hAnsi="Calibri"/>
                <w:i/>
                <w:color w:val="0070C0"/>
                <w:spacing w:val="1"/>
              </w:rPr>
              <w:t>in</w:t>
            </w:r>
            <w:r w:rsidRPr="00D12E87">
              <w:rPr>
                <w:rFonts w:ascii="Calibri" w:hAnsi="Calibri"/>
                <w:i/>
                <w:color w:val="0070C0"/>
                <w:spacing w:val="-6"/>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following</w:t>
            </w:r>
            <w:r w:rsidRPr="00D12E87">
              <w:rPr>
                <w:rFonts w:ascii="Calibri" w:hAnsi="Calibri"/>
                <w:i/>
                <w:color w:val="0070C0"/>
                <w:spacing w:val="-5"/>
              </w:rPr>
              <w:t xml:space="preserve"> </w:t>
            </w:r>
            <w:r w:rsidRPr="00D12E87">
              <w:rPr>
                <w:rFonts w:ascii="Calibri" w:hAnsi="Calibri"/>
                <w:i/>
                <w:color w:val="0070C0"/>
              </w:rPr>
              <w:t>ways:</w:t>
            </w:r>
          </w:p>
          <w:p w:rsidR="00D12E87" w:rsidRPr="00D12E87" w:rsidRDefault="00D12E87" w:rsidP="00D12E87">
            <w:pPr>
              <w:spacing w:before="4" w:line="240" w:lineRule="exact"/>
              <w:ind w:left="198"/>
              <w:rPr>
                <w:rFonts w:ascii="Calibri" w:hAnsi="Calibri"/>
                <w:i/>
                <w:color w:val="0070C0"/>
                <w:sz w:val="20"/>
                <w:szCs w:val="20"/>
              </w:rPr>
            </w:pPr>
          </w:p>
          <w:p w:rsidR="00D12E87" w:rsidRPr="00D12E87" w:rsidRDefault="00D12E87" w:rsidP="0035159B">
            <w:pPr>
              <w:pStyle w:val="BodyText"/>
              <w:numPr>
                <w:ilvl w:val="0"/>
                <w:numId w:val="28"/>
              </w:numPr>
              <w:tabs>
                <w:tab w:val="left" w:pos="284"/>
              </w:tabs>
              <w:spacing w:line="243" w:lineRule="exact"/>
              <w:ind w:left="0" w:firstLine="0"/>
              <w:jc w:val="both"/>
              <w:rPr>
                <w:rFonts w:ascii="Calibri" w:hAnsi="Calibri"/>
                <w:i/>
                <w:color w:val="0070C0"/>
              </w:rPr>
            </w:pP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spacing w:val="-1"/>
              </w:rPr>
              <w:t>Library</w:t>
            </w:r>
            <w:r w:rsidRPr="00D12E87">
              <w:rPr>
                <w:rFonts w:ascii="Calibri" w:hAnsi="Calibri"/>
                <w:i/>
                <w:color w:val="0070C0"/>
                <w:spacing w:val="-4"/>
              </w:rPr>
              <w:t xml:space="preserve"> </w:t>
            </w:r>
            <w:r w:rsidRPr="00D12E87">
              <w:rPr>
                <w:rFonts w:ascii="Calibri" w:hAnsi="Calibri"/>
                <w:i/>
                <w:color w:val="0070C0"/>
              </w:rPr>
              <w:t>has</w:t>
            </w:r>
            <w:r w:rsidRPr="00D12E87">
              <w:rPr>
                <w:rFonts w:ascii="Calibri" w:hAnsi="Calibri"/>
                <w:i/>
                <w:color w:val="0070C0"/>
                <w:spacing w:val="-6"/>
              </w:rPr>
              <w:t xml:space="preserve"> </w:t>
            </w:r>
            <w:r w:rsidRPr="00D12E87">
              <w:rPr>
                <w:rFonts w:ascii="Calibri" w:hAnsi="Calibri"/>
                <w:i/>
                <w:color w:val="0070C0"/>
              </w:rPr>
              <w:t>a</w:t>
            </w:r>
            <w:r w:rsidRPr="00D12E87">
              <w:rPr>
                <w:rFonts w:ascii="Calibri" w:hAnsi="Calibri"/>
                <w:i/>
                <w:color w:val="0070C0"/>
                <w:spacing w:val="-5"/>
              </w:rPr>
              <w:t xml:space="preserve"> </w:t>
            </w:r>
            <w:r w:rsidRPr="00D12E87">
              <w:rPr>
                <w:rFonts w:ascii="Calibri" w:hAnsi="Calibri"/>
                <w:i/>
                <w:color w:val="0070C0"/>
              </w:rPr>
              <w:t>web</w:t>
            </w:r>
            <w:r w:rsidRPr="00D12E87">
              <w:rPr>
                <w:rFonts w:ascii="Calibri" w:hAnsi="Calibri"/>
                <w:i/>
                <w:color w:val="0070C0"/>
                <w:spacing w:val="-5"/>
              </w:rPr>
              <w:t xml:space="preserve"> </w:t>
            </w:r>
            <w:r w:rsidRPr="00D12E87">
              <w:rPr>
                <w:rFonts w:ascii="Calibri" w:hAnsi="Calibri"/>
                <w:i/>
                <w:color w:val="0070C0"/>
              </w:rPr>
              <w:t>page</w:t>
            </w:r>
            <w:r w:rsidRPr="00D12E87">
              <w:rPr>
                <w:rFonts w:ascii="Calibri" w:hAnsi="Calibri"/>
                <w:i/>
                <w:color w:val="0070C0"/>
                <w:spacing w:val="-7"/>
              </w:rPr>
              <w:t xml:space="preserve"> </w:t>
            </w:r>
            <w:r w:rsidRPr="00D12E87">
              <w:rPr>
                <w:rFonts w:ascii="Calibri" w:hAnsi="Calibri"/>
                <w:i/>
                <w:color w:val="0070C0"/>
              </w:rPr>
              <w:t>from</w:t>
            </w:r>
            <w:r w:rsidRPr="00D12E87">
              <w:rPr>
                <w:rFonts w:ascii="Calibri" w:hAnsi="Calibri"/>
                <w:i/>
                <w:color w:val="0070C0"/>
                <w:spacing w:val="-6"/>
              </w:rPr>
              <w:t xml:space="preserve"> </w:t>
            </w:r>
            <w:r w:rsidRPr="00D12E87">
              <w:rPr>
                <w:rFonts w:ascii="Calibri" w:hAnsi="Calibri"/>
                <w:i/>
                <w:color w:val="0070C0"/>
              </w:rPr>
              <w:t>which</w:t>
            </w:r>
            <w:r w:rsidRPr="00D12E87">
              <w:rPr>
                <w:rFonts w:ascii="Calibri" w:hAnsi="Calibri"/>
                <w:i/>
                <w:color w:val="0070C0"/>
                <w:spacing w:val="-7"/>
              </w:rPr>
              <w:t xml:space="preserve"> </w:t>
            </w:r>
            <w:r w:rsidRPr="00D12E87">
              <w:rPr>
                <w:rFonts w:ascii="Calibri" w:hAnsi="Calibri"/>
                <w:i/>
                <w:color w:val="0070C0"/>
              </w:rPr>
              <w:t>the</w:t>
            </w:r>
            <w:r w:rsidRPr="00D12E87">
              <w:rPr>
                <w:rFonts w:ascii="Calibri" w:hAnsi="Calibri"/>
                <w:i/>
                <w:color w:val="0070C0"/>
                <w:spacing w:val="-7"/>
              </w:rPr>
              <w:t xml:space="preserve"> </w:t>
            </w:r>
            <w:r w:rsidRPr="00D12E87">
              <w:rPr>
                <w:rFonts w:ascii="Calibri" w:hAnsi="Calibri"/>
                <w:i/>
                <w:color w:val="0070C0"/>
              </w:rPr>
              <w:t>following</w:t>
            </w:r>
            <w:r w:rsidRPr="00D12E87">
              <w:rPr>
                <w:rFonts w:ascii="Calibri" w:hAnsi="Calibri"/>
                <w:i/>
                <w:color w:val="0070C0"/>
                <w:spacing w:val="-5"/>
              </w:rPr>
              <w:t xml:space="preserve"> </w:t>
            </w:r>
            <w:r w:rsidRPr="00D12E87">
              <w:rPr>
                <w:rFonts w:ascii="Calibri" w:hAnsi="Calibri"/>
                <w:i/>
                <w:color w:val="0070C0"/>
                <w:spacing w:val="-1"/>
              </w:rPr>
              <w:t>can</w:t>
            </w:r>
            <w:r w:rsidRPr="00D12E87">
              <w:rPr>
                <w:rFonts w:ascii="Calibri" w:hAnsi="Calibri"/>
                <w:i/>
                <w:color w:val="0070C0"/>
                <w:spacing w:val="-5"/>
              </w:rPr>
              <w:t xml:space="preserve"> </w:t>
            </w:r>
            <w:r w:rsidRPr="00D12E87">
              <w:rPr>
                <w:rFonts w:ascii="Calibri" w:hAnsi="Calibri"/>
                <w:i/>
                <w:color w:val="0070C0"/>
              </w:rPr>
              <w:t>be</w:t>
            </w:r>
            <w:r w:rsidRPr="00D12E87">
              <w:rPr>
                <w:rFonts w:ascii="Calibri" w:hAnsi="Calibri"/>
                <w:i/>
                <w:color w:val="0070C0"/>
                <w:spacing w:val="-7"/>
              </w:rPr>
              <w:t xml:space="preserve"> </w:t>
            </w:r>
            <w:r w:rsidRPr="00D12E87">
              <w:rPr>
                <w:rFonts w:ascii="Calibri" w:hAnsi="Calibri"/>
                <w:i/>
                <w:color w:val="0070C0"/>
                <w:spacing w:val="-1"/>
              </w:rPr>
              <w:t>accessed:</w:t>
            </w:r>
          </w:p>
          <w:p w:rsidR="00D12E87" w:rsidRPr="00D12E87" w:rsidRDefault="00D12E87" w:rsidP="0035159B">
            <w:pPr>
              <w:pStyle w:val="BodyText"/>
              <w:numPr>
                <w:ilvl w:val="1"/>
                <w:numId w:val="28"/>
              </w:numPr>
              <w:tabs>
                <w:tab w:val="left" w:pos="567"/>
              </w:tabs>
              <w:spacing w:before="7" w:line="242" w:lineRule="exact"/>
              <w:ind w:left="567" w:right="125" w:hanging="283"/>
              <w:rPr>
                <w:rFonts w:ascii="Calibri" w:hAnsi="Calibri"/>
                <w:i/>
                <w:color w:val="0070C0"/>
              </w:rPr>
            </w:pPr>
            <w:r w:rsidRPr="00D12E87">
              <w:rPr>
                <w:rFonts w:ascii="Calibri" w:hAnsi="Calibri"/>
                <w:i/>
                <w:color w:val="0070C0"/>
              </w:rPr>
              <w:t>University</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8"/>
              </w:rPr>
              <w:t xml:space="preserve"> </w:t>
            </w:r>
            <w:r w:rsidRPr="00D12E87">
              <w:rPr>
                <w:rFonts w:ascii="Calibri" w:hAnsi="Calibri"/>
                <w:i/>
                <w:color w:val="0070C0"/>
              </w:rPr>
              <w:t>catalogue</w:t>
            </w:r>
            <w:r w:rsidRPr="00D12E87">
              <w:rPr>
                <w:rFonts w:ascii="Calibri" w:hAnsi="Calibri"/>
                <w:i/>
                <w:color w:val="0070C0"/>
                <w:spacing w:val="7"/>
              </w:rPr>
              <w:t xml:space="preserve"> </w:t>
            </w:r>
            <w:r w:rsidRPr="00D12E87">
              <w:rPr>
                <w:rFonts w:ascii="Calibri" w:hAnsi="Calibri"/>
                <w:i/>
                <w:color w:val="0070C0"/>
              </w:rPr>
              <w:t>with</w:t>
            </w:r>
            <w:r w:rsidRPr="00D12E87">
              <w:rPr>
                <w:rFonts w:ascii="Calibri" w:hAnsi="Calibri"/>
                <w:i/>
                <w:color w:val="0070C0"/>
                <w:spacing w:val="8"/>
              </w:rPr>
              <w:t xml:space="preserve"> </w:t>
            </w:r>
            <w:r w:rsidRPr="00D12E87">
              <w:rPr>
                <w:rFonts w:ascii="Calibri" w:hAnsi="Calibri"/>
                <w:i/>
                <w:color w:val="0070C0"/>
              </w:rPr>
              <w:t>various</w:t>
            </w:r>
            <w:r w:rsidRPr="00D12E87">
              <w:rPr>
                <w:rFonts w:ascii="Calibri" w:hAnsi="Calibri"/>
                <w:i/>
                <w:color w:val="0070C0"/>
                <w:spacing w:val="5"/>
              </w:rPr>
              <w:t xml:space="preserve"> </w:t>
            </w:r>
            <w:r w:rsidRPr="00D12E87">
              <w:rPr>
                <w:rFonts w:ascii="Calibri" w:hAnsi="Calibri"/>
                <w:i/>
                <w:color w:val="0070C0"/>
              </w:rPr>
              <w:t>links</w:t>
            </w:r>
            <w:r w:rsidRPr="00D12E87">
              <w:rPr>
                <w:rFonts w:ascii="Calibri" w:hAnsi="Calibri"/>
                <w:i/>
                <w:color w:val="0070C0"/>
                <w:spacing w:val="8"/>
              </w:rPr>
              <w:t xml:space="preserve"> </w:t>
            </w:r>
            <w:r w:rsidRPr="00D12E87">
              <w:rPr>
                <w:rFonts w:ascii="Calibri" w:hAnsi="Calibri"/>
                <w:i/>
                <w:color w:val="0070C0"/>
                <w:spacing w:val="-1"/>
              </w:rPr>
              <w:t>to</w:t>
            </w:r>
            <w:r w:rsidRPr="00D12E87">
              <w:rPr>
                <w:rFonts w:ascii="Calibri" w:hAnsi="Calibri"/>
                <w:i/>
                <w:color w:val="0070C0"/>
                <w:spacing w:val="7"/>
              </w:rPr>
              <w:t xml:space="preserve"> </w:t>
            </w:r>
            <w:r w:rsidRPr="00D12E87">
              <w:rPr>
                <w:rFonts w:ascii="Calibri" w:hAnsi="Calibri"/>
                <w:i/>
                <w:color w:val="0070C0"/>
                <w:spacing w:val="-1"/>
              </w:rPr>
              <w:t>services</w:t>
            </w:r>
            <w:r w:rsidRPr="00D12E87">
              <w:rPr>
                <w:rFonts w:ascii="Calibri" w:hAnsi="Calibri"/>
                <w:i/>
                <w:color w:val="0070C0"/>
                <w:spacing w:val="10"/>
              </w:rPr>
              <w:t xml:space="preserve"> </w:t>
            </w:r>
            <w:r w:rsidRPr="00D12E87">
              <w:rPr>
                <w:rFonts w:ascii="Calibri" w:hAnsi="Calibri"/>
                <w:i/>
                <w:color w:val="0070C0"/>
                <w:spacing w:val="-1"/>
              </w:rPr>
              <w:t>offered</w:t>
            </w:r>
            <w:r w:rsidRPr="00D12E87">
              <w:rPr>
                <w:rFonts w:ascii="Calibri" w:hAnsi="Calibri"/>
                <w:i/>
                <w:color w:val="0070C0"/>
                <w:spacing w:val="9"/>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students</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44"/>
                <w:w w:val="99"/>
              </w:rPr>
              <w:t xml:space="preserve"> </w:t>
            </w:r>
            <w:r w:rsidRPr="00D12E87">
              <w:rPr>
                <w:rFonts w:ascii="Calibri" w:hAnsi="Calibri"/>
                <w:i/>
                <w:color w:val="0070C0"/>
                <w:spacing w:val="-1"/>
              </w:rPr>
              <w:t>lecturers.</w:t>
            </w:r>
          </w:p>
          <w:p w:rsidR="00D12E87" w:rsidRPr="00D12E87" w:rsidRDefault="00D12E87" w:rsidP="0035159B">
            <w:pPr>
              <w:pStyle w:val="BodyText"/>
              <w:numPr>
                <w:ilvl w:val="1"/>
                <w:numId w:val="28"/>
              </w:numPr>
              <w:tabs>
                <w:tab w:val="left" w:pos="567"/>
              </w:tabs>
              <w:spacing w:line="238" w:lineRule="exact"/>
              <w:ind w:left="284" w:firstLine="0"/>
              <w:rPr>
                <w:rFonts w:ascii="Calibri" w:hAnsi="Calibri"/>
                <w:i/>
                <w:color w:val="0070C0"/>
              </w:rPr>
            </w:pPr>
            <w:r w:rsidRPr="00D12E87">
              <w:rPr>
                <w:rFonts w:ascii="Calibri" w:hAnsi="Calibri"/>
                <w:i/>
                <w:color w:val="0070C0"/>
              </w:rPr>
              <w:t>A</w:t>
            </w:r>
            <w:r w:rsidRPr="00D12E87">
              <w:rPr>
                <w:rFonts w:ascii="Calibri" w:hAnsi="Calibri"/>
                <w:i/>
                <w:color w:val="0070C0"/>
                <w:spacing w:val="-10"/>
              </w:rPr>
              <w:t xml:space="preserve"> </w:t>
            </w:r>
            <w:r w:rsidRPr="00D12E87">
              <w:rPr>
                <w:rFonts w:ascii="Calibri" w:hAnsi="Calibri"/>
                <w:i/>
                <w:color w:val="0070C0"/>
              </w:rPr>
              <w:t>comprehensive</w:t>
            </w:r>
            <w:r w:rsidRPr="00D12E87">
              <w:rPr>
                <w:rFonts w:ascii="Calibri" w:hAnsi="Calibri"/>
                <w:i/>
                <w:color w:val="0070C0"/>
                <w:spacing w:val="-11"/>
              </w:rPr>
              <w:t xml:space="preserve"> </w:t>
            </w:r>
            <w:r w:rsidRPr="00D12E87">
              <w:rPr>
                <w:rFonts w:ascii="Calibri" w:hAnsi="Calibri"/>
                <w:i/>
                <w:color w:val="0070C0"/>
              </w:rPr>
              <w:t>database</w:t>
            </w:r>
            <w:r w:rsidRPr="00D12E87">
              <w:rPr>
                <w:rFonts w:ascii="Calibri" w:hAnsi="Calibri"/>
                <w:i/>
                <w:color w:val="0070C0"/>
                <w:spacing w:val="-9"/>
              </w:rPr>
              <w:t xml:space="preserve"> </w:t>
            </w:r>
            <w:r w:rsidRPr="00D12E87">
              <w:rPr>
                <w:rFonts w:ascii="Calibri" w:hAnsi="Calibri"/>
                <w:i/>
                <w:color w:val="0070C0"/>
                <w:spacing w:val="-1"/>
              </w:rPr>
              <w:t>of</w:t>
            </w:r>
            <w:r w:rsidRPr="00D12E87">
              <w:rPr>
                <w:rFonts w:ascii="Calibri" w:hAnsi="Calibri"/>
                <w:i/>
                <w:color w:val="0070C0"/>
                <w:spacing w:val="-8"/>
              </w:rPr>
              <w:t xml:space="preserve"> </w:t>
            </w:r>
            <w:r w:rsidRPr="00D12E87">
              <w:rPr>
                <w:rFonts w:ascii="Calibri" w:hAnsi="Calibri"/>
                <w:i/>
                <w:color w:val="0070C0"/>
                <w:spacing w:val="-1"/>
              </w:rPr>
              <w:t>national</w:t>
            </w:r>
            <w:r w:rsidRPr="00D12E87">
              <w:rPr>
                <w:rFonts w:ascii="Calibri" w:hAnsi="Calibri"/>
                <w:i/>
                <w:color w:val="0070C0"/>
                <w:spacing w:val="-7"/>
              </w:rPr>
              <w:t xml:space="preserve"> </w:t>
            </w:r>
            <w:r w:rsidRPr="00D12E87">
              <w:rPr>
                <w:rFonts w:ascii="Calibri" w:hAnsi="Calibri"/>
                <w:i/>
                <w:color w:val="0070C0"/>
              </w:rPr>
              <w:t>and</w:t>
            </w:r>
            <w:r w:rsidRPr="00D12E87">
              <w:rPr>
                <w:rFonts w:ascii="Calibri" w:hAnsi="Calibri"/>
                <w:i/>
                <w:color w:val="0070C0"/>
                <w:spacing w:val="-9"/>
              </w:rPr>
              <w:t xml:space="preserve"> </w:t>
            </w:r>
            <w:r w:rsidRPr="00D12E87">
              <w:rPr>
                <w:rFonts w:ascii="Calibri" w:hAnsi="Calibri"/>
                <w:i/>
                <w:color w:val="0070C0"/>
                <w:spacing w:val="-1"/>
              </w:rPr>
              <w:t>international</w:t>
            </w:r>
            <w:r w:rsidRPr="00D12E87">
              <w:rPr>
                <w:rFonts w:ascii="Calibri" w:hAnsi="Calibri"/>
                <w:i/>
                <w:color w:val="0070C0"/>
                <w:spacing w:val="-7"/>
              </w:rPr>
              <w:t xml:space="preserve"> </w:t>
            </w:r>
            <w:r w:rsidRPr="00D12E87">
              <w:rPr>
                <w:rFonts w:ascii="Calibri" w:hAnsi="Calibri"/>
                <w:i/>
                <w:color w:val="0070C0"/>
              </w:rPr>
              <w:t>academic</w:t>
            </w:r>
            <w:r w:rsidRPr="00D12E87">
              <w:rPr>
                <w:rFonts w:ascii="Calibri" w:hAnsi="Calibri"/>
                <w:i/>
                <w:color w:val="0070C0"/>
                <w:spacing w:val="-11"/>
              </w:rPr>
              <w:t xml:space="preserve"> </w:t>
            </w:r>
            <w:r w:rsidRPr="00D12E87">
              <w:rPr>
                <w:rFonts w:ascii="Calibri" w:hAnsi="Calibri"/>
                <w:i/>
                <w:color w:val="0070C0"/>
              </w:rPr>
              <w:t>journals,</w:t>
            </w:r>
          </w:p>
          <w:p w:rsidR="00D12E87" w:rsidRPr="00D12E87" w:rsidRDefault="00D12E87" w:rsidP="0035159B">
            <w:pPr>
              <w:pStyle w:val="BodyText"/>
              <w:numPr>
                <w:ilvl w:val="1"/>
                <w:numId w:val="28"/>
              </w:numPr>
              <w:tabs>
                <w:tab w:val="left" w:pos="567"/>
              </w:tabs>
              <w:spacing w:line="244" w:lineRule="exact"/>
              <w:ind w:left="284" w:firstLine="0"/>
              <w:rPr>
                <w:rFonts w:ascii="Calibri" w:hAnsi="Calibri"/>
                <w:i/>
                <w:color w:val="0070C0"/>
              </w:rPr>
            </w:pPr>
            <w:r w:rsidRPr="00D12E87">
              <w:rPr>
                <w:rFonts w:ascii="Calibri" w:hAnsi="Calibri"/>
                <w:i/>
                <w:color w:val="0070C0"/>
              </w:rPr>
              <w:t>A</w:t>
            </w:r>
            <w:r w:rsidRPr="00D12E87">
              <w:rPr>
                <w:rFonts w:ascii="Calibri" w:hAnsi="Calibri"/>
                <w:i/>
                <w:color w:val="0070C0"/>
                <w:spacing w:val="-8"/>
              </w:rPr>
              <w:t xml:space="preserve"> </w:t>
            </w:r>
            <w:r w:rsidRPr="00D12E87">
              <w:rPr>
                <w:rFonts w:ascii="Calibri" w:hAnsi="Calibri"/>
                <w:i/>
                <w:color w:val="0070C0"/>
                <w:spacing w:val="-1"/>
              </w:rPr>
              <w:t>dedicated</w:t>
            </w:r>
            <w:r w:rsidRPr="00D12E87">
              <w:rPr>
                <w:rFonts w:ascii="Calibri" w:hAnsi="Calibri"/>
                <w:i/>
                <w:color w:val="0070C0"/>
                <w:spacing w:val="-8"/>
              </w:rPr>
              <w:t xml:space="preserve"> </w:t>
            </w:r>
            <w:r w:rsidRPr="00D12E87">
              <w:rPr>
                <w:rFonts w:ascii="Calibri" w:hAnsi="Calibri"/>
                <w:i/>
                <w:color w:val="0070C0"/>
              </w:rPr>
              <w:t>UJ</w:t>
            </w:r>
            <w:r w:rsidRPr="00D12E87">
              <w:rPr>
                <w:rFonts w:ascii="Calibri" w:hAnsi="Calibri"/>
                <w:i/>
                <w:color w:val="0070C0"/>
                <w:spacing w:val="-7"/>
              </w:rPr>
              <w:t xml:space="preserve"> </w:t>
            </w:r>
            <w:r w:rsidRPr="00D12E87">
              <w:rPr>
                <w:rFonts w:ascii="Calibri" w:hAnsi="Calibri"/>
                <w:i/>
                <w:color w:val="0070C0"/>
              </w:rPr>
              <w:t>search</w:t>
            </w:r>
            <w:r w:rsidRPr="00D12E87">
              <w:rPr>
                <w:rFonts w:ascii="Calibri" w:hAnsi="Calibri"/>
                <w:i/>
                <w:color w:val="0070C0"/>
                <w:spacing w:val="-7"/>
              </w:rPr>
              <w:t xml:space="preserve"> </w:t>
            </w:r>
            <w:r w:rsidRPr="00D12E87">
              <w:rPr>
                <w:rFonts w:ascii="Calibri" w:hAnsi="Calibri"/>
                <w:i/>
                <w:color w:val="0070C0"/>
              </w:rPr>
              <w:t>facility</w:t>
            </w:r>
            <w:r w:rsidRPr="00D12E87">
              <w:rPr>
                <w:rFonts w:ascii="Calibri" w:hAnsi="Calibri"/>
                <w:i/>
                <w:color w:val="0070C0"/>
                <w:spacing w:val="-8"/>
              </w:rPr>
              <w:t xml:space="preserve"> </w:t>
            </w:r>
            <w:r w:rsidRPr="00D12E87">
              <w:rPr>
                <w:rFonts w:ascii="Calibri" w:hAnsi="Calibri"/>
                <w:i/>
                <w:color w:val="0070C0"/>
                <w:spacing w:val="-1"/>
              </w:rPr>
              <w:t>(</w:t>
            </w:r>
            <w:proofErr w:type="spellStart"/>
            <w:r w:rsidRPr="00D12E87">
              <w:rPr>
                <w:rFonts w:ascii="Calibri" w:hAnsi="Calibri"/>
                <w:i/>
                <w:color w:val="0070C0"/>
                <w:spacing w:val="-1"/>
              </w:rPr>
              <w:t>UJoogle</w:t>
            </w:r>
            <w:proofErr w:type="spellEnd"/>
            <w:r w:rsidRPr="00D12E87">
              <w:rPr>
                <w:rFonts w:ascii="Calibri" w:hAnsi="Calibri"/>
                <w:i/>
                <w:color w:val="0070C0"/>
                <w:spacing w:val="-1"/>
              </w:rPr>
              <w:t>)for</w:t>
            </w:r>
            <w:r w:rsidRPr="00D12E87">
              <w:rPr>
                <w:rFonts w:ascii="Calibri" w:hAnsi="Calibri"/>
                <w:i/>
                <w:color w:val="0070C0"/>
                <w:spacing w:val="-9"/>
              </w:rPr>
              <w:t xml:space="preserve"> </w:t>
            </w:r>
            <w:r w:rsidRPr="00D12E87">
              <w:rPr>
                <w:rFonts w:ascii="Calibri" w:hAnsi="Calibri"/>
                <w:i/>
                <w:color w:val="0070C0"/>
              </w:rPr>
              <w:t>books</w:t>
            </w:r>
            <w:r w:rsidRPr="00D12E87">
              <w:rPr>
                <w:rFonts w:ascii="Calibri" w:hAnsi="Calibri"/>
                <w:i/>
                <w:color w:val="0070C0"/>
                <w:spacing w:val="-9"/>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articles</w:t>
            </w:r>
          </w:p>
          <w:p w:rsidR="00D12E87" w:rsidRPr="00D12E87" w:rsidRDefault="00D12E87" w:rsidP="0035159B">
            <w:pPr>
              <w:pStyle w:val="BodyText"/>
              <w:numPr>
                <w:ilvl w:val="1"/>
                <w:numId w:val="28"/>
              </w:numPr>
              <w:tabs>
                <w:tab w:val="left" w:pos="567"/>
              </w:tabs>
              <w:spacing w:line="243" w:lineRule="exact"/>
              <w:ind w:left="284" w:firstLine="0"/>
              <w:rPr>
                <w:rFonts w:ascii="Calibri" w:hAnsi="Calibri"/>
                <w:i/>
                <w:color w:val="0070C0"/>
              </w:rPr>
            </w:pPr>
            <w:r w:rsidRPr="00D12E87">
              <w:rPr>
                <w:rFonts w:ascii="Calibri" w:hAnsi="Calibri"/>
                <w:i/>
                <w:color w:val="0070C0"/>
              </w:rPr>
              <w:t>A-Z</w:t>
            </w:r>
            <w:r w:rsidRPr="00D12E87">
              <w:rPr>
                <w:rFonts w:ascii="Calibri" w:hAnsi="Calibri"/>
                <w:i/>
                <w:color w:val="0070C0"/>
                <w:spacing w:val="-9"/>
              </w:rPr>
              <w:t xml:space="preserve"> </w:t>
            </w:r>
            <w:r w:rsidRPr="00D12E87">
              <w:rPr>
                <w:rFonts w:ascii="Calibri" w:hAnsi="Calibri"/>
                <w:i/>
                <w:color w:val="0070C0"/>
              </w:rPr>
              <w:t>database</w:t>
            </w:r>
            <w:r w:rsidRPr="00D12E87">
              <w:rPr>
                <w:rFonts w:ascii="Calibri" w:hAnsi="Calibri"/>
                <w:i/>
                <w:color w:val="0070C0"/>
                <w:spacing w:val="-8"/>
              </w:rPr>
              <w:t xml:space="preserve"> </w:t>
            </w:r>
            <w:r w:rsidRPr="00D12E87">
              <w:rPr>
                <w:rFonts w:ascii="Calibri" w:hAnsi="Calibri"/>
                <w:i/>
                <w:color w:val="0070C0"/>
                <w:spacing w:val="-1"/>
              </w:rPr>
              <w:t>of</w:t>
            </w:r>
            <w:r w:rsidRPr="00D12E87">
              <w:rPr>
                <w:rFonts w:ascii="Calibri" w:hAnsi="Calibri"/>
                <w:i/>
                <w:color w:val="0070C0"/>
                <w:spacing w:val="-7"/>
              </w:rPr>
              <w:t xml:space="preserve"> </w:t>
            </w:r>
            <w:r w:rsidRPr="00D12E87">
              <w:rPr>
                <w:rFonts w:ascii="Calibri" w:hAnsi="Calibri"/>
                <w:i/>
                <w:color w:val="0070C0"/>
              </w:rPr>
              <w:t>periodicals</w:t>
            </w:r>
            <w:r w:rsidRPr="00D12E87">
              <w:rPr>
                <w:rFonts w:ascii="Calibri" w:hAnsi="Calibri"/>
                <w:i/>
                <w:color w:val="0070C0"/>
                <w:spacing w:val="-9"/>
              </w:rPr>
              <w:t xml:space="preserve"> </w:t>
            </w:r>
            <w:r w:rsidRPr="00D12E87">
              <w:rPr>
                <w:rFonts w:ascii="Calibri" w:hAnsi="Calibri"/>
                <w:i/>
                <w:color w:val="0070C0"/>
              </w:rPr>
              <w:t>subscribed</w:t>
            </w:r>
            <w:r w:rsidRPr="00D12E87">
              <w:rPr>
                <w:rFonts w:ascii="Calibri" w:hAnsi="Calibri"/>
                <w:i/>
                <w:color w:val="0070C0"/>
                <w:spacing w:val="-8"/>
              </w:rPr>
              <w:t xml:space="preserve"> </w:t>
            </w:r>
            <w:r w:rsidRPr="00D12E87">
              <w:rPr>
                <w:rFonts w:ascii="Calibri" w:hAnsi="Calibri"/>
                <w:i/>
                <w:color w:val="0070C0"/>
                <w:spacing w:val="-1"/>
              </w:rPr>
              <w:t>to,</w:t>
            </w:r>
          </w:p>
          <w:p w:rsidR="00D12E87" w:rsidRPr="00D12E87" w:rsidRDefault="00D12E87" w:rsidP="0035159B">
            <w:pPr>
              <w:pStyle w:val="BodyText"/>
              <w:numPr>
                <w:ilvl w:val="1"/>
                <w:numId w:val="28"/>
              </w:numPr>
              <w:tabs>
                <w:tab w:val="left" w:pos="567"/>
              </w:tabs>
              <w:ind w:left="567" w:right="119" w:hanging="283"/>
              <w:rPr>
                <w:rFonts w:ascii="Calibri" w:hAnsi="Calibri"/>
                <w:i/>
                <w:color w:val="0070C0"/>
              </w:rPr>
            </w:pPr>
            <w:r w:rsidRPr="00D12E87">
              <w:rPr>
                <w:rFonts w:ascii="Calibri" w:hAnsi="Calibri"/>
                <w:i/>
                <w:color w:val="0070C0"/>
              </w:rPr>
              <w:t xml:space="preserve">This </w:t>
            </w:r>
            <w:r w:rsidRPr="00D12E87">
              <w:rPr>
                <w:rFonts w:ascii="Calibri" w:hAnsi="Calibri"/>
                <w:i/>
                <w:color w:val="0070C0"/>
                <w:spacing w:val="5"/>
              </w:rPr>
              <w:t xml:space="preserve"> </w:t>
            </w:r>
            <w:r w:rsidRPr="00D12E87">
              <w:rPr>
                <w:rFonts w:ascii="Calibri" w:hAnsi="Calibri"/>
                <w:i/>
                <w:color w:val="0070C0"/>
              </w:rPr>
              <w:t xml:space="preserve">includes </w:t>
            </w:r>
            <w:r w:rsidRPr="00D12E87">
              <w:rPr>
                <w:rFonts w:ascii="Calibri" w:hAnsi="Calibri"/>
                <w:i/>
                <w:color w:val="0070C0"/>
                <w:spacing w:val="7"/>
              </w:rPr>
              <w:t xml:space="preserve"> </w:t>
            </w:r>
            <w:r w:rsidRPr="00D12E87">
              <w:rPr>
                <w:rFonts w:ascii="Calibri" w:hAnsi="Calibri"/>
                <w:i/>
                <w:color w:val="0070C0"/>
              </w:rPr>
              <w:t xml:space="preserve">the </w:t>
            </w:r>
            <w:r w:rsidRPr="00D12E87">
              <w:rPr>
                <w:rFonts w:ascii="Calibri" w:hAnsi="Calibri"/>
                <w:i/>
                <w:color w:val="0070C0"/>
                <w:spacing w:val="6"/>
              </w:rPr>
              <w:t xml:space="preserve"> </w:t>
            </w:r>
            <w:r w:rsidRPr="00D12E87">
              <w:rPr>
                <w:rFonts w:ascii="Calibri" w:hAnsi="Calibri"/>
                <w:i/>
                <w:color w:val="0070C0"/>
              </w:rPr>
              <w:t xml:space="preserve">hard </w:t>
            </w:r>
            <w:r w:rsidRPr="00D12E87">
              <w:rPr>
                <w:rFonts w:ascii="Calibri" w:hAnsi="Calibri"/>
                <w:i/>
                <w:color w:val="0070C0"/>
                <w:spacing w:val="8"/>
              </w:rPr>
              <w:t xml:space="preserve"> </w:t>
            </w:r>
            <w:r w:rsidRPr="00D12E87">
              <w:rPr>
                <w:rFonts w:ascii="Calibri" w:hAnsi="Calibri"/>
                <w:i/>
                <w:color w:val="0070C0"/>
                <w:spacing w:val="-1"/>
              </w:rPr>
              <w:t>copies</w:t>
            </w:r>
            <w:r w:rsidRPr="00D12E87">
              <w:rPr>
                <w:rFonts w:ascii="Calibri" w:hAnsi="Calibri"/>
                <w:i/>
                <w:color w:val="0070C0"/>
              </w:rPr>
              <w:t xml:space="preserve"> </w:t>
            </w:r>
            <w:r w:rsidRPr="00D12E87">
              <w:rPr>
                <w:rFonts w:ascii="Calibri" w:hAnsi="Calibri"/>
                <w:i/>
                <w:color w:val="0070C0"/>
                <w:spacing w:val="7"/>
              </w:rPr>
              <w:t xml:space="preserve"> </w:t>
            </w:r>
            <w:r w:rsidRPr="00D12E87">
              <w:rPr>
                <w:rFonts w:ascii="Calibri" w:hAnsi="Calibri"/>
                <w:i/>
                <w:color w:val="0070C0"/>
                <w:spacing w:val="1"/>
              </w:rPr>
              <w:t>in</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spacing w:val="-1"/>
              </w:rPr>
              <w:t>every</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rPr>
              <w:t xml:space="preserve">library </w:t>
            </w:r>
            <w:r w:rsidRPr="00D12E87">
              <w:rPr>
                <w:rFonts w:ascii="Calibri" w:hAnsi="Calibri"/>
                <w:i/>
                <w:color w:val="0070C0"/>
                <w:spacing w:val="7"/>
              </w:rPr>
              <w:t xml:space="preserve"> </w:t>
            </w:r>
            <w:r w:rsidRPr="00D12E87">
              <w:rPr>
                <w:rFonts w:ascii="Calibri" w:hAnsi="Calibri"/>
                <w:i/>
                <w:color w:val="0070C0"/>
                <w:spacing w:val="-1"/>
              </w:rPr>
              <w:t>on</w:t>
            </w:r>
            <w:r w:rsidRPr="00D12E87">
              <w:rPr>
                <w:rFonts w:ascii="Calibri" w:hAnsi="Calibri"/>
                <w:i/>
                <w:color w:val="0070C0"/>
              </w:rPr>
              <w:t xml:space="preserve"> </w:t>
            </w:r>
            <w:r w:rsidRPr="00D12E87">
              <w:rPr>
                <w:rFonts w:ascii="Calibri" w:hAnsi="Calibri"/>
                <w:i/>
                <w:color w:val="0070C0"/>
                <w:spacing w:val="8"/>
              </w:rPr>
              <w:t xml:space="preserve"> </w:t>
            </w:r>
            <w:r w:rsidRPr="00D12E87">
              <w:rPr>
                <w:rFonts w:ascii="Calibri" w:hAnsi="Calibri"/>
                <w:i/>
                <w:color w:val="0070C0"/>
                <w:spacing w:val="1"/>
              </w:rPr>
              <w:t>all</w:t>
            </w:r>
            <w:r w:rsidRPr="00D12E87">
              <w:rPr>
                <w:rFonts w:ascii="Calibri" w:hAnsi="Calibri"/>
                <w:i/>
                <w:color w:val="0070C0"/>
              </w:rPr>
              <w:t xml:space="preserve"> </w:t>
            </w:r>
            <w:r w:rsidRPr="00D12E87">
              <w:rPr>
                <w:rFonts w:ascii="Calibri" w:hAnsi="Calibri"/>
                <w:i/>
                <w:color w:val="0070C0"/>
                <w:spacing w:val="10"/>
              </w:rPr>
              <w:t xml:space="preserve"> </w:t>
            </w:r>
            <w:r w:rsidRPr="00D12E87">
              <w:rPr>
                <w:rFonts w:ascii="Calibri" w:hAnsi="Calibri"/>
                <w:i/>
                <w:color w:val="0070C0"/>
                <w:spacing w:val="-1"/>
              </w:rPr>
              <w:t>campuses</w:t>
            </w:r>
            <w:r w:rsidRPr="00D12E87">
              <w:rPr>
                <w:rFonts w:ascii="Calibri" w:hAnsi="Calibri"/>
                <w:i/>
                <w:color w:val="0070C0"/>
              </w:rPr>
              <w:t xml:space="preserve"> </w:t>
            </w:r>
            <w:r w:rsidRPr="00D12E87">
              <w:rPr>
                <w:rFonts w:ascii="Calibri" w:hAnsi="Calibri"/>
                <w:i/>
                <w:color w:val="0070C0"/>
                <w:spacing w:val="7"/>
              </w:rPr>
              <w:t xml:space="preserve"> </w:t>
            </w:r>
            <w:r w:rsidRPr="00D12E87">
              <w:rPr>
                <w:rFonts w:ascii="Calibri" w:hAnsi="Calibri"/>
                <w:i/>
                <w:color w:val="0070C0"/>
              </w:rPr>
              <w:t xml:space="preserve">as </w:t>
            </w:r>
            <w:r w:rsidRPr="00D12E87">
              <w:rPr>
                <w:rFonts w:ascii="Calibri" w:hAnsi="Calibri"/>
                <w:i/>
                <w:color w:val="0070C0"/>
                <w:spacing w:val="7"/>
              </w:rPr>
              <w:t xml:space="preserve"> </w:t>
            </w:r>
            <w:r w:rsidRPr="00D12E87">
              <w:rPr>
                <w:rFonts w:ascii="Calibri" w:hAnsi="Calibri"/>
                <w:i/>
                <w:color w:val="0070C0"/>
              </w:rPr>
              <w:t xml:space="preserve">well </w:t>
            </w:r>
            <w:r w:rsidRPr="00D12E87">
              <w:rPr>
                <w:rFonts w:ascii="Calibri" w:hAnsi="Calibri"/>
                <w:i/>
                <w:color w:val="0070C0"/>
                <w:spacing w:val="10"/>
              </w:rPr>
              <w:t xml:space="preserve"> </w:t>
            </w:r>
            <w:r w:rsidRPr="00D12E87">
              <w:rPr>
                <w:rFonts w:ascii="Calibri" w:hAnsi="Calibri"/>
                <w:i/>
                <w:color w:val="0070C0"/>
              </w:rPr>
              <w:t>as</w:t>
            </w:r>
            <w:r w:rsidRPr="00D12E87">
              <w:rPr>
                <w:rFonts w:ascii="Calibri" w:hAnsi="Calibri"/>
                <w:i/>
                <w:color w:val="0070C0"/>
                <w:spacing w:val="42"/>
                <w:w w:val="99"/>
              </w:rPr>
              <w:t xml:space="preserve"> </w:t>
            </w:r>
            <w:r w:rsidRPr="00D12E87">
              <w:rPr>
                <w:rFonts w:ascii="Calibri" w:hAnsi="Calibri"/>
                <w:i/>
                <w:color w:val="0070C0"/>
              </w:rPr>
              <w:t>subscriptions</w:t>
            </w:r>
            <w:r w:rsidRPr="00D12E87">
              <w:rPr>
                <w:rFonts w:ascii="Calibri" w:hAnsi="Calibri"/>
                <w:i/>
                <w:color w:val="0070C0"/>
                <w:spacing w:val="-11"/>
              </w:rPr>
              <w:t xml:space="preserve"> </w:t>
            </w:r>
            <w:r w:rsidRPr="00D12E87">
              <w:rPr>
                <w:rFonts w:ascii="Calibri" w:hAnsi="Calibri"/>
                <w:i/>
                <w:color w:val="0070C0"/>
              </w:rPr>
              <w:t>to</w:t>
            </w:r>
            <w:r w:rsidRPr="00D12E87">
              <w:rPr>
                <w:rFonts w:ascii="Calibri" w:hAnsi="Calibri"/>
                <w:i/>
                <w:color w:val="0070C0"/>
                <w:spacing w:val="-12"/>
              </w:rPr>
              <w:t xml:space="preserve"> </w:t>
            </w:r>
            <w:r w:rsidRPr="00D12E87">
              <w:rPr>
                <w:rFonts w:ascii="Calibri" w:hAnsi="Calibri"/>
                <w:i/>
                <w:color w:val="0070C0"/>
              </w:rPr>
              <w:t>electronic</w:t>
            </w:r>
            <w:r w:rsidRPr="00D12E87">
              <w:rPr>
                <w:rFonts w:ascii="Calibri" w:hAnsi="Calibri"/>
                <w:i/>
                <w:color w:val="0070C0"/>
                <w:spacing w:val="-12"/>
              </w:rPr>
              <w:t xml:space="preserve"> </w:t>
            </w:r>
            <w:r w:rsidRPr="00D12E87">
              <w:rPr>
                <w:rFonts w:ascii="Calibri" w:hAnsi="Calibri"/>
                <w:i/>
                <w:color w:val="0070C0"/>
                <w:spacing w:val="-1"/>
              </w:rPr>
              <w:t>periodical</w:t>
            </w:r>
            <w:r w:rsidRPr="00D12E87">
              <w:rPr>
                <w:rFonts w:ascii="Calibri" w:hAnsi="Calibri"/>
                <w:i/>
                <w:color w:val="0070C0"/>
                <w:spacing w:val="-9"/>
              </w:rPr>
              <w:t xml:space="preserve"> </w:t>
            </w:r>
            <w:r w:rsidRPr="00D12E87">
              <w:rPr>
                <w:rFonts w:ascii="Calibri" w:hAnsi="Calibri"/>
                <w:i/>
                <w:color w:val="0070C0"/>
                <w:spacing w:val="-1"/>
              </w:rPr>
              <w:t>titles,</w:t>
            </w:r>
          </w:p>
          <w:p w:rsidR="00D12E87" w:rsidRPr="00D12E87" w:rsidRDefault="00D12E87" w:rsidP="0035159B">
            <w:pPr>
              <w:pStyle w:val="BodyText"/>
              <w:numPr>
                <w:ilvl w:val="1"/>
                <w:numId w:val="28"/>
              </w:numPr>
              <w:tabs>
                <w:tab w:val="left" w:pos="567"/>
              </w:tabs>
              <w:spacing w:before="7" w:line="242" w:lineRule="exact"/>
              <w:ind w:left="567" w:right="122" w:hanging="283"/>
              <w:rPr>
                <w:rFonts w:ascii="Calibri" w:hAnsi="Calibri"/>
                <w:i/>
                <w:color w:val="0070C0"/>
              </w:rPr>
            </w:pPr>
            <w:r w:rsidRPr="00D12E87">
              <w:rPr>
                <w:rFonts w:ascii="Calibri" w:hAnsi="Calibri"/>
                <w:i/>
                <w:color w:val="0070C0"/>
                <w:spacing w:val="-1"/>
              </w:rPr>
              <w:t>These</w:t>
            </w:r>
            <w:r w:rsidRPr="00D12E87">
              <w:rPr>
                <w:rFonts w:ascii="Calibri" w:hAnsi="Calibri"/>
                <w:i/>
                <w:color w:val="0070C0"/>
                <w:spacing w:val="9"/>
              </w:rPr>
              <w:t xml:space="preserve"> </w:t>
            </w:r>
            <w:r w:rsidRPr="00D12E87">
              <w:rPr>
                <w:rFonts w:ascii="Calibri" w:hAnsi="Calibri"/>
                <w:i/>
                <w:color w:val="0070C0"/>
              </w:rPr>
              <w:t>titles</w:t>
            </w:r>
            <w:r w:rsidRPr="00D12E87">
              <w:rPr>
                <w:rFonts w:ascii="Calibri" w:hAnsi="Calibri"/>
                <w:i/>
                <w:color w:val="0070C0"/>
                <w:spacing w:val="10"/>
              </w:rPr>
              <w:t xml:space="preserve"> </w:t>
            </w:r>
            <w:r w:rsidRPr="00D12E87">
              <w:rPr>
                <w:rFonts w:ascii="Calibri" w:hAnsi="Calibri"/>
                <w:i/>
                <w:color w:val="0070C0"/>
              </w:rPr>
              <w:t>can</w:t>
            </w:r>
            <w:r w:rsidRPr="00D12E87">
              <w:rPr>
                <w:rFonts w:ascii="Calibri" w:hAnsi="Calibri"/>
                <w:i/>
                <w:color w:val="0070C0"/>
                <w:spacing w:val="10"/>
              </w:rPr>
              <w:t xml:space="preserve"> </w:t>
            </w:r>
            <w:r w:rsidRPr="00D12E87">
              <w:rPr>
                <w:rFonts w:ascii="Calibri" w:hAnsi="Calibri"/>
                <w:i/>
                <w:color w:val="0070C0"/>
              </w:rPr>
              <w:t>be</w:t>
            </w:r>
            <w:r w:rsidRPr="00D12E87">
              <w:rPr>
                <w:rFonts w:ascii="Calibri" w:hAnsi="Calibri"/>
                <w:i/>
                <w:color w:val="0070C0"/>
                <w:spacing w:val="12"/>
              </w:rPr>
              <w:t xml:space="preserve"> </w:t>
            </w:r>
            <w:r w:rsidRPr="00D12E87">
              <w:rPr>
                <w:rFonts w:ascii="Calibri" w:hAnsi="Calibri"/>
                <w:i/>
                <w:color w:val="0070C0"/>
                <w:spacing w:val="-1"/>
              </w:rPr>
              <w:t>accessed</w:t>
            </w:r>
            <w:r w:rsidRPr="00D12E87">
              <w:rPr>
                <w:rFonts w:ascii="Calibri" w:hAnsi="Calibri"/>
                <w:i/>
                <w:color w:val="0070C0"/>
                <w:spacing w:val="13"/>
              </w:rPr>
              <w:t xml:space="preserve"> </w:t>
            </w:r>
            <w:r w:rsidRPr="00D12E87">
              <w:rPr>
                <w:rFonts w:ascii="Calibri" w:hAnsi="Calibri"/>
                <w:i/>
                <w:color w:val="0070C0"/>
                <w:spacing w:val="-1"/>
              </w:rPr>
              <w:t>from</w:t>
            </w:r>
            <w:r w:rsidRPr="00D12E87">
              <w:rPr>
                <w:rFonts w:ascii="Calibri" w:hAnsi="Calibri"/>
                <w:i/>
                <w:color w:val="0070C0"/>
                <w:spacing w:val="11"/>
              </w:rPr>
              <w:t xml:space="preserve"> </w:t>
            </w:r>
            <w:r w:rsidRPr="00D12E87">
              <w:rPr>
                <w:rFonts w:ascii="Calibri" w:hAnsi="Calibri"/>
                <w:i/>
                <w:color w:val="0070C0"/>
              </w:rPr>
              <w:t>home</w:t>
            </w:r>
            <w:r w:rsidRPr="00D12E87">
              <w:rPr>
                <w:rFonts w:ascii="Calibri" w:hAnsi="Calibri"/>
                <w:i/>
                <w:color w:val="0070C0"/>
                <w:spacing w:val="12"/>
              </w:rPr>
              <w:t xml:space="preserve"> </w:t>
            </w:r>
            <w:r w:rsidRPr="00D12E87">
              <w:rPr>
                <w:rFonts w:ascii="Calibri" w:hAnsi="Calibri"/>
                <w:i/>
                <w:color w:val="0070C0"/>
              </w:rPr>
              <w:t>or</w:t>
            </w:r>
            <w:r w:rsidRPr="00D12E87">
              <w:rPr>
                <w:rFonts w:ascii="Calibri" w:hAnsi="Calibri"/>
                <w:i/>
                <w:color w:val="0070C0"/>
                <w:spacing w:val="9"/>
              </w:rPr>
              <w:t xml:space="preserve"> </w:t>
            </w:r>
            <w:r w:rsidRPr="00D12E87">
              <w:rPr>
                <w:rFonts w:ascii="Calibri" w:hAnsi="Calibri"/>
                <w:i/>
                <w:color w:val="0070C0"/>
                <w:spacing w:val="1"/>
              </w:rPr>
              <w:t>in</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9"/>
              </w:rPr>
              <w:t xml:space="preserve"> </w:t>
            </w:r>
            <w:r w:rsidRPr="00D12E87">
              <w:rPr>
                <w:rFonts w:ascii="Calibri" w:hAnsi="Calibri"/>
                <w:i/>
                <w:color w:val="0070C0"/>
              </w:rPr>
              <w:t>library</w:t>
            </w:r>
            <w:r w:rsidRPr="00D12E87">
              <w:rPr>
                <w:rFonts w:ascii="Calibri" w:hAnsi="Calibri"/>
                <w:i/>
                <w:color w:val="0070C0"/>
                <w:spacing w:val="10"/>
              </w:rPr>
              <w:t xml:space="preserve"> </w:t>
            </w:r>
            <w:r w:rsidRPr="00D12E87">
              <w:rPr>
                <w:rFonts w:ascii="Calibri" w:hAnsi="Calibri"/>
                <w:i/>
                <w:color w:val="0070C0"/>
                <w:spacing w:val="1"/>
              </w:rPr>
              <w:t>through</w:t>
            </w:r>
            <w:r w:rsidRPr="00D12E87">
              <w:rPr>
                <w:rFonts w:ascii="Calibri" w:hAnsi="Calibri"/>
                <w:i/>
                <w:color w:val="0070C0"/>
                <w:spacing w:val="11"/>
              </w:rPr>
              <w:t xml:space="preserve"> </w:t>
            </w:r>
            <w:r w:rsidRPr="00D12E87">
              <w:rPr>
                <w:rFonts w:ascii="Calibri" w:hAnsi="Calibri"/>
                <w:i/>
                <w:color w:val="0070C0"/>
              </w:rPr>
              <w:t>the</w:t>
            </w:r>
            <w:r w:rsidRPr="00D12E87">
              <w:rPr>
                <w:rFonts w:ascii="Calibri" w:hAnsi="Calibri"/>
                <w:i/>
                <w:color w:val="0070C0"/>
                <w:spacing w:val="12"/>
              </w:rPr>
              <w:t xml:space="preserve"> </w:t>
            </w:r>
            <w:r w:rsidRPr="00D12E87">
              <w:rPr>
                <w:rFonts w:ascii="Calibri" w:hAnsi="Calibri"/>
                <w:i/>
                <w:color w:val="0070C0"/>
                <w:spacing w:val="-1"/>
              </w:rPr>
              <w:t>Internet</w:t>
            </w:r>
            <w:r w:rsidRPr="00D12E87">
              <w:rPr>
                <w:rFonts w:ascii="Calibri" w:hAnsi="Calibri"/>
                <w:i/>
                <w:color w:val="0070C0"/>
                <w:spacing w:val="12"/>
              </w:rPr>
              <w:t xml:space="preserve"> </w:t>
            </w:r>
            <w:r w:rsidRPr="00D12E87">
              <w:rPr>
                <w:rFonts w:ascii="Calibri" w:hAnsi="Calibri"/>
                <w:i/>
                <w:color w:val="0070C0"/>
              </w:rPr>
              <w:t>or</w:t>
            </w:r>
            <w:r w:rsidRPr="00D12E87">
              <w:rPr>
                <w:rFonts w:ascii="Calibri" w:hAnsi="Calibri"/>
                <w:i/>
                <w:color w:val="0070C0"/>
                <w:spacing w:val="54"/>
                <w:w w:val="99"/>
              </w:rPr>
              <w:t xml:space="preserve"> </w:t>
            </w:r>
            <w:r w:rsidRPr="00D12E87">
              <w:rPr>
                <w:rFonts w:ascii="Calibri" w:hAnsi="Calibri"/>
                <w:i/>
                <w:color w:val="0070C0"/>
                <w:spacing w:val="-1"/>
              </w:rPr>
              <w:t>Intranet,</w:t>
            </w:r>
          </w:p>
          <w:p w:rsidR="00D12E87" w:rsidRPr="00D12E87" w:rsidRDefault="00D12E87" w:rsidP="0035159B">
            <w:pPr>
              <w:pStyle w:val="BodyText"/>
              <w:numPr>
                <w:ilvl w:val="1"/>
                <w:numId w:val="28"/>
              </w:numPr>
              <w:tabs>
                <w:tab w:val="left" w:pos="567"/>
              </w:tabs>
              <w:spacing w:line="239" w:lineRule="auto"/>
              <w:ind w:left="567" w:right="127" w:hanging="283"/>
              <w:rPr>
                <w:rFonts w:ascii="Calibri" w:hAnsi="Calibri"/>
                <w:i/>
                <w:color w:val="0070C0"/>
              </w:rPr>
            </w:pPr>
            <w:r w:rsidRPr="00D12E87">
              <w:rPr>
                <w:rFonts w:ascii="Calibri" w:hAnsi="Calibri"/>
                <w:i/>
                <w:color w:val="0070C0"/>
                <w:spacing w:val="-1"/>
              </w:rPr>
              <w:t>Where</w:t>
            </w:r>
            <w:r w:rsidRPr="00D12E87">
              <w:rPr>
                <w:rFonts w:ascii="Calibri" w:hAnsi="Calibri"/>
                <w:i/>
                <w:color w:val="0070C0"/>
                <w:spacing w:val="67"/>
              </w:rPr>
              <w:t xml:space="preserve"> </w:t>
            </w:r>
            <w:r w:rsidRPr="00D12E87">
              <w:rPr>
                <w:rFonts w:ascii="Calibri" w:hAnsi="Calibri"/>
                <w:i/>
                <w:color w:val="0070C0"/>
              </w:rPr>
              <w:t>there</w:t>
            </w:r>
            <w:r w:rsidRPr="00D12E87">
              <w:rPr>
                <w:rFonts w:ascii="Calibri" w:hAnsi="Calibri"/>
                <w:i/>
                <w:color w:val="0070C0"/>
                <w:spacing w:val="68"/>
              </w:rPr>
              <w:t xml:space="preserve"> </w:t>
            </w:r>
            <w:r w:rsidRPr="00D12E87">
              <w:rPr>
                <w:rFonts w:ascii="Calibri" w:hAnsi="Calibri"/>
                <w:i/>
                <w:color w:val="0070C0"/>
              </w:rPr>
              <w:t>are</w:t>
            </w:r>
            <w:r w:rsidRPr="00D12E87">
              <w:rPr>
                <w:rFonts w:ascii="Calibri" w:hAnsi="Calibri"/>
                <w:i/>
                <w:color w:val="0070C0"/>
                <w:spacing w:val="69"/>
              </w:rPr>
              <w:t xml:space="preserve"> </w:t>
            </w:r>
            <w:r w:rsidRPr="00D12E87">
              <w:rPr>
                <w:rFonts w:ascii="Calibri" w:hAnsi="Calibri"/>
                <w:i/>
                <w:color w:val="0070C0"/>
              </w:rPr>
              <w:t>full-text</w:t>
            </w:r>
            <w:r w:rsidRPr="00D12E87">
              <w:rPr>
                <w:rFonts w:ascii="Calibri" w:hAnsi="Calibri"/>
                <w:i/>
                <w:color w:val="0070C0"/>
                <w:spacing w:val="69"/>
              </w:rPr>
              <w:t xml:space="preserve"> </w:t>
            </w:r>
            <w:r w:rsidRPr="00D12E87">
              <w:rPr>
                <w:rFonts w:ascii="Calibri" w:hAnsi="Calibri"/>
                <w:i/>
                <w:color w:val="0070C0"/>
              </w:rPr>
              <w:t>periodicals</w:t>
            </w:r>
            <w:r w:rsidRPr="00D12E87">
              <w:rPr>
                <w:rFonts w:ascii="Calibri" w:hAnsi="Calibri"/>
                <w:i/>
                <w:color w:val="0070C0"/>
                <w:spacing w:val="67"/>
              </w:rPr>
              <w:t xml:space="preserve"> </w:t>
            </w:r>
            <w:r w:rsidRPr="00D12E87">
              <w:rPr>
                <w:rFonts w:ascii="Calibri" w:hAnsi="Calibri"/>
                <w:i/>
                <w:color w:val="0070C0"/>
                <w:spacing w:val="-1"/>
              </w:rPr>
              <w:t>available</w:t>
            </w:r>
            <w:r w:rsidRPr="00D12E87">
              <w:rPr>
                <w:rFonts w:ascii="Calibri" w:hAnsi="Calibri"/>
                <w:i/>
                <w:color w:val="0070C0"/>
                <w:spacing w:val="68"/>
              </w:rPr>
              <w:t xml:space="preserve"> </w:t>
            </w:r>
            <w:r w:rsidRPr="00D12E87">
              <w:rPr>
                <w:rFonts w:ascii="Calibri" w:hAnsi="Calibri"/>
                <w:i/>
                <w:color w:val="0070C0"/>
                <w:spacing w:val="-1"/>
              </w:rPr>
              <w:t>they</w:t>
            </w:r>
            <w:r w:rsidRPr="00D12E87">
              <w:rPr>
                <w:rFonts w:ascii="Calibri" w:hAnsi="Calibri"/>
                <w:i/>
                <w:color w:val="0070C0"/>
              </w:rPr>
              <w:t xml:space="preserve"> can</w:t>
            </w:r>
            <w:r w:rsidRPr="00D12E87">
              <w:rPr>
                <w:rFonts w:ascii="Calibri" w:hAnsi="Calibri"/>
                <w:i/>
                <w:color w:val="0070C0"/>
                <w:spacing w:val="69"/>
              </w:rPr>
              <w:t xml:space="preserve"> </w:t>
            </w:r>
            <w:r w:rsidRPr="00D12E87">
              <w:rPr>
                <w:rFonts w:ascii="Calibri" w:hAnsi="Calibri"/>
                <w:i/>
                <w:color w:val="0070C0"/>
                <w:spacing w:val="1"/>
              </w:rPr>
              <w:t>be</w:t>
            </w:r>
            <w:r w:rsidRPr="00D12E87">
              <w:rPr>
                <w:rFonts w:ascii="Calibri" w:hAnsi="Calibri"/>
                <w:i/>
                <w:color w:val="0070C0"/>
                <w:spacing w:val="68"/>
              </w:rPr>
              <w:t xml:space="preserve"> </w:t>
            </w:r>
            <w:r w:rsidRPr="00D12E87">
              <w:rPr>
                <w:rFonts w:ascii="Calibri" w:hAnsi="Calibri"/>
                <w:i/>
                <w:color w:val="0070C0"/>
                <w:spacing w:val="-1"/>
              </w:rPr>
              <w:t>downloaded</w:t>
            </w:r>
            <w:r w:rsidRPr="00D12E87">
              <w:rPr>
                <w:rFonts w:ascii="Calibri" w:hAnsi="Calibri"/>
                <w:i/>
                <w:color w:val="0070C0"/>
                <w:spacing w:val="70"/>
              </w:rPr>
              <w:t xml:space="preserve"> </w:t>
            </w:r>
            <w:r w:rsidRPr="00D12E87">
              <w:rPr>
                <w:rFonts w:ascii="Calibri" w:hAnsi="Calibri"/>
                <w:i/>
                <w:color w:val="0070C0"/>
              </w:rPr>
              <w:t>and</w:t>
            </w:r>
            <w:r w:rsidRPr="00D12E87">
              <w:rPr>
                <w:rFonts w:ascii="Calibri" w:hAnsi="Calibri"/>
                <w:i/>
                <w:color w:val="0070C0"/>
                <w:spacing w:val="62"/>
                <w:w w:val="99"/>
              </w:rPr>
              <w:t xml:space="preserve"> </w:t>
            </w:r>
            <w:r w:rsidRPr="00D12E87">
              <w:rPr>
                <w:rFonts w:ascii="Calibri" w:hAnsi="Calibri"/>
                <w:i/>
                <w:color w:val="0070C0"/>
              </w:rPr>
              <w:t>printed</w:t>
            </w:r>
            <w:r w:rsidRPr="00D12E87">
              <w:rPr>
                <w:rFonts w:ascii="Calibri" w:hAnsi="Calibri"/>
                <w:i/>
                <w:color w:val="0070C0"/>
                <w:spacing w:val="-8"/>
              </w:rPr>
              <w:t xml:space="preserve"> </w:t>
            </w:r>
            <w:r w:rsidRPr="00D12E87">
              <w:rPr>
                <w:rFonts w:ascii="Calibri" w:hAnsi="Calibri"/>
                <w:i/>
                <w:color w:val="0070C0"/>
              </w:rPr>
              <w:t>at</w:t>
            </w:r>
            <w:r w:rsidRPr="00D12E87">
              <w:rPr>
                <w:rFonts w:ascii="Calibri" w:hAnsi="Calibri"/>
                <w:i/>
                <w:color w:val="0070C0"/>
                <w:spacing w:val="-9"/>
              </w:rPr>
              <w:t xml:space="preserve"> </w:t>
            </w:r>
            <w:r w:rsidRPr="00D12E87">
              <w:rPr>
                <w:rFonts w:ascii="Calibri" w:hAnsi="Calibri"/>
                <w:i/>
                <w:color w:val="0070C0"/>
                <w:spacing w:val="-1"/>
              </w:rPr>
              <w:t>home.</w:t>
            </w:r>
          </w:p>
          <w:p w:rsidR="00D12E87" w:rsidRPr="00D12E87" w:rsidRDefault="00D12E87" w:rsidP="0035159B">
            <w:pPr>
              <w:pStyle w:val="BodyText"/>
              <w:numPr>
                <w:ilvl w:val="1"/>
                <w:numId w:val="28"/>
              </w:numPr>
              <w:tabs>
                <w:tab w:val="left" w:pos="567"/>
              </w:tabs>
              <w:spacing w:before="7" w:line="242" w:lineRule="exact"/>
              <w:ind w:left="567" w:right="129" w:hanging="283"/>
              <w:rPr>
                <w:rFonts w:ascii="Calibri" w:hAnsi="Calibri"/>
                <w:i/>
                <w:color w:val="0070C0"/>
              </w:rPr>
            </w:pPr>
            <w:r w:rsidRPr="00D12E87">
              <w:rPr>
                <w:rFonts w:ascii="Calibri" w:hAnsi="Calibri"/>
                <w:i/>
                <w:color w:val="0070C0"/>
              </w:rPr>
              <w:t>Should</w:t>
            </w:r>
            <w:r w:rsidRPr="00D12E87">
              <w:rPr>
                <w:rFonts w:ascii="Calibri" w:hAnsi="Calibri"/>
                <w:i/>
                <w:color w:val="0070C0"/>
                <w:spacing w:val="44"/>
              </w:rPr>
              <w:t xml:space="preserve"> </w:t>
            </w:r>
            <w:r w:rsidRPr="00D12E87">
              <w:rPr>
                <w:rFonts w:ascii="Calibri" w:hAnsi="Calibri"/>
                <w:i/>
                <w:color w:val="0070C0"/>
              </w:rPr>
              <w:t>a</w:t>
            </w:r>
            <w:r w:rsidRPr="00D12E87">
              <w:rPr>
                <w:rFonts w:ascii="Calibri" w:hAnsi="Calibri"/>
                <w:i/>
                <w:color w:val="0070C0"/>
                <w:spacing w:val="44"/>
              </w:rPr>
              <w:t xml:space="preserve"> </w:t>
            </w:r>
            <w:r w:rsidRPr="00D12E87">
              <w:rPr>
                <w:rFonts w:ascii="Calibri" w:hAnsi="Calibri"/>
                <w:i/>
                <w:color w:val="0070C0"/>
              </w:rPr>
              <w:t>particular</w:t>
            </w:r>
            <w:r w:rsidRPr="00D12E87">
              <w:rPr>
                <w:rFonts w:ascii="Calibri" w:hAnsi="Calibri"/>
                <w:i/>
                <w:color w:val="0070C0"/>
                <w:spacing w:val="43"/>
              </w:rPr>
              <w:t xml:space="preserve"> </w:t>
            </w:r>
            <w:r w:rsidRPr="00D12E87">
              <w:rPr>
                <w:rFonts w:ascii="Calibri" w:hAnsi="Calibri"/>
                <w:i/>
                <w:color w:val="0070C0"/>
              </w:rPr>
              <w:t>article</w:t>
            </w:r>
            <w:r w:rsidRPr="00D12E87">
              <w:rPr>
                <w:rFonts w:ascii="Calibri" w:hAnsi="Calibri"/>
                <w:i/>
                <w:color w:val="0070C0"/>
                <w:spacing w:val="42"/>
              </w:rPr>
              <w:t xml:space="preserve"> </w:t>
            </w:r>
            <w:r w:rsidRPr="00D12E87">
              <w:rPr>
                <w:rFonts w:ascii="Calibri" w:hAnsi="Calibri"/>
                <w:i/>
                <w:color w:val="0070C0"/>
              </w:rPr>
              <w:t>not</w:t>
            </w:r>
            <w:r w:rsidRPr="00D12E87">
              <w:rPr>
                <w:rFonts w:ascii="Calibri" w:hAnsi="Calibri"/>
                <w:i/>
                <w:color w:val="0070C0"/>
                <w:spacing w:val="44"/>
              </w:rPr>
              <w:t xml:space="preserve"> </w:t>
            </w:r>
            <w:r w:rsidRPr="00D12E87">
              <w:rPr>
                <w:rFonts w:ascii="Calibri" w:hAnsi="Calibri"/>
                <w:i/>
                <w:color w:val="0070C0"/>
              </w:rPr>
              <w:t>be</w:t>
            </w:r>
            <w:r w:rsidRPr="00D12E87">
              <w:rPr>
                <w:rFonts w:ascii="Calibri" w:hAnsi="Calibri"/>
                <w:i/>
                <w:color w:val="0070C0"/>
                <w:spacing w:val="43"/>
              </w:rPr>
              <w:t xml:space="preserve"> </w:t>
            </w:r>
            <w:r w:rsidRPr="00D12E87">
              <w:rPr>
                <w:rFonts w:ascii="Calibri" w:hAnsi="Calibri"/>
                <w:i/>
                <w:color w:val="0070C0"/>
              </w:rPr>
              <w:t>available</w:t>
            </w:r>
            <w:r w:rsidRPr="00D12E87">
              <w:rPr>
                <w:rFonts w:ascii="Calibri" w:hAnsi="Calibri"/>
                <w:i/>
                <w:color w:val="0070C0"/>
                <w:spacing w:val="42"/>
              </w:rPr>
              <w:t xml:space="preserve"> </w:t>
            </w:r>
            <w:r w:rsidRPr="00D12E87">
              <w:rPr>
                <w:rFonts w:ascii="Calibri" w:hAnsi="Calibri"/>
                <w:i/>
                <w:color w:val="0070C0"/>
                <w:spacing w:val="-1"/>
              </w:rPr>
              <w:t>through</w:t>
            </w:r>
            <w:r w:rsidRPr="00D12E87">
              <w:rPr>
                <w:rFonts w:ascii="Calibri" w:hAnsi="Calibri"/>
                <w:i/>
                <w:color w:val="0070C0"/>
                <w:spacing w:val="44"/>
              </w:rPr>
              <w:t xml:space="preserve"> </w:t>
            </w:r>
            <w:r w:rsidRPr="00D12E87">
              <w:rPr>
                <w:rFonts w:ascii="Calibri" w:hAnsi="Calibri"/>
                <w:i/>
                <w:color w:val="0070C0"/>
              </w:rPr>
              <w:t>this</w:t>
            </w:r>
            <w:r w:rsidRPr="00D12E87">
              <w:rPr>
                <w:rFonts w:ascii="Calibri" w:hAnsi="Calibri"/>
                <w:i/>
                <w:color w:val="0070C0"/>
                <w:spacing w:val="43"/>
              </w:rPr>
              <w:t xml:space="preserve"> </w:t>
            </w:r>
            <w:r w:rsidRPr="00D12E87">
              <w:rPr>
                <w:rFonts w:ascii="Calibri" w:hAnsi="Calibri"/>
                <w:i/>
                <w:color w:val="0070C0"/>
              </w:rPr>
              <w:t>link</w:t>
            </w:r>
            <w:r w:rsidRPr="00D12E87">
              <w:rPr>
                <w:rFonts w:ascii="Calibri" w:hAnsi="Calibri"/>
                <w:i/>
                <w:color w:val="0070C0"/>
                <w:spacing w:val="44"/>
              </w:rPr>
              <w:t xml:space="preserve"> </w:t>
            </w:r>
            <w:r w:rsidRPr="00D12E87">
              <w:rPr>
                <w:rFonts w:ascii="Calibri" w:hAnsi="Calibri"/>
                <w:i/>
                <w:color w:val="0070C0"/>
                <w:spacing w:val="1"/>
              </w:rPr>
              <w:t>it</w:t>
            </w:r>
            <w:r w:rsidRPr="00D12E87">
              <w:rPr>
                <w:rFonts w:ascii="Calibri" w:hAnsi="Calibri"/>
                <w:i/>
                <w:color w:val="0070C0"/>
                <w:spacing w:val="44"/>
              </w:rPr>
              <w:t xml:space="preserve"> </w:t>
            </w:r>
            <w:r w:rsidRPr="00D12E87">
              <w:rPr>
                <w:rFonts w:ascii="Calibri" w:hAnsi="Calibri"/>
                <w:i/>
                <w:color w:val="0070C0"/>
              </w:rPr>
              <w:t>can</w:t>
            </w:r>
            <w:r w:rsidRPr="00D12E87">
              <w:rPr>
                <w:rFonts w:ascii="Calibri" w:hAnsi="Calibri"/>
                <w:i/>
                <w:color w:val="0070C0"/>
                <w:spacing w:val="42"/>
              </w:rPr>
              <w:t xml:space="preserve"> </w:t>
            </w:r>
            <w:r w:rsidRPr="00D12E87">
              <w:rPr>
                <w:rFonts w:ascii="Calibri" w:hAnsi="Calibri"/>
                <w:i/>
                <w:color w:val="0070C0"/>
              </w:rPr>
              <w:t>always</w:t>
            </w:r>
            <w:r w:rsidRPr="00D12E87">
              <w:rPr>
                <w:rFonts w:ascii="Calibri" w:hAnsi="Calibri"/>
                <w:i/>
                <w:color w:val="0070C0"/>
                <w:spacing w:val="44"/>
              </w:rPr>
              <w:t xml:space="preserve"> </w:t>
            </w:r>
            <w:r w:rsidRPr="00D12E87">
              <w:rPr>
                <w:rFonts w:ascii="Calibri" w:hAnsi="Calibri"/>
                <w:i/>
                <w:color w:val="0070C0"/>
              </w:rPr>
              <w:t>be</w:t>
            </w:r>
            <w:r w:rsidRPr="00D12E87">
              <w:rPr>
                <w:rFonts w:ascii="Calibri" w:hAnsi="Calibri"/>
                <w:i/>
                <w:color w:val="0070C0"/>
                <w:spacing w:val="38"/>
                <w:w w:val="99"/>
              </w:rPr>
              <w:t xml:space="preserve"> </w:t>
            </w:r>
            <w:r w:rsidRPr="00D12E87">
              <w:rPr>
                <w:rFonts w:ascii="Calibri" w:hAnsi="Calibri"/>
                <w:i/>
                <w:color w:val="0070C0"/>
                <w:spacing w:val="-1"/>
              </w:rPr>
              <w:t>requested</w:t>
            </w:r>
            <w:r w:rsidRPr="00D12E87">
              <w:rPr>
                <w:rFonts w:ascii="Calibri" w:hAnsi="Calibri"/>
                <w:i/>
                <w:color w:val="0070C0"/>
                <w:spacing w:val="-10"/>
              </w:rPr>
              <w:t xml:space="preserve"> </w:t>
            </w:r>
            <w:r w:rsidRPr="00D12E87">
              <w:rPr>
                <w:rFonts w:ascii="Calibri" w:hAnsi="Calibri"/>
                <w:i/>
                <w:color w:val="0070C0"/>
              </w:rPr>
              <w:t>through</w:t>
            </w:r>
            <w:r w:rsidRPr="00D12E87">
              <w:rPr>
                <w:rFonts w:ascii="Calibri" w:hAnsi="Calibri"/>
                <w:i/>
                <w:color w:val="0070C0"/>
                <w:spacing w:val="-12"/>
              </w:rPr>
              <w:t xml:space="preserve"> </w:t>
            </w:r>
            <w:r w:rsidRPr="00D12E87">
              <w:rPr>
                <w:rFonts w:ascii="Calibri" w:hAnsi="Calibri"/>
                <w:i/>
                <w:color w:val="0070C0"/>
              </w:rPr>
              <w:t>interlibrary</w:t>
            </w:r>
            <w:r w:rsidRPr="00D12E87">
              <w:rPr>
                <w:rFonts w:ascii="Calibri" w:hAnsi="Calibri"/>
                <w:i/>
                <w:color w:val="0070C0"/>
                <w:spacing w:val="-13"/>
              </w:rPr>
              <w:t xml:space="preserve"> </w:t>
            </w:r>
            <w:r w:rsidRPr="00D12E87">
              <w:rPr>
                <w:rFonts w:ascii="Calibri" w:hAnsi="Calibri"/>
                <w:i/>
                <w:color w:val="0070C0"/>
              </w:rPr>
              <w:t>loans.</w:t>
            </w:r>
          </w:p>
          <w:p w:rsidR="00D12E87" w:rsidRPr="00D12E87" w:rsidRDefault="00D12E87" w:rsidP="0035159B">
            <w:pPr>
              <w:pStyle w:val="BodyText"/>
              <w:numPr>
                <w:ilvl w:val="1"/>
                <w:numId w:val="28"/>
              </w:numPr>
              <w:tabs>
                <w:tab w:val="left" w:pos="567"/>
              </w:tabs>
              <w:spacing w:before="49" w:line="242" w:lineRule="exact"/>
              <w:ind w:left="567" w:right="127" w:hanging="283"/>
              <w:rPr>
                <w:rFonts w:ascii="Calibri" w:hAnsi="Calibri"/>
                <w:i/>
                <w:color w:val="0070C0"/>
              </w:rPr>
            </w:pPr>
            <w:r w:rsidRPr="00D12E87">
              <w:rPr>
                <w:rFonts w:ascii="Calibri" w:hAnsi="Calibri"/>
                <w:i/>
                <w:color w:val="0070C0"/>
              </w:rPr>
              <w:t>A</w:t>
            </w:r>
            <w:r w:rsidRPr="00D12E87">
              <w:rPr>
                <w:rFonts w:ascii="Calibri" w:hAnsi="Calibri"/>
                <w:i/>
                <w:color w:val="0070C0"/>
                <w:spacing w:val="11"/>
              </w:rPr>
              <w:t xml:space="preserve"> </w:t>
            </w:r>
            <w:r w:rsidRPr="00D12E87">
              <w:rPr>
                <w:rFonts w:ascii="Calibri" w:hAnsi="Calibri"/>
                <w:i/>
                <w:color w:val="0070C0"/>
                <w:spacing w:val="-1"/>
              </w:rPr>
              <w:t>digital</w:t>
            </w:r>
            <w:r w:rsidRPr="00D12E87">
              <w:rPr>
                <w:rFonts w:ascii="Calibri" w:hAnsi="Calibri"/>
                <w:i/>
                <w:color w:val="0070C0"/>
                <w:spacing w:val="14"/>
              </w:rPr>
              <w:t xml:space="preserve"> </w:t>
            </w:r>
            <w:r w:rsidRPr="00D12E87">
              <w:rPr>
                <w:rFonts w:ascii="Calibri" w:hAnsi="Calibri"/>
                <w:i/>
                <w:color w:val="0070C0"/>
              </w:rPr>
              <w:t>archive</w:t>
            </w:r>
            <w:r w:rsidRPr="00D12E87">
              <w:rPr>
                <w:rFonts w:ascii="Calibri" w:hAnsi="Calibri"/>
                <w:i/>
                <w:color w:val="0070C0"/>
                <w:spacing w:val="10"/>
              </w:rPr>
              <w:t xml:space="preserve"> </w:t>
            </w:r>
            <w:r w:rsidRPr="00D12E87">
              <w:rPr>
                <w:rFonts w:ascii="Calibri" w:hAnsi="Calibri"/>
                <w:i/>
                <w:color w:val="0070C0"/>
                <w:spacing w:val="-1"/>
              </w:rPr>
              <w:t>(</w:t>
            </w:r>
            <w:proofErr w:type="spellStart"/>
            <w:r w:rsidRPr="00D12E87">
              <w:rPr>
                <w:rFonts w:ascii="Calibri" w:hAnsi="Calibri"/>
                <w:i/>
                <w:color w:val="0070C0"/>
                <w:spacing w:val="-1"/>
              </w:rPr>
              <w:t>DigiSpace</w:t>
            </w:r>
            <w:proofErr w:type="spellEnd"/>
            <w:r w:rsidRPr="00D12E87">
              <w:rPr>
                <w:rFonts w:ascii="Calibri" w:hAnsi="Calibri"/>
                <w:i/>
                <w:color w:val="0070C0"/>
                <w:spacing w:val="-1"/>
              </w:rPr>
              <w:t>)</w:t>
            </w:r>
            <w:r w:rsidRPr="00D12E87">
              <w:rPr>
                <w:rFonts w:ascii="Calibri" w:hAnsi="Calibri"/>
                <w:i/>
                <w:color w:val="0070C0"/>
                <w:spacing w:val="15"/>
              </w:rPr>
              <w:t xml:space="preserve"> </w:t>
            </w:r>
            <w:r w:rsidRPr="00D12E87">
              <w:rPr>
                <w:rFonts w:ascii="Calibri" w:hAnsi="Calibri"/>
                <w:i/>
                <w:color w:val="0070C0"/>
                <w:spacing w:val="-1"/>
              </w:rPr>
              <w:t>of</w:t>
            </w:r>
            <w:r w:rsidRPr="00D12E87">
              <w:rPr>
                <w:rFonts w:ascii="Calibri" w:hAnsi="Calibri"/>
                <w:i/>
                <w:color w:val="0070C0"/>
                <w:spacing w:val="11"/>
              </w:rPr>
              <w:t xml:space="preserve"> </w:t>
            </w:r>
            <w:r w:rsidRPr="00D12E87">
              <w:rPr>
                <w:rFonts w:ascii="Calibri" w:hAnsi="Calibri"/>
                <w:i/>
                <w:color w:val="0070C0"/>
              </w:rPr>
              <w:t>theses</w:t>
            </w:r>
            <w:r w:rsidRPr="00D12E87">
              <w:rPr>
                <w:rFonts w:ascii="Calibri" w:hAnsi="Calibri"/>
                <w:i/>
                <w:color w:val="0070C0"/>
                <w:spacing w:val="11"/>
              </w:rPr>
              <w:t xml:space="preserve"> </w:t>
            </w:r>
            <w:r w:rsidRPr="00D12E87">
              <w:rPr>
                <w:rFonts w:ascii="Calibri" w:hAnsi="Calibri"/>
                <w:i/>
                <w:color w:val="0070C0"/>
              </w:rPr>
              <w:t>and</w:t>
            </w:r>
            <w:r w:rsidRPr="00D12E87">
              <w:rPr>
                <w:rFonts w:ascii="Calibri" w:hAnsi="Calibri"/>
                <w:i/>
                <w:color w:val="0070C0"/>
                <w:spacing w:val="12"/>
              </w:rPr>
              <w:t xml:space="preserve"> </w:t>
            </w:r>
            <w:r w:rsidRPr="00D12E87">
              <w:rPr>
                <w:rFonts w:ascii="Calibri" w:hAnsi="Calibri"/>
                <w:i/>
                <w:color w:val="0070C0"/>
              </w:rPr>
              <w:t>dissertations</w:t>
            </w:r>
            <w:r w:rsidRPr="00D12E87">
              <w:rPr>
                <w:rFonts w:ascii="Calibri" w:hAnsi="Calibri"/>
                <w:i/>
                <w:color w:val="0070C0"/>
                <w:spacing w:val="11"/>
              </w:rPr>
              <w:t xml:space="preserve"> </w:t>
            </w:r>
            <w:r w:rsidRPr="00D12E87">
              <w:rPr>
                <w:rFonts w:ascii="Calibri" w:hAnsi="Calibri"/>
                <w:i/>
                <w:color w:val="0070C0"/>
              </w:rPr>
              <w:t>that</w:t>
            </w:r>
            <w:r w:rsidRPr="00D12E87">
              <w:rPr>
                <w:rFonts w:ascii="Calibri" w:hAnsi="Calibri"/>
                <w:i/>
                <w:color w:val="0070C0"/>
                <w:spacing w:val="13"/>
              </w:rPr>
              <w:t xml:space="preserve"> </w:t>
            </w:r>
            <w:r w:rsidRPr="00D12E87">
              <w:rPr>
                <w:rFonts w:ascii="Calibri" w:hAnsi="Calibri"/>
                <w:i/>
                <w:color w:val="0070C0"/>
                <w:spacing w:val="-1"/>
              </w:rPr>
              <w:t>cover</w:t>
            </w:r>
            <w:r w:rsidRPr="00D12E87">
              <w:rPr>
                <w:rFonts w:ascii="Calibri" w:hAnsi="Calibri"/>
                <w:i/>
                <w:color w:val="0070C0"/>
                <w:spacing w:val="13"/>
              </w:rPr>
              <w:t xml:space="preserve"> </w:t>
            </w:r>
            <w:r w:rsidRPr="00D12E87">
              <w:rPr>
                <w:rFonts w:ascii="Calibri" w:hAnsi="Calibri"/>
                <w:i/>
                <w:color w:val="0070C0"/>
              </w:rPr>
              <w:t>a</w:t>
            </w:r>
            <w:r w:rsidRPr="00D12E87">
              <w:rPr>
                <w:rFonts w:ascii="Calibri" w:hAnsi="Calibri"/>
                <w:i/>
                <w:color w:val="0070C0"/>
                <w:spacing w:val="14"/>
              </w:rPr>
              <w:t xml:space="preserve"> </w:t>
            </w:r>
            <w:r w:rsidRPr="00D12E87">
              <w:rPr>
                <w:rFonts w:ascii="Calibri" w:hAnsi="Calibri"/>
                <w:i/>
                <w:color w:val="0070C0"/>
              </w:rPr>
              <w:t>wide</w:t>
            </w:r>
            <w:r w:rsidRPr="00D12E87">
              <w:rPr>
                <w:rFonts w:ascii="Calibri" w:hAnsi="Calibri"/>
                <w:i/>
                <w:color w:val="0070C0"/>
                <w:spacing w:val="11"/>
              </w:rPr>
              <w:t xml:space="preserve"> </w:t>
            </w:r>
            <w:r w:rsidRPr="00D12E87">
              <w:rPr>
                <w:rFonts w:ascii="Calibri" w:hAnsi="Calibri"/>
                <w:i/>
                <w:color w:val="0070C0"/>
              </w:rPr>
              <w:t>range</w:t>
            </w:r>
            <w:r w:rsidRPr="00D12E87">
              <w:rPr>
                <w:rFonts w:ascii="Calibri" w:hAnsi="Calibri"/>
                <w:i/>
                <w:color w:val="0070C0"/>
                <w:spacing w:val="52"/>
                <w:w w:val="99"/>
              </w:rPr>
              <w:t xml:space="preserve"> </w:t>
            </w:r>
            <w:r w:rsidRPr="00D12E87">
              <w:rPr>
                <w:rFonts w:ascii="Calibri" w:hAnsi="Calibri"/>
                <w:i/>
                <w:color w:val="0070C0"/>
                <w:spacing w:val="-1"/>
              </w:rPr>
              <w:t>of</w:t>
            </w:r>
            <w:r w:rsidRPr="00D12E87">
              <w:rPr>
                <w:rFonts w:ascii="Calibri" w:hAnsi="Calibri"/>
                <w:i/>
                <w:color w:val="0070C0"/>
                <w:spacing w:val="-15"/>
              </w:rPr>
              <w:t xml:space="preserve"> </w:t>
            </w:r>
            <w:r w:rsidRPr="00D12E87">
              <w:rPr>
                <w:rFonts w:ascii="Calibri" w:hAnsi="Calibri"/>
                <w:i/>
                <w:color w:val="0070C0"/>
              </w:rPr>
              <w:t>disciplines,</w:t>
            </w:r>
          </w:p>
          <w:p w:rsidR="00D12E87" w:rsidRPr="00D12E87" w:rsidRDefault="00D12E87" w:rsidP="0035159B">
            <w:pPr>
              <w:pStyle w:val="BodyText"/>
              <w:numPr>
                <w:ilvl w:val="1"/>
                <w:numId w:val="28"/>
              </w:numPr>
              <w:tabs>
                <w:tab w:val="left" w:pos="567"/>
              </w:tabs>
              <w:spacing w:before="3" w:line="242" w:lineRule="exact"/>
              <w:ind w:left="567" w:right="130" w:hanging="283"/>
              <w:rPr>
                <w:rFonts w:ascii="Calibri" w:hAnsi="Calibri" w:cs="Verdana"/>
                <w:i/>
                <w:color w:val="0070C0"/>
              </w:rPr>
            </w:pPr>
            <w:r w:rsidRPr="00D12E87">
              <w:rPr>
                <w:rFonts w:ascii="Calibri" w:hAnsi="Calibri"/>
                <w:i/>
                <w:color w:val="0070C0"/>
                <w:spacing w:val="-1"/>
              </w:rPr>
              <w:t>The</w:t>
            </w:r>
            <w:r w:rsidRPr="00D12E87">
              <w:rPr>
                <w:rFonts w:ascii="Calibri" w:hAnsi="Calibri"/>
                <w:i/>
                <w:color w:val="0070C0"/>
                <w:spacing w:val="-7"/>
              </w:rPr>
              <w:t xml:space="preserve"> </w:t>
            </w:r>
            <w:r w:rsidRPr="00D12E87">
              <w:rPr>
                <w:rFonts w:ascii="Calibri" w:hAnsi="Calibri"/>
                <w:i/>
                <w:color w:val="0070C0"/>
              </w:rPr>
              <w:t>library</w:t>
            </w:r>
            <w:r w:rsidRPr="00D12E87">
              <w:rPr>
                <w:rFonts w:ascii="Calibri" w:hAnsi="Calibri"/>
                <w:i/>
                <w:color w:val="0070C0"/>
                <w:spacing w:val="-5"/>
              </w:rPr>
              <w:t xml:space="preserve"> </w:t>
            </w:r>
            <w:r w:rsidRPr="00D12E87">
              <w:rPr>
                <w:rFonts w:ascii="Calibri" w:hAnsi="Calibri"/>
                <w:i/>
                <w:color w:val="0070C0"/>
              </w:rPr>
              <w:t>offers</w:t>
            </w:r>
            <w:r w:rsidRPr="00D12E87">
              <w:rPr>
                <w:rFonts w:ascii="Calibri" w:hAnsi="Calibri"/>
                <w:i/>
                <w:color w:val="0070C0"/>
                <w:spacing w:val="-3"/>
              </w:rPr>
              <w:t xml:space="preserve"> </w:t>
            </w:r>
            <w:r w:rsidRPr="00D12E87">
              <w:rPr>
                <w:rFonts w:ascii="Calibri" w:hAnsi="Calibri"/>
                <w:i/>
                <w:color w:val="0070C0"/>
              </w:rPr>
              <w:t>IT</w:t>
            </w:r>
            <w:r w:rsidRPr="00D12E87">
              <w:rPr>
                <w:rFonts w:ascii="Calibri" w:hAnsi="Calibri"/>
                <w:i/>
                <w:color w:val="0070C0"/>
                <w:spacing w:val="-5"/>
              </w:rPr>
              <w:t xml:space="preserve"> </w:t>
            </w:r>
            <w:r w:rsidRPr="00D12E87">
              <w:rPr>
                <w:rFonts w:ascii="Calibri" w:hAnsi="Calibri"/>
                <w:i/>
                <w:color w:val="0070C0"/>
              </w:rPr>
              <w:t>training</w:t>
            </w:r>
            <w:r w:rsidRPr="00D12E87">
              <w:rPr>
                <w:rFonts w:ascii="Calibri" w:hAnsi="Calibri"/>
                <w:i/>
                <w:color w:val="0070C0"/>
                <w:spacing w:val="-6"/>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staff</w:t>
            </w:r>
            <w:r w:rsidRPr="00D12E87">
              <w:rPr>
                <w:rFonts w:ascii="Calibri" w:hAnsi="Calibri"/>
                <w:i/>
                <w:color w:val="0070C0"/>
                <w:spacing w:val="-6"/>
              </w:rPr>
              <w:t xml:space="preserve"> </w:t>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students</w:t>
            </w:r>
            <w:r w:rsidRPr="00D12E87">
              <w:rPr>
                <w:rFonts w:ascii="Calibri" w:hAnsi="Calibri"/>
                <w:i/>
                <w:color w:val="0070C0"/>
                <w:spacing w:val="-6"/>
              </w:rPr>
              <w:t xml:space="preserve"> </w:t>
            </w:r>
            <w:r w:rsidRPr="00D12E87">
              <w:rPr>
                <w:rFonts w:ascii="Calibri" w:hAnsi="Calibri"/>
                <w:i/>
                <w:color w:val="0070C0"/>
              </w:rPr>
              <w:t>regarding</w:t>
            </w:r>
            <w:r w:rsidRPr="00D12E87">
              <w:rPr>
                <w:rFonts w:ascii="Calibri" w:hAnsi="Calibri"/>
                <w:i/>
                <w:color w:val="0070C0"/>
                <w:spacing w:val="-5"/>
              </w:rPr>
              <w:t xml:space="preserve"> </w:t>
            </w:r>
            <w:r w:rsidRPr="00D12E87">
              <w:rPr>
                <w:rFonts w:ascii="Calibri" w:hAnsi="Calibri"/>
                <w:i/>
                <w:color w:val="0070C0"/>
                <w:spacing w:val="-1"/>
              </w:rPr>
              <w:t>Internet</w:t>
            </w:r>
            <w:r w:rsidRPr="00D12E87">
              <w:rPr>
                <w:rFonts w:ascii="Calibri" w:hAnsi="Calibri"/>
                <w:i/>
                <w:color w:val="0070C0"/>
                <w:spacing w:val="-3"/>
              </w:rPr>
              <w:t xml:space="preserve"> </w:t>
            </w:r>
            <w:r w:rsidRPr="00D12E87">
              <w:rPr>
                <w:rFonts w:ascii="Calibri" w:hAnsi="Calibri"/>
                <w:i/>
                <w:color w:val="0070C0"/>
                <w:spacing w:val="-1"/>
              </w:rPr>
              <w:t>research</w:t>
            </w:r>
            <w:r w:rsidRPr="00D12E87">
              <w:rPr>
                <w:rFonts w:ascii="Calibri" w:hAnsi="Calibri"/>
                <w:i/>
                <w:color w:val="0070C0"/>
                <w:spacing w:val="-5"/>
              </w:rPr>
              <w:t xml:space="preserve"> </w:t>
            </w:r>
            <w:r w:rsidRPr="00D12E87">
              <w:rPr>
                <w:rFonts w:ascii="Calibri" w:hAnsi="Calibri"/>
                <w:i/>
                <w:color w:val="0070C0"/>
              </w:rPr>
              <w:t>and</w:t>
            </w:r>
            <w:r w:rsidRPr="00D12E87">
              <w:rPr>
                <w:rFonts w:ascii="Calibri" w:hAnsi="Calibri"/>
                <w:i/>
                <w:color w:val="0070C0"/>
                <w:spacing w:val="50"/>
                <w:w w:val="99"/>
              </w:rPr>
              <w:t xml:space="preserve"> </w:t>
            </w:r>
            <w:r w:rsidRPr="00D12E87">
              <w:rPr>
                <w:rFonts w:ascii="Calibri" w:hAnsi="Calibri"/>
                <w:i/>
                <w:color w:val="0070C0"/>
              </w:rPr>
              <w:t>referencing</w:t>
            </w:r>
            <w:r w:rsidRPr="00D12E87">
              <w:rPr>
                <w:rFonts w:ascii="Calibri" w:hAnsi="Calibri"/>
                <w:i/>
                <w:color w:val="0070C0"/>
                <w:spacing w:val="-10"/>
              </w:rPr>
              <w:t xml:space="preserve"> </w:t>
            </w:r>
            <w:r w:rsidRPr="00D12E87">
              <w:rPr>
                <w:rFonts w:ascii="Calibri" w:hAnsi="Calibri"/>
                <w:i/>
                <w:color w:val="0070C0"/>
                <w:spacing w:val="-1"/>
              </w:rPr>
              <w:t>software</w:t>
            </w:r>
            <w:r w:rsidRPr="00D12E87">
              <w:rPr>
                <w:rFonts w:ascii="Calibri" w:hAnsi="Calibri"/>
                <w:i/>
                <w:color w:val="0070C0"/>
                <w:spacing w:val="-9"/>
              </w:rPr>
              <w:t xml:space="preserve"> </w:t>
            </w:r>
            <w:r w:rsidRPr="00D12E87">
              <w:rPr>
                <w:rFonts w:ascii="Calibri" w:hAnsi="Calibri"/>
                <w:i/>
                <w:color w:val="0070C0"/>
              </w:rPr>
              <w:t>such</w:t>
            </w:r>
            <w:r w:rsidRPr="00D12E87">
              <w:rPr>
                <w:rFonts w:ascii="Calibri" w:hAnsi="Calibri"/>
                <w:i/>
                <w:color w:val="0070C0"/>
                <w:spacing w:val="-9"/>
              </w:rPr>
              <w:t xml:space="preserve"> </w:t>
            </w:r>
            <w:r w:rsidRPr="00D12E87">
              <w:rPr>
                <w:rFonts w:ascii="Calibri" w:hAnsi="Calibri"/>
                <w:i/>
                <w:color w:val="0070C0"/>
              </w:rPr>
              <w:t>as</w:t>
            </w:r>
            <w:r w:rsidRPr="00D12E87">
              <w:rPr>
                <w:rFonts w:ascii="Calibri" w:hAnsi="Calibri"/>
                <w:i/>
                <w:color w:val="0070C0"/>
                <w:spacing w:val="-9"/>
              </w:rPr>
              <w:t xml:space="preserve"> </w:t>
            </w:r>
            <w:proofErr w:type="spellStart"/>
            <w:r w:rsidRPr="00D12E87">
              <w:rPr>
                <w:rFonts w:ascii="Calibri" w:hAnsi="Calibri"/>
                <w:i/>
                <w:color w:val="0070C0"/>
                <w:spacing w:val="-1"/>
              </w:rPr>
              <w:t>RefWorks</w:t>
            </w:r>
            <w:proofErr w:type="spellEnd"/>
            <w:r w:rsidRPr="00D12E87">
              <w:rPr>
                <w:rFonts w:ascii="Calibri" w:hAnsi="Calibri"/>
                <w:i/>
                <w:color w:val="0070C0"/>
                <w:spacing w:val="-1"/>
              </w:rPr>
              <w:t>.</w:t>
            </w:r>
          </w:p>
          <w:p w:rsidR="00D12E87" w:rsidRPr="00D12E87" w:rsidRDefault="00D12E87" w:rsidP="00D12E87">
            <w:pPr>
              <w:spacing w:before="15" w:line="220" w:lineRule="exact"/>
              <w:rPr>
                <w:rFonts w:ascii="Calibri" w:hAnsi="Calibri"/>
                <w:i/>
                <w:color w:val="0070C0"/>
                <w:sz w:val="20"/>
                <w:szCs w:val="20"/>
              </w:rPr>
            </w:pPr>
          </w:p>
          <w:p w:rsidR="001F21E8" w:rsidRDefault="00D12E87" w:rsidP="0035159B">
            <w:pPr>
              <w:pStyle w:val="BodyText"/>
              <w:numPr>
                <w:ilvl w:val="0"/>
                <w:numId w:val="28"/>
              </w:numPr>
              <w:tabs>
                <w:tab w:val="left" w:pos="414"/>
              </w:tabs>
              <w:ind w:right="116" w:hanging="118"/>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19"/>
              </w:rPr>
              <w:t xml:space="preserve"> </w:t>
            </w:r>
            <w:r w:rsidRPr="00D12E87">
              <w:rPr>
                <w:rFonts w:ascii="Calibri" w:hAnsi="Calibri"/>
                <w:i/>
                <w:color w:val="0070C0"/>
              </w:rPr>
              <w:t>Library</w:t>
            </w:r>
            <w:r w:rsidRPr="00D12E87">
              <w:rPr>
                <w:rFonts w:ascii="Calibri" w:hAnsi="Calibri"/>
                <w:i/>
                <w:color w:val="0070C0"/>
                <w:spacing w:val="20"/>
              </w:rPr>
              <w:t xml:space="preserve"> </w:t>
            </w:r>
            <w:r w:rsidRPr="00D12E87">
              <w:rPr>
                <w:rFonts w:ascii="Calibri" w:hAnsi="Calibri"/>
                <w:i/>
                <w:color w:val="0070C0"/>
              </w:rPr>
              <w:t>has</w:t>
            </w:r>
            <w:r w:rsidRPr="00D12E87">
              <w:rPr>
                <w:rFonts w:ascii="Calibri" w:hAnsi="Calibri"/>
                <w:i/>
                <w:color w:val="0070C0"/>
                <w:spacing w:val="19"/>
              </w:rPr>
              <w:t xml:space="preserve"> </w:t>
            </w:r>
            <w:r w:rsidRPr="00D12E87">
              <w:rPr>
                <w:rFonts w:ascii="Calibri" w:hAnsi="Calibri"/>
                <w:i/>
                <w:color w:val="0070C0"/>
              </w:rPr>
              <w:t>an</w:t>
            </w:r>
            <w:r w:rsidRPr="00D12E87">
              <w:rPr>
                <w:rFonts w:ascii="Calibri" w:hAnsi="Calibri"/>
                <w:i/>
                <w:color w:val="0070C0"/>
                <w:spacing w:val="24"/>
              </w:rPr>
              <w:t xml:space="preserve"> </w:t>
            </w:r>
            <w:r w:rsidRPr="00D12E87">
              <w:rPr>
                <w:rFonts w:ascii="Calibri" w:hAnsi="Calibri"/>
                <w:i/>
                <w:color w:val="0070C0"/>
                <w:spacing w:val="-1"/>
              </w:rPr>
              <w:t>agreement</w:t>
            </w:r>
            <w:r w:rsidRPr="00D12E87">
              <w:rPr>
                <w:rFonts w:ascii="Calibri" w:hAnsi="Calibri"/>
                <w:i/>
                <w:color w:val="0070C0"/>
                <w:spacing w:val="21"/>
              </w:rPr>
              <w:t xml:space="preserve"> </w:t>
            </w:r>
            <w:r w:rsidRPr="00D12E87">
              <w:rPr>
                <w:rFonts w:ascii="Calibri" w:hAnsi="Calibri"/>
                <w:i/>
                <w:color w:val="0070C0"/>
              </w:rPr>
              <w:t>with</w:t>
            </w:r>
            <w:r w:rsidRPr="00D12E87">
              <w:rPr>
                <w:rFonts w:ascii="Calibri" w:hAnsi="Calibri"/>
                <w:i/>
                <w:color w:val="0070C0"/>
                <w:spacing w:val="19"/>
              </w:rPr>
              <w:t xml:space="preserve"> </w:t>
            </w:r>
            <w:r w:rsidRPr="00D12E87">
              <w:rPr>
                <w:rFonts w:ascii="Calibri" w:hAnsi="Calibri"/>
                <w:i/>
                <w:color w:val="0070C0"/>
                <w:spacing w:val="-1"/>
              </w:rPr>
              <w:t>all</w:t>
            </w:r>
            <w:r w:rsidRPr="00D12E87">
              <w:rPr>
                <w:rFonts w:ascii="Calibri" w:hAnsi="Calibri"/>
                <w:i/>
                <w:color w:val="0070C0"/>
                <w:spacing w:val="23"/>
              </w:rPr>
              <w:t xml:space="preserve"> </w:t>
            </w:r>
            <w:r w:rsidRPr="00D12E87">
              <w:rPr>
                <w:rFonts w:ascii="Calibri" w:hAnsi="Calibri"/>
                <w:i/>
                <w:color w:val="0070C0"/>
              </w:rPr>
              <w:t>the</w:t>
            </w:r>
            <w:r w:rsidRPr="00D12E87">
              <w:rPr>
                <w:rFonts w:ascii="Calibri" w:hAnsi="Calibri"/>
                <w:i/>
                <w:color w:val="0070C0"/>
                <w:spacing w:val="16"/>
              </w:rPr>
              <w:t xml:space="preserve"> </w:t>
            </w:r>
            <w:r w:rsidRPr="00D12E87">
              <w:rPr>
                <w:rFonts w:ascii="Calibri" w:hAnsi="Calibri"/>
                <w:i/>
                <w:color w:val="0070C0"/>
              </w:rPr>
              <w:t>Universities</w:t>
            </w:r>
            <w:r w:rsidRPr="00D12E87">
              <w:rPr>
                <w:rFonts w:ascii="Calibri" w:hAnsi="Calibri"/>
                <w:i/>
                <w:color w:val="0070C0"/>
                <w:spacing w:val="19"/>
              </w:rPr>
              <w:t xml:space="preserve"> </w:t>
            </w:r>
            <w:r w:rsidRPr="00D12E87">
              <w:rPr>
                <w:rFonts w:ascii="Calibri" w:hAnsi="Calibri"/>
                <w:i/>
                <w:color w:val="0070C0"/>
                <w:spacing w:val="1"/>
              </w:rPr>
              <w:t>in</w:t>
            </w:r>
            <w:r w:rsidRPr="00D12E87">
              <w:rPr>
                <w:rFonts w:ascii="Calibri" w:hAnsi="Calibri"/>
                <w:i/>
                <w:color w:val="0070C0"/>
                <w:spacing w:val="19"/>
              </w:rPr>
              <w:t xml:space="preserve"> </w:t>
            </w:r>
            <w:r w:rsidRPr="00D12E87">
              <w:rPr>
                <w:rFonts w:ascii="Calibri" w:hAnsi="Calibri"/>
                <w:i/>
                <w:color w:val="0070C0"/>
              </w:rPr>
              <w:t>the</w:t>
            </w:r>
            <w:r w:rsidRPr="00D12E87">
              <w:rPr>
                <w:rFonts w:ascii="Calibri" w:hAnsi="Calibri"/>
                <w:i/>
                <w:color w:val="0070C0"/>
                <w:spacing w:val="19"/>
              </w:rPr>
              <w:t xml:space="preserve"> </w:t>
            </w:r>
            <w:r w:rsidRPr="00D12E87">
              <w:rPr>
                <w:rFonts w:ascii="Calibri" w:hAnsi="Calibri"/>
                <w:i/>
                <w:color w:val="0070C0"/>
                <w:spacing w:val="-1"/>
              </w:rPr>
              <w:t>Gauteng</w:t>
            </w:r>
            <w:r w:rsidRPr="00D12E87">
              <w:rPr>
                <w:rFonts w:ascii="Calibri" w:hAnsi="Calibri"/>
                <w:i/>
                <w:color w:val="0070C0"/>
                <w:spacing w:val="21"/>
              </w:rPr>
              <w:t xml:space="preserve"> </w:t>
            </w:r>
            <w:r w:rsidRPr="00D12E87">
              <w:rPr>
                <w:rFonts w:ascii="Calibri" w:hAnsi="Calibri"/>
                <w:i/>
                <w:color w:val="0070C0"/>
                <w:spacing w:val="-1"/>
              </w:rPr>
              <w:t>area</w:t>
            </w:r>
            <w:r w:rsidRPr="00D12E87">
              <w:rPr>
                <w:rFonts w:ascii="Calibri" w:hAnsi="Calibri"/>
                <w:i/>
                <w:color w:val="0070C0"/>
                <w:spacing w:val="21"/>
              </w:rPr>
              <w:t xml:space="preserve"> </w:t>
            </w:r>
            <w:r w:rsidRPr="00D12E87">
              <w:rPr>
                <w:rFonts w:ascii="Calibri" w:hAnsi="Calibri"/>
                <w:i/>
                <w:color w:val="0070C0"/>
                <w:spacing w:val="1"/>
              </w:rPr>
              <w:t>to</w:t>
            </w:r>
            <w:r w:rsidRPr="00D12E87">
              <w:rPr>
                <w:rFonts w:ascii="Calibri" w:hAnsi="Calibri"/>
                <w:i/>
                <w:color w:val="0070C0"/>
                <w:spacing w:val="19"/>
              </w:rPr>
              <w:t xml:space="preserve"> </w:t>
            </w:r>
            <w:r w:rsidRPr="00D12E87">
              <w:rPr>
                <w:rFonts w:ascii="Calibri" w:hAnsi="Calibri"/>
                <w:i/>
                <w:color w:val="0070C0"/>
              </w:rPr>
              <w:t>allow</w:t>
            </w:r>
            <w:r w:rsidRPr="00D12E87">
              <w:rPr>
                <w:rFonts w:ascii="Calibri" w:hAnsi="Calibri"/>
                <w:i/>
                <w:color w:val="0070C0"/>
                <w:spacing w:val="56"/>
                <w:w w:val="99"/>
              </w:rPr>
              <w:t xml:space="preserve"> </w:t>
            </w:r>
            <w:r w:rsidRPr="00D12E87">
              <w:rPr>
                <w:rFonts w:ascii="Calibri" w:hAnsi="Calibri"/>
                <w:i/>
                <w:color w:val="0070C0"/>
                <w:spacing w:val="-1"/>
              </w:rPr>
              <w:t>access</w:t>
            </w:r>
            <w:r w:rsidRPr="00D12E87">
              <w:rPr>
                <w:rFonts w:ascii="Calibri" w:hAnsi="Calibri"/>
                <w:i/>
                <w:color w:val="0070C0"/>
                <w:spacing w:val="-6"/>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staff</w:t>
            </w:r>
            <w:r w:rsidRPr="00D12E87">
              <w:rPr>
                <w:rFonts w:ascii="Calibri" w:hAnsi="Calibri"/>
                <w:i/>
                <w:color w:val="0070C0"/>
                <w:spacing w:val="-5"/>
              </w:rPr>
              <w:t xml:space="preserve"> </w:t>
            </w:r>
            <w:r w:rsidR="002655F6">
              <w:rPr>
                <w:rFonts w:ascii="Calibri" w:hAnsi="Calibri"/>
                <w:i/>
                <w:color w:val="0070C0"/>
                <w:spacing w:val="-5"/>
              </w:rPr>
              <w:tab/>
            </w:r>
            <w:r w:rsidRPr="00D12E87">
              <w:rPr>
                <w:rFonts w:ascii="Calibri" w:hAnsi="Calibri"/>
                <w:i/>
                <w:color w:val="0070C0"/>
              </w:rPr>
              <w:t>and</w:t>
            </w:r>
            <w:r w:rsidRPr="00D12E87">
              <w:rPr>
                <w:rFonts w:ascii="Calibri" w:hAnsi="Calibri"/>
                <w:i/>
                <w:color w:val="0070C0"/>
                <w:spacing w:val="-5"/>
              </w:rPr>
              <w:t xml:space="preserve"> </w:t>
            </w:r>
            <w:r w:rsidRPr="00D12E87">
              <w:rPr>
                <w:rFonts w:ascii="Calibri" w:hAnsi="Calibri"/>
                <w:i/>
                <w:color w:val="0070C0"/>
              </w:rPr>
              <w:t>students</w:t>
            </w:r>
            <w:r w:rsidRPr="00D12E87">
              <w:rPr>
                <w:rFonts w:ascii="Calibri" w:hAnsi="Calibri"/>
                <w:i/>
                <w:color w:val="0070C0"/>
                <w:spacing w:val="-6"/>
              </w:rPr>
              <w:t xml:space="preserve"> </w:t>
            </w:r>
            <w:r w:rsidRPr="00D12E87">
              <w:rPr>
                <w:rFonts w:ascii="Calibri" w:hAnsi="Calibri"/>
                <w:i/>
                <w:color w:val="0070C0"/>
                <w:spacing w:val="-1"/>
              </w:rPr>
              <w:t>from</w:t>
            </w:r>
            <w:r w:rsidRPr="00D12E87">
              <w:rPr>
                <w:rFonts w:ascii="Calibri" w:hAnsi="Calibri"/>
                <w:i/>
                <w:color w:val="0070C0"/>
                <w:spacing w:val="-4"/>
              </w:rPr>
              <w:t xml:space="preserve"> </w:t>
            </w: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rPr>
              <w:t>University</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4"/>
              </w:rPr>
              <w:t xml:space="preserve"> </w:t>
            </w:r>
            <w:r w:rsidRPr="00D12E87">
              <w:rPr>
                <w:rFonts w:ascii="Calibri" w:hAnsi="Calibri"/>
                <w:i/>
                <w:color w:val="0070C0"/>
              </w:rPr>
              <w:t>Johannesburg.</w:t>
            </w:r>
            <w:r w:rsidRPr="00D12E87">
              <w:rPr>
                <w:rFonts w:ascii="Calibri" w:hAnsi="Calibri"/>
                <w:i/>
                <w:color w:val="0070C0"/>
                <w:spacing w:val="-6"/>
              </w:rPr>
              <w:t xml:space="preserve"> </w:t>
            </w:r>
            <w:r w:rsidRPr="00D12E87">
              <w:rPr>
                <w:rFonts w:ascii="Calibri" w:hAnsi="Calibri"/>
                <w:i/>
                <w:color w:val="0070C0"/>
              </w:rPr>
              <w:t>Students</w:t>
            </w:r>
            <w:r w:rsidRPr="00D12E87">
              <w:rPr>
                <w:rFonts w:ascii="Calibri" w:hAnsi="Calibri"/>
                <w:i/>
                <w:color w:val="0070C0"/>
                <w:spacing w:val="-5"/>
              </w:rPr>
              <w:t xml:space="preserve"> </w:t>
            </w:r>
            <w:r w:rsidRPr="00D12E87">
              <w:rPr>
                <w:rFonts w:ascii="Calibri" w:hAnsi="Calibri"/>
                <w:i/>
                <w:color w:val="0070C0"/>
                <w:spacing w:val="-1"/>
              </w:rPr>
              <w:t>need</w:t>
            </w:r>
            <w:r w:rsidRPr="00D12E87">
              <w:rPr>
                <w:rFonts w:ascii="Calibri" w:hAnsi="Calibri"/>
                <w:i/>
                <w:color w:val="0070C0"/>
                <w:spacing w:val="-5"/>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apply</w:t>
            </w:r>
            <w:r w:rsidRPr="00D12E87">
              <w:rPr>
                <w:rFonts w:ascii="Calibri" w:hAnsi="Calibri"/>
                <w:i/>
                <w:color w:val="0070C0"/>
                <w:spacing w:val="52"/>
                <w:w w:val="99"/>
              </w:rPr>
              <w:t xml:space="preserve"> </w:t>
            </w:r>
            <w:r w:rsidRPr="00D12E87">
              <w:rPr>
                <w:rFonts w:ascii="Calibri" w:hAnsi="Calibri"/>
                <w:i/>
                <w:color w:val="0070C0"/>
                <w:spacing w:val="-1"/>
              </w:rPr>
              <w:t>for</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2"/>
              </w:rPr>
              <w:t xml:space="preserve"> </w:t>
            </w:r>
            <w:r w:rsidRPr="00D12E87">
              <w:rPr>
                <w:rFonts w:ascii="Calibri" w:hAnsi="Calibri"/>
                <w:i/>
                <w:color w:val="0070C0"/>
              </w:rPr>
              <w:t>Letter</w:t>
            </w:r>
            <w:r w:rsidRPr="00D12E87">
              <w:rPr>
                <w:rFonts w:ascii="Calibri" w:hAnsi="Calibri"/>
                <w:i/>
                <w:color w:val="0070C0"/>
                <w:spacing w:val="5"/>
              </w:rPr>
              <w:t xml:space="preserve"> </w:t>
            </w:r>
            <w:r w:rsidRPr="00D12E87">
              <w:rPr>
                <w:rFonts w:ascii="Calibri" w:hAnsi="Calibri"/>
                <w:i/>
                <w:color w:val="0070C0"/>
                <w:spacing w:val="-1"/>
              </w:rPr>
              <w:t>of</w:t>
            </w:r>
            <w:r w:rsidRPr="00D12E87">
              <w:rPr>
                <w:rFonts w:ascii="Calibri" w:hAnsi="Calibri"/>
                <w:i/>
                <w:color w:val="0070C0"/>
                <w:spacing w:val="2"/>
              </w:rPr>
              <w:t xml:space="preserve"> </w:t>
            </w:r>
            <w:r w:rsidR="002655F6">
              <w:rPr>
                <w:rFonts w:ascii="Calibri" w:hAnsi="Calibri"/>
                <w:i/>
                <w:color w:val="0070C0"/>
                <w:spacing w:val="2"/>
              </w:rPr>
              <w:tab/>
            </w:r>
            <w:r w:rsidRPr="00D12E87">
              <w:rPr>
                <w:rFonts w:ascii="Calibri" w:hAnsi="Calibri"/>
                <w:i/>
                <w:color w:val="0070C0"/>
              </w:rPr>
              <w:t>Recommendation</w:t>
            </w:r>
            <w:r w:rsidRPr="00D12E87">
              <w:rPr>
                <w:rFonts w:ascii="Calibri" w:hAnsi="Calibri"/>
                <w:i/>
                <w:color w:val="0070C0"/>
                <w:spacing w:val="4"/>
              </w:rPr>
              <w:t xml:space="preserve"> </w:t>
            </w:r>
            <w:r w:rsidRPr="00D12E87">
              <w:rPr>
                <w:rFonts w:ascii="Calibri" w:hAnsi="Calibri"/>
                <w:i/>
                <w:color w:val="0070C0"/>
                <w:spacing w:val="-1"/>
              </w:rPr>
              <w:t>from</w:t>
            </w:r>
            <w:r w:rsidRPr="00D12E87">
              <w:rPr>
                <w:rFonts w:ascii="Calibri" w:hAnsi="Calibri"/>
                <w:i/>
                <w:color w:val="0070C0"/>
                <w:spacing w:val="3"/>
              </w:rPr>
              <w:t xml:space="preserve"> </w:t>
            </w:r>
            <w:r w:rsidRPr="00D12E87">
              <w:rPr>
                <w:rFonts w:ascii="Calibri" w:hAnsi="Calibri"/>
                <w:i/>
                <w:color w:val="0070C0"/>
              </w:rPr>
              <w:t>the</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3"/>
              </w:rPr>
              <w:t xml:space="preserve"> </w:t>
            </w:r>
            <w:r w:rsidRPr="00D12E87">
              <w:rPr>
                <w:rFonts w:ascii="Calibri" w:hAnsi="Calibri"/>
                <w:i/>
                <w:color w:val="0070C0"/>
              </w:rPr>
              <w:t>management</w:t>
            </w:r>
            <w:r w:rsidRPr="00D12E87">
              <w:rPr>
                <w:rFonts w:ascii="Calibri" w:hAnsi="Calibri"/>
                <w:i/>
                <w:color w:val="0070C0"/>
                <w:spacing w:val="3"/>
              </w:rPr>
              <w:t xml:space="preserve"> </w:t>
            </w:r>
            <w:r w:rsidRPr="00D12E87">
              <w:rPr>
                <w:rFonts w:ascii="Calibri" w:hAnsi="Calibri"/>
                <w:i/>
                <w:color w:val="0070C0"/>
              </w:rPr>
              <w:t>for</w:t>
            </w:r>
            <w:r w:rsidRPr="00D12E87">
              <w:rPr>
                <w:rFonts w:ascii="Calibri" w:hAnsi="Calibri"/>
                <w:i/>
                <w:color w:val="0070C0"/>
                <w:spacing w:val="4"/>
              </w:rPr>
              <w:t xml:space="preserve"> </w:t>
            </w:r>
            <w:r w:rsidRPr="00D12E87">
              <w:rPr>
                <w:rFonts w:ascii="Calibri" w:hAnsi="Calibri"/>
                <w:i/>
                <w:color w:val="0070C0"/>
                <w:spacing w:val="-1"/>
              </w:rPr>
              <w:t>each</w:t>
            </w:r>
            <w:r w:rsidRPr="00D12E87">
              <w:rPr>
                <w:rFonts w:ascii="Calibri" w:hAnsi="Calibri"/>
                <w:i/>
                <w:color w:val="0070C0"/>
                <w:spacing w:val="6"/>
              </w:rPr>
              <w:t xml:space="preserve"> </w:t>
            </w:r>
            <w:r w:rsidRPr="00D12E87">
              <w:rPr>
                <w:rFonts w:ascii="Calibri" w:hAnsi="Calibri"/>
                <w:i/>
                <w:color w:val="0070C0"/>
              </w:rPr>
              <w:t>library</w:t>
            </w:r>
            <w:r w:rsidRPr="00D12E87">
              <w:rPr>
                <w:rFonts w:ascii="Calibri" w:hAnsi="Calibri"/>
                <w:i/>
                <w:color w:val="0070C0"/>
                <w:spacing w:val="2"/>
              </w:rPr>
              <w:t xml:space="preserve"> </w:t>
            </w:r>
            <w:r w:rsidRPr="00D12E87">
              <w:rPr>
                <w:rFonts w:ascii="Calibri" w:hAnsi="Calibri"/>
                <w:i/>
                <w:color w:val="0070C0"/>
                <w:spacing w:val="-1"/>
              </w:rPr>
              <w:t>they</w:t>
            </w:r>
            <w:r w:rsidRPr="00D12E87">
              <w:rPr>
                <w:rFonts w:ascii="Calibri" w:hAnsi="Calibri"/>
                <w:i/>
                <w:color w:val="0070C0"/>
                <w:spacing w:val="7"/>
              </w:rPr>
              <w:t xml:space="preserve"> </w:t>
            </w:r>
            <w:r w:rsidRPr="00D12E87">
              <w:rPr>
                <w:rFonts w:ascii="Calibri" w:hAnsi="Calibri"/>
                <w:i/>
                <w:color w:val="0070C0"/>
              </w:rPr>
              <w:t>want</w:t>
            </w:r>
            <w:r w:rsidRPr="00D12E87">
              <w:rPr>
                <w:rFonts w:ascii="Calibri" w:hAnsi="Calibri"/>
                <w:i/>
                <w:color w:val="0070C0"/>
                <w:spacing w:val="44"/>
                <w:w w:val="99"/>
              </w:rPr>
              <w:t xml:space="preserve"> </w:t>
            </w:r>
            <w:r w:rsidRPr="00D12E87">
              <w:rPr>
                <w:rFonts w:ascii="Calibri" w:hAnsi="Calibri"/>
                <w:i/>
                <w:color w:val="0070C0"/>
              </w:rPr>
              <w:t>to</w:t>
            </w:r>
            <w:r w:rsidRPr="00D12E87">
              <w:rPr>
                <w:rFonts w:ascii="Calibri" w:hAnsi="Calibri"/>
                <w:i/>
                <w:color w:val="0070C0"/>
                <w:spacing w:val="-7"/>
              </w:rPr>
              <w:t xml:space="preserve"> </w:t>
            </w:r>
            <w:r w:rsidRPr="00D12E87">
              <w:rPr>
                <w:rFonts w:ascii="Calibri" w:hAnsi="Calibri"/>
                <w:i/>
                <w:color w:val="0070C0"/>
              </w:rPr>
              <w:t>visit.</w:t>
            </w:r>
            <w:r w:rsidRPr="00D12E87">
              <w:rPr>
                <w:rFonts w:ascii="Calibri" w:hAnsi="Calibri"/>
                <w:i/>
                <w:color w:val="0070C0"/>
                <w:spacing w:val="-6"/>
              </w:rPr>
              <w:t xml:space="preserve"> </w:t>
            </w:r>
            <w:r w:rsidRPr="00D12E87">
              <w:rPr>
                <w:rFonts w:ascii="Calibri" w:hAnsi="Calibri"/>
                <w:i/>
                <w:color w:val="0070C0"/>
              </w:rPr>
              <w:t>This</w:t>
            </w:r>
            <w:r w:rsidRPr="00D12E87">
              <w:rPr>
                <w:rFonts w:ascii="Calibri" w:hAnsi="Calibri"/>
                <w:i/>
                <w:color w:val="0070C0"/>
                <w:spacing w:val="-8"/>
              </w:rPr>
              <w:t xml:space="preserve"> </w:t>
            </w:r>
            <w:r w:rsidRPr="00D12E87">
              <w:rPr>
                <w:rFonts w:ascii="Calibri" w:hAnsi="Calibri"/>
                <w:i/>
                <w:color w:val="0070C0"/>
                <w:spacing w:val="1"/>
              </w:rPr>
              <w:t>is</w:t>
            </w:r>
            <w:r w:rsidRPr="00D12E87">
              <w:rPr>
                <w:rFonts w:ascii="Calibri" w:hAnsi="Calibri"/>
                <w:i/>
                <w:color w:val="0070C0"/>
                <w:spacing w:val="-7"/>
              </w:rPr>
              <w:t xml:space="preserve"> </w:t>
            </w:r>
            <w:r w:rsidRPr="00D12E87">
              <w:rPr>
                <w:rFonts w:ascii="Calibri" w:hAnsi="Calibri"/>
                <w:i/>
                <w:color w:val="0070C0"/>
              </w:rPr>
              <w:t>to</w:t>
            </w:r>
            <w:r w:rsidRPr="00D12E87">
              <w:rPr>
                <w:rFonts w:ascii="Calibri" w:hAnsi="Calibri"/>
                <w:i/>
                <w:color w:val="0070C0"/>
                <w:spacing w:val="-6"/>
              </w:rPr>
              <w:t xml:space="preserve"> </w:t>
            </w:r>
            <w:r w:rsidRPr="00D12E87">
              <w:rPr>
                <w:rFonts w:ascii="Calibri" w:hAnsi="Calibri"/>
                <w:i/>
                <w:color w:val="0070C0"/>
              </w:rPr>
              <w:t>ensure</w:t>
            </w:r>
            <w:r w:rsidRPr="00D12E87">
              <w:rPr>
                <w:rFonts w:ascii="Calibri" w:hAnsi="Calibri"/>
                <w:i/>
                <w:color w:val="0070C0"/>
                <w:spacing w:val="-6"/>
              </w:rPr>
              <w:t xml:space="preserve"> </w:t>
            </w:r>
            <w:r w:rsidR="002655F6">
              <w:rPr>
                <w:rFonts w:ascii="Calibri" w:hAnsi="Calibri"/>
                <w:i/>
                <w:color w:val="0070C0"/>
                <w:spacing w:val="-6"/>
              </w:rPr>
              <w:tab/>
            </w:r>
            <w:r w:rsidRPr="00D12E87">
              <w:rPr>
                <w:rFonts w:ascii="Calibri" w:hAnsi="Calibri"/>
                <w:i/>
                <w:color w:val="0070C0"/>
              </w:rPr>
              <w:t>that</w:t>
            </w:r>
            <w:r w:rsidRPr="00D12E87">
              <w:rPr>
                <w:rFonts w:ascii="Calibri" w:hAnsi="Calibri"/>
                <w:i/>
                <w:color w:val="0070C0"/>
                <w:spacing w:val="-5"/>
              </w:rPr>
              <w:t xml:space="preserve"> </w:t>
            </w:r>
            <w:r w:rsidRPr="00D12E87">
              <w:rPr>
                <w:rFonts w:ascii="Calibri" w:hAnsi="Calibri"/>
                <w:i/>
                <w:color w:val="0070C0"/>
                <w:spacing w:val="-1"/>
              </w:rPr>
              <w:t>they</w:t>
            </w:r>
            <w:r w:rsidRPr="00D12E87">
              <w:rPr>
                <w:rFonts w:ascii="Calibri" w:hAnsi="Calibri"/>
                <w:i/>
                <w:color w:val="0070C0"/>
                <w:spacing w:val="-3"/>
              </w:rPr>
              <w:t xml:space="preserve"> </w:t>
            </w:r>
            <w:r w:rsidRPr="00D12E87">
              <w:rPr>
                <w:rFonts w:ascii="Calibri" w:hAnsi="Calibri"/>
                <w:i/>
                <w:color w:val="0070C0"/>
                <w:spacing w:val="-1"/>
              </w:rPr>
              <w:t>will</w:t>
            </w:r>
            <w:r w:rsidRPr="00D12E87">
              <w:rPr>
                <w:rFonts w:ascii="Calibri" w:hAnsi="Calibri"/>
                <w:i/>
                <w:color w:val="0070C0"/>
              </w:rPr>
              <w:t xml:space="preserve"> be</w:t>
            </w:r>
            <w:r w:rsidRPr="00D12E87">
              <w:rPr>
                <w:rFonts w:ascii="Calibri" w:hAnsi="Calibri"/>
                <w:i/>
                <w:color w:val="0070C0"/>
                <w:spacing w:val="-7"/>
              </w:rPr>
              <w:t xml:space="preserve"> </w:t>
            </w:r>
            <w:r w:rsidRPr="00D12E87">
              <w:rPr>
                <w:rFonts w:ascii="Calibri" w:hAnsi="Calibri"/>
                <w:i/>
                <w:color w:val="0070C0"/>
              </w:rPr>
              <w:t>good</w:t>
            </w:r>
            <w:r w:rsidRPr="00D12E87">
              <w:rPr>
                <w:rFonts w:ascii="Calibri" w:hAnsi="Calibri"/>
                <w:i/>
                <w:color w:val="0070C0"/>
                <w:spacing w:val="-3"/>
              </w:rPr>
              <w:t xml:space="preserve"> </w:t>
            </w:r>
            <w:r w:rsidRPr="00D12E87">
              <w:rPr>
                <w:rFonts w:ascii="Calibri" w:hAnsi="Calibri"/>
                <w:i/>
                <w:color w:val="0070C0"/>
              </w:rPr>
              <w:t>library</w:t>
            </w:r>
            <w:r w:rsidRPr="00D12E87">
              <w:rPr>
                <w:rFonts w:ascii="Calibri" w:hAnsi="Calibri"/>
                <w:i/>
                <w:color w:val="0070C0"/>
                <w:spacing w:val="-6"/>
              </w:rPr>
              <w:t xml:space="preserve"> </w:t>
            </w:r>
            <w:r w:rsidRPr="00D12E87">
              <w:rPr>
                <w:rFonts w:ascii="Calibri" w:hAnsi="Calibri"/>
                <w:i/>
                <w:color w:val="0070C0"/>
              </w:rPr>
              <w:t>users.</w:t>
            </w:r>
          </w:p>
          <w:p w:rsidR="00D12E87" w:rsidRPr="001F21E8" w:rsidRDefault="00D12E87" w:rsidP="0035159B">
            <w:pPr>
              <w:pStyle w:val="BodyText"/>
              <w:numPr>
                <w:ilvl w:val="0"/>
                <w:numId w:val="28"/>
              </w:numPr>
              <w:tabs>
                <w:tab w:val="left" w:pos="414"/>
              </w:tabs>
              <w:ind w:right="116" w:hanging="118"/>
              <w:jc w:val="both"/>
              <w:rPr>
                <w:rFonts w:ascii="Calibri" w:hAnsi="Calibri"/>
                <w:i/>
                <w:color w:val="0070C0"/>
              </w:rPr>
            </w:pPr>
            <w:r w:rsidRPr="001F21E8">
              <w:rPr>
                <w:rFonts w:ascii="Calibri" w:hAnsi="Calibri"/>
                <w:i/>
                <w:color w:val="0070C0"/>
              </w:rPr>
              <w:t>Numerous</w:t>
            </w:r>
            <w:r w:rsidRPr="001F21E8">
              <w:rPr>
                <w:rFonts w:ascii="Calibri" w:hAnsi="Calibri"/>
                <w:i/>
                <w:color w:val="0070C0"/>
                <w:spacing w:val="46"/>
              </w:rPr>
              <w:t xml:space="preserve"> </w:t>
            </w:r>
            <w:r w:rsidRPr="001F21E8">
              <w:rPr>
                <w:rFonts w:ascii="Calibri" w:hAnsi="Calibri"/>
                <w:i/>
                <w:color w:val="0070C0"/>
              </w:rPr>
              <w:t>databases</w:t>
            </w:r>
            <w:r w:rsidRPr="001F21E8">
              <w:rPr>
                <w:rFonts w:ascii="Calibri" w:hAnsi="Calibri"/>
                <w:i/>
                <w:color w:val="0070C0"/>
                <w:spacing w:val="46"/>
              </w:rPr>
              <w:t xml:space="preserve"> </w:t>
            </w:r>
            <w:r w:rsidRPr="001F21E8">
              <w:rPr>
                <w:rFonts w:ascii="Calibri" w:hAnsi="Calibri"/>
                <w:i/>
                <w:color w:val="0070C0"/>
                <w:spacing w:val="-1"/>
              </w:rPr>
              <w:t>are</w:t>
            </w:r>
            <w:r w:rsidRPr="001F21E8">
              <w:rPr>
                <w:rFonts w:ascii="Calibri" w:hAnsi="Calibri"/>
                <w:i/>
                <w:color w:val="0070C0"/>
                <w:spacing w:val="46"/>
              </w:rPr>
              <w:t xml:space="preserve"> </w:t>
            </w:r>
            <w:r w:rsidRPr="001F21E8">
              <w:rPr>
                <w:rFonts w:ascii="Calibri" w:hAnsi="Calibri"/>
                <w:i/>
                <w:color w:val="0070C0"/>
              </w:rPr>
              <w:t>subscribed</w:t>
            </w:r>
            <w:r w:rsidRPr="001F21E8">
              <w:rPr>
                <w:rFonts w:ascii="Calibri" w:hAnsi="Calibri"/>
                <w:i/>
                <w:color w:val="0070C0"/>
                <w:spacing w:val="47"/>
              </w:rPr>
              <w:t xml:space="preserve"> </w:t>
            </w:r>
            <w:r w:rsidRPr="001F21E8">
              <w:rPr>
                <w:rFonts w:ascii="Calibri" w:hAnsi="Calibri"/>
                <w:i/>
                <w:color w:val="0070C0"/>
              </w:rPr>
              <w:t>to</w:t>
            </w:r>
            <w:r w:rsidRPr="001F21E8">
              <w:rPr>
                <w:rFonts w:ascii="Calibri" w:hAnsi="Calibri"/>
                <w:i/>
                <w:color w:val="0070C0"/>
                <w:spacing w:val="46"/>
              </w:rPr>
              <w:t xml:space="preserve"> </w:t>
            </w:r>
            <w:r w:rsidRPr="001F21E8">
              <w:rPr>
                <w:rFonts w:ascii="Calibri" w:hAnsi="Calibri"/>
                <w:i/>
                <w:color w:val="0070C0"/>
                <w:spacing w:val="1"/>
              </w:rPr>
              <w:t>which</w:t>
            </w:r>
            <w:r w:rsidRPr="001F21E8">
              <w:rPr>
                <w:rFonts w:ascii="Calibri" w:hAnsi="Calibri"/>
                <w:i/>
                <w:color w:val="0070C0"/>
                <w:spacing w:val="45"/>
              </w:rPr>
              <w:t xml:space="preserve"> </w:t>
            </w:r>
            <w:r w:rsidRPr="001F21E8">
              <w:rPr>
                <w:rFonts w:ascii="Calibri" w:hAnsi="Calibri"/>
                <w:i/>
                <w:color w:val="0070C0"/>
                <w:spacing w:val="-1"/>
              </w:rPr>
              <w:t>are</w:t>
            </w:r>
            <w:r w:rsidRPr="001F21E8">
              <w:rPr>
                <w:rFonts w:ascii="Calibri" w:hAnsi="Calibri"/>
                <w:i/>
                <w:color w:val="0070C0"/>
                <w:spacing w:val="46"/>
              </w:rPr>
              <w:t xml:space="preserve"> </w:t>
            </w:r>
            <w:r w:rsidRPr="001F21E8">
              <w:rPr>
                <w:rFonts w:ascii="Calibri" w:hAnsi="Calibri"/>
                <w:i/>
                <w:color w:val="0070C0"/>
                <w:spacing w:val="-1"/>
              </w:rPr>
              <w:t>either</w:t>
            </w:r>
            <w:r w:rsidRPr="001F21E8">
              <w:rPr>
                <w:rFonts w:ascii="Calibri" w:hAnsi="Calibri"/>
                <w:i/>
                <w:color w:val="0070C0"/>
                <w:spacing w:val="45"/>
              </w:rPr>
              <w:t xml:space="preserve"> </w:t>
            </w:r>
            <w:r w:rsidRPr="001F21E8">
              <w:rPr>
                <w:rFonts w:ascii="Calibri" w:hAnsi="Calibri"/>
                <w:i/>
                <w:color w:val="0070C0"/>
              </w:rPr>
              <w:t>subject-specific</w:t>
            </w:r>
            <w:r w:rsidRPr="001F21E8">
              <w:rPr>
                <w:rFonts w:ascii="Calibri" w:hAnsi="Calibri"/>
                <w:i/>
                <w:color w:val="0070C0"/>
                <w:spacing w:val="47"/>
              </w:rPr>
              <w:t xml:space="preserve"> </w:t>
            </w:r>
            <w:r w:rsidRPr="001F21E8">
              <w:rPr>
                <w:rFonts w:ascii="Calibri" w:hAnsi="Calibri"/>
                <w:i/>
                <w:color w:val="0070C0"/>
                <w:spacing w:val="-1"/>
              </w:rPr>
              <w:t>or</w:t>
            </w:r>
            <w:r w:rsidRPr="001F21E8">
              <w:rPr>
                <w:rFonts w:ascii="Calibri" w:hAnsi="Calibri"/>
                <w:i/>
                <w:color w:val="0070C0"/>
                <w:spacing w:val="45"/>
              </w:rPr>
              <w:t xml:space="preserve"> </w:t>
            </w:r>
            <w:r w:rsidRPr="001F21E8">
              <w:rPr>
                <w:rFonts w:ascii="Calibri" w:hAnsi="Calibri"/>
                <w:i/>
                <w:color w:val="0070C0"/>
              </w:rPr>
              <w:t>multi-</w:t>
            </w:r>
            <w:r w:rsidRPr="001F21E8">
              <w:rPr>
                <w:rFonts w:ascii="Calibri" w:hAnsi="Calibri"/>
                <w:i/>
                <w:color w:val="0070C0"/>
                <w:spacing w:val="52"/>
                <w:w w:val="99"/>
              </w:rPr>
              <w:t xml:space="preserve"> </w:t>
            </w:r>
            <w:r w:rsidRPr="001F21E8">
              <w:rPr>
                <w:rFonts w:ascii="Calibri" w:hAnsi="Calibri"/>
                <w:i/>
                <w:color w:val="0070C0"/>
              </w:rPr>
              <w:t>disciplinary.</w:t>
            </w:r>
          </w:p>
          <w:p w:rsidR="00D12E87" w:rsidRPr="00D12E87" w:rsidRDefault="002655F6" w:rsidP="0035159B">
            <w:pPr>
              <w:pStyle w:val="BodyText"/>
              <w:numPr>
                <w:ilvl w:val="1"/>
                <w:numId w:val="28"/>
              </w:numPr>
              <w:tabs>
                <w:tab w:val="left" w:pos="567"/>
              </w:tabs>
              <w:spacing w:line="244" w:lineRule="exact"/>
              <w:ind w:left="426" w:firstLine="0"/>
              <w:rPr>
                <w:rFonts w:ascii="Calibri" w:hAnsi="Calibri"/>
                <w:i/>
                <w:color w:val="0070C0"/>
              </w:rPr>
            </w:pPr>
            <w:r>
              <w:rPr>
                <w:rFonts w:ascii="Calibri" w:hAnsi="Calibri"/>
                <w:i/>
                <w:color w:val="0070C0"/>
                <w:spacing w:val="-1"/>
              </w:rPr>
              <w:tab/>
            </w:r>
            <w:r w:rsidR="00D12E87" w:rsidRPr="00D12E87">
              <w:rPr>
                <w:rFonts w:ascii="Calibri" w:hAnsi="Calibri"/>
                <w:i/>
                <w:color w:val="0070C0"/>
                <w:spacing w:val="-1"/>
              </w:rPr>
              <w:t>These</w:t>
            </w:r>
            <w:r w:rsidR="00D12E87" w:rsidRPr="00D12E87">
              <w:rPr>
                <w:rFonts w:ascii="Calibri" w:hAnsi="Calibri"/>
                <w:i/>
                <w:color w:val="0070C0"/>
                <w:spacing w:val="-9"/>
              </w:rPr>
              <w:t xml:space="preserve"> </w:t>
            </w:r>
            <w:r w:rsidR="00D12E87" w:rsidRPr="00D12E87">
              <w:rPr>
                <w:rFonts w:ascii="Calibri" w:hAnsi="Calibri"/>
                <w:i/>
                <w:color w:val="0070C0"/>
              </w:rPr>
              <w:t>databases</w:t>
            </w:r>
            <w:r w:rsidR="00D12E87" w:rsidRPr="00D12E87">
              <w:rPr>
                <w:rFonts w:ascii="Calibri" w:hAnsi="Calibri"/>
                <w:i/>
                <w:color w:val="0070C0"/>
                <w:spacing w:val="-5"/>
              </w:rPr>
              <w:t xml:space="preserve"> </w:t>
            </w:r>
            <w:r w:rsidR="00D12E87" w:rsidRPr="00D12E87">
              <w:rPr>
                <w:rFonts w:ascii="Calibri" w:hAnsi="Calibri"/>
                <w:i/>
                <w:color w:val="0070C0"/>
                <w:spacing w:val="-1"/>
              </w:rPr>
              <w:t>can</w:t>
            </w:r>
            <w:r w:rsidR="00D12E87" w:rsidRPr="00D12E87">
              <w:rPr>
                <w:rFonts w:ascii="Calibri" w:hAnsi="Calibri"/>
                <w:i/>
                <w:color w:val="0070C0"/>
                <w:spacing w:val="-6"/>
              </w:rPr>
              <w:t xml:space="preserve"> </w:t>
            </w:r>
            <w:r w:rsidR="00D12E87" w:rsidRPr="00D12E87">
              <w:rPr>
                <w:rFonts w:ascii="Calibri" w:hAnsi="Calibri"/>
                <w:i/>
                <w:color w:val="0070C0"/>
              </w:rPr>
              <w:t>also</w:t>
            </w:r>
            <w:r w:rsidR="00D12E87" w:rsidRPr="00D12E87">
              <w:rPr>
                <w:rFonts w:ascii="Calibri" w:hAnsi="Calibri"/>
                <w:i/>
                <w:color w:val="0070C0"/>
                <w:spacing w:val="-8"/>
              </w:rPr>
              <w:t xml:space="preserve"> </w:t>
            </w:r>
            <w:r w:rsidR="00D12E87" w:rsidRPr="00D12E87">
              <w:rPr>
                <w:rFonts w:ascii="Calibri" w:hAnsi="Calibri"/>
                <w:i/>
                <w:color w:val="0070C0"/>
              </w:rPr>
              <w:t>be</w:t>
            </w:r>
            <w:r w:rsidR="00D12E87" w:rsidRPr="00D12E87">
              <w:rPr>
                <w:rFonts w:ascii="Calibri" w:hAnsi="Calibri"/>
                <w:i/>
                <w:color w:val="0070C0"/>
                <w:spacing w:val="-7"/>
              </w:rPr>
              <w:t xml:space="preserve"> </w:t>
            </w:r>
            <w:r w:rsidR="00D12E87" w:rsidRPr="00D12E87">
              <w:rPr>
                <w:rFonts w:ascii="Calibri" w:hAnsi="Calibri"/>
                <w:i/>
                <w:color w:val="0070C0"/>
              </w:rPr>
              <w:t>accessed</w:t>
            </w:r>
            <w:r w:rsidR="00D12E87" w:rsidRPr="00D12E87">
              <w:rPr>
                <w:rFonts w:ascii="Calibri" w:hAnsi="Calibri"/>
                <w:i/>
                <w:color w:val="0070C0"/>
                <w:spacing w:val="-6"/>
              </w:rPr>
              <w:t xml:space="preserve"> </w:t>
            </w:r>
            <w:r w:rsidR="00D12E87" w:rsidRPr="00D12E87">
              <w:rPr>
                <w:rFonts w:ascii="Calibri" w:hAnsi="Calibri"/>
                <w:i/>
                <w:color w:val="0070C0"/>
              </w:rPr>
              <w:t>as</w:t>
            </w:r>
            <w:r w:rsidR="00D12E87" w:rsidRPr="00D12E87">
              <w:rPr>
                <w:rFonts w:ascii="Calibri" w:hAnsi="Calibri"/>
                <w:i/>
                <w:color w:val="0070C0"/>
                <w:spacing w:val="-6"/>
              </w:rPr>
              <w:t xml:space="preserve"> </w:t>
            </w:r>
            <w:r w:rsidR="00D12E87" w:rsidRPr="00D12E87">
              <w:rPr>
                <w:rFonts w:ascii="Calibri" w:hAnsi="Calibri"/>
                <w:i/>
                <w:color w:val="0070C0"/>
              </w:rPr>
              <w:t>above.</w:t>
            </w:r>
          </w:p>
          <w:p w:rsidR="00D12E87" w:rsidRPr="00D12E87" w:rsidRDefault="002655F6" w:rsidP="002655F6">
            <w:pPr>
              <w:pStyle w:val="BodyText"/>
              <w:numPr>
                <w:ilvl w:val="1"/>
                <w:numId w:val="28"/>
              </w:numPr>
              <w:tabs>
                <w:tab w:val="left" w:pos="717"/>
              </w:tabs>
              <w:spacing w:before="7" w:line="200" w:lineRule="exact"/>
              <w:ind w:left="426" w:right="121" w:firstLine="0"/>
              <w:rPr>
                <w:rFonts w:ascii="Calibri" w:hAnsi="Calibri"/>
                <w:i/>
                <w:color w:val="0070C0"/>
              </w:rPr>
            </w:pPr>
            <w:r>
              <w:rPr>
                <w:rFonts w:ascii="Calibri" w:hAnsi="Calibri"/>
                <w:i/>
                <w:color w:val="0070C0"/>
              </w:rPr>
              <w:tab/>
            </w:r>
            <w:r w:rsidR="00D12E87" w:rsidRPr="00D12E87">
              <w:rPr>
                <w:rFonts w:ascii="Calibri" w:hAnsi="Calibri"/>
                <w:i/>
                <w:color w:val="0070C0"/>
              </w:rPr>
              <w:t>Full</w:t>
            </w:r>
            <w:r w:rsidR="00D12E87" w:rsidRPr="00D12E87">
              <w:rPr>
                <w:rFonts w:ascii="Calibri" w:hAnsi="Calibri"/>
                <w:i/>
                <w:color w:val="0070C0"/>
                <w:spacing w:val="1"/>
              </w:rPr>
              <w:t xml:space="preserve"> </w:t>
            </w:r>
            <w:r w:rsidR="00D12E87" w:rsidRPr="00D12E87">
              <w:rPr>
                <w:rFonts w:ascii="Calibri" w:hAnsi="Calibri"/>
                <w:i/>
                <w:color w:val="0070C0"/>
                <w:spacing w:val="-1"/>
              </w:rPr>
              <w:t xml:space="preserve">training on </w:t>
            </w:r>
            <w:r w:rsidR="00D12E87" w:rsidRPr="00D12E87">
              <w:rPr>
                <w:rFonts w:ascii="Calibri" w:hAnsi="Calibri"/>
                <w:i/>
                <w:color w:val="0070C0"/>
              </w:rPr>
              <w:t>how</w:t>
            </w:r>
            <w:r w:rsidR="00D12E87" w:rsidRPr="00D12E87">
              <w:rPr>
                <w:rFonts w:ascii="Calibri" w:hAnsi="Calibri"/>
                <w:i/>
                <w:color w:val="0070C0"/>
                <w:spacing w:val="-1"/>
              </w:rPr>
              <w:t xml:space="preserve"> </w:t>
            </w:r>
            <w:r w:rsidR="00D12E87" w:rsidRPr="00D12E87">
              <w:rPr>
                <w:rFonts w:ascii="Calibri" w:hAnsi="Calibri"/>
                <w:i/>
                <w:color w:val="0070C0"/>
                <w:spacing w:val="1"/>
              </w:rPr>
              <w:t>to</w:t>
            </w:r>
            <w:r w:rsidR="00D12E87" w:rsidRPr="00D12E87">
              <w:rPr>
                <w:rFonts w:ascii="Calibri" w:hAnsi="Calibri"/>
                <w:i/>
                <w:color w:val="0070C0"/>
              </w:rPr>
              <w:t xml:space="preserve"> </w:t>
            </w:r>
            <w:r w:rsidR="00D12E87" w:rsidRPr="00D12E87">
              <w:rPr>
                <w:rFonts w:ascii="Calibri" w:hAnsi="Calibri"/>
                <w:i/>
                <w:color w:val="0070C0"/>
                <w:spacing w:val="-1"/>
              </w:rPr>
              <w:t xml:space="preserve">access </w:t>
            </w:r>
            <w:r w:rsidR="00D12E87" w:rsidRPr="00D12E87">
              <w:rPr>
                <w:rFonts w:ascii="Calibri" w:hAnsi="Calibri"/>
                <w:i/>
                <w:color w:val="0070C0"/>
              </w:rPr>
              <w:t>the</w:t>
            </w:r>
            <w:r w:rsidR="00D12E87" w:rsidRPr="00D12E87">
              <w:rPr>
                <w:rFonts w:ascii="Calibri" w:hAnsi="Calibri"/>
                <w:i/>
                <w:color w:val="0070C0"/>
                <w:spacing w:val="-2"/>
              </w:rPr>
              <w:t xml:space="preserve"> </w:t>
            </w:r>
            <w:r w:rsidR="00D12E87" w:rsidRPr="00D12E87">
              <w:rPr>
                <w:rFonts w:ascii="Calibri" w:hAnsi="Calibri"/>
                <w:i/>
                <w:color w:val="0070C0"/>
              </w:rPr>
              <w:t>databases</w:t>
            </w:r>
            <w:r w:rsidR="00D12E87" w:rsidRPr="00D12E87">
              <w:rPr>
                <w:rFonts w:ascii="Calibri" w:hAnsi="Calibri"/>
                <w:i/>
                <w:color w:val="0070C0"/>
                <w:spacing w:val="-2"/>
              </w:rPr>
              <w:t xml:space="preserve"> </w:t>
            </w:r>
            <w:r w:rsidR="00D12E87" w:rsidRPr="00D12E87">
              <w:rPr>
                <w:rFonts w:ascii="Calibri" w:hAnsi="Calibri"/>
                <w:i/>
                <w:color w:val="0070C0"/>
                <w:spacing w:val="1"/>
              </w:rPr>
              <w:t>is</w:t>
            </w:r>
            <w:r w:rsidR="00D12E87" w:rsidRPr="00D12E87">
              <w:rPr>
                <w:rFonts w:ascii="Calibri" w:hAnsi="Calibri"/>
                <w:i/>
                <w:color w:val="0070C0"/>
                <w:spacing w:val="-2"/>
              </w:rPr>
              <w:t xml:space="preserve"> </w:t>
            </w:r>
            <w:r w:rsidR="00D12E87" w:rsidRPr="00D12E87">
              <w:rPr>
                <w:rFonts w:ascii="Calibri" w:hAnsi="Calibri"/>
                <w:i/>
                <w:color w:val="0070C0"/>
              </w:rPr>
              <w:t>available</w:t>
            </w:r>
            <w:r w:rsidR="00D12E87" w:rsidRPr="00D12E87">
              <w:rPr>
                <w:rFonts w:ascii="Calibri" w:hAnsi="Calibri"/>
                <w:i/>
                <w:color w:val="0070C0"/>
                <w:spacing w:val="-4"/>
              </w:rPr>
              <w:t xml:space="preserve"> </w:t>
            </w:r>
            <w:r w:rsidR="00D12E87" w:rsidRPr="00D12E87">
              <w:rPr>
                <w:rFonts w:ascii="Calibri" w:hAnsi="Calibri"/>
                <w:i/>
                <w:color w:val="0070C0"/>
                <w:spacing w:val="1"/>
              </w:rPr>
              <w:t>in</w:t>
            </w:r>
            <w:r w:rsidR="00D12E87" w:rsidRPr="00D12E87">
              <w:rPr>
                <w:rFonts w:ascii="Calibri" w:hAnsi="Calibri"/>
                <w:i/>
                <w:color w:val="0070C0"/>
                <w:spacing w:val="-1"/>
              </w:rPr>
              <w:t xml:space="preserve"> </w:t>
            </w:r>
            <w:r w:rsidR="00D12E87" w:rsidRPr="00D12E87">
              <w:rPr>
                <w:rFonts w:ascii="Calibri" w:hAnsi="Calibri"/>
                <w:i/>
                <w:color w:val="0070C0"/>
              </w:rPr>
              <w:t>the</w:t>
            </w:r>
            <w:r w:rsidR="00D12E87" w:rsidRPr="00D12E87">
              <w:rPr>
                <w:rFonts w:ascii="Calibri" w:hAnsi="Calibri"/>
                <w:i/>
                <w:color w:val="0070C0"/>
                <w:spacing w:val="-3"/>
              </w:rPr>
              <w:t xml:space="preserve"> </w:t>
            </w:r>
            <w:r w:rsidR="00D12E87" w:rsidRPr="00D12E87">
              <w:rPr>
                <w:rFonts w:ascii="Calibri" w:hAnsi="Calibri"/>
                <w:i/>
                <w:color w:val="0070C0"/>
              </w:rPr>
              <w:t>library and</w:t>
            </w:r>
            <w:r w:rsidR="00D12E87" w:rsidRPr="00D12E87">
              <w:rPr>
                <w:rFonts w:ascii="Calibri" w:hAnsi="Calibri"/>
                <w:i/>
                <w:color w:val="0070C0"/>
                <w:spacing w:val="-1"/>
              </w:rPr>
              <w:t xml:space="preserve"> </w:t>
            </w:r>
            <w:r w:rsidR="00D12E87" w:rsidRPr="00D12E87">
              <w:rPr>
                <w:rFonts w:ascii="Calibri" w:hAnsi="Calibri"/>
                <w:i/>
                <w:color w:val="0070C0"/>
                <w:spacing w:val="1"/>
              </w:rPr>
              <w:t>is</w:t>
            </w:r>
            <w:r w:rsidR="00D12E87" w:rsidRPr="00D12E87">
              <w:rPr>
                <w:rFonts w:ascii="Calibri" w:hAnsi="Calibri"/>
                <w:i/>
                <w:color w:val="0070C0"/>
                <w:spacing w:val="-1"/>
              </w:rPr>
              <w:t xml:space="preserve"> </w:t>
            </w:r>
            <w:r w:rsidR="00D12E87" w:rsidRPr="00D12E87">
              <w:rPr>
                <w:rFonts w:ascii="Calibri" w:hAnsi="Calibri"/>
                <w:i/>
                <w:color w:val="0070C0"/>
              </w:rPr>
              <w:t>done</w:t>
            </w:r>
            <w:r w:rsidR="00D12E87" w:rsidRPr="00D12E87">
              <w:rPr>
                <w:rFonts w:ascii="Calibri" w:hAnsi="Calibri"/>
                <w:i/>
                <w:color w:val="0070C0"/>
                <w:spacing w:val="60"/>
                <w:w w:val="99"/>
              </w:rPr>
              <w:t xml:space="preserve"> </w:t>
            </w:r>
            <w:r w:rsidR="00D12E87" w:rsidRPr="00D12E87">
              <w:rPr>
                <w:rFonts w:ascii="Calibri" w:hAnsi="Calibri"/>
                <w:i/>
                <w:color w:val="0070C0"/>
              </w:rPr>
              <w:t xml:space="preserve">by </w:t>
            </w:r>
            <w:r w:rsidR="00D12E87" w:rsidRPr="00D12E87">
              <w:rPr>
                <w:rFonts w:ascii="Calibri" w:hAnsi="Calibri"/>
                <w:i/>
                <w:color w:val="0070C0"/>
                <w:spacing w:val="-10"/>
              </w:rPr>
              <w:t xml:space="preserve">  </w:t>
            </w:r>
            <w:r w:rsidR="00D12E87" w:rsidRPr="00D12E87">
              <w:rPr>
                <w:rFonts w:ascii="Calibri" w:hAnsi="Calibri"/>
                <w:i/>
                <w:color w:val="0070C0"/>
              </w:rPr>
              <w:t>the</w:t>
            </w:r>
            <w:r w:rsidR="00D12E87" w:rsidRPr="00D12E87">
              <w:rPr>
                <w:rFonts w:ascii="Calibri" w:hAnsi="Calibri"/>
                <w:i/>
                <w:color w:val="0070C0"/>
                <w:spacing w:val="-10"/>
              </w:rPr>
              <w:t xml:space="preserve"> </w:t>
            </w:r>
            <w:r w:rsidR="00D12E87" w:rsidRPr="00D12E87">
              <w:rPr>
                <w:rFonts w:ascii="Calibri" w:hAnsi="Calibri"/>
                <w:i/>
                <w:color w:val="0070C0"/>
              </w:rPr>
              <w:t>in-</w:t>
            </w:r>
            <w:r>
              <w:rPr>
                <w:rFonts w:ascii="Calibri" w:hAnsi="Calibri"/>
                <w:i/>
                <w:color w:val="0070C0"/>
              </w:rPr>
              <w:tab/>
            </w:r>
            <w:r>
              <w:rPr>
                <w:rFonts w:ascii="Calibri" w:hAnsi="Calibri"/>
                <w:i/>
                <w:color w:val="0070C0"/>
              </w:rPr>
              <w:tab/>
            </w:r>
            <w:r w:rsidR="00D12E87" w:rsidRPr="00D12E87">
              <w:rPr>
                <w:rFonts w:ascii="Calibri" w:hAnsi="Calibri"/>
                <w:i/>
                <w:color w:val="0070C0"/>
              </w:rPr>
              <w:t>house</w:t>
            </w:r>
            <w:r w:rsidR="00D12E87" w:rsidRPr="00D12E87">
              <w:rPr>
                <w:rFonts w:ascii="Calibri" w:hAnsi="Calibri"/>
                <w:i/>
                <w:color w:val="0070C0"/>
                <w:spacing w:val="-10"/>
              </w:rPr>
              <w:t xml:space="preserve"> </w:t>
            </w:r>
            <w:r w:rsidR="00D12E87" w:rsidRPr="00D12E87">
              <w:rPr>
                <w:rFonts w:ascii="Calibri" w:hAnsi="Calibri"/>
                <w:i/>
                <w:color w:val="0070C0"/>
              </w:rPr>
              <w:t>librarian.</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t>Sufficiency of</w:t>
            </w:r>
            <w:r w:rsidRPr="001F21E8">
              <w:rPr>
                <w:rFonts w:ascii="Calibri" w:hAnsi="Calibri"/>
                <w:spacing w:val="-8"/>
              </w:rPr>
              <w:t xml:space="preserve"> </w:t>
            </w:r>
            <w:r w:rsidRPr="001F21E8">
              <w:rPr>
                <w:rFonts w:ascii="Calibri" w:hAnsi="Calibri"/>
              </w:rPr>
              <w:t>training</w:t>
            </w:r>
            <w:r w:rsidRPr="001F21E8">
              <w:rPr>
                <w:rFonts w:ascii="Calibri" w:hAnsi="Calibri"/>
                <w:spacing w:val="-7"/>
              </w:rPr>
              <w:t xml:space="preserve"> provided </w:t>
            </w:r>
            <w:r w:rsidRPr="001F21E8">
              <w:rPr>
                <w:rFonts w:ascii="Calibri" w:hAnsi="Calibri"/>
                <w:spacing w:val="-1"/>
              </w:rPr>
              <w:t>for</w:t>
            </w:r>
            <w:r w:rsidRPr="001F21E8">
              <w:rPr>
                <w:rFonts w:ascii="Calibri" w:hAnsi="Calibri"/>
                <w:spacing w:val="-7"/>
              </w:rPr>
              <w:t xml:space="preserve"> </w:t>
            </w:r>
            <w:r w:rsidRPr="001F21E8">
              <w:rPr>
                <w:rFonts w:ascii="Calibri" w:hAnsi="Calibri"/>
              </w:rPr>
              <w:t>staff</w:t>
            </w:r>
            <w:r w:rsidRPr="001F21E8">
              <w:rPr>
                <w:rFonts w:ascii="Calibri" w:hAnsi="Calibri"/>
                <w:spacing w:val="-7"/>
              </w:rPr>
              <w:t xml:space="preserve"> </w:t>
            </w:r>
            <w:r w:rsidRPr="001F21E8">
              <w:rPr>
                <w:rFonts w:ascii="Calibri" w:hAnsi="Calibri"/>
              </w:rPr>
              <w:t>and</w:t>
            </w:r>
            <w:r w:rsidRPr="001F21E8">
              <w:rPr>
                <w:rFonts w:ascii="Calibri" w:hAnsi="Calibri"/>
                <w:spacing w:val="-7"/>
              </w:rPr>
              <w:t xml:space="preserve"> </w:t>
            </w:r>
            <w:r w:rsidRPr="001F21E8">
              <w:rPr>
                <w:rFonts w:ascii="Calibri" w:hAnsi="Calibri"/>
                <w:spacing w:val="-1"/>
              </w:rPr>
              <w:t>students for IT usage:</w:t>
            </w:r>
          </w:p>
          <w:p w:rsidR="00D12E87" w:rsidRPr="00D12E87" w:rsidRDefault="00D12E87" w:rsidP="001F21E8">
            <w:pPr>
              <w:pStyle w:val="BodyText"/>
              <w:ind w:left="14" w:right="115"/>
              <w:jc w:val="both"/>
              <w:rPr>
                <w:rFonts w:ascii="Calibri" w:hAnsi="Calibri"/>
                <w:i/>
                <w:color w:val="0070C0"/>
              </w:rPr>
            </w:pPr>
            <w:r w:rsidRPr="00D12E87">
              <w:rPr>
                <w:rFonts w:ascii="Calibri" w:hAnsi="Calibri"/>
                <w:i/>
                <w:color w:val="0070C0"/>
                <w:spacing w:val="-1"/>
              </w:rPr>
              <w:t>The</w:t>
            </w:r>
            <w:r w:rsidRPr="00D12E87">
              <w:rPr>
                <w:rFonts w:ascii="Calibri" w:hAnsi="Calibri"/>
                <w:i/>
                <w:color w:val="0070C0"/>
                <w:spacing w:val="8"/>
              </w:rPr>
              <w:t xml:space="preserve"> </w:t>
            </w:r>
            <w:r w:rsidRPr="00D12E87">
              <w:rPr>
                <w:rFonts w:ascii="Calibri" w:hAnsi="Calibri"/>
                <w:i/>
                <w:color w:val="0070C0"/>
              </w:rPr>
              <w:t>Department</w:t>
            </w:r>
            <w:r w:rsidRPr="00D12E87">
              <w:rPr>
                <w:rFonts w:ascii="Calibri" w:hAnsi="Calibri"/>
                <w:i/>
                <w:color w:val="0070C0"/>
                <w:spacing w:val="13"/>
              </w:rPr>
              <w:t xml:space="preserve"> </w:t>
            </w:r>
            <w:r w:rsidRPr="00D12E87">
              <w:rPr>
                <w:rFonts w:ascii="Calibri" w:hAnsi="Calibri"/>
                <w:i/>
                <w:color w:val="0070C0"/>
                <w:spacing w:val="-1"/>
              </w:rPr>
              <w:t>of</w:t>
            </w:r>
            <w:r w:rsidRPr="00D12E87">
              <w:rPr>
                <w:rFonts w:ascii="Calibri" w:hAnsi="Calibri"/>
                <w:i/>
                <w:color w:val="0070C0"/>
                <w:spacing w:val="12"/>
              </w:rPr>
              <w:t xml:space="preserve"> </w:t>
            </w:r>
            <w:r w:rsidRPr="00D12E87">
              <w:rPr>
                <w:rFonts w:ascii="Calibri" w:hAnsi="Calibri"/>
                <w:i/>
                <w:color w:val="0070C0"/>
              </w:rPr>
              <w:t>…</w:t>
            </w:r>
            <w:r w:rsidRPr="00D12E87">
              <w:rPr>
                <w:rFonts w:ascii="Calibri" w:hAnsi="Calibri"/>
                <w:i/>
                <w:color w:val="0070C0"/>
                <w:spacing w:val="11"/>
              </w:rPr>
              <w:t xml:space="preserve"> </w:t>
            </w:r>
            <w:r w:rsidRPr="00D12E87">
              <w:rPr>
                <w:rFonts w:ascii="Calibri" w:hAnsi="Calibri"/>
                <w:i/>
                <w:color w:val="0070C0"/>
              </w:rPr>
              <w:t>staff</w:t>
            </w:r>
            <w:r w:rsidRPr="00D12E87">
              <w:rPr>
                <w:rFonts w:ascii="Calibri" w:hAnsi="Calibri"/>
                <w:i/>
                <w:color w:val="0070C0"/>
                <w:spacing w:val="12"/>
              </w:rPr>
              <w:t xml:space="preserve"> </w:t>
            </w:r>
            <w:r w:rsidRPr="00D12E87">
              <w:rPr>
                <w:rFonts w:ascii="Calibri" w:hAnsi="Calibri"/>
                <w:i/>
                <w:color w:val="0070C0"/>
              </w:rPr>
              <w:t>can</w:t>
            </w:r>
            <w:r w:rsidRPr="00D12E87">
              <w:rPr>
                <w:rFonts w:ascii="Calibri" w:hAnsi="Calibri"/>
                <w:i/>
                <w:color w:val="0070C0"/>
                <w:spacing w:val="12"/>
              </w:rPr>
              <w:t xml:space="preserve"> </w:t>
            </w:r>
            <w:r w:rsidRPr="00D12E87">
              <w:rPr>
                <w:rFonts w:ascii="Calibri" w:hAnsi="Calibri"/>
                <w:i/>
                <w:color w:val="0070C0"/>
                <w:spacing w:val="-1"/>
              </w:rPr>
              <w:t>request</w:t>
            </w:r>
            <w:r w:rsidRPr="00D12E87">
              <w:rPr>
                <w:rFonts w:ascii="Calibri" w:hAnsi="Calibri"/>
                <w:i/>
                <w:color w:val="0070C0"/>
                <w:spacing w:val="13"/>
              </w:rPr>
              <w:t xml:space="preserve"> </w:t>
            </w:r>
            <w:r w:rsidRPr="00D12E87">
              <w:rPr>
                <w:rFonts w:ascii="Calibri" w:hAnsi="Calibri"/>
                <w:i/>
                <w:color w:val="0070C0"/>
              </w:rPr>
              <w:t>specific</w:t>
            </w:r>
            <w:r w:rsidRPr="00D12E87">
              <w:rPr>
                <w:rFonts w:ascii="Calibri" w:hAnsi="Calibri"/>
                <w:i/>
                <w:color w:val="0070C0"/>
                <w:spacing w:val="9"/>
              </w:rPr>
              <w:t xml:space="preserve"> </w:t>
            </w:r>
            <w:r w:rsidRPr="00D12E87">
              <w:rPr>
                <w:rFonts w:ascii="Calibri" w:hAnsi="Calibri"/>
                <w:i/>
                <w:color w:val="0070C0"/>
                <w:spacing w:val="-2"/>
              </w:rPr>
              <w:t>IT</w:t>
            </w:r>
            <w:r w:rsidRPr="00D12E87">
              <w:rPr>
                <w:rFonts w:ascii="Calibri" w:hAnsi="Calibri"/>
                <w:i/>
                <w:color w:val="0070C0"/>
                <w:spacing w:val="10"/>
              </w:rPr>
              <w:t xml:space="preserve"> </w:t>
            </w:r>
            <w:r w:rsidRPr="00D12E87">
              <w:rPr>
                <w:rFonts w:ascii="Calibri" w:hAnsi="Calibri"/>
                <w:i/>
                <w:color w:val="0070C0"/>
              </w:rPr>
              <w:t>training</w:t>
            </w:r>
            <w:r w:rsidRPr="00D12E87">
              <w:rPr>
                <w:rFonts w:ascii="Calibri" w:hAnsi="Calibri"/>
                <w:i/>
                <w:color w:val="0070C0"/>
                <w:spacing w:val="10"/>
              </w:rPr>
              <w:t xml:space="preserve"> </w:t>
            </w:r>
            <w:r w:rsidRPr="00D12E87">
              <w:rPr>
                <w:rFonts w:ascii="Calibri" w:hAnsi="Calibri"/>
                <w:i/>
                <w:color w:val="0070C0"/>
              </w:rPr>
              <w:t>requirements</w:t>
            </w:r>
            <w:r w:rsidRPr="00D12E87">
              <w:rPr>
                <w:rFonts w:ascii="Calibri" w:hAnsi="Calibri"/>
                <w:i/>
                <w:color w:val="0070C0"/>
                <w:spacing w:val="10"/>
              </w:rPr>
              <w:t xml:space="preserve"> </w:t>
            </w:r>
            <w:r w:rsidRPr="00D12E87">
              <w:rPr>
                <w:rFonts w:ascii="Calibri" w:hAnsi="Calibri"/>
                <w:i/>
                <w:color w:val="0070C0"/>
                <w:spacing w:val="1"/>
              </w:rPr>
              <w:t>in</w:t>
            </w:r>
            <w:r w:rsidRPr="00D12E87">
              <w:rPr>
                <w:rFonts w:ascii="Calibri" w:hAnsi="Calibri"/>
                <w:i/>
                <w:color w:val="0070C0"/>
                <w:spacing w:val="11"/>
              </w:rPr>
              <w:t xml:space="preserve"> </w:t>
            </w:r>
            <w:r w:rsidRPr="00D12E87">
              <w:rPr>
                <w:rFonts w:ascii="Calibri" w:hAnsi="Calibri"/>
                <w:i/>
                <w:color w:val="0070C0"/>
              </w:rPr>
              <w:t>their</w:t>
            </w:r>
            <w:r w:rsidRPr="00D12E87">
              <w:rPr>
                <w:rFonts w:ascii="Calibri" w:hAnsi="Calibri"/>
                <w:i/>
                <w:color w:val="0070C0"/>
                <w:spacing w:val="54"/>
                <w:w w:val="99"/>
              </w:rPr>
              <w:t xml:space="preserve"> </w:t>
            </w:r>
            <w:r w:rsidRPr="00D12E87">
              <w:rPr>
                <w:rFonts w:ascii="Calibri" w:hAnsi="Calibri"/>
                <w:i/>
                <w:color w:val="0070C0"/>
              </w:rPr>
              <w:t>annual</w:t>
            </w:r>
            <w:r w:rsidRPr="00D12E87">
              <w:rPr>
                <w:rFonts w:ascii="Calibri" w:hAnsi="Calibri"/>
                <w:i/>
                <w:color w:val="0070C0"/>
                <w:spacing w:val="-6"/>
              </w:rPr>
              <w:t xml:space="preserve"> </w:t>
            </w:r>
            <w:r w:rsidRPr="00D12E87">
              <w:rPr>
                <w:rFonts w:ascii="Calibri" w:hAnsi="Calibri"/>
                <w:i/>
                <w:color w:val="0070C0"/>
                <w:spacing w:val="-1"/>
              </w:rPr>
              <w:t>development</w:t>
            </w:r>
            <w:r w:rsidRPr="00D12E87">
              <w:rPr>
                <w:rFonts w:ascii="Calibri" w:hAnsi="Calibri"/>
                <w:i/>
                <w:color w:val="0070C0"/>
                <w:spacing w:val="-7"/>
              </w:rPr>
              <w:t xml:space="preserve"> </w:t>
            </w:r>
            <w:r w:rsidRPr="00D12E87">
              <w:rPr>
                <w:rFonts w:ascii="Calibri" w:hAnsi="Calibri"/>
                <w:i/>
                <w:color w:val="0070C0"/>
              </w:rPr>
              <w:t>plan</w:t>
            </w:r>
            <w:r w:rsidRPr="00D12E87">
              <w:rPr>
                <w:rFonts w:ascii="Calibri" w:hAnsi="Calibri"/>
                <w:i/>
                <w:color w:val="0070C0"/>
                <w:spacing w:val="-7"/>
              </w:rPr>
              <w:t xml:space="preserve"> </w:t>
            </w:r>
            <w:r w:rsidRPr="00D12E87">
              <w:rPr>
                <w:rFonts w:ascii="Calibri" w:hAnsi="Calibri"/>
                <w:i/>
                <w:color w:val="0070C0"/>
              </w:rPr>
              <w:t>submitted</w:t>
            </w:r>
            <w:r w:rsidRPr="00D12E87">
              <w:rPr>
                <w:rFonts w:ascii="Calibri" w:hAnsi="Calibri"/>
                <w:i/>
                <w:color w:val="0070C0"/>
                <w:spacing w:val="-8"/>
              </w:rPr>
              <w:t xml:space="preserve"> </w:t>
            </w:r>
            <w:r w:rsidRPr="00D12E87">
              <w:rPr>
                <w:rFonts w:ascii="Calibri" w:hAnsi="Calibri"/>
                <w:i/>
                <w:color w:val="0070C0"/>
                <w:spacing w:val="-1"/>
              </w:rPr>
              <w:t>in</w:t>
            </w:r>
            <w:r w:rsidRPr="00D12E87">
              <w:rPr>
                <w:rFonts w:ascii="Calibri" w:hAnsi="Calibri"/>
                <w:i/>
                <w:color w:val="0070C0"/>
                <w:spacing w:val="-7"/>
              </w:rPr>
              <w:t xml:space="preserve"> </w:t>
            </w:r>
            <w:r w:rsidRPr="00D12E87">
              <w:rPr>
                <w:rFonts w:ascii="Calibri" w:hAnsi="Calibri"/>
                <w:i/>
                <w:color w:val="0070C0"/>
                <w:spacing w:val="-1"/>
              </w:rPr>
              <w:t>November</w:t>
            </w:r>
            <w:r w:rsidRPr="00D12E87">
              <w:rPr>
                <w:rFonts w:ascii="Calibri" w:hAnsi="Calibri"/>
                <w:i/>
                <w:color w:val="0070C0"/>
                <w:spacing w:val="-7"/>
              </w:rPr>
              <w:t xml:space="preserve"> </w:t>
            </w:r>
            <w:r w:rsidRPr="00D12E87">
              <w:rPr>
                <w:rFonts w:ascii="Calibri" w:hAnsi="Calibri"/>
                <w:i/>
                <w:color w:val="0070C0"/>
              </w:rPr>
              <w:t>each</w:t>
            </w:r>
            <w:r w:rsidRPr="00D12E87">
              <w:rPr>
                <w:rFonts w:ascii="Calibri" w:hAnsi="Calibri"/>
                <w:i/>
                <w:color w:val="0070C0"/>
                <w:spacing w:val="-8"/>
              </w:rPr>
              <w:t xml:space="preserve"> </w:t>
            </w:r>
            <w:r w:rsidRPr="00D12E87">
              <w:rPr>
                <w:rFonts w:ascii="Calibri" w:hAnsi="Calibri"/>
                <w:i/>
                <w:color w:val="0070C0"/>
              </w:rPr>
              <w:t>year.</w:t>
            </w:r>
            <w:r w:rsidRPr="00D12E87">
              <w:rPr>
                <w:rFonts w:ascii="Calibri" w:hAnsi="Calibri"/>
                <w:i/>
                <w:color w:val="0070C0"/>
                <w:spacing w:val="-9"/>
              </w:rPr>
              <w:t xml:space="preserve"> </w:t>
            </w:r>
            <w:r w:rsidRPr="00D12E87">
              <w:rPr>
                <w:rFonts w:ascii="Calibri" w:hAnsi="Calibri"/>
                <w:i/>
                <w:color w:val="0070C0"/>
              </w:rPr>
              <w:t>Academic</w:t>
            </w:r>
            <w:r w:rsidRPr="00D12E87">
              <w:rPr>
                <w:rFonts w:ascii="Calibri" w:hAnsi="Calibri"/>
                <w:i/>
                <w:color w:val="0070C0"/>
                <w:spacing w:val="-2"/>
              </w:rPr>
              <w:t xml:space="preserve"> </w:t>
            </w:r>
            <w:r w:rsidRPr="00D12E87">
              <w:rPr>
                <w:rFonts w:ascii="Calibri" w:hAnsi="Calibri"/>
                <w:i/>
                <w:color w:val="0070C0"/>
              </w:rPr>
              <w:t>and</w:t>
            </w:r>
            <w:r w:rsidRPr="00D12E87">
              <w:rPr>
                <w:rFonts w:ascii="Calibri" w:hAnsi="Calibri"/>
                <w:i/>
                <w:color w:val="0070C0"/>
                <w:spacing w:val="-7"/>
              </w:rPr>
              <w:t xml:space="preserve"> </w:t>
            </w:r>
            <w:r w:rsidRPr="00D12E87">
              <w:rPr>
                <w:rFonts w:ascii="Calibri" w:hAnsi="Calibri"/>
                <w:i/>
                <w:color w:val="0070C0"/>
              </w:rPr>
              <w:t>non-academic</w:t>
            </w:r>
            <w:r w:rsidRPr="00D12E87">
              <w:rPr>
                <w:rFonts w:ascii="Calibri" w:hAnsi="Calibri"/>
                <w:i/>
                <w:color w:val="0070C0"/>
                <w:spacing w:val="48"/>
                <w:w w:val="99"/>
              </w:rPr>
              <w:t xml:space="preserve"> </w:t>
            </w:r>
            <w:r w:rsidRPr="00D12E87">
              <w:rPr>
                <w:rFonts w:ascii="Calibri" w:hAnsi="Calibri"/>
                <w:i/>
                <w:color w:val="0070C0"/>
              </w:rPr>
              <w:t>staff</w:t>
            </w:r>
            <w:r w:rsidRPr="00D12E87">
              <w:rPr>
                <w:rFonts w:ascii="Calibri" w:hAnsi="Calibri"/>
                <w:i/>
                <w:color w:val="0070C0"/>
                <w:spacing w:val="18"/>
              </w:rPr>
              <w:t xml:space="preserve"> </w:t>
            </w:r>
            <w:r w:rsidRPr="00D12E87">
              <w:rPr>
                <w:rFonts w:ascii="Calibri" w:hAnsi="Calibri"/>
                <w:i/>
                <w:color w:val="0070C0"/>
              </w:rPr>
              <w:t>have</w:t>
            </w:r>
            <w:r w:rsidRPr="00D12E87">
              <w:rPr>
                <w:rFonts w:ascii="Calibri" w:hAnsi="Calibri"/>
                <w:i/>
                <w:color w:val="0070C0"/>
                <w:spacing w:val="21"/>
              </w:rPr>
              <w:t xml:space="preserve"> </w:t>
            </w:r>
            <w:r w:rsidRPr="00D12E87">
              <w:rPr>
                <w:rFonts w:ascii="Calibri" w:hAnsi="Calibri"/>
                <w:i/>
                <w:color w:val="0070C0"/>
                <w:spacing w:val="-1"/>
              </w:rPr>
              <w:t>received</w:t>
            </w:r>
            <w:r w:rsidRPr="00D12E87">
              <w:rPr>
                <w:rFonts w:ascii="Calibri" w:hAnsi="Calibri"/>
                <w:i/>
                <w:color w:val="0070C0"/>
                <w:spacing w:val="23"/>
              </w:rPr>
              <w:t xml:space="preserve"> </w:t>
            </w:r>
            <w:r w:rsidRPr="00D12E87">
              <w:rPr>
                <w:rFonts w:ascii="Calibri" w:hAnsi="Calibri"/>
                <w:i/>
                <w:color w:val="0070C0"/>
              </w:rPr>
              <w:t>adequate</w:t>
            </w:r>
            <w:r w:rsidRPr="00D12E87">
              <w:rPr>
                <w:rFonts w:ascii="Calibri" w:hAnsi="Calibri"/>
                <w:i/>
                <w:color w:val="0070C0"/>
                <w:spacing w:val="18"/>
              </w:rPr>
              <w:t xml:space="preserve"> </w:t>
            </w:r>
            <w:r w:rsidRPr="00D12E87">
              <w:rPr>
                <w:rFonts w:ascii="Calibri" w:hAnsi="Calibri"/>
                <w:i/>
                <w:color w:val="0070C0"/>
              </w:rPr>
              <w:t>training</w:t>
            </w:r>
            <w:r w:rsidRPr="00D12E87">
              <w:rPr>
                <w:rFonts w:ascii="Calibri" w:hAnsi="Calibri"/>
                <w:i/>
                <w:color w:val="0070C0"/>
                <w:spacing w:val="17"/>
              </w:rPr>
              <w:t xml:space="preserve"> </w:t>
            </w:r>
            <w:r w:rsidRPr="00D12E87">
              <w:rPr>
                <w:rFonts w:ascii="Calibri" w:hAnsi="Calibri"/>
                <w:i/>
                <w:color w:val="0070C0"/>
                <w:spacing w:val="1"/>
              </w:rPr>
              <w:t>in</w:t>
            </w:r>
            <w:r w:rsidRPr="00D12E87">
              <w:rPr>
                <w:rFonts w:ascii="Calibri" w:hAnsi="Calibri"/>
                <w:i/>
                <w:color w:val="0070C0"/>
                <w:spacing w:val="20"/>
              </w:rPr>
              <w:t xml:space="preserve"> </w:t>
            </w:r>
            <w:r w:rsidRPr="00D12E87">
              <w:rPr>
                <w:rFonts w:ascii="Calibri" w:hAnsi="Calibri"/>
                <w:i/>
                <w:color w:val="0070C0"/>
              </w:rPr>
              <w:t>the</w:t>
            </w:r>
            <w:r w:rsidRPr="00D12E87">
              <w:rPr>
                <w:rFonts w:ascii="Calibri" w:hAnsi="Calibri"/>
                <w:i/>
                <w:color w:val="0070C0"/>
                <w:spacing w:val="18"/>
              </w:rPr>
              <w:t xml:space="preserve"> </w:t>
            </w:r>
            <w:r w:rsidRPr="00D12E87">
              <w:rPr>
                <w:rFonts w:ascii="Calibri" w:hAnsi="Calibri"/>
                <w:i/>
                <w:color w:val="0070C0"/>
              </w:rPr>
              <w:t>various</w:t>
            </w:r>
            <w:r w:rsidRPr="00D12E87">
              <w:rPr>
                <w:rFonts w:ascii="Calibri" w:hAnsi="Calibri"/>
                <w:i/>
                <w:color w:val="0070C0"/>
                <w:spacing w:val="18"/>
              </w:rPr>
              <w:t xml:space="preserve"> </w:t>
            </w:r>
            <w:r w:rsidRPr="00D12E87">
              <w:rPr>
                <w:rFonts w:ascii="Calibri" w:hAnsi="Calibri"/>
                <w:i/>
                <w:color w:val="0070C0"/>
              </w:rPr>
              <w:t>graphics</w:t>
            </w:r>
            <w:r w:rsidRPr="00D12E87">
              <w:rPr>
                <w:rFonts w:ascii="Calibri" w:hAnsi="Calibri"/>
                <w:i/>
                <w:color w:val="0070C0"/>
                <w:spacing w:val="18"/>
              </w:rPr>
              <w:t xml:space="preserve"> </w:t>
            </w:r>
            <w:r w:rsidRPr="00D12E87">
              <w:rPr>
                <w:rFonts w:ascii="Calibri" w:hAnsi="Calibri"/>
                <w:i/>
                <w:color w:val="0070C0"/>
              </w:rPr>
              <w:t>software</w:t>
            </w:r>
            <w:r w:rsidRPr="00D12E87">
              <w:rPr>
                <w:rFonts w:ascii="Calibri" w:hAnsi="Calibri"/>
                <w:i/>
                <w:color w:val="0070C0"/>
                <w:spacing w:val="18"/>
              </w:rPr>
              <w:t xml:space="preserve"> </w:t>
            </w:r>
            <w:r w:rsidRPr="00D12E87">
              <w:rPr>
                <w:rFonts w:ascii="Calibri" w:hAnsi="Calibri"/>
                <w:i/>
                <w:color w:val="0070C0"/>
              </w:rPr>
              <w:t>packages</w:t>
            </w:r>
            <w:r w:rsidRPr="00D12E87">
              <w:rPr>
                <w:rFonts w:ascii="Calibri" w:hAnsi="Calibri"/>
                <w:i/>
                <w:color w:val="0070C0"/>
                <w:spacing w:val="26"/>
              </w:rPr>
              <w:t xml:space="preserve"> </w:t>
            </w:r>
            <w:r w:rsidRPr="00D12E87">
              <w:rPr>
                <w:rFonts w:ascii="Calibri" w:hAnsi="Calibri"/>
                <w:i/>
                <w:color w:val="0070C0"/>
                <w:spacing w:val="1"/>
              </w:rPr>
              <w:t>in</w:t>
            </w:r>
            <w:r w:rsidRPr="00D12E87">
              <w:rPr>
                <w:rFonts w:ascii="Calibri" w:hAnsi="Calibri"/>
                <w:i/>
                <w:color w:val="0070C0"/>
                <w:spacing w:val="20"/>
              </w:rPr>
              <w:t xml:space="preserve"> </w:t>
            </w:r>
            <w:r w:rsidRPr="00D12E87">
              <w:rPr>
                <w:rFonts w:ascii="Calibri" w:hAnsi="Calibri"/>
                <w:i/>
                <w:color w:val="0070C0"/>
              </w:rPr>
              <w:t>use</w:t>
            </w:r>
            <w:r w:rsidRPr="00D12E87">
              <w:rPr>
                <w:rFonts w:ascii="Calibri" w:hAnsi="Calibri"/>
                <w:i/>
                <w:color w:val="0070C0"/>
                <w:spacing w:val="48"/>
                <w:w w:val="99"/>
              </w:rPr>
              <w:t xml:space="preserve"> </w:t>
            </w:r>
            <w:r w:rsidRPr="00D12E87">
              <w:rPr>
                <w:rFonts w:ascii="Calibri" w:hAnsi="Calibri"/>
                <w:i/>
                <w:color w:val="0070C0"/>
                <w:spacing w:val="-1"/>
              </w:rPr>
              <w:t>within</w:t>
            </w:r>
            <w:r w:rsidRPr="00D12E87">
              <w:rPr>
                <w:rFonts w:ascii="Calibri" w:hAnsi="Calibri"/>
                <w:i/>
                <w:color w:val="0070C0"/>
                <w:spacing w:val="31"/>
              </w:rPr>
              <w:t xml:space="preserve"> </w:t>
            </w:r>
            <w:r w:rsidRPr="00D12E87">
              <w:rPr>
                <w:rFonts w:ascii="Calibri" w:hAnsi="Calibri"/>
                <w:i/>
                <w:color w:val="0070C0"/>
              </w:rPr>
              <w:t>the</w:t>
            </w:r>
            <w:r w:rsidRPr="00D12E87">
              <w:rPr>
                <w:rFonts w:ascii="Calibri" w:hAnsi="Calibri"/>
                <w:i/>
                <w:color w:val="0070C0"/>
                <w:spacing w:val="29"/>
              </w:rPr>
              <w:t xml:space="preserve"> </w:t>
            </w:r>
            <w:r w:rsidRPr="00D12E87">
              <w:rPr>
                <w:rFonts w:ascii="Calibri" w:hAnsi="Calibri"/>
                <w:i/>
                <w:color w:val="0070C0"/>
              </w:rPr>
              <w:t>Department.</w:t>
            </w:r>
            <w:r w:rsidRPr="00D12E87">
              <w:rPr>
                <w:rFonts w:ascii="Calibri" w:hAnsi="Calibri"/>
                <w:i/>
                <w:color w:val="0070C0"/>
                <w:spacing w:val="32"/>
              </w:rPr>
              <w:t xml:space="preserve"> </w:t>
            </w:r>
            <w:r w:rsidRPr="00D12E87">
              <w:rPr>
                <w:rFonts w:ascii="Calibri" w:hAnsi="Calibri"/>
                <w:i/>
                <w:color w:val="0070C0"/>
              </w:rPr>
              <w:t>Academic</w:t>
            </w:r>
            <w:r w:rsidRPr="00D12E87">
              <w:rPr>
                <w:rFonts w:ascii="Calibri" w:hAnsi="Calibri"/>
                <w:i/>
                <w:color w:val="0070C0"/>
                <w:spacing w:val="13"/>
              </w:rPr>
              <w:t xml:space="preserve"> </w:t>
            </w:r>
            <w:r w:rsidRPr="00D12E87">
              <w:rPr>
                <w:rFonts w:ascii="Calibri" w:hAnsi="Calibri"/>
                <w:i/>
                <w:color w:val="0070C0"/>
              </w:rPr>
              <w:t>staff</w:t>
            </w:r>
            <w:r w:rsidRPr="00D12E87">
              <w:rPr>
                <w:rFonts w:ascii="Calibri" w:hAnsi="Calibri"/>
                <w:i/>
                <w:color w:val="0070C0"/>
                <w:spacing w:val="13"/>
              </w:rPr>
              <w:t xml:space="preserve"> </w:t>
            </w:r>
            <w:r w:rsidRPr="00D12E87">
              <w:rPr>
                <w:rFonts w:ascii="Calibri" w:hAnsi="Calibri"/>
                <w:i/>
                <w:color w:val="0070C0"/>
              </w:rPr>
              <w:t>members</w:t>
            </w:r>
            <w:r w:rsidRPr="00D12E87">
              <w:rPr>
                <w:rFonts w:ascii="Calibri" w:hAnsi="Calibri"/>
                <w:i/>
                <w:color w:val="0070C0"/>
                <w:spacing w:val="14"/>
              </w:rPr>
              <w:t xml:space="preserve"> </w:t>
            </w:r>
            <w:r w:rsidRPr="00D12E87">
              <w:rPr>
                <w:rFonts w:ascii="Calibri" w:hAnsi="Calibri"/>
                <w:i/>
                <w:color w:val="0070C0"/>
              </w:rPr>
              <w:t>have</w:t>
            </w:r>
            <w:r w:rsidRPr="00D12E87">
              <w:rPr>
                <w:rFonts w:ascii="Calibri" w:hAnsi="Calibri"/>
                <w:i/>
                <w:color w:val="0070C0"/>
                <w:spacing w:val="12"/>
              </w:rPr>
              <w:t xml:space="preserve"> </w:t>
            </w:r>
            <w:r w:rsidRPr="00D12E87">
              <w:rPr>
                <w:rFonts w:ascii="Calibri" w:hAnsi="Calibri"/>
                <w:i/>
                <w:color w:val="0070C0"/>
                <w:spacing w:val="-1"/>
              </w:rPr>
              <w:t>attended</w:t>
            </w:r>
            <w:r w:rsidRPr="00D12E87">
              <w:rPr>
                <w:rFonts w:ascii="Calibri" w:hAnsi="Calibri"/>
                <w:i/>
                <w:color w:val="0070C0"/>
                <w:spacing w:val="38"/>
                <w:w w:val="99"/>
              </w:rPr>
              <w:t xml:space="preserve"> </w:t>
            </w:r>
            <w:r w:rsidRPr="00D12E87">
              <w:rPr>
                <w:rFonts w:ascii="Calibri" w:hAnsi="Calibri"/>
                <w:i/>
                <w:color w:val="0070C0"/>
              </w:rPr>
              <w:t>training</w:t>
            </w:r>
            <w:r w:rsidRPr="00D12E87">
              <w:rPr>
                <w:rFonts w:ascii="Calibri" w:hAnsi="Calibri"/>
                <w:i/>
                <w:color w:val="0070C0"/>
                <w:spacing w:val="-8"/>
              </w:rPr>
              <w:t xml:space="preserve"> </w:t>
            </w:r>
            <w:r w:rsidRPr="00D12E87">
              <w:rPr>
                <w:rFonts w:ascii="Calibri" w:hAnsi="Calibri"/>
                <w:i/>
                <w:color w:val="0070C0"/>
                <w:spacing w:val="-1"/>
              </w:rPr>
              <w:t>on</w:t>
            </w:r>
            <w:r w:rsidRPr="00D12E87">
              <w:rPr>
                <w:rFonts w:ascii="Calibri" w:hAnsi="Calibri"/>
                <w:i/>
                <w:color w:val="0070C0"/>
                <w:spacing w:val="-8"/>
              </w:rPr>
              <w:t xml:space="preserve"> </w:t>
            </w:r>
            <w:r w:rsidRPr="00D12E87">
              <w:rPr>
                <w:rFonts w:ascii="Calibri" w:hAnsi="Calibri"/>
                <w:i/>
                <w:color w:val="0070C0"/>
                <w:spacing w:val="-1"/>
              </w:rPr>
              <w:t>Internet</w:t>
            </w:r>
            <w:r w:rsidRPr="00D12E87">
              <w:rPr>
                <w:rFonts w:ascii="Calibri" w:hAnsi="Calibri"/>
                <w:i/>
                <w:color w:val="0070C0"/>
                <w:spacing w:val="-7"/>
              </w:rPr>
              <w:t xml:space="preserve"> </w:t>
            </w:r>
            <w:r w:rsidRPr="00D12E87">
              <w:rPr>
                <w:rFonts w:ascii="Calibri" w:hAnsi="Calibri"/>
                <w:i/>
                <w:color w:val="0070C0"/>
              </w:rPr>
              <w:t>research,</w:t>
            </w:r>
            <w:r w:rsidRPr="00D12E87">
              <w:rPr>
                <w:rFonts w:ascii="Calibri" w:hAnsi="Calibri"/>
                <w:i/>
                <w:color w:val="0070C0"/>
                <w:spacing w:val="-6"/>
              </w:rPr>
              <w:t xml:space="preserve"> </w:t>
            </w:r>
            <w:proofErr w:type="spellStart"/>
            <w:r w:rsidRPr="00D12E87">
              <w:rPr>
                <w:rFonts w:ascii="Calibri" w:hAnsi="Calibri"/>
                <w:i/>
                <w:color w:val="0070C0"/>
              </w:rPr>
              <w:t>RefWorks</w:t>
            </w:r>
            <w:proofErr w:type="spellEnd"/>
            <w:r w:rsidRPr="00D12E87">
              <w:rPr>
                <w:rFonts w:ascii="Calibri" w:hAnsi="Calibri"/>
                <w:i/>
                <w:color w:val="0070C0"/>
              </w:rPr>
              <w:t>,</w:t>
            </w:r>
            <w:r w:rsidRPr="00D12E87">
              <w:rPr>
                <w:rFonts w:ascii="Calibri" w:hAnsi="Calibri"/>
                <w:i/>
                <w:color w:val="0070C0"/>
                <w:spacing w:val="-8"/>
              </w:rPr>
              <w:t xml:space="preserve"> </w:t>
            </w:r>
            <w:r w:rsidRPr="00D12E87">
              <w:rPr>
                <w:rFonts w:ascii="Calibri" w:hAnsi="Calibri"/>
                <w:i/>
                <w:color w:val="0070C0"/>
                <w:spacing w:val="-1"/>
              </w:rPr>
              <w:t>Turn-it-In</w:t>
            </w:r>
            <w:r w:rsidRPr="00D12E87">
              <w:rPr>
                <w:rFonts w:ascii="Calibri" w:hAnsi="Calibri"/>
                <w:i/>
                <w:color w:val="0070C0"/>
                <w:spacing w:val="-8"/>
              </w:rPr>
              <w:t xml:space="preserve"> </w:t>
            </w:r>
            <w:r w:rsidRPr="00D12E87">
              <w:rPr>
                <w:rFonts w:ascii="Calibri" w:hAnsi="Calibri"/>
                <w:i/>
                <w:color w:val="0070C0"/>
              </w:rPr>
              <w:t>and</w:t>
            </w:r>
            <w:r w:rsidRPr="00D12E87">
              <w:rPr>
                <w:rFonts w:ascii="Calibri" w:hAnsi="Calibri"/>
                <w:i/>
                <w:color w:val="0070C0"/>
                <w:spacing w:val="-7"/>
              </w:rPr>
              <w:t xml:space="preserve"> </w:t>
            </w:r>
            <w:proofErr w:type="spellStart"/>
            <w:r w:rsidRPr="00D12E87">
              <w:rPr>
                <w:rFonts w:ascii="Calibri" w:hAnsi="Calibri"/>
                <w:i/>
                <w:color w:val="0070C0"/>
              </w:rPr>
              <w:t>AtlasTi</w:t>
            </w:r>
            <w:proofErr w:type="spellEnd"/>
            <w:r w:rsidRPr="00D12E87">
              <w:rPr>
                <w:rFonts w:ascii="Calibri" w:hAnsi="Calibri"/>
                <w:i/>
                <w:color w:val="0070C0"/>
                <w:spacing w:val="-5"/>
              </w:rPr>
              <w:t xml:space="preserve"> </w:t>
            </w:r>
            <w:r w:rsidRPr="00D12E87">
              <w:rPr>
                <w:rFonts w:ascii="Calibri" w:hAnsi="Calibri"/>
                <w:i/>
                <w:color w:val="0070C0"/>
              </w:rPr>
              <w:t>V7.</w:t>
            </w:r>
          </w:p>
          <w:p w:rsidR="00D12E87" w:rsidRPr="001F21E8" w:rsidRDefault="00D12E87" w:rsidP="00D12E87">
            <w:pPr>
              <w:pStyle w:val="Heading2"/>
              <w:jc w:val="both"/>
              <w:outlineLvl w:val="1"/>
              <w:rPr>
                <w:rFonts w:ascii="Calibri" w:hAnsi="Calibri"/>
                <w:sz w:val="20"/>
                <w:szCs w:val="20"/>
              </w:rPr>
            </w:pPr>
            <w:r w:rsidRPr="001F21E8">
              <w:rPr>
                <w:rFonts w:ascii="Calibri" w:hAnsi="Calibri"/>
                <w:spacing w:val="-1"/>
              </w:rPr>
              <w:t>Financial</w:t>
            </w:r>
            <w:r w:rsidRPr="001F21E8">
              <w:rPr>
                <w:rFonts w:ascii="Calibri" w:hAnsi="Calibri"/>
                <w:spacing w:val="-12"/>
              </w:rPr>
              <w:t xml:space="preserve"> </w:t>
            </w:r>
            <w:r w:rsidRPr="001F21E8">
              <w:rPr>
                <w:rFonts w:ascii="Calibri" w:hAnsi="Calibri"/>
                <w:spacing w:val="-1"/>
              </w:rPr>
              <w:t>plan</w:t>
            </w:r>
            <w:r w:rsidRPr="001F21E8">
              <w:rPr>
                <w:rFonts w:ascii="Calibri" w:hAnsi="Calibri"/>
                <w:spacing w:val="-10"/>
              </w:rPr>
              <w:t xml:space="preserve"> </w:t>
            </w:r>
            <w:r w:rsidRPr="001F21E8">
              <w:rPr>
                <w:rFonts w:ascii="Calibri" w:hAnsi="Calibri"/>
                <w:spacing w:val="-1"/>
              </w:rPr>
              <w:t>for</w:t>
            </w:r>
            <w:r w:rsidRPr="001F21E8">
              <w:rPr>
                <w:rFonts w:ascii="Calibri" w:hAnsi="Calibri"/>
                <w:spacing w:val="-10"/>
              </w:rPr>
              <w:t xml:space="preserve"> </w:t>
            </w:r>
            <w:r w:rsidRPr="001F21E8">
              <w:rPr>
                <w:rFonts w:ascii="Calibri" w:hAnsi="Calibri"/>
              </w:rPr>
              <w:t>the</w:t>
            </w:r>
            <w:r w:rsidRPr="001F21E8">
              <w:rPr>
                <w:rFonts w:ascii="Calibri" w:hAnsi="Calibri"/>
                <w:spacing w:val="-10"/>
              </w:rPr>
              <w:t xml:space="preserve"> </w:t>
            </w:r>
            <w:r w:rsidRPr="001F21E8">
              <w:rPr>
                <w:rFonts w:ascii="Calibri" w:hAnsi="Calibri"/>
                <w:spacing w:val="-1"/>
              </w:rPr>
              <w:t>maintenance</w:t>
            </w:r>
            <w:r w:rsidRPr="001F21E8">
              <w:rPr>
                <w:rFonts w:ascii="Calibri" w:hAnsi="Calibri"/>
                <w:spacing w:val="-10"/>
              </w:rPr>
              <w:t xml:space="preserve"> </w:t>
            </w:r>
            <w:r w:rsidRPr="001F21E8">
              <w:rPr>
                <w:rFonts w:ascii="Calibri" w:hAnsi="Calibri"/>
              </w:rPr>
              <w:t>and</w:t>
            </w:r>
            <w:r w:rsidRPr="001F21E8">
              <w:rPr>
                <w:rFonts w:ascii="Calibri" w:hAnsi="Calibri"/>
                <w:spacing w:val="-13"/>
              </w:rPr>
              <w:t xml:space="preserve"> </w:t>
            </w:r>
            <w:r w:rsidRPr="001F21E8">
              <w:rPr>
                <w:rFonts w:ascii="Calibri" w:hAnsi="Calibri"/>
              </w:rPr>
              <w:t>upgrading</w:t>
            </w:r>
            <w:r w:rsidRPr="001F21E8">
              <w:rPr>
                <w:rFonts w:ascii="Calibri" w:hAnsi="Calibri"/>
                <w:spacing w:val="-10"/>
              </w:rPr>
              <w:t xml:space="preserve"> </w:t>
            </w:r>
            <w:r w:rsidRPr="001F21E8">
              <w:rPr>
                <w:rFonts w:ascii="Calibri" w:hAnsi="Calibri"/>
              </w:rPr>
              <w:t>of</w:t>
            </w:r>
            <w:r w:rsidRPr="001F21E8">
              <w:rPr>
                <w:rFonts w:ascii="Calibri" w:hAnsi="Calibri"/>
                <w:spacing w:val="-10"/>
              </w:rPr>
              <w:t xml:space="preserve"> </w:t>
            </w:r>
            <w:r w:rsidRPr="001F21E8">
              <w:rPr>
                <w:rFonts w:ascii="Calibri" w:hAnsi="Calibri"/>
              </w:rPr>
              <w:t>infrastructure/resources:</w:t>
            </w:r>
          </w:p>
          <w:p w:rsidR="00D12E87" w:rsidRPr="00D12E87" w:rsidRDefault="00D12E87" w:rsidP="001F21E8">
            <w:pPr>
              <w:pStyle w:val="BodyText"/>
              <w:ind w:left="0" w:right="117"/>
              <w:jc w:val="both"/>
              <w:rPr>
                <w:rFonts w:ascii="Calibri" w:hAnsi="Calibri"/>
                <w:i/>
                <w:color w:val="0070C0"/>
              </w:rPr>
            </w:pPr>
            <w:r w:rsidRPr="00D12E87">
              <w:rPr>
                <w:rFonts w:ascii="Calibri" w:hAnsi="Calibri"/>
                <w:i/>
                <w:color w:val="0070C0"/>
                <w:spacing w:val="-2"/>
              </w:rPr>
              <w:t>In</w:t>
            </w:r>
            <w:r w:rsidRPr="00D12E87">
              <w:rPr>
                <w:rFonts w:ascii="Calibri" w:hAnsi="Calibri"/>
                <w:i/>
                <w:color w:val="0070C0"/>
                <w:spacing w:val="-3"/>
              </w:rPr>
              <w:t xml:space="preserve"> </w:t>
            </w:r>
            <w:r w:rsidRPr="00D12E87">
              <w:rPr>
                <w:rFonts w:ascii="Calibri" w:hAnsi="Calibri"/>
                <w:i/>
                <w:color w:val="0070C0"/>
              </w:rPr>
              <w:t>…</w:t>
            </w:r>
            <w:r w:rsidRPr="00D12E87">
              <w:rPr>
                <w:rFonts w:ascii="Calibri" w:hAnsi="Calibri"/>
                <w:i/>
                <w:color w:val="0070C0"/>
                <w:spacing w:val="-4"/>
              </w:rPr>
              <w:t xml:space="preserve"> </w:t>
            </w:r>
            <w:r w:rsidRPr="00D12E87">
              <w:rPr>
                <w:rFonts w:ascii="Calibri" w:hAnsi="Calibri"/>
                <w:i/>
                <w:color w:val="0070C0"/>
                <w:spacing w:val="-1"/>
              </w:rPr>
              <w:t>each</w:t>
            </w:r>
            <w:r w:rsidRPr="00D12E87">
              <w:rPr>
                <w:rFonts w:ascii="Calibri" w:hAnsi="Calibri"/>
                <w:i/>
                <w:color w:val="0070C0"/>
                <w:spacing w:val="-3"/>
              </w:rPr>
              <w:t xml:space="preserve"> </w:t>
            </w:r>
            <w:r w:rsidRPr="00D12E87">
              <w:rPr>
                <w:rFonts w:ascii="Calibri" w:hAnsi="Calibri"/>
                <w:i/>
                <w:color w:val="0070C0"/>
                <w:spacing w:val="-1"/>
              </w:rPr>
              <w:t>year,</w:t>
            </w:r>
            <w:r w:rsidRPr="00D12E87">
              <w:rPr>
                <w:rFonts w:ascii="Calibri" w:hAnsi="Calibri"/>
                <w:i/>
                <w:color w:val="0070C0"/>
                <w:spacing w:val="-4"/>
              </w:rPr>
              <w:t xml:space="preserve"> </w:t>
            </w:r>
            <w:r w:rsidRPr="00D12E87">
              <w:rPr>
                <w:rFonts w:ascii="Calibri" w:hAnsi="Calibri"/>
                <w:i/>
                <w:color w:val="0070C0"/>
              </w:rPr>
              <w:t>the</w:t>
            </w:r>
            <w:r w:rsidRPr="00D12E87">
              <w:rPr>
                <w:rFonts w:ascii="Calibri" w:hAnsi="Calibri"/>
                <w:i/>
                <w:color w:val="0070C0"/>
                <w:spacing w:val="-5"/>
              </w:rPr>
              <w:t xml:space="preserve"> </w:t>
            </w:r>
            <w:r w:rsidRPr="00D12E87">
              <w:rPr>
                <w:rFonts w:ascii="Calibri" w:hAnsi="Calibri"/>
                <w:i/>
                <w:color w:val="0070C0"/>
                <w:spacing w:val="-1"/>
              </w:rPr>
              <w:t>Department</w:t>
            </w:r>
            <w:r w:rsidRPr="00D12E87">
              <w:rPr>
                <w:rFonts w:ascii="Calibri" w:hAnsi="Calibri"/>
                <w:i/>
                <w:color w:val="0070C0"/>
                <w:spacing w:val="1"/>
              </w:rPr>
              <w:t xml:space="preserve"> </w:t>
            </w:r>
            <w:r w:rsidRPr="00D12E87">
              <w:rPr>
                <w:rFonts w:ascii="Calibri" w:hAnsi="Calibri"/>
                <w:i/>
                <w:color w:val="0070C0"/>
                <w:spacing w:val="-1"/>
              </w:rPr>
              <w:t>of</w:t>
            </w:r>
            <w:r w:rsidRPr="00D12E87">
              <w:rPr>
                <w:rFonts w:ascii="Calibri" w:hAnsi="Calibri"/>
                <w:i/>
                <w:color w:val="0070C0"/>
                <w:spacing w:val="-3"/>
              </w:rPr>
              <w:t xml:space="preserve"> </w:t>
            </w:r>
            <w:r w:rsidRPr="00D12E87">
              <w:rPr>
                <w:rFonts w:ascii="Calibri" w:hAnsi="Calibri"/>
                <w:i/>
                <w:color w:val="0070C0"/>
              </w:rPr>
              <w:t>…</w:t>
            </w:r>
            <w:r w:rsidRPr="00D12E87">
              <w:rPr>
                <w:rFonts w:ascii="Calibri" w:hAnsi="Calibri"/>
                <w:i/>
                <w:color w:val="0070C0"/>
                <w:spacing w:val="-1"/>
              </w:rPr>
              <w:t xml:space="preserve"> </w:t>
            </w:r>
            <w:r w:rsidRPr="00D12E87">
              <w:rPr>
                <w:rFonts w:ascii="Calibri" w:hAnsi="Calibri"/>
                <w:i/>
                <w:color w:val="0070C0"/>
                <w:spacing w:val="1"/>
              </w:rPr>
              <w:t>is</w:t>
            </w:r>
            <w:r w:rsidRPr="00D12E87">
              <w:rPr>
                <w:rFonts w:ascii="Calibri" w:hAnsi="Calibri"/>
                <w:i/>
                <w:color w:val="0070C0"/>
                <w:spacing w:val="-5"/>
              </w:rPr>
              <w:t xml:space="preserve"> </w:t>
            </w:r>
            <w:r w:rsidRPr="00D12E87">
              <w:rPr>
                <w:rFonts w:ascii="Calibri" w:hAnsi="Calibri"/>
                <w:i/>
                <w:color w:val="0070C0"/>
                <w:spacing w:val="-1"/>
              </w:rPr>
              <w:t>required</w:t>
            </w:r>
            <w:r w:rsidRPr="00D12E87">
              <w:rPr>
                <w:rFonts w:ascii="Calibri" w:hAnsi="Calibri"/>
                <w:i/>
                <w:color w:val="0070C0"/>
                <w:spacing w:val="-3"/>
              </w:rPr>
              <w:t xml:space="preserve"> </w:t>
            </w:r>
            <w:r w:rsidRPr="00D12E87">
              <w:rPr>
                <w:rFonts w:ascii="Calibri" w:hAnsi="Calibri"/>
                <w:i/>
                <w:color w:val="0070C0"/>
              </w:rPr>
              <w:t>to</w:t>
            </w:r>
            <w:r w:rsidRPr="00D12E87">
              <w:rPr>
                <w:rFonts w:ascii="Calibri" w:hAnsi="Calibri"/>
                <w:i/>
                <w:color w:val="0070C0"/>
                <w:spacing w:val="-5"/>
              </w:rPr>
              <w:t xml:space="preserve"> </w:t>
            </w:r>
            <w:r w:rsidRPr="00D12E87">
              <w:rPr>
                <w:rFonts w:ascii="Calibri" w:hAnsi="Calibri"/>
                <w:i/>
                <w:color w:val="0070C0"/>
              </w:rPr>
              <w:t>submit</w:t>
            </w:r>
            <w:r w:rsidRPr="00D12E87">
              <w:rPr>
                <w:rFonts w:ascii="Calibri" w:hAnsi="Calibri"/>
                <w:i/>
                <w:color w:val="0070C0"/>
                <w:spacing w:val="-3"/>
              </w:rPr>
              <w:t xml:space="preserve"> </w:t>
            </w:r>
            <w:r w:rsidRPr="00D12E87">
              <w:rPr>
                <w:rFonts w:ascii="Calibri" w:hAnsi="Calibri"/>
                <w:i/>
                <w:color w:val="0070C0"/>
              </w:rPr>
              <w:t>a</w:t>
            </w:r>
            <w:r w:rsidRPr="00D12E87">
              <w:rPr>
                <w:rFonts w:ascii="Calibri" w:hAnsi="Calibri"/>
                <w:i/>
                <w:color w:val="0070C0"/>
                <w:spacing w:val="-4"/>
              </w:rPr>
              <w:t xml:space="preserve"> </w:t>
            </w:r>
            <w:r w:rsidRPr="00D12E87">
              <w:rPr>
                <w:rFonts w:ascii="Calibri" w:hAnsi="Calibri"/>
                <w:i/>
                <w:color w:val="0070C0"/>
                <w:spacing w:val="-1"/>
              </w:rPr>
              <w:t>budget</w:t>
            </w:r>
            <w:r w:rsidRPr="00D12E87">
              <w:rPr>
                <w:rFonts w:ascii="Calibri" w:hAnsi="Calibri"/>
                <w:i/>
                <w:color w:val="0070C0"/>
                <w:spacing w:val="-3"/>
              </w:rPr>
              <w:t xml:space="preserve"> </w:t>
            </w:r>
            <w:r w:rsidRPr="00D12E87">
              <w:rPr>
                <w:rFonts w:ascii="Calibri" w:hAnsi="Calibri"/>
                <w:i/>
                <w:color w:val="0070C0"/>
              </w:rPr>
              <w:t>plan</w:t>
            </w:r>
            <w:r w:rsidRPr="00D12E87">
              <w:rPr>
                <w:rFonts w:ascii="Calibri" w:hAnsi="Calibri"/>
                <w:i/>
                <w:color w:val="0070C0"/>
                <w:spacing w:val="-3"/>
              </w:rPr>
              <w:t xml:space="preserve"> </w:t>
            </w:r>
            <w:r w:rsidRPr="00D12E87">
              <w:rPr>
                <w:rFonts w:ascii="Calibri" w:hAnsi="Calibri"/>
                <w:i/>
                <w:color w:val="0070C0"/>
              </w:rPr>
              <w:t>for</w:t>
            </w:r>
            <w:r w:rsidRPr="00D12E87">
              <w:rPr>
                <w:rFonts w:ascii="Calibri" w:hAnsi="Calibri"/>
                <w:i/>
                <w:color w:val="0070C0"/>
                <w:spacing w:val="66"/>
                <w:w w:val="99"/>
              </w:rPr>
              <w:t xml:space="preserve"> </w:t>
            </w:r>
            <w:r w:rsidRPr="00D12E87">
              <w:rPr>
                <w:rFonts w:ascii="Calibri" w:hAnsi="Calibri"/>
                <w:i/>
                <w:color w:val="0070C0"/>
              </w:rPr>
              <w:t>the</w:t>
            </w:r>
            <w:r w:rsidRPr="00D12E87">
              <w:rPr>
                <w:rFonts w:ascii="Calibri" w:hAnsi="Calibri"/>
                <w:i/>
                <w:color w:val="0070C0"/>
                <w:spacing w:val="-6"/>
              </w:rPr>
              <w:t xml:space="preserve"> </w:t>
            </w:r>
            <w:r w:rsidRPr="00D12E87">
              <w:rPr>
                <w:rFonts w:ascii="Calibri" w:hAnsi="Calibri"/>
                <w:i/>
                <w:color w:val="0070C0"/>
              </w:rPr>
              <w:t>forthcoming</w:t>
            </w:r>
            <w:r w:rsidRPr="00D12E87">
              <w:rPr>
                <w:rFonts w:ascii="Calibri" w:hAnsi="Calibri"/>
                <w:i/>
                <w:color w:val="0070C0"/>
                <w:spacing w:val="-4"/>
              </w:rPr>
              <w:t xml:space="preserve"> </w:t>
            </w:r>
            <w:r w:rsidRPr="00D12E87">
              <w:rPr>
                <w:rFonts w:ascii="Calibri" w:hAnsi="Calibri"/>
                <w:i/>
                <w:color w:val="0070C0"/>
                <w:spacing w:val="-1"/>
              </w:rPr>
              <w:t xml:space="preserve">year. </w:t>
            </w:r>
            <w:r w:rsidRPr="00D12E87">
              <w:rPr>
                <w:rFonts w:ascii="Calibri" w:hAnsi="Calibri"/>
                <w:i/>
                <w:color w:val="0070C0"/>
              </w:rPr>
              <w:t>Within</w:t>
            </w:r>
            <w:r w:rsidRPr="00D12E87">
              <w:rPr>
                <w:rFonts w:ascii="Calibri" w:hAnsi="Calibri"/>
                <w:i/>
                <w:color w:val="0070C0"/>
                <w:spacing w:val="-4"/>
              </w:rPr>
              <w:t xml:space="preserve"> </w:t>
            </w:r>
            <w:r w:rsidRPr="00D12E87">
              <w:rPr>
                <w:rFonts w:ascii="Calibri" w:hAnsi="Calibri"/>
                <w:i/>
                <w:color w:val="0070C0"/>
              </w:rPr>
              <w:lastRenderedPageBreak/>
              <w:t>this</w:t>
            </w:r>
            <w:r w:rsidRPr="00D12E87">
              <w:rPr>
                <w:rFonts w:ascii="Calibri" w:hAnsi="Calibri"/>
                <w:i/>
                <w:color w:val="0070C0"/>
                <w:spacing w:val="-6"/>
              </w:rPr>
              <w:t xml:space="preserve"> </w:t>
            </w:r>
            <w:r w:rsidRPr="00D12E87">
              <w:rPr>
                <w:rFonts w:ascii="Calibri" w:hAnsi="Calibri"/>
                <w:i/>
                <w:color w:val="0070C0"/>
              </w:rPr>
              <w:t>budget,</w:t>
            </w:r>
            <w:r w:rsidRPr="00D12E87">
              <w:rPr>
                <w:rFonts w:ascii="Calibri" w:hAnsi="Calibri"/>
                <w:i/>
                <w:color w:val="0070C0"/>
                <w:spacing w:val="-5"/>
              </w:rPr>
              <w:t xml:space="preserve"> </w:t>
            </w:r>
            <w:r w:rsidRPr="00D12E87">
              <w:rPr>
                <w:rFonts w:ascii="Calibri" w:hAnsi="Calibri"/>
                <w:i/>
                <w:color w:val="0070C0"/>
              </w:rPr>
              <w:t>the</w:t>
            </w:r>
            <w:r w:rsidRPr="00D12E87">
              <w:rPr>
                <w:rFonts w:ascii="Calibri" w:hAnsi="Calibri"/>
                <w:i/>
                <w:color w:val="0070C0"/>
                <w:spacing w:val="-4"/>
              </w:rPr>
              <w:t xml:space="preserve"> </w:t>
            </w:r>
            <w:r w:rsidRPr="00D12E87">
              <w:rPr>
                <w:rFonts w:ascii="Calibri" w:hAnsi="Calibri"/>
                <w:i/>
                <w:color w:val="0070C0"/>
                <w:spacing w:val="-1"/>
              </w:rPr>
              <w:t>Department</w:t>
            </w:r>
            <w:r w:rsidRPr="00D12E87">
              <w:rPr>
                <w:rFonts w:ascii="Calibri" w:hAnsi="Calibri"/>
                <w:i/>
                <w:color w:val="0070C0"/>
                <w:spacing w:val="-5"/>
              </w:rPr>
              <w:t xml:space="preserve"> </w:t>
            </w:r>
            <w:r w:rsidRPr="00D12E87">
              <w:rPr>
                <w:rFonts w:ascii="Calibri" w:hAnsi="Calibri"/>
                <w:i/>
                <w:color w:val="0070C0"/>
                <w:spacing w:val="1"/>
              </w:rPr>
              <w:t>is</w:t>
            </w:r>
            <w:r w:rsidRPr="00D12E87">
              <w:rPr>
                <w:rFonts w:ascii="Calibri" w:hAnsi="Calibri"/>
                <w:i/>
                <w:color w:val="0070C0"/>
                <w:spacing w:val="-6"/>
              </w:rPr>
              <w:t xml:space="preserve"> </w:t>
            </w:r>
            <w:r w:rsidRPr="00D12E87">
              <w:rPr>
                <w:rFonts w:ascii="Calibri" w:hAnsi="Calibri"/>
                <w:i/>
                <w:color w:val="0070C0"/>
                <w:spacing w:val="-1"/>
              </w:rPr>
              <w:t>expected</w:t>
            </w:r>
            <w:r w:rsidRPr="00D12E87">
              <w:rPr>
                <w:rFonts w:ascii="Calibri" w:hAnsi="Calibri"/>
                <w:i/>
                <w:color w:val="0070C0"/>
                <w:spacing w:val="-2"/>
              </w:rPr>
              <w:t xml:space="preserve"> </w:t>
            </w:r>
            <w:r w:rsidRPr="00D12E87">
              <w:rPr>
                <w:rFonts w:ascii="Calibri" w:hAnsi="Calibri"/>
                <w:i/>
                <w:color w:val="0070C0"/>
              </w:rPr>
              <w:t>to estimate</w:t>
            </w:r>
            <w:r w:rsidRPr="00D12E87">
              <w:rPr>
                <w:rFonts w:ascii="Calibri" w:hAnsi="Calibri"/>
                <w:i/>
                <w:color w:val="0070C0"/>
                <w:spacing w:val="-5"/>
              </w:rPr>
              <w:t xml:space="preserve"> </w:t>
            </w:r>
            <w:r w:rsidRPr="00D12E87">
              <w:rPr>
                <w:rFonts w:ascii="Calibri" w:hAnsi="Calibri"/>
                <w:i/>
                <w:color w:val="0070C0"/>
              </w:rPr>
              <w:t>certain</w:t>
            </w:r>
            <w:r w:rsidRPr="00D12E87">
              <w:rPr>
                <w:rFonts w:ascii="Calibri" w:hAnsi="Calibri"/>
                <w:i/>
                <w:color w:val="0070C0"/>
                <w:spacing w:val="50"/>
                <w:w w:val="99"/>
              </w:rPr>
              <w:t xml:space="preserve"> </w:t>
            </w:r>
            <w:r w:rsidRPr="00D12E87">
              <w:rPr>
                <w:rFonts w:ascii="Calibri" w:hAnsi="Calibri"/>
                <w:i/>
                <w:color w:val="0070C0"/>
              </w:rPr>
              <w:t>funds</w:t>
            </w:r>
            <w:r w:rsidRPr="00D12E87">
              <w:rPr>
                <w:rFonts w:ascii="Calibri" w:hAnsi="Calibri"/>
                <w:i/>
                <w:color w:val="0070C0"/>
                <w:spacing w:val="16"/>
              </w:rPr>
              <w:t xml:space="preserve"> </w:t>
            </w:r>
            <w:r w:rsidRPr="00D12E87">
              <w:rPr>
                <w:rFonts w:ascii="Calibri" w:hAnsi="Calibri"/>
                <w:i/>
                <w:color w:val="0070C0"/>
                <w:spacing w:val="-1"/>
              </w:rPr>
              <w:t>for</w:t>
            </w:r>
            <w:r w:rsidRPr="00D12E87">
              <w:rPr>
                <w:rFonts w:ascii="Calibri" w:hAnsi="Calibri"/>
                <w:i/>
                <w:color w:val="0070C0"/>
                <w:spacing w:val="17"/>
              </w:rPr>
              <w:t xml:space="preserve"> </w:t>
            </w:r>
            <w:r w:rsidRPr="00D12E87">
              <w:rPr>
                <w:rFonts w:ascii="Calibri" w:hAnsi="Calibri"/>
                <w:i/>
                <w:color w:val="0070C0"/>
              </w:rPr>
              <w:t>specific</w:t>
            </w:r>
            <w:r w:rsidRPr="00D12E87">
              <w:rPr>
                <w:rFonts w:ascii="Calibri" w:hAnsi="Calibri"/>
                <w:i/>
                <w:color w:val="0070C0"/>
                <w:spacing w:val="17"/>
              </w:rPr>
              <w:t xml:space="preserve"> </w:t>
            </w:r>
            <w:r w:rsidRPr="00D12E87">
              <w:rPr>
                <w:rFonts w:ascii="Calibri" w:hAnsi="Calibri"/>
                <w:i/>
                <w:color w:val="0070C0"/>
                <w:spacing w:val="-1"/>
              </w:rPr>
              <w:t>…</w:t>
            </w:r>
            <w:r w:rsidRPr="00D12E87">
              <w:rPr>
                <w:rFonts w:ascii="Calibri" w:hAnsi="Calibri"/>
                <w:i/>
                <w:color w:val="0070C0"/>
              </w:rPr>
              <w:t>,</w:t>
            </w:r>
            <w:r w:rsidRPr="00D12E87">
              <w:rPr>
                <w:rFonts w:ascii="Calibri" w:hAnsi="Calibri"/>
                <w:i/>
                <w:color w:val="0070C0"/>
                <w:spacing w:val="18"/>
              </w:rPr>
              <w:t xml:space="preserve"> </w:t>
            </w:r>
            <w:r w:rsidRPr="00D12E87">
              <w:rPr>
                <w:rFonts w:ascii="Calibri" w:hAnsi="Calibri"/>
                <w:i/>
                <w:color w:val="0070C0"/>
              </w:rPr>
              <w:t>software,</w:t>
            </w:r>
            <w:r w:rsidRPr="00D12E87">
              <w:rPr>
                <w:rFonts w:ascii="Calibri" w:hAnsi="Calibri"/>
                <w:i/>
                <w:color w:val="0070C0"/>
                <w:spacing w:val="17"/>
              </w:rPr>
              <w:t xml:space="preserve"> </w:t>
            </w:r>
            <w:r w:rsidRPr="00D12E87">
              <w:rPr>
                <w:rFonts w:ascii="Calibri" w:hAnsi="Calibri"/>
                <w:i/>
                <w:color w:val="0070C0"/>
                <w:spacing w:val="-1"/>
              </w:rPr>
              <w:t>hardware,</w:t>
            </w:r>
            <w:r w:rsidRPr="00D12E87">
              <w:rPr>
                <w:rFonts w:ascii="Calibri" w:hAnsi="Calibri"/>
                <w:i/>
                <w:color w:val="0070C0"/>
                <w:spacing w:val="17"/>
              </w:rPr>
              <w:t xml:space="preserve"> </w:t>
            </w:r>
            <w:r w:rsidRPr="00D12E87">
              <w:rPr>
                <w:rFonts w:ascii="Calibri" w:hAnsi="Calibri"/>
                <w:i/>
                <w:color w:val="0070C0"/>
                <w:spacing w:val="-1"/>
              </w:rPr>
              <w:t>software</w:t>
            </w:r>
            <w:r w:rsidRPr="00D12E87">
              <w:rPr>
                <w:rFonts w:ascii="Calibri" w:hAnsi="Calibri"/>
                <w:i/>
                <w:color w:val="0070C0"/>
                <w:spacing w:val="17"/>
              </w:rPr>
              <w:t xml:space="preserve"> </w:t>
            </w:r>
            <w:r w:rsidRPr="00D12E87">
              <w:rPr>
                <w:rFonts w:ascii="Calibri" w:hAnsi="Calibri"/>
                <w:i/>
                <w:color w:val="0070C0"/>
              </w:rPr>
              <w:t>licenses</w:t>
            </w:r>
            <w:r w:rsidRPr="00D12E87">
              <w:rPr>
                <w:rFonts w:ascii="Calibri" w:hAnsi="Calibri"/>
                <w:i/>
                <w:color w:val="0070C0"/>
                <w:spacing w:val="16"/>
              </w:rPr>
              <w:t xml:space="preserve"> </w:t>
            </w:r>
            <w:r w:rsidRPr="00D12E87">
              <w:rPr>
                <w:rFonts w:ascii="Calibri" w:hAnsi="Calibri"/>
                <w:i/>
                <w:color w:val="0070C0"/>
              </w:rPr>
              <w:t>and</w:t>
            </w:r>
            <w:r w:rsidRPr="00D12E87">
              <w:rPr>
                <w:rFonts w:ascii="Calibri" w:hAnsi="Calibri"/>
                <w:i/>
                <w:color w:val="0070C0"/>
                <w:spacing w:val="59"/>
                <w:w w:val="99"/>
              </w:rPr>
              <w:t xml:space="preserve"> </w:t>
            </w:r>
            <w:r w:rsidRPr="00D12E87">
              <w:rPr>
                <w:rFonts w:ascii="Calibri" w:hAnsi="Calibri"/>
                <w:i/>
                <w:color w:val="0070C0"/>
              </w:rPr>
              <w:t>furniture</w:t>
            </w:r>
            <w:r w:rsidRPr="00D12E87">
              <w:rPr>
                <w:rFonts w:ascii="Calibri" w:hAnsi="Calibri"/>
                <w:i/>
                <w:color w:val="0070C0"/>
                <w:spacing w:val="32"/>
              </w:rPr>
              <w:t xml:space="preserve"> </w:t>
            </w:r>
            <w:r w:rsidRPr="00D12E87">
              <w:rPr>
                <w:rFonts w:ascii="Calibri" w:hAnsi="Calibri"/>
                <w:i/>
                <w:color w:val="0070C0"/>
              </w:rPr>
              <w:t>items.</w:t>
            </w:r>
            <w:r w:rsidRPr="00D12E87">
              <w:rPr>
                <w:rFonts w:ascii="Calibri" w:hAnsi="Calibri"/>
                <w:i/>
                <w:color w:val="0070C0"/>
                <w:spacing w:val="32"/>
              </w:rPr>
              <w:t xml:space="preserve"> </w:t>
            </w:r>
            <w:r w:rsidRPr="00D12E87">
              <w:rPr>
                <w:rFonts w:ascii="Calibri" w:hAnsi="Calibri"/>
                <w:i/>
                <w:color w:val="0070C0"/>
                <w:spacing w:val="-1"/>
              </w:rPr>
              <w:t>The</w:t>
            </w:r>
            <w:r w:rsidRPr="00D12E87">
              <w:rPr>
                <w:rFonts w:ascii="Calibri" w:hAnsi="Calibri"/>
                <w:i/>
                <w:color w:val="0070C0"/>
                <w:spacing w:val="33"/>
              </w:rPr>
              <w:t xml:space="preserve"> </w:t>
            </w:r>
            <w:r w:rsidRPr="00D12E87">
              <w:rPr>
                <w:rFonts w:ascii="Calibri" w:hAnsi="Calibri"/>
                <w:i/>
                <w:color w:val="0070C0"/>
                <w:spacing w:val="-1"/>
              </w:rPr>
              <w:t>Department</w:t>
            </w:r>
            <w:r w:rsidRPr="00D12E87">
              <w:rPr>
                <w:rFonts w:ascii="Calibri" w:hAnsi="Calibri"/>
                <w:i/>
                <w:color w:val="0070C0"/>
                <w:spacing w:val="34"/>
              </w:rPr>
              <w:t xml:space="preserve"> </w:t>
            </w:r>
            <w:r w:rsidRPr="00D12E87">
              <w:rPr>
                <w:rFonts w:ascii="Calibri" w:hAnsi="Calibri"/>
                <w:i/>
                <w:color w:val="0070C0"/>
              </w:rPr>
              <w:t>also</w:t>
            </w:r>
            <w:r w:rsidRPr="00D12E87">
              <w:rPr>
                <w:rFonts w:ascii="Calibri" w:hAnsi="Calibri"/>
                <w:i/>
                <w:color w:val="0070C0"/>
                <w:spacing w:val="31"/>
              </w:rPr>
              <w:t xml:space="preserve"> </w:t>
            </w:r>
            <w:r w:rsidRPr="00D12E87">
              <w:rPr>
                <w:rFonts w:ascii="Calibri" w:hAnsi="Calibri"/>
                <w:i/>
                <w:color w:val="0070C0"/>
              </w:rPr>
              <w:t>allocates</w:t>
            </w:r>
            <w:r w:rsidRPr="00D12E87">
              <w:rPr>
                <w:rFonts w:ascii="Calibri" w:hAnsi="Calibri"/>
                <w:i/>
                <w:color w:val="0070C0"/>
                <w:spacing w:val="32"/>
              </w:rPr>
              <w:t xml:space="preserve"> </w:t>
            </w:r>
            <w:r w:rsidRPr="00D12E87">
              <w:rPr>
                <w:rFonts w:ascii="Calibri" w:hAnsi="Calibri"/>
                <w:i/>
                <w:color w:val="0070C0"/>
              </w:rPr>
              <w:t>a</w:t>
            </w:r>
            <w:r w:rsidRPr="00D12E87">
              <w:rPr>
                <w:rFonts w:ascii="Calibri" w:hAnsi="Calibri"/>
                <w:i/>
                <w:color w:val="0070C0"/>
                <w:spacing w:val="32"/>
              </w:rPr>
              <w:t xml:space="preserve"> </w:t>
            </w:r>
            <w:r w:rsidRPr="00D12E87">
              <w:rPr>
                <w:rFonts w:ascii="Calibri" w:hAnsi="Calibri"/>
                <w:i/>
                <w:color w:val="0070C0"/>
              </w:rPr>
              <w:t>certain</w:t>
            </w:r>
            <w:r w:rsidRPr="00D12E87">
              <w:rPr>
                <w:rFonts w:ascii="Calibri" w:hAnsi="Calibri"/>
                <w:i/>
                <w:color w:val="0070C0"/>
                <w:spacing w:val="34"/>
              </w:rPr>
              <w:t xml:space="preserve"> </w:t>
            </w:r>
            <w:r w:rsidRPr="00D12E87">
              <w:rPr>
                <w:rFonts w:ascii="Calibri" w:hAnsi="Calibri"/>
                <w:i/>
                <w:color w:val="0070C0"/>
                <w:spacing w:val="-1"/>
              </w:rPr>
              <w:t>amount</w:t>
            </w:r>
            <w:r w:rsidRPr="00D12E87">
              <w:rPr>
                <w:rFonts w:ascii="Calibri" w:hAnsi="Calibri"/>
                <w:i/>
                <w:color w:val="0070C0"/>
                <w:spacing w:val="33"/>
              </w:rPr>
              <w:t xml:space="preserve"> </w:t>
            </w:r>
            <w:r w:rsidRPr="00D12E87">
              <w:rPr>
                <w:rFonts w:ascii="Calibri" w:hAnsi="Calibri"/>
                <w:i/>
                <w:color w:val="0070C0"/>
                <w:spacing w:val="-1"/>
              </w:rPr>
              <w:t>of</w:t>
            </w:r>
            <w:r w:rsidRPr="00D12E87">
              <w:rPr>
                <w:rFonts w:ascii="Calibri" w:hAnsi="Calibri"/>
                <w:i/>
                <w:color w:val="0070C0"/>
                <w:spacing w:val="32"/>
              </w:rPr>
              <w:t xml:space="preserve"> </w:t>
            </w:r>
            <w:r w:rsidRPr="00D12E87">
              <w:rPr>
                <w:rFonts w:ascii="Calibri" w:hAnsi="Calibri"/>
                <w:i/>
                <w:color w:val="0070C0"/>
              </w:rPr>
              <w:t>funding</w:t>
            </w:r>
            <w:r w:rsidRPr="00D12E87">
              <w:rPr>
                <w:rFonts w:ascii="Calibri" w:hAnsi="Calibri"/>
                <w:i/>
                <w:color w:val="0070C0"/>
                <w:spacing w:val="31"/>
              </w:rPr>
              <w:t xml:space="preserve"> </w:t>
            </w:r>
            <w:r w:rsidRPr="00D12E87">
              <w:rPr>
                <w:rFonts w:ascii="Calibri" w:hAnsi="Calibri"/>
                <w:i/>
                <w:color w:val="0070C0"/>
              </w:rPr>
              <w:t>to</w:t>
            </w:r>
            <w:r w:rsidRPr="00D12E87">
              <w:rPr>
                <w:rFonts w:ascii="Calibri" w:hAnsi="Calibri"/>
                <w:i/>
                <w:color w:val="0070C0"/>
                <w:spacing w:val="56"/>
                <w:w w:val="99"/>
              </w:rPr>
              <w:t xml:space="preserve"> </w:t>
            </w:r>
            <w:r w:rsidRPr="00D12E87">
              <w:rPr>
                <w:rFonts w:ascii="Calibri" w:hAnsi="Calibri"/>
                <w:i/>
                <w:color w:val="0070C0"/>
              </w:rPr>
              <w:t>maintenance</w:t>
            </w:r>
            <w:r w:rsidRPr="00D12E87">
              <w:rPr>
                <w:rFonts w:ascii="Calibri" w:hAnsi="Calibri"/>
                <w:i/>
                <w:color w:val="0070C0"/>
                <w:spacing w:val="17"/>
              </w:rPr>
              <w:t xml:space="preserve"> </w:t>
            </w:r>
            <w:r w:rsidRPr="00D12E87">
              <w:rPr>
                <w:rFonts w:ascii="Calibri" w:hAnsi="Calibri"/>
                <w:i/>
                <w:color w:val="0070C0"/>
                <w:spacing w:val="-1"/>
              </w:rPr>
              <w:t>of</w:t>
            </w:r>
            <w:r w:rsidRPr="00D12E87">
              <w:rPr>
                <w:rFonts w:ascii="Calibri" w:hAnsi="Calibri"/>
                <w:i/>
                <w:color w:val="0070C0"/>
                <w:spacing w:val="18"/>
              </w:rPr>
              <w:t xml:space="preserve"> </w:t>
            </w:r>
            <w:r w:rsidRPr="00D12E87">
              <w:rPr>
                <w:rFonts w:ascii="Calibri" w:hAnsi="Calibri"/>
                <w:i/>
                <w:color w:val="0070C0"/>
              </w:rPr>
              <w:t>equipment</w:t>
            </w:r>
            <w:r w:rsidRPr="00D12E87">
              <w:rPr>
                <w:rFonts w:ascii="Calibri" w:hAnsi="Calibri"/>
                <w:i/>
                <w:color w:val="0070C0"/>
                <w:spacing w:val="19"/>
              </w:rPr>
              <w:t xml:space="preserve"> </w:t>
            </w:r>
            <w:r w:rsidRPr="00D12E87">
              <w:rPr>
                <w:rFonts w:ascii="Calibri" w:hAnsi="Calibri"/>
                <w:i/>
                <w:color w:val="0070C0"/>
              </w:rPr>
              <w:t>and</w:t>
            </w:r>
            <w:r w:rsidRPr="00D12E87">
              <w:rPr>
                <w:rFonts w:ascii="Calibri" w:hAnsi="Calibri"/>
                <w:i/>
                <w:color w:val="0070C0"/>
                <w:spacing w:val="19"/>
              </w:rPr>
              <w:t xml:space="preserve"> </w:t>
            </w:r>
            <w:r w:rsidRPr="00D12E87">
              <w:rPr>
                <w:rFonts w:ascii="Calibri" w:hAnsi="Calibri"/>
                <w:i/>
                <w:color w:val="0070C0"/>
                <w:spacing w:val="-1"/>
              </w:rPr>
              <w:t>facilities.</w:t>
            </w:r>
            <w:r w:rsidRPr="00D12E87">
              <w:rPr>
                <w:rFonts w:ascii="Calibri" w:hAnsi="Calibri"/>
                <w:i/>
                <w:color w:val="0070C0"/>
                <w:spacing w:val="22"/>
              </w:rPr>
              <w:t xml:space="preserve"> </w:t>
            </w:r>
          </w:p>
          <w:p w:rsidR="00D12E87" w:rsidRPr="00D12E87" w:rsidRDefault="00D12E87" w:rsidP="00D12E87">
            <w:pPr>
              <w:spacing w:line="200" w:lineRule="exact"/>
              <w:ind w:left="142"/>
              <w:rPr>
                <w:rFonts w:ascii="Calibri" w:hAnsi="Calibri"/>
                <w:i/>
                <w:color w:val="0070C0"/>
                <w:sz w:val="20"/>
                <w:szCs w:val="20"/>
              </w:rPr>
            </w:pPr>
          </w:p>
          <w:p w:rsidR="00D12E87" w:rsidRPr="007A71BF" w:rsidRDefault="00D12E87" w:rsidP="00D12E87">
            <w:pPr>
              <w:pStyle w:val="BodyText"/>
              <w:ind w:left="142" w:right="120"/>
              <w:jc w:val="both"/>
              <w:rPr>
                <w:rFonts w:ascii="Calibri" w:hAnsi="Calibri" w:cs="Tahoma"/>
                <w:i/>
                <w:color w:val="0070C0"/>
              </w:rPr>
            </w:pPr>
          </w:p>
        </w:tc>
      </w:tr>
    </w:tbl>
    <w:p w:rsidR="00DD7220" w:rsidRDefault="00DD7220"/>
    <w:p w:rsidR="008B1893" w:rsidRDefault="008B1893"/>
    <w:tbl>
      <w:tblPr>
        <w:tblStyle w:val="TableGrid"/>
        <w:tblW w:w="0" w:type="auto"/>
        <w:tblLook w:val="04A0" w:firstRow="1" w:lastRow="0" w:firstColumn="1" w:lastColumn="0" w:noHBand="0" w:noVBand="1"/>
      </w:tblPr>
      <w:tblGrid>
        <w:gridCol w:w="8996"/>
      </w:tblGrid>
      <w:tr w:rsidR="00DD7220" w:rsidTr="00DD7220">
        <w:tc>
          <w:tcPr>
            <w:tcW w:w="9242" w:type="dxa"/>
            <w:tcBorders>
              <w:top w:val="single" w:sz="12" w:space="0" w:color="C0504D"/>
              <w:left w:val="single" w:sz="12" w:space="0" w:color="C0504D"/>
              <w:bottom w:val="single" w:sz="12" w:space="0" w:color="C0504D"/>
              <w:right w:val="single" w:sz="12" w:space="0" w:color="C0504D"/>
            </w:tcBorders>
          </w:tcPr>
          <w:p w:rsidR="00DD7220" w:rsidRPr="0035159B" w:rsidRDefault="001F21E8" w:rsidP="00DD7220">
            <w:pPr>
              <w:pStyle w:val="Heading2"/>
              <w:jc w:val="both"/>
              <w:outlineLvl w:val="1"/>
              <w:rPr>
                <w:rFonts w:ascii="Calibri" w:hAnsi="Calibri"/>
                <w:spacing w:val="-1"/>
                <w:sz w:val="24"/>
                <w:szCs w:val="24"/>
              </w:rPr>
            </w:pPr>
            <w:r w:rsidRPr="001F21E8">
              <w:rPr>
                <w:rFonts w:asciiTheme="minorHAnsi" w:hAnsiTheme="minorHAnsi" w:cs="Tahoma"/>
              </w:rPr>
              <w:lastRenderedPageBreak/>
              <w:t>Example</w:t>
            </w:r>
            <w:r w:rsidR="00DD7220" w:rsidRPr="001F21E8">
              <w:rPr>
                <w:rFonts w:asciiTheme="minorHAnsi" w:hAnsiTheme="minorHAnsi" w:cs="Tahoma"/>
              </w:rPr>
              <w:t>: Postgraduate</w:t>
            </w:r>
            <w:r w:rsidR="0035159B">
              <w:rPr>
                <w:rFonts w:asciiTheme="minorHAnsi" w:hAnsiTheme="minorHAnsi" w:cs="Tahoma"/>
              </w:rPr>
              <w:t xml:space="preserve"> </w:t>
            </w:r>
            <w:r w:rsidR="0035159B" w:rsidRPr="0035159B">
              <w:rPr>
                <w:rFonts w:asciiTheme="minorHAnsi" w:hAnsiTheme="minorHAnsi" w:cs="Arial"/>
                <w:b w:val="0"/>
                <w:color w:val="0070C0"/>
                <w:sz w:val="20"/>
                <w:szCs w:val="20"/>
              </w:rPr>
              <w:t>(Recommended narrative below to be adjusted according to you</w:t>
            </w:r>
            <w:r w:rsidR="004F5485">
              <w:rPr>
                <w:rFonts w:asciiTheme="minorHAnsi" w:hAnsiTheme="minorHAnsi" w:cs="Arial"/>
                <w:b w:val="0"/>
                <w:color w:val="0070C0"/>
                <w:sz w:val="20"/>
                <w:szCs w:val="20"/>
              </w:rPr>
              <w:t>r</w:t>
            </w:r>
            <w:r w:rsidR="0035159B" w:rsidRPr="0035159B">
              <w:rPr>
                <w:rFonts w:asciiTheme="minorHAnsi" w:hAnsiTheme="minorHAnsi" w:cs="Arial"/>
                <w:b w:val="0"/>
                <w:color w:val="0070C0"/>
                <w:sz w:val="20"/>
                <w:szCs w:val="20"/>
              </w:rPr>
              <w:t xml:space="preserve"> needs).</w:t>
            </w:r>
          </w:p>
          <w:p w:rsidR="00DD7220" w:rsidRPr="001F21E8" w:rsidRDefault="00DD7220" w:rsidP="001F21E8">
            <w:pPr>
              <w:pStyle w:val="Heading1"/>
              <w:keepNext w:val="0"/>
              <w:keepLines w:val="0"/>
              <w:widowControl w:val="0"/>
              <w:tabs>
                <w:tab w:val="left" w:pos="559"/>
              </w:tabs>
              <w:spacing w:before="0"/>
              <w:outlineLvl w:val="0"/>
              <w:rPr>
                <w:rFonts w:asciiTheme="minorHAnsi" w:hAnsiTheme="minorHAnsi" w:cs="Tahoma"/>
                <w:color w:val="00B050"/>
              </w:rPr>
            </w:pPr>
            <w:r w:rsidRPr="001F21E8">
              <w:rPr>
                <w:rFonts w:ascii="Calibri" w:hAnsi="Calibri"/>
                <w:b/>
                <w:i/>
                <w:color w:val="00B050"/>
                <w:spacing w:val="-1"/>
                <w:sz w:val="24"/>
                <w:szCs w:val="24"/>
                <w:u w:val="single" w:color="000000"/>
              </w:rPr>
              <w:t>INFRASTRUCTURE</w:t>
            </w:r>
            <w:r w:rsidRPr="001F21E8">
              <w:rPr>
                <w:rFonts w:ascii="Calibri" w:hAnsi="Calibri"/>
                <w:b/>
                <w:i/>
                <w:color w:val="00B050"/>
                <w:spacing w:val="-8"/>
                <w:sz w:val="24"/>
                <w:szCs w:val="24"/>
                <w:u w:val="single" w:color="000000"/>
              </w:rPr>
              <w:t xml:space="preserve"> </w:t>
            </w:r>
            <w:r w:rsidRPr="001F21E8">
              <w:rPr>
                <w:rFonts w:ascii="Calibri" w:hAnsi="Calibri"/>
                <w:b/>
                <w:i/>
                <w:color w:val="00B050"/>
                <w:sz w:val="24"/>
                <w:szCs w:val="24"/>
                <w:u w:val="single" w:color="000000"/>
              </w:rPr>
              <w:t>AND</w:t>
            </w:r>
            <w:r w:rsidRPr="001F21E8">
              <w:rPr>
                <w:rFonts w:ascii="Calibri" w:hAnsi="Calibri"/>
                <w:b/>
                <w:i/>
                <w:color w:val="00B050"/>
                <w:spacing w:val="-12"/>
                <w:sz w:val="24"/>
                <w:szCs w:val="24"/>
                <w:u w:val="single" w:color="000000"/>
              </w:rPr>
              <w:t xml:space="preserve"> </w:t>
            </w:r>
            <w:r w:rsidRPr="001F21E8">
              <w:rPr>
                <w:rFonts w:ascii="Calibri" w:hAnsi="Calibri"/>
                <w:b/>
                <w:i/>
                <w:color w:val="00B050"/>
                <w:spacing w:val="-1"/>
                <w:sz w:val="24"/>
                <w:szCs w:val="24"/>
                <w:u w:val="single" w:color="000000"/>
              </w:rPr>
              <w:t>LIBRARY</w:t>
            </w:r>
            <w:r w:rsidRPr="001F21E8">
              <w:rPr>
                <w:rFonts w:ascii="Calibri" w:hAnsi="Calibri"/>
                <w:b/>
                <w:i/>
                <w:color w:val="00B050"/>
                <w:spacing w:val="-8"/>
                <w:sz w:val="24"/>
                <w:szCs w:val="24"/>
                <w:u w:val="single" w:color="000000"/>
              </w:rPr>
              <w:t xml:space="preserve"> </w:t>
            </w:r>
            <w:r w:rsidRPr="001F21E8">
              <w:rPr>
                <w:rFonts w:ascii="Calibri" w:hAnsi="Calibri"/>
                <w:b/>
                <w:i/>
                <w:color w:val="00B050"/>
                <w:spacing w:val="-1"/>
                <w:sz w:val="24"/>
                <w:szCs w:val="24"/>
                <w:u w:val="single" w:color="000000"/>
              </w:rPr>
              <w:t>RESOURCES:</w:t>
            </w:r>
            <w:r w:rsidRPr="001F21E8">
              <w:rPr>
                <w:rFonts w:ascii="Calibri" w:hAnsi="Calibri"/>
                <w:b/>
                <w:i/>
                <w:color w:val="00B050"/>
                <w:spacing w:val="-8"/>
                <w:sz w:val="24"/>
                <w:szCs w:val="24"/>
                <w:u w:val="single" w:color="000000"/>
              </w:rPr>
              <w:t xml:space="preserve"> </w:t>
            </w:r>
            <w:r w:rsidRPr="001F21E8">
              <w:rPr>
                <w:rFonts w:ascii="Calibri" w:hAnsi="Calibri"/>
                <w:b/>
                <w:i/>
                <w:color w:val="00B050"/>
                <w:spacing w:val="-1"/>
                <w:sz w:val="24"/>
                <w:szCs w:val="24"/>
                <w:u w:val="single" w:color="000000"/>
              </w:rPr>
              <w:t>(Criterion</w:t>
            </w:r>
            <w:r w:rsidRPr="001F21E8">
              <w:rPr>
                <w:rFonts w:ascii="Calibri" w:hAnsi="Calibri"/>
                <w:b/>
                <w:i/>
                <w:color w:val="00B050"/>
                <w:spacing w:val="-10"/>
                <w:sz w:val="24"/>
                <w:szCs w:val="24"/>
                <w:u w:val="single" w:color="000000"/>
              </w:rPr>
              <w:t xml:space="preserve"> </w:t>
            </w:r>
            <w:r w:rsidRPr="001F21E8">
              <w:rPr>
                <w:rFonts w:ascii="Calibri" w:hAnsi="Calibri"/>
                <w:b/>
                <w:i/>
                <w:color w:val="00B050"/>
                <w:sz w:val="24"/>
                <w:szCs w:val="24"/>
                <w:u w:val="single" w:color="000000"/>
              </w:rPr>
              <w:t>7)</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Adequacy of teaching and learning facilities in relation to this programme (classrooms, seminar rooms, work rooms, studios, etc.)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facilities on the Auckland Park Kingsway/Bunting Road/Doornfontei</w:t>
            </w:r>
            <w:r w:rsidR="004F5485">
              <w:rPr>
                <w:rFonts w:asciiTheme="minorHAnsi" w:hAnsiTheme="minorHAnsi" w:cs="Tahoma"/>
                <w:i/>
                <w:color w:val="00B050"/>
                <w:sz w:val="20"/>
                <w:szCs w:val="20"/>
              </w:rPr>
              <w:t>n/Soweto</w:t>
            </w:r>
            <w:r w:rsidRPr="001F21E8">
              <w:rPr>
                <w:rFonts w:asciiTheme="minorHAnsi" w:hAnsiTheme="minorHAnsi" w:cs="Tahoma"/>
                <w:i/>
                <w:color w:val="00B050"/>
                <w:sz w:val="20"/>
                <w:szCs w:val="20"/>
              </w:rPr>
              <w:t xml:space="preserve"> Campus include lecturing facilities comprising of a total of 89 lecture halls providing 9511 seats for lecturing. The size of lecture venues varies from 20 to the large venues which could seat 678 students per session.  Lecture rooms are well equipped with writing boards, over-head projectors and data-projectors and are air-conditioned to control temperatures.  There is sufficient lighting and control thereof in each venue. The university has sufficient IT facilities and technical support available.  There are computer laboratories (micro labs) at the Auckland Park Kingsway Campus with 1667 work stations which students may utilise.  Printing may be done at printers which are provided for close to the work stations. Microcomputer laboratory assistants are all trained on end-user computing and uLink to support students working in the laboratories. There are additional work stations in the library. </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Availability of laboratory or special equipment required for the programme. </w:t>
            </w:r>
          </w:p>
          <w:p w:rsidR="00DD7220" w:rsidRPr="001F21E8" w:rsidRDefault="00DD7220" w:rsidP="00DD7220">
            <w:pPr>
              <w:spacing w:after="240"/>
              <w:jc w:val="both"/>
              <w:rPr>
                <w:rFonts w:asciiTheme="minorHAnsi" w:hAnsiTheme="minorHAnsi" w:cs="Tahoma"/>
                <w:color w:val="00B050"/>
                <w:sz w:val="20"/>
                <w:szCs w:val="20"/>
              </w:rPr>
            </w:pPr>
            <w:r w:rsidRPr="001F21E8">
              <w:rPr>
                <w:rFonts w:asciiTheme="minorHAnsi" w:hAnsiTheme="minorHAnsi" w:cs="Tahoma"/>
                <w:color w:val="00B050"/>
                <w:sz w:val="20"/>
                <w:szCs w:val="20"/>
              </w:rPr>
              <w:t>N/A</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Compliance with health and occupational safety, and clinical regulations.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University complies fully with health and occupational safety regulations, and has the relevant programmes in place.</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Availability of adequate IT infrastructure (hardware and software) in relation to staff and students.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UJ’s currently uses Blackboard as its Learning Management System, which can host the features required for the proposed programme:  e-mail, the posting of notes, lectures, and videos, synchronous and asynchronous discussions, group and individual projects; and would be accessible by laptop, tablet or smart phone.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A possible alternative might be to host the programme on either Moodle or Sakai, which have the advantage of being open-access platforms; the advantages and disadvantages of each approach will need to be clarified in future discussions and will also be dependent on any decisions taken by University Management regarding its Learning Management System.</w:t>
            </w:r>
          </w:p>
          <w:p w:rsidR="00DD7220" w:rsidRPr="00DD7220" w:rsidRDefault="00DD7220" w:rsidP="00DD7220">
            <w:pPr>
              <w:spacing w:after="240"/>
              <w:jc w:val="both"/>
              <w:rPr>
                <w:rFonts w:asciiTheme="minorHAnsi" w:hAnsiTheme="minorHAnsi" w:cs="Tahoma"/>
                <w:color w:val="00B050"/>
              </w:rPr>
            </w:pPr>
            <w:r w:rsidRPr="001F21E8">
              <w:rPr>
                <w:rFonts w:asciiTheme="minorHAnsi" w:hAnsiTheme="minorHAnsi" w:cs="Tahoma"/>
                <w:i/>
                <w:color w:val="00B050"/>
                <w:sz w:val="20"/>
                <w:szCs w:val="20"/>
              </w:rPr>
              <w:t>All staff teaching on the programme will have desktops or laptops, and the necessary internet access and software. The IT requirements of the programme will be clarified with students prior to registration.</w:t>
            </w:r>
          </w:p>
          <w:p w:rsidR="00DD7220" w:rsidRP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t xml:space="preserve">Adequacy of library and other resources for this programme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Library and Information Centre of the University of Johannesburg consists of:</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Four campus libraries and one Faculty library offering an extensive range of information services and facilities to registered students and staff of the University.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A centralised technical support unit responsible for the acquisition of library materials, creating and maintaining of the library catalogue, and development and support of library systems.</w:t>
            </w:r>
          </w:p>
          <w:p w:rsidR="00DD7220" w:rsidRPr="001F21E8" w:rsidRDefault="00DD7220" w:rsidP="00DD7220">
            <w:pPr>
              <w:spacing w:after="240"/>
              <w:jc w:val="both"/>
              <w:rPr>
                <w:rFonts w:asciiTheme="minorHAnsi" w:hAnsiTheme="minorHAnsi" w:cs="Tahoma"/>
                <w:i/>
                <w:color w:val="00B050"/>
                <w:sz w:val="20"/>
                <w:szCs w:val="20"/>
              </w:rPr>
            </w:pPr>
            <w:r>
              <w:rPr>
                <w:rFonts w:asciiTheme="minorHAnsi" w:hAnsiTheme="minorHAnsi" w:cs="Tahoma"/>
                <w:color w:val="00B050"/>
              </w:rPr>
              <w:lastRenderedPageBreak/>
              <w:t xml:space="preserve">• </w:t>
            </w:r>
            <w:r w:rsidRPr="001F21E8">
              <w:rPr>
                <w:rFonts w:asciiTheme="minorHAnsi" w:hAnsiTheme="minorHAnsi" w:cs="Tahoma"/>
                <w:i/>
                <w:color w:val="00B050"/>
                <w:sz w:val="20"/>
                <w:szCs w:val="20"/>
              </w:rPr>
              <w:t>The Library and Information Centre Management responsible for the strategic management and development of all library services, facilities and systems.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The Library and Information Centre Unit is individually managed within the University. This Unit takes responsibility for the Library policy that properly manages and maintains library resources as well as the renewal and expansion of resources. The unit also takes responsibility for the development and training of the library staff. The operation and execution of Library policy are integrated into the University financial plan.</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Books and periodicals are purchased from the budget allocated to the Department for this purpose. Over the years an extensive library of resources has been built up from which the new programme can draw.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Apart from the literature available in the libraries, access to literature not available on the shelf is also possible in the following way: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The Library has a webpage from which the following can be accessed:</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University library catalogue with various links to services offered to students and lecturers. It includes information on the hard copies in every library on all campuses as well as subscriptions to electronic periodical titles.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 A-Z list of periodicals and databases subscribed to.  </w:t>
            </w:r>
          </w:p>
          <w:p w:rsidR="00DD7220" w:rsidRPr="001F21E8" w:rsidRDefault="00DD7220" w:rsidP="00DD7220">
            <w:pPr>
              <w:spacing w:after="240"/>
              <w:jc w:val="both"/>
              <w:rPr>
                <w:rFonts w:asciiTheme="minorHAnsi" w:hAnsiTheme="minorHAnsi" w:cs="Tahoma"/>
                <w:i/>
                <w:color w:val="00B050"/>
                <w:sz w:val="20"/>
                <w:szCs w:val="20"/>
              </w:rPr>
            </w:pPr>
            <w:r>
              <w:rPr>
                <w:rFonts w:asciiTheme="minorHAnsi" w:hAnsiTheme="minorHAnsi" w:cs="Tahoma"/>
                <w:color w:val="00B050"/>
              </w:rPr>
              <w:t xml:space="preserve">• </w:t>
            </w:r>
            <w:r w:rsidRPr="001F21E8">
              <w:rPr>
                <w:rFonts w:asciiTheme="minorHAnsi" w:hAnsiTheme="minorHAnsi" w:cs="Tahoma"/>
                <w:i/>
                <w:color w:val="00B050"/>
                <w:sz w:val="20"/>
                <w:szCs w:val="20"/>
              </w:rPr>
              <w:t>These titles may be accessed from home or in the library through the library web page.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Where there are full text periodicals available they can be downloaded and printed at home.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Should a particular article not be available through this link it can be requested through Inter Library Loans.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Library support includes access to wider electronic knowledge resources, as well as the information literacy skills to handle these resources appropriately.</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The Library has an agreement with all the universities in South Africa to allow access to staff and students from the University of Johannesburg on submission of a letter of introduction from the Executive Director: Library and Information Centre.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Students registered on the programme will be given full access to the Library’s holdings, which they will be able to access from their home workplace.  Care will be taken to ensure that the majority of prescribed and recommended texts are available in soft copy, in terms of the Library’s policy for new acquisitions.</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 Sufficiency of training provided to both staff and students in IT and usage of the library and other resource facilities. </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 xml:space="preserve">Postgraduate students are normally computer literate and training in research software, e.g. referencing software such as </w:t>
            </w:r>
            <w:proofErr w:type="spellStart"/>
            <w:r w:rsidRPr="001F21E8">
              <w:rPr>
                <w:rFonts w:asciiTheme="minorHAnsi" w:hAnsiTheme="minorHAnsi" w:cs="Tahoma"/>
                <w:i/>
                <w:color w:val="00B050"/>
                <w:sz w:val="20"/>
                <w:szCs w:val="20"/>
              </w:rPr>
              <w:t>RefWorks</w:t>
            </w:r>
            <w:proofErr w:type="spellEnd"/>
            <w:r w:rsidRPr="001F21E8">
              <w:rPr>
                <w:rFonts w:asciiTheme="minorHAnsi" w:hAnsiTheme="minorHAnsi" w:cs="Tahoma"/>
                <w:i/>
                <w:color w:val="00B050"/>
                <w:sz w:val="20"/>
                <w:szCs w:val="20"/>
              </w:rPr>
              <w:t>, Zotero or Endnote, as well as the econometric software packages used will be offered during the first immersive, if needed. Self-training for these packages is generally also available on-line.</w:t>
            </w:r>
          </w:p>
          <w:p w:rsidR="00DD7220" w:rsidRPr="001F21E8" w:rsidRDefault="00DD7220" w:rsidP="00DD7220">
            <w:pPr>
              <w:spacing w:after="240"/>
              <w:jc w:val="both"/>
              <w:rPr>
                <w:rFonts w:asciiTheme="minorHAnsi" w:hAnsiTheme="minorHAnsi" w:cs="Tahoma"/>
                <w:i/>
                <w:color w:val="00B050"/>
                <w:sz w:val="20"/>
                <w:szCs w:val="20"/>
              </w:rPr>
            </w:pPr>
            <w:r w:rsidRPr="001F21E8">
              <w:rPr>
                <w:rFonts w:asciiTheme="minorHAnsi" w:hAnsiTheme="minorHAnsi" w:cs="Tahoma"/>
                <w:i/>
                <w:color w:val="00B050"/>
                <w:sz w:val="20"/>
                <w:szCs w:val="20"/>
              </w:rPr>
              <w:t>For staff, IT training is offered by the university; specialised training if required can be included in departmental budgets.</w:t>
            </w:r>
          </w:p>
          <w:p w:rsidR="00DD7220" w:rsidRPr="00072C4B" w:rsidRDefault="00DD7220" w:rsidP="00DD7220">
            <w:pPr>
              <w:spacing w:after="240"/>
              <w:jc w:val="both"/>
              <w:rPr>
                <w:rFonts w:asciiTheme="minorHAnsi" w:hAnsiTheme="minorHAnsi" w:cs="Tahoma"/>
                <w:i/>
                <w:color w:val="00B050"/>
                <w:sz w:val="20"/>
                <w:szCs w:val="20"/>
              </w:rPr>
            </w:pPr>
            <w:r w:rsidRPr="00072C4B">
              <w:rPr>
                <w:rFonts w:asciiTheme="minorHAnsi" w:hAnsiTheme="minorHAnsi" w:cs="Tahoma"/>
                <w:i/>
                <w:color w:val="00B050"/>
                <w:sz w:val="20"/>
                <w:szCs w:val="20"/>
              </w:rPr>
              <w:t>As mentioned above, staff involved in the programme will be offered training in on-line facilitation, and in the development of suitable materials for on-line teaching and learning; this training will normally be done by the Centre for Academic Technologies. However, certain functions (e</w:t>
            </w:r>
            <w:r w:rsidR="00072C4B">
              <w:rPr>
                <w:rFonts w:asciiTheme="minorHAnsi" w:hAnsiTheme="minorHAnsi" w:cs="Tahoma"/>
                <w:i/>
                <w:color w:val="00B050"/>
                <w:sz w:val="20"/>
                <w:szCs w:val="20"/>
              </w:rPr>
              <w:t>.</w:t>
            </w:r>
            <w:r w:rsidRPr="00072C4B">
              <w:rPr>
                <w:rFonts w:asciiTheme="minorHAnsi" w:hAnsiTheme="minorHAnsi" w:cs="Tahoma"/>
                <w:i/>
                <w:color w:val="00B050"/>
                <w:sz w:val="20"/>
                <w:szCs w:val="20"/>
              </w:rPr>
              <w:t>g. creation of digital multimedia objects, preparation of learning materials, and management of learning platforms) may be outsourced.</w:t>
            </w:r>
          </w:p>
          <w:p w:rsidR="00DD7220" w:rsidRDefault="00DD7220" w:rsidP="00DD7220">
            <w:pPr>
              <w:spacing w:after="240"/>
              <w:jc w:val="both"/>
              <w:rPr>
                <w:rFonts w:asciiTheme="minorHAnsi" w:hAnsiTheme="minorHAnsi" w:cs="Tahoma"/>
                <w:b/>
                <w:i/>
                <w:sz w:val="28"/>
                <w:szCs w:val="28"/>
              </w:rPr>
            </w:pPr>
            <w:r w:rsidRPr="00DD7220">
              <w:rPr>
                <w:rFonts w:asciiTheme="minorHAnsi" w:hAnsiTheme="minorHAnsi" w:cs="Tahoma"/>
                <w:b/>
                <w:i/>
                <w:sz w:val="28"/>
                <w:szCs w:val="28"/>
              </w:rPr>
              <w:lastRenderedPageBreak/>
              <w:t xml:space="preserve">Financial plan for the maintenance and upgrading of infrastructure/ resources. </w:t>
            </w:r>
          </w:p>
          <w:p w:rsidR="00DD7220" w:rsidRPr="00072C4B" w:rsidRDefault="00DD7220" w:rsidP="00DD7220">
            <w:pPr>
              <w:spacing w:after="240"/>
              <w:jc w:val="both"/>
              <w:rPr>
                <w:rFonts w:asciiTheme="minorHAnsi" w:hAnsiTheme="minorHAnsi" w:cs="Tahoma"/>
                <w:i/>
                <w:color w:val="00B050"/>
                <w:sz w:val="20"/>
                <w:szCs w:val="20"/>
              </w:rPr>
            </w:pPr>
            <w:r w:rsidRPr="00072C4B">
              <w:rPr>
                <w:rFonts w:asciiTheme="minorHAnsi" w:hAnsiTheme="minorHAnsi" w:cs="Tahoma"/>
                <w:i/>
                <w:color w:val="00B050"/>
                <w:sz w:val="20"/>
                <w:szCs w:val="20"/>
              </w:rPr>
              <w:t>Institutional, Faculty and Departmental annual budgets include necessary expenditure for the upgrading of infrastructure and resources.</w:t>
            </w:r>
          </w:p>
          <w:p w:rsidR="00DD7220" w:rsidRDefault="00DD7220" w:rsidP="00072C4B">
            <w:pPr>
              <w:spacing w:after="240"/>
              <w:jc w:val="both"/>
              <w:rPr>
                <w:rFonts w:asciiTheme="minorHAnsi" w:hAnsiTheme="minorHAnsi" w:cs="Tahoma"/>
                <w:color w:val="0070C0"/>
              </w:rPr>
            </w:pPr>
            <w:r w:rsidRPr="00072C4B">
              <w:rPr>
                <w:rFonts w:asciiTheme="minorHAnsi" w:hAnsiTheme="minorHAnsi" w:cs="Tahoma"/>
                <w:i/>
                <w:color w:val="00B050"/>
                <w:sz w:val="20"/>
                <w:szCs w:val="20"/>
              </w:rPr>
              <w:t>The University of Johannesburg Council Planning and Resource Committee ensures that a strategic plan for the development and maintenance of the physical infrastructure of the University is developed and implemented in line with the overall strategic plan of the University, monitors and evaluates its implementation by Management and reviews the plan from time to time.</w:t>
            </w:r>
          </w:p>
        </w:tc>
      </w:tr>
    </w:tbl>
    <w:p w:rsidR="00A22390" w:rsidRDefault="00A22390" w:rsidP="001C3C13">
      <w:pPr>
        <w:spacing w:after="240"/>
        <w:jc w:val="both"/>
        <w:rPr>
          <w:rFonts w:asciiTheme="minorHAnsi" w:hAnsiTheme="minorHAnsi" w:cs="Tahoma"/>
          <w:color w:val="0070C0"/>
        </w:rPr>
      </w:pPr>
    </w:p>
    <w:p w:rsidR="00A22390" w:rsidRPr="006E5E72" w:rsidRDefault="00A22390" w:rsidP="00662890">
      <w:pPr>
        <w:pStyle w:val="ListParagraph"/>
        <w:numPr>
          <w:ilvl w:val="0"/>
          <w:numId w:val="12"/>
        </w:numPr>
        <w:spacing w:after="240"/>
        <w:ind w:left="378" w:hanging="504"/>
        <w:rPr>
          <w:rFonts w:asciiTheme="minorHAnsi" w:hAnsiTheme="minorHAnsi" w:cs="Arial"/>
          <w:color w:val="000000"/>
          <w:u w:val="single"/>
        </w:rPr>
      </w:pPr>
      <w:r w:rsidRPr="006E5E72">
        <w:rPr>
          <w:rFonts w:asciiTheme="minorHAnsi" w:hAnsiTheme="minorHAnsi" w:cs="Arial"/>
          <w:b/>
          <w:bCs/>
          <w:color w:val="000000"/>
          <w:u w:val="single"/>
        </w:rPr>
        <w:t>PROGRAMME ADMINISTRATIVE SERVICES: (Criterion 8)</w:t>
      </w:r>
      <w:r w:rsidRPr="006E5E72">
        <w:rPr>
          <w:rFonts w:asciiTheme="minorHAnsi" w:hAnsiTheme="minorHAnsi" w:cs="Arial"/>
          <w:color w:val="000000"/>
          <w:u w:val="single"/>
        </w:rPr>
        <w:t xml:space="preserve"> </w:t>
      </w:r>
    </w:p>
    <w:p w:rsidR="00A22390" w:rsidRPr="00841185" w:rsidRDefault="00A22390" w:rsidP="001C3C13">
      <w:pPr>
        <w:jc w:val="both"/>
        <w:rPr>
          <w:rFonts w:asciiTheme="minorHAnsi" w:hAnsiTheme="minorHAnsi" w:cs="Arial"/>
          <w:color w:val="1F497D" w:themeColor="text2"/>
        </w:rPr>
      </w:pPr>
      <w:r w:rsidRPr="00841185">
        <w:rPr>
          <w:rFonts w:asciiTheme="minorHAnsi" w:hAnsiTheme="minorHAnsi"/>
          <w:color w:val="1F497D" w:themeColor="text2"/>
        </w:rPr>
        <w:t>In reaching judgement on administrative support, it is important to consider the number of administrative staff available to the programme, their level of training and expertise and how they fit in and are supported by the institutional structures and processes.</w:t>
      </w:r>
    </w:p>
    <w:p w:rsidR="00A22390" w:rsidRPr="006E5E72" w:rsidRDefault="00A22390" w:rsidP="00A22390">
      <w:pPr>
        <w:rPr>
          <w:rFonts w:asciiTheme="minorHAnsi" w:hAnsiTheme="minorHAnsi" w:cs="Arial"/>
          <w:color w:val="000000"/>
        </w:rPr>
      </w:pP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u w:val="single"/>
        </w:rPr>
      </w:pPr>
      <w:r w:rsidRPr="006E5E72">
        <w:rPr>
          <w:rFonts w:asciiTheme="minorHAnsi" w:hAnsiTheme="minorHAnsi" w:cs="Arial"/>
          <w:u w:val="single"/>
        </w:rPr>
        <w:t>Minimum standards</w:t>
      </w:r>
      <w:r w:rsidRPr="006E5E72">
        <w:rPr>
          <w:rFonts w:asciiTheme="minorHAnsi" w:hAnsiTheme="minorHAnsi" w:cs="Arial"/>
        </w:rPr>
        <w:t>:</w:t>
      </w:r>
    </w:p>
    <w:p w:rsidR="00A22390" w:rsidRPr="006E5E72" w:rsidRDefault="00A22390" w:rsidP="00A22390">
      <w:pPr>
        <w:pBdr>
          <w:top w:val="single" w:sz="4" w:space="1" w:color="auto"/>
          <w:left w:val="single" w:sz="4" w:space="4" w:color="auto"/>
          <w:bottom w:val="single" w:sz="4" w:space="1" w:color="auto"/>
          <w:right w:val="single" w:sz="4" w:space="4" w:color="auto"/>
        </w:pBdr>
        <w:jc w:val="both"/>
        <w:rPr>
          <w:rFonts w:asciiTheme="minorHAnsi" w:hAnsiTheme="minorHAnsi" w:cs="Arial"/>
        </w:rPr>
      </w:pPr>
      <w:r w:rsidRPr="006E5E72">
        <w:rPr>
          <w:rFonts w:asciiTheme="minorHAnsi" w:hAnsiTheme="minorHAnsi" w:cs="Arial"/>
        </w:rPr>
        <w:t>The programme has effective administrative services for providing information; managing the programme information system; dealing with a diverse student population; and ensuring the integrity of processes leading to certification of the qualification obtained through the programme.</w:t>
      </w:r>
    </w:p>
    <w:p w:rsidR="00A22390" w:rsidRPr="006E5E72" w:rsidRDefault="00A22390" w:rsidP="00A22390">
      <w:pPr>
        <w:rPr>
          <w:rFonts w:asciiTheme="minorHAnsi" w:hAnsiTheme="minorHAnsi" w:cs="Arial"/>
        </w:rPr>
      </w:pPr>
    </w:p>
    <w:p w:rsidR="00A22390" w:rsidRPr="00551115" w:rsidRDefault="00A22390" w:rsidP="00A22390">
      <w:pPr>
        <w:spacing w:after="240"/>
        <w:jc w:val="both"/>
        <w:rPr>
          <w:rFonts w:asciiTheme="minorHAnsi" w:hAnsiTheme="minorHAnsi" w:cs="Arial"/>
          <w:color w:val="000000"/>
        </w:rPr>
      </w:pPr>
      <w:r w:rsidRPr="00551115">
        <w:rPr>
          <w:rFonts w:asciiTheme="minorHAnsi" w:hAnsiTheme="minorHAnsi" w:cs="Arial"/>
          <w:color w:val="000000"/>
        </w:rPr>
        <w:t>The HEQC-online institutional administrator for your institution is required to sign a declaration regarding the following:</w:t>
      </w:r>
    </w:p>
    <w:p w:rsidR="00A22390" w:rsidRPr="006E5E72" w:rsidRDefault="00A22390" w:rsidP="00A22390">
      <w:pPr>
        <w:jc w:val="both"/>
        <w:rPr>
          <w:rFonts w:asciiTheme="minorHAnsi" w:hAnsiTheme="minorHAnsi"/>
        </w:rPr>
      </w:pPr>
      <w:r w:rsidRPr="00551115">
        <w:rPr>
          <w:rFonts w:asciiTheme="minorHAnsi" w:hAnsiTheme="minorHAnsi"/>
        </w:rPr>
        <w:t>No information regarding this criterion needs to be provided, but the institutional quality assurance office must verify the above minimum standards.</w:t>
      </w:r>
    </w:p>
    <w:p w:rsidR="002E48DF" w:rsidRDefault="00A22390" w:rsidP="002E48DF">
      <w:pPr>
        <w:jc w:val="both"/>
        <w:rPr>
          <w:rFonts w:asciiTheme="minorHAnsi" w:hAnsiTheme="minorHAnsi" w:cs="Arial"/>
          <w:color w:val="000000"/>
          <w:u w:val="single"/>
        </w:rPr>
      </w:pPr>
      <w:r w:rsidRPr="006E5E72">
        <w:rPr>
          <w:rFonts w:asciiTheme="minorHAnsi" w:hAnsiTheme="minorHAnsi" w:cs="Arial"/>
          <w:b/>
          <w:bCs/>
          <w:color w:val="000000"/>
        </w:rPr>
        <w:br w:type="page"/>
      </w:r>
      <w:r w:rsidRPr="006E5E72">
        <w:rPr>
          <w:rFonts w:asciiTheme="minorHAnsi" w:hAnsiTheme="minorHAnsi" w:cs="Arial"/>
          <w:b/>
          <w:bCs/>
          <w:color w:val="000000"/>
          <w:u w:val="single"/>
        </w:rPr>
        <w:lastRenderedPageBreak/>
        <w:t>9. POSTGRADUATE POLICIES, PROCEDURES AND REGULATIONS: (Criterion 9)</w:t>
      </w:r>
      <w:r w:rsidRPr="006E5E72">
        <w:rPr>
          <w:rFonts w:asciiTheme="minorHAnsi" w:hAnsiTheme="minorHAnsi" w:cs="Arial"/>
          <w:color w:val="000000"/>
          <w:u w:val="single"/>
        </w:rPr>
        <w:t xml:space="preserve"> </w:t>
      </w:r>
    </w:p>
    <w:p w:rsidR="00A22390" w:rsidRPr="00841185" w:rsidRDefault="00A22390" w:rsidP="002E48DF">
      <w:pPr>
        <w:spacing w:after="240"/>
        <w:jc w:val="both"/>
        <w:rPr>
          <w:rFonts w:asciiTheme="minorHAnsi" w:hAnsiTheme="minorHAnsi" w:cs="Arial"/>
          <w:color w:val="1F497D" w:themeColor="text2"/>
          <w:u w:val="single"/>
        </w:rPr>
      </w:pPr>
      <w:r w:rsidRPr="00841185">
        <w:rPr>
          <w:rFonts w:asciiTheme="minorHAnsi" w:hAnsiTheme="minorHAnsi"/>
          <w:color w:val="1F497D" w:themeColor="text2"/>
        </w:rPr>
        <w:t>This criterion must be completed for all degree programmes from level 8 or higher. For a Postgraduate Diploma (also on level 8) a research report is not compulsory, but it may include supervised research</w:t>
      </w:r>
      <w:r w:rsidR="009B4B6F" w:rsidRPr="00841185">
        <w:rPr>
          <w:rFonts w:asciiTheme="minorHAnsi" w:hAnsiTheme="minorHAnsi"/>
          <w:color w:val="1F497D" w:themeColor="text2"/>
        </w:rPr>
        <w:t>.</w:t>
      </w:r>
    </w:p>
    <w:tbl>
      <w:tblPr>
        <w:tblStyle w:val="TableGrid"/>
        <w:tblW w:w="0" w:type="auto"/>
        <w:tblLook w:val="04A0" w:firstRow="1" w:lastRow="0" w:firstColumn="1" w:lastColumn="0" w:noHBand="0" w:noVBand="1"/>
      </w:tblPr>
      <w:tblGrid>
        <w:gridCol w:w="9016"/>
      </w:tblGrid>
      <w:tr w:rsidR="00A22390" w:rsidRPr="006E5E72" w:rsidTr="00EC7B78">
        <w:tc>
          <w:tcPr>
            <w:tcW w:w="9242" w:type="dxa"/>
          </w:tcPr>
          <w:p w:rsidR="00A22390" w:rsidRPr="006E5E72" w:rsidRDefault="00A22390" w:rsidP="00EC7B78">
            <w:pPr>
              <w:spacing w:after="240"/>
              <w:rPr>
                <w:rFonts w:asciiTheme="minorHAnsi" w:hAnsiTheme="minorHAnsi" w:cs="Arial"/>
                <w:color w:val="000000"/>
                <w:u w:val="single"/>
              </w:rPr>
            </w:pPr>
            <w:r w:rsidRPr="006E5E72">
              <w:rPr>
                <w:rFonts w:asciiTheme="minorHAnsi" w:hAnsiTheme="minorHAnsi" w:cs="Arial"/>
                <w:color w:val="000000"/>
                <w:u w:val="single"/>
              </w:rPr>
              <w:t>Minimum standards</w:t>
            </w:r>
            <w:r w:rsidRPr="006E5E72">
              <w:rPr>
                <w:rFonts w:asciiTheme="minorHAnsi" w:hAnsiTheme="minorHAnsi" w:cs="Arial"/>
                <w:color w:val="000000"/>
              </w:rPr>
              <w:t>:</w:t>
            </w:r>
            <w:r w:rsidRPr="006E5E72">
              <w:rPr>
                <w:rFonts w:asciiTheme="minorHAnsi" w:hAnsiTheme="minorHAnsi" w:cs="Arial"/>
                <w:color w:val="000000"/>
              </w:rPr>
              <w:br/>
              <w:t>Postgraduate programmes have appropriate policies, procedures and regulations for the admission and selection of students; the selection and appointment of supervisors; and the definition of the roles and responsibilities of supervisors and students, etc.</w:t>
            </w:r>
          </w:p>
        </w:tc>
      </w:tr>
    </w:tbl>
    <w:p w:rsidR="00A22390" w:rsidRPr="006E5E72" w:rsidRDefault="00A22390" w:rsidP="00A22390">
      <w:pPr>
        <w:spacing w:after="240"/>
        <w:rPr>
          <w:rFonts w:asciiTheme="minorHAnsi" w:hAnsiTheme="minorHAnsi" w:cs="Arial"/>
          <w:color w:val="000000"/>
          <w:u w:val="single"/>
        </w:rPr>
      </w:pPr>
    </w:p>
    <w:p w:rsidR="00A22390" w:rsidRPr="006E5E72" w:rsidRDefault="00A22390" w:rsidP="00A22390">
      <w:pPr>
        <w:jc w:val="both"/>
        <w:rPr>
          <w:rFonts w:asciiTheme="minorHAnsi" w:hAnsiTheme="minorHAnsi" w:cs="Arial"/>
          <w:color w:val="000000"/>
        </w:rPr>
      </w:pPr>
      <w:r w:rsidRPr="006E5E72">
        <w:rPr>
          <w:rFonts w:asciiTheme="minorHAnsi" w:hAnsiTheme="minorHAnsi" w:cs="Arial"/>
          <w:color w:val="000000"/>
        </w:rPr>
        <w:t xml:space="preserve">The questions below need to be completed </w:t>
      </w:r>
      <w:r w:rsidRPr="006E5E72">
        <w:rPr>
          <w:rFonts w:asciiTheme="minorHAnsi" w:hAnsiTheme="minorHAnsi" w:cs="Arial"/>
          <w:b/>
          <w:color w:val="000000"/>
          <w:u w:val="single"/>
        </w:rPr>
        <w:t>per site</w:t>
      </w:r>
      <w:r w:rsidRPr="006E5E72">
        <w:rPr>
          <w:rFonts w:asciiTheme="minorHAnsi" w:hAnsiTheme="minorHAnsi" w:cs="Arial"/>
          <w:color w:val="000000"/>
        </w:rPr>
        <w:t>:</w:t>
      </w:r>
    </w:p>
    <w:p w:rsidR="00A22390" w:rsidRDefault="00A22390" w:rsidP="00A22390">
      <w:pPr>
        <w:jc w:val="both"/>
        <w:rPr>
          <w:rFonts w:asciiTheme="minorHAnsi" w:hAnsiTheme="minorHAnsi" w:cs="Arial"/>
          <w:color w:val="000000"/>
        </w:rPr>
      </w:pPr>
    </w:p>
    <w:p w:rsidR="00066AB4" w:rsidRPr="00841185" w:rsidRDefault="00066AB4" w:rsidP="00A22390">
      <w:pPr>
        <w:jc w:val="both"/>
        <w:rPr>
          <w:rFonts w:asciiTheme="minorHAnsi" w:hAnsiTheme="minorHAnsi" w:cs="Arial"/>
          <w:color w:val="1F497D" w:themeColor="text2"/>
        </w:rPr>
      </w:pPr>
      <w:r w:rsidRPr="00841185">
        <w:rPr>
          <w:rFonts w:asciiTheme="minorHAnsi" w:hAnsiTheme="minorHAnsi" w:cs="Arial"/>
          <w:color w:val="1F497D" w:themeColor="text2"/>
        </w:rPr>
        <w:t>The text in blue provide guidelines on what to address in this section – please customise it according to procedures in your faculty.</w:t>
      </w:r>
    </w:p>
    <w:p w:rsidR="00066AB4" w:rsidRPr="006E5E72" w:rsidRDefault="00066AB4" w:rsidP="00A22390">
      <w:pPr>
        <w:jc w:val="both"/>
        <w:rPr>
          <w:rFonts w:asciiTheme="minorHAnsi" w:hAnsiTheme="minorHAnsi" w:cs="Arial"/>
          <w:color w:val="000000"/>
        </w:rPr>
      </w:pPr>
    </w:p>
    <w:p w:rsidR="007A71BF" w:rsidRPr="00841185" w:rsidRDefault="0061113F" w:rsidP="007A71BF">
      <w:pPr>
        <w:spacing w:after="240"/>
        <w:rPr>
          <w:rFonts w:asciiTheme="minorHAnsi" w:hAnsiTheme="minorHAnsi" w:cs="Arial"/>
          <w:b/>
          <w:i/>
          <w:color w:val="1F497D" w:themeColor="text2"/>
          <w:sz w:val="20"/>
          <w:szCs w:val="20"/>
        </w:rPr>
      </w:pPr>
      <w:r>
        <w:rPr>
          <w:rFonts w:asciiTheme="minorHAnsi" w:hAnsiTheme="minorHAnsi"/>
          <w:b/>
        </w:rPr>
        <w:t xml:space="preserve">9.1 </w:t>
      </w:r>
      <w:r w:rsidR="00A22390" w:rsidRPr="006E5E72">
        <w:rPr>
          <w:rFonts w:asciiTheme="minorHAnsi" w:hAnsiTheme="minorHAnsi"/>
          <w:b/>
        </w:rPr>
        <w:t>Provide a description of the process for approval of student research proposals and completed dissertations/theses:</w:t>
      </w:r>
      <w:r w:rsidR="007A71BF" w:rsidRPr="007A71BF">
        <w:rPr>
          <w:rFonts w:asciiTheme="minorHAnsi" w:hAnsiTheme="minorHAnsi" w:cs="Arial"/>
          <w:b/>
          <w:i/>
          <w:color w:val="0070C0"/>
          <w:sz w:val="20"/>
          <w:szCs w:val="20"/>
        </w:rPr>
        <w:t xml:space="preserve"> </w:t>
      </w:r>
      <w:r w:rsidR="007A71BF" w:rsidRPr="00841185">
        <w:rPr>
          <w:rFonts w:asciiTheme="minorHAnsi" w:hAnsiTheme="minorHAnsi" w:cs="Arial"/>
          <w:b/>
          <w:i/>
          <w:color w:val="1F497D" w:themeColor="text2"/>
          <w:sz w:val="20"/>
          <w:szCs w:val="20"/>
        </w:rPr>
        <w:t>(Recommended narrative below to be adjusted according to you</w:t>
      </w:r>
      <w:r w:rsidR="004F5485" w:rsidRPr="00841185">
        <w:rPr>
          <w:rFonts w:asciiTheme="minorHAnsi" w:hAnsiTheme="minorHAnsi" w:cs="Arial"/>
          <w:b/>
          <w:i/>
          <w:color w:val="1F497D" w:themeColor="text2"/>
          <w:sz w:val="20"/>
          <w:szCs w:val="20"/>
        </w:rPr>
        <w:t>r</w:t>
      </w:r>
      <w:r w:rsidR="007A71BF" w:rsidRPr="00841185">
        <w:rPr>
          <w:rFonts w:asciiTheme="minorHAnsi" w:hAnsiTheme="minorHAnsi" w:cs="Arial"/>
          <w:b/>
          <w:i/>
          <w:color w:val="1F497D" w:themeColor="text2"/>
          <w:sz w:val="20"/>
          <w:szCs w:val="20"/>
        </w:rPr>
        <w:t xml:space="preserve"> needs). </w:t>
      </w:r>
    </w:p>
    <w:p w:rsidR="00FC166E" w:rsidRPr="00841185" w:rsidRDefault="00365337" w:rsidP="006B6FEE">
      <w:pPr>
        <w:autoSpaceDE w:val="0"/>
        <w:autoSpaceDN w:val="0"/>
        <w:adjustRightInd w:val="0"/>
        <w:jc w:val="both"/>
        <w:rPr>
          <w:rFonts w:asciiTheme="minorHAnsi" w:eastAsiaTheme="minorHAnsi" w:hAnsiTheme="minorHAnsi" w:cs="Arial"/>
          <w:color w:val="1F497D" w:themeColor="text2"/>
        </w:rPr>
      </w:pPr>
      <w:r w:rsidRPr="00841185">
        <w:rPr>
          <w:rFonts w:asciiTheme="minorHAnsi" w:eastAsiaTheme="minorHAnsi" w:hAnsiTheme="minorHAnsi" w:cs="Arial"/>
          <w:color w:val="1F497D" w:themeColor="text2"/>
        </w:rPr>
        <w:t xml:space="preserve">For </w:t>
      </w:r>
      <w:r w:rsidR="00066AB4" w:rsidRPr="00841185">
        <w:rPr>
          <w:rFonts w:asciiTheme="minorHAnsi" w:eastAsiaTheme="minorHAnsi" w:hAnsiTheme="minorHAnsi" w:cs="Arial"/>
          <w:color w:val="1F497D" w:themeColor="text2"/>
        </w:rPr>
        <w:t xml:space="preserve">a Master’s and a PhD </w:t>
      </w:r>
      <w:r w:rsidR="009B4B6F" w:rsidRPr="00841185">
        <w:rPr>
          <w:rFonts w:asciiTheme="minorHAnsi" w:eastAsiaTheme="minorHAnsi" w:hAnsiTheme="minorHAnsi" w:cs="Arial"/>
          <w:color w:val="1F497D" w:themeColor="text2"/>
        </w:rPr>
        <w:t xml:space="preserve">programme </w:t>
      </w:r>
      <w:r w:rsidRPr="00841185">
        <w:rPr>
          <w:rFonts w:asciiTheme="minorHAnsi" w:eastAsiaTheme="minorHAnsi" w:hAnsiTheme="minorHAnsi" w:cs="Arial"/>
          <w:color w:val="1F497D" w:themeColor="text2"/>
        </w:rPr>
        <w:t>th</w:t>
      </w:r>
      <w:r w:rsidR="00FC166E" w:rsidRPr="00841185">
        <w:rPr>
          <w:rFonts w:asciiTheme="minorHAnsi" w:eastAsiaTheme="minorHAnsi" w:hAnsiTheme="minorHAnsi" w:cs="Arial"/>
          <w:color w:val="1F497D" w:themeColor="text2"/>
        </w:rPr>
        <w:t xml:space="preserve">e following process for approval a proposal and completed dissertations and thesis are followed: </w:t>
      </w:r>
    </w:p>
    <w:p w:rsidR="00FC166E" w:rsidRPr="007C779B" w:rsidRDefault="00FC166E" w:rsidP="006B6FEE">
      <w:pPr>
        <w:autoSpaceDE w:val="0"/>
        <w:autoSpaceDN w:val="0"/>
        <w:adjustRightInd w:val="0"/>
        <w:jc w:val="both"/>
        <w:rPr>
          <w:rFonts w:asciiTheme="minorHAnsi" w:eastAsiaTheme="minorHAnsi" w:hAnsiTheme="minorHAnsi" w:cs="Arial"/>
          <w:color w:val="0070C0"/>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b/>
          <w:bCs/>
          <w:color w:val="1F497D" w:themeColor="text2"/>
        </w:rPr>
        <w:t xml:space="preserve">THE CONTACT AND APPROVAL PHASE </w:t>
      </w:r>
    </w:p>
    <w:p w:rsidR="00B75AF7" w:rsidRPr="00841185" w:rsidRDefault="00B75AF7" w:rsidP="00F4518D">
      <w:pPr>
        <w:pStyle w:val="Default"/>
        <w:ind w:left="406" w:hanging="420"/>
        <w:jc w:val="both"/>
        <w:rPr>
          <w:rFonts w:asciiTheme="minorHAnsi" w:hAnsiTheme="minorHAnsi"/>
          <w:color w:val="1F497D" w:themeColor="text2"/>
        </w:rPr>
      </w:pPr>
      <w:r w:rsidRPr="00841185">
        <w:rPr>
          <w:rFonts w:asciiTheme="minorHAnsi" w:hAnsiTheme="minorHAnsi"/>
          <w:color w:val="1F497D" w:themeColor="text2"/>
        </w:rPr>
        <w:t>1</w:t>
      </w:r>
      <w:r w:rsidR="007A71BF"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A student normally contacts the department or a potential supervisor and seeks advice on admission, a potential research idea and the assignment of a supervisor to his/her study. </w:t>
      </w:r>
    </w:p>
    <w:p w:rsidR="00B75AF7" w:rsidRPr="00841185" w:rsidRDefault="00B75AF7" w:rsidP="00F4518D">
      <w:pPr>
        <w:pStyle w:val="Default"/>
        <w:spacing w:after="20"/>
        <w:ind w:left="406" w:hanging="448"/>
        <w:jc w:val="both"/>
        <w:rPr>
          <w:rFonts w:asciiTheme="minorHAnsi" w:hAnsiTheme="minorHAnsi"/>
          <w:color w:val="1F497D" w:themeColor="text2"/>
        </w:rPr>
      </w:pPr>
      <w:r w:rsidRPr="00841185">
        <w:rPr>
          <w:rFonts w:asciiTheme="minorHAnsi" w:hAnsiTheme="minorHAnsi"/>
          <w:color w:val="1F497D" w:themeColor="text2"/>
        </w:rPr>
        <w:t>1.1</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To be appointed as supervisor for a Master’s </w:t>
      </w:r>
      <w:r w:rsidR="00066AB4" w:rsidRPr="00841185">
        <w:rPr>
          <w:rFonts w:asciiTheme="minorHAnsi" w:hAnsiTheme="minorHAnsi"/>
          <w:color w:val="1F497D" w:themeColor="text2"/>
        </w:rPr>
        <w:t xml:space="preserve">degree </w:t>
      </w:r>
      <w:r w:rsidRPr="00841185">
        <w:rPr>
          <w:rFonts w:asciiTheme="minorHAnsi" w:hAnsiTheme="minorHAnsi"/>
          <w:color w:val="1F497D" w:themeColor="text2"/>
        </w:rPr>
        <w:t xml:space="preserve">a staff member </w:t>
      </w:r>
      <w:r w:rsidR="00066AB4" w:rsidRPr="00841185">
        <w:rPr>
          <w:rFonts w:asciiTheme="minorHAnsi" w:hAnsiTheme="minorHAnsi"/>
          <w:color w:val="1F497D" w:themeColor="text2"/>
        </w:rPr>
        <w:t xml:space="preserve">must have </w:t>
      </w:r>
      <w:r w:rsidRPr="00841185">
        <w:rPr>
          <w:rFonts w:asciiTheme="minorHAnsi" w:hAnsiTheme="minorHAnsi"/>
          <w:color w:val="1F497D" w:themeColor="text2"/>
        </w:rPr>
        <w:t xml:space="preserve">at least a Master’s degree in the specific or cognate discipline. </w:t>
      </w:r>
    </w:p>
    <w:p w:rsidR="00B75AF7" w:rsidRPr="00841185" w:rsidRDefault="00B75AF7" w:rsidP="00F4518D">
      <w:pPr>
        <w:pStyle w:val="Default"/>
        <w:spacing w:after="20"/>
        <w:ind w:left="406" w:hanging="448"/>
        <w:jc w:val="both"/>
        <w:rPr>
          <w:rFonts w:asciiTheme="minorHAnsi" w:hAnsiTheme="minorHAnsi"/>
          <w:color w:val="1F497D" w:themeColor="text2"/>
        </w:rPr>
      </w:pPr>
      <w:r w:rsidRPr="00841185">
        <w:rPr>
          <w:rFonts w:asciiTheme="minorHAnsi" w:hAnsiTheme="minorHAnsi"/>
          <w:color w:val="1F497D" w:themeColor="text2"/>
        </w:rPr>
        <w:t>1.2</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It is permissible for a staff member with a Master’s qualification to be appointed as supervisor for a Master’s dissertation in the specific or cognate discipline, provided that he/she has a record of successful sole supervision at this level, or has had experience as co-supervisor with a colleague with a Doctoral qualification. </w:t>
      </w:r>
    </w:p>
    <w:p w:rsidR="00B75AF7" w:rsidRPr="00841185" w:rsidRDefault="00B75AF7" w:rsidP="00F4518D">
      <w:pPr>
        <w:pStyle w:val="Default"/>
        <w:spacing w:after="20"/>
        <w:ind w:left="406" w:hanging="434"/>
        <w:jc w:val="both"/>
        <w:rPr>
          <w:rFonts w:asciiTheme="minorHAnsi" w:hAnsiTheme="minorHAnsi"/>
          <w:color w:val="1F497D" w:themeColor="text2"/>
        </w:rPr>
      </w:pPr>
      <w:r w:rsidRPr="00841185">
        <w:rPr>
          <w:rFonts w:asciiTheme="minorHAnsi" w:hAnsiTheme="minorHAnsi"/>
          <w:color w:val="1F497D" w:themeColor="text2"/>
        </w:rPr>
        <w:t xml:space="preserve">1.3 </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To be appointed as supervisor for a Doctoral thesis the staff member concerned </w:t>
      </w:r>
      <w:r w:rsidR="00066AB4" w:rsidRPr="00841185">
        <w:rPr>
          <w:rFonts w:asciiTheme="minorHAnsi" w:hAnsiTheme="minorHAnsi"/>
          <w:color w:val="1F497D" w:themeColor="text2"/>
        </w:rPr>
        <w:t xml:space="preserve">must have </w:t>
      </w:r>
      <w:r w:rsidRPr="00841185">
        <w:rPr>
          <w:rFonts w:asciiTheme="minorHAnsi" w:hAnsiTheme="minorHAnsi"/>
          <w:color w:val="1F497D" w:themeColor="text2"/>
        </w:rPr>
        <w:t xml:space="preserve">a Doctoral degree in the specific or cognate discipline. </w:t>
      </w:r>
    </w:p>
    <w:p w:rsidR="00B75AF7" w:rsidRPr="00841185" w:rsidRDefault="00B75AF7" w:rsidP="00F4518D">
      <w:pPr>
        <w:pStyle w:val="Default"/>
        <w:ind w:left="406" w:hanging="406"/>
        <w:jc w:val="both"/>
        <w:rPr>
          <w:rFonts w:asciiTheme="minorHAnsi" w:hAnsiTheme="minorHAnsi"/>
          <w:color w:val="1F497D" w:themeColor="text2"/>
        </w:rPr>
      </w:pPr>
      <w:r w:rsidRPr="00841185">
        <w:rPr>
          <w:rFonts w:asciiTheme="minorHAnsi" w:hAnsiTheme="minorHAnsi"/>
          <w:color w:val="1F497D" w:themeColor="text2"/>
        </w:rPr>
        <w:t>1.4</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If the supervisor is not a UJ staff member, a co-supervisor who is a UJ staff member will be appointed.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92" w:hanging="406"/>
        <w:jc w:val="both"/>
        <w:rPr>
          <w:rFonts w:asciiTheme="minorHAnsi" w:hAnsiTheme="minorHAnsi"/>
          <w:color w:val="1F497D" w:themeColor="text2"/>
        </w:rPr>
      </w:pPr>
      <w:r w:rsidRPr="00841185">
        <w:rPr>
          <w:rFonts w:asciiTheme="minorHAnsi" w:hAnsiTheme="minorHAnsi"/>
          <w:color w:val="1F497D" w:themeColor="text2"/>
        </w:rPr>
        <w:t>2</w:t>
      </w:r>
      <w:r w:rsidR="007A71BF" w:rsidRPr="00841185">
        <w:rPr>
          <w:rFonts w:asciiTheme="minorHAnsi" w:hAnsiTheme="minorHAnsi"/>
          <w:color w:val="1F497D" w:themeColor="text2"/>
        </w:rPr>
        <w:t>.</w:t>
      </w:r>
      <w:r w:rsidRPr="00841185">
        <w:rPr>
          <w:rFonts w:asciiTheme="minorHAnsi" w:hAnsiTheme="minorHAnsi"/>
          <w:color w:val="1F497D" w:themeColor="text2"/>
        </w:rPr>
        <w:t xml:space="preserve"> </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The student is advised about registration procedures and the assignment of a supervisor (and co-supervisor(s) where appropriate). Guidelines are provided by the supervisor on the structure of a research proposal, and technical requirements pertaining to academic writing and referencing.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420" w:hanging="420"/>
        <w:jc w:val="both"/>
        <w:rPr>
          <w:rFonts w:asciiTheme="minorHAnsi" w:hAnsiTheme="minorHAnsi"/>
          <w:color w:val="1F497D" w:themeColor="text2"/>
        </w:rPr>
      </w:pPr>
      <w:r w:rsidRPr="00841185">
        <w:rPr>
          <w:rFonts w:asciiTheme="minorHAnsi" w:hAnsiTheme="minorHAnsi"/>
          <w:color w:val="1F497D" w:themeColor="text2"/>
        </w:rPr>
        <w:t>3</w:t>
      </w:r>
      <w:r w:rsidR="007A71BF" w:rsidRPr="00841185">
        <w:rPr>
          <w:rFonts w:asciiTheme="minorHAnsi" w:hAnsiTheme="minorHAnsi"/>
          <w:color w:val="1F497D" w:themeColor="text2"/>
        </w:rPr>
        <w:t>.</w:t>
      </w:r>
      <w:r w:rsidRPr="00841185">
        <w:rPr>
          <w:rFonts w:asciiTheme="minorHAnsi" w:hAnsiTheme="minorHAnsi"/>
          <w:color w:val="1F497D" w:themeColor="text2"/>
        </w:rPr>
        <w:t xml:space="preserve"> </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The student formally registers for the degree programme to qualify for research supervision. Thereafter, Master’s students have 6 and Doctoral students 9 months to complete their project proposals to the standards required by relevant faculty and University policy. During this time they have access to the University resources that they </w:t>
      </w:r>
      <w:r w:rsidRPr="00841185">
        <w:rPr>
          <w:rFonts w:asciiTheme="minorHAnsi" w:hAnsiTheme="minorHAnsi"/>
          <w:color w:val="1F497D" w:themeColor="text2"/>
        </w:rPr>
        <w:lastRenderedPageBreak/>
        <w:t xml:space="preserve">require to formulate their project proposals. In addition, students may already begin with their research where their supervisor deems this appropriate. </w:t>
      </w:r>
    </w:p>
    <w:p w:rsidR="00066AB4" w:rsidRPr="00841185" w:rsidRDefault="00066AB4"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420" w:hanging="420"/>
        <w:jc w:val="both"/>
        <w:rPr>
          <w:rFonts w:asciiTheme="minorHAnsi" w:hAnsiTheme="minorHAnsi"/>
          <w:color w:val="1F497D" w:themeColor="text2"/>
        </w:rPr>
      </w:pPr>
      <w:r w:rsidRPr="00841185">
        <w:rPr>
          <w:rFonts w:asciiTheme="minorHAnsi" w:hAnsiTheme="minorHAnsi"/>
          <w:color w:val="1F497D" w:themeColor="text2"/>
        </w:rPr>
        <w:t>4</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Research proposals are formally approved by faculties in terms of their quality and research ethics. Faculties deal with approval in different ways, either delegating this responsibility to a department or requiring the </w:t>
      </w:r>
      <w:r w:rsidR="0033137B" w:rsidRPr="00841185">
        <w:rPr>
          <w:rFonts w:asciiTheme="minorHAnsi" w:hAnsiTheme="minorHAnsi"/>
          <w:color w:val="1F497D" w:themeColor="text2"/>
        </w:rPr>
        <w:t>Faculty Higher Degrees Committee (</w:t>
      </w:r>
      <w:r w:rsidRPr="00841185">
        <w:rPr>
          <w:rFonts w:asciiTheme="minorHAnsi" w:hAnsiTheme="minorHAnsi"/>
          <w:color w:val="1F497D" w:themeColor="text2"/>
        </w:rPr>
        <w:t>FHDC</w:t>
      </w:r>
      <w:r w:rsidR="0033137B" w:rsidRPr="00841185">
        <w:rPr>
          <w:rFonts w:asciiTheme="minorHAnsi" w:hAnsiTheme="minorHAnsi"/>
          <w:color w:val="1F497D" w:themeColor="text2"/>
        </w:rPr>
        <w:t>)</w:t>
      </w:r>
      <w:r w:rsidRPr="00841185">
        <w:rPr>
          <w:rFonts w:asciiTheme="minorHAnsi" w:hAnsiTheme="minorHAnsi"/>
          <w:color w:val="1F497D" w:themeColor="text2"/>
        </w:rPr>
        <w:t xml:space="preserve"> or an equivalent structure to consider the research proposals. Faculties may require a Doctoral student to defend his/her proposal, and where feasible (depending on numbers), the same requirement may be applied to full Master’s research proposals and coursework Master’s proposals. It is advisable that proposals approved within the academic departments are certified as such by the HOD. </w:t>
      </w:r>
    </w:p>
    <w:p w:rsidR="00066AB4" w:rsidRPr="00841185" w:rsidRDefault="00066AB4" w:rsidP="006B6FEE">
      <w:pPr>
        <w:pStyle w:val="Default"/>
        <w:jc w:val="both"/>
        <w:rPr>
          <w:rFonts w:asciiTheme="minorHAnsi" w:hAnsiTheme="minorHAnsi"/>
          <w:color w:val="1F497D" w:themeColor="text2"/>
        </w:rPr>
      </w:pPr>
    </w:p>
    <w:p w:rsidR="00B75AF7" w:rsidRPr="00841185" w:rsidRDefault="00B75AF7" w:rsidP="00FF59C3">
      <w:pPr>
        <w:pStyle w:val="Default"/>
        <w:ind w:left="406" w:hanging="392"/>
        <w:jc w:val="both"/>
        <w:rPr>
          <w:rFonts w:asciiTheme="minorHAnsi" w:hAnsiTheme="minorHAnsi"/>
          <w:color w:val="1F497D" w:themeColor="text2"/>
        </w:rPr>
      </w:pPr>
      <w:r w:rsidRPr="00841185">
        <w:rPr>
          <w:rFonts w:asciiTheme="minorHAnsi" w:hAnsiTheme="minorHAnsi"/>
          <w:color w:val="1F497D" w:themeColor="text2"/>
        </w:rPr>
        <w:t>5</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The title, supervisor(s) and external assessors (and any subsequent amendments to these) are approved as follows: </w:t>
      </w:r>
    </w:p>
    <w:p w:rsidR="00B75AF7" w:rsidRPr="00841185" w:rsidRDefault="00B75AF7" w:rsidP="00FF59C3">
      <w:pPr>
        <w:pStyle w:val="Default"/>
        <w:spacing w:after="20"/>
        <w:ind w:left="406" w:hanging="392"/>
        <w:jc w:val="both"/>
        <w:rPr>
          <w:rFonts w:asciiTheme="minorHAnsi" w:hAnsiTheme="minorHAnsi"/>
          <w:color w:val="1F497D" w:themeColor="text2"/>
        </w:rPr>
      </w:pPr>
      <w:r w:rsidRPr="00841185">
        <w:rPr>
          <w:rFonts w:asciiTheme="minorHAnsi" w:hAnsiTheme="minorHAnsi"/>
          <w:color w:val="1F497D" w:themeColor="text2"/>
        </w:rPr>
        <w:t>5.1</w:t>
      </w:r>
      <w:r w:rsidR="00FF59C3" w:rsidRPr="00841185">
        <w:rPr>
          <w:rFonts w:asciiTheme="minorHAnsi" w:hAnsiTheme="minorHAnsi"/>
          <w:color w:val="1F497D" w:themeColor="text2"/>
        </w:rPr>
        <w:tab/>
      </w:r>
      <w:r w:rsidRPr="00841185">
        <w:rPr>
          <w:rFonts w:asciiTheme="minorHAnsi" w:hAnsiTheme="minorHAnsi"/>
          <w:color w:val="1F497D" w:themeColor="text2"/>
        </w:rPr>
        <w:t>In the case of a minor dissertation or dissertation, these details are approved by the FHDC, ratified by F</w:t>
      </w:r>
      <w:r w:rsidR="003B1105" w:rsidRPr="00841185">
        <w:rPr>
          <w:rFonts w:asciiTheme="minorHAnsi" w:hAnsiTheme="minorHAnsi"/>
          <w:color w:val="1F497D" w:themeColor="text2"/>
        </w:rPr>
        <w:t xml:space="preserve">aculty </w:t>
      </w:r>
      <w:r w:rsidRPr="00841185">
        <w:rPr>
          <w:rFonts w:asciiTheme="minorHAnsi" w:hAnsiTheme="minorHAnsi"/>
          <w:color w:val="1F497D" w:themeColor="text2"/>
        </w:rPr>
        <w:t>B</w:t>
      </w:r>
      <w:r w:rsidR="003B1105" w:rsidRPr="00841185">
        <w:rPr>
          <w:rFonts w:asciiTheme="minorHAnsi" w:hAnsiTheme="minorHAnsi"/>
          <w:color w:val="1F497D" w:themeColor="text2"/>
        </w:rPr>
        <w:t>oard</w:t>
      </w:r>
      <w:r w:rsidRPr="00841185">
        <w:rPr>
          <w:rFonts w:asciiTheme="minorHAnsi" w:hAnsiTheme="minorHAnsi"/>
          <w:color w:val="1F497D" w:themeColor="text2"/>
        </w:rPr>
        <w:t xml:space="preserve"> and sent for notification to the</w:t>
      </w:r>
      <w:r w:rsidR="0033137B" w:rsidRPr="00841185">
        <w:rPr>
          <w:rFonts w:asciiTheme="minorHAnsi" w:hAnsiTheme="minorHAnsi"/>
          <w:color w:val="1F497D" w:themeColor="text2"/>
        </w:rPr>
        <w:t xml:space="preserve"> Senate Higher Degrees Committee (</w:t>
      </w:r>
      <w:r w:rsidRPr="00841185">
        <w:rPr>
          <w:rFonts w:asciiTheme="minorHAnsi" w:hAnsiTheme="minorHAnsi"/>
          <w:color w:val="1F497D" w:themeColor="text2"/>
        </w:rPr>
        <w:t>SHDC</w:t>
      </w:r>
      <w:r w:rsidR="0033137B" w:rsidRPr="00841185">
        <w:rPr>
          <w:rFonts w:asciiTheme="minorHAnsi" w:hAnsiTheme="minorHAnsi"/>
          <w:color w:val="1F497D" w:themeColor="text2"/>
        </w:rPr>
        <w:t>)</w:t>
      </w:r>
      <w:r w:rsidRPr="00841185">
        <w:rPr>
          <w:rFonts w:asciiTheme="minorHAnsi" w:hAnsiTheme="minorHAnsi"/>
          <w:color w:val="1F497D" w:themeColor="text2"/>
        </w:rPr>
        <w:t xml:space="preserve">. </w:t>
      </w:r>
    </w:p>
    <w:p w:rsidR="00B75AF7" w:rsidRPr="00841185" w:rsidRDefault="00B75AF7" w:rsidP="00FF59C3">
      <w:pPr>
        <w:pStyle w:val="Default"/>
        <w:ind w:left="406" w:hanging="378"/>
        <w:jc w:val="both"/>
        <w:rPr>
          <w:rFonts w:asciiTheme="minorHAnsi" w:hAnsiTheme="minorHAnsi"/>
          <w:color w:val="1F497D" w:themeColor="text2"/>
        </w:rPr>
      </w:pPr>
      <w:r w:rsidRPr="00841185">
        <w:rPr>
          <w:rFonts w:asciiTheme="minorHAnsi" w:hAnsiTheme="minorHAnsi"/>
          <w:color w:val="1F497D" w:themeColor="text2"/>
        </w:rPr>
        <w:t xml:space="preserve">5.2 in the case of a thesis, these details are finalised by FHDC, noted by Faculty Board and approved by SHDC. </w:t>
      </w:r>
    </w:p>
    <w:p w:rsidR="00066AB4" w:rsidRPr="007A71BF" w:rsidRDefault="00066AB4" w:rsidP="006B6FEE">
      <w:pPr>
        <w:pStyle w:val="Default"/>
        <w:jc w:val="both"/>
        <w:rPr>
          <w:rFonts w:asciiTheme="minorHAnsi" w:hAnsiTheme="minorHAnsi"/>
          <w:color w:val="0070C0"/>
        </w:rPr>
      </w:pPr>
    </w:p>
    <w:p w:rsidR="00B75AF7" w:rsidRPr="00841185" w:rsidRDefault="00B75AF7" w:rsidP="00FF59C3">
      <w:pPr>
        <w:pStyle w:val="Default"/>
        <w:ind w:left="378" w:hanging="378"/>
        <w:jc w:val="both"/>
        <w:rPr>
          <w:rFonts w:asciiTheme="minorHAnsi" w:hAnsiTheme="minorHAnsi"/>
          <w:color w:val="1F497D" w:themeColor="text2"/>
        </w:rPr>
      </w:pPr>
      <w:r w:rsidRPr="00841185">
        <w:rPr>
          <w:rFonts w:asciiTheme="minorHAnsi" w:hAnsiTheme="minorHAnsi"/>
          <w:color w:val="1F497D" w:themeColor="text2"/>
        </w:rPr>
        <w:t>6</w:t>
      </w:r>
      <w:r w:rsidR="00F4518D" w:rsidRPr="00841185">
        <w:rPr>
          <w:rFonts w:asciiTheme="minorHAnsi" w:hAnsiTheme="minorHAnsi"/>
          <w:color w:val="1F497D" w:themeColor="text2"/>
        </w:rPr>
        <w:t>.</w:t>
      </w:r>
      <w:r w:rsidRPr="00841185">
        <w:rPr>
          <w:rFonts w:asciiTheme="minorHAnsi" w:hAnsiTheme="minorHAnsi"/>
          <w:color w:val="1F497D" w:themeColor="text2"/>
        </w:rPr>
        <w:t xml:space="preserve"> </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If a research proposal is not approved by the FHDC or delegated authority, the student may rework the proposal, but may only submit it for approval one more time. If the research proposal on this re-submission is not approved, the student’s registration is terminated, unless permission to continue is granted by the HOD/Executive Dean concerned. </w:t>
      </w:r>
    </w:p>
    <w:p w:rsidR="00B75AF7" w:rsidRPr="00841185" w:rsidRDefault="00B75AF7" w:rsidP="006B6FEE">
      <w:pPr>
        <w:pStyle w:val="Default"/>
        <w:jc w:val="both"/>
        <w:rPr>
          <w:rFonts w:asciiTheme="minorHAnsi" w:hAnsiTheme="minorHAnsi"/>
          <w:color w:val="1F497D" w:themeColor="text2"/>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b/>
          <w:bCs/>
          <w:color w:val="1F497D" w:themeColor="text2"/>
        </w:rPr>
        <w:t xml:space="preserve">THE ASSESSMENT </w:t>
      </w:r>
      <w:r w:rsidR="00FC166E" w:rsidRPr="00841185">
        <w:rPr>
          <w:rFonts w:asciiTheme="minorHAnsi" w:hAnsiTheme="minorHAnsi"/>
          <w:b/>
          <w:bCs/>
          <w:color w:val="1F497D" w:themeColor="text2"/>
        </w:rPr>
        <w:t>OF DISSERATIONS AND THESIS</w:t>
      </w:r>
      <w:r w:rsidR="00AB4711" w:rsidRPr="00841185">
        <w:rPr>
          <w:rFonts w:asciiTheme="minorHAnsi" w:hAnsiTheme="minorHAnsi"/>
          <w:b/>
          <w:bCs/>
          <w:color w:val="1F497D" w:themeColor="text2"/>
        </w:rPr>
        <w:t>ES</w:t>
      </w:r>
      <w:r w:rsidRPr="00841185">
        <w:rPr>
          <w:rFonts w:asciiTheme="minorHAnsi" w:hAnsiTheme="minorHAnsi"/>
          <w:b/>
          <w:bCs/>
          <w:color w:val="1F497D" w:themeColor="text2"/>
        </w:rPr>
        <w:t xml:space="preserve"> </w:t>
      </w:r>
    </w:p>
    <w:p w:rsidR="00B75AF7" w:rsidRPr="00841185" w:rsidRDefault="006B6FEE" w:rsidP="00FF59C3">
      <w:pPr>
        <w:pStyle w:val="Default"/>
        <w:spacing w:after="20"/>
        <w:ind w:left="392" w:hanging="378"/>
        <w:jc w:val="both"/>
        <w:rPr>
          <w:rFonts w:asciiTheme="minorHAnsi" w:hAnsiTheme="minorHAnsi"/>
          <w:color w:val="1F497D" w:themeColor="text2"/>
        </w:rPr>
      </w:pPr>
      <w:r w:rsidRPr="00841185">
        <w:rPr>
          <w:rFonts w:asciiTheme="minorHAnsi" w:hAnsiTheme="minorHAnsi"/>
          <w:color w:val="1F497D" w:themeColor="text2"/>
        </w:rPr>
        <w:t>1</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When the minor dissertation </w:t>
      </w:r>
      <w:r w:rsidR="00B75AF7" w:rsidRPr="00841185">
        <w:rPr>
          <w:rFonts w:asciiTheme="minorHAnsi" w:hAnsiTheme="minorHAnsi"/>
          <w:color w:val="1F497D" w:themeColor="text2"/>
        </w:rPr>
        <w:t>is complete, the supervisor signs a form to formally release the study for final assessment purposes. The candidate submits the required number of copies for assessment. The minor dissertation</w:t>
      </w:r>
      <w:r w:rsidRPr="00841185">
        <w:rPr>
          <w:rFonts w:asciiTheme="minorHAnsi" w:hAnsiTheme="minorHAnsi"/>
          <w:color w:val="1F497D" w:themeColor="text2"/>
        </w:rPr>
        <w:t xml:space="preserve"> includes</w:t>
      </w:r>
      <w:r w:rsidR="00B75AF7" w:rsidRPr="00841185">
        <w:rPr>
          <w:rFonts w:asciiTheme="minorHAnsi" w:hAnsiTheme="minorHAnsi"/>
          <w:color w:val="1F497D" w:themeColor="text2"/>
        </w:rPr>
        <w:t xml:space="preserve"> a declaration from the student that this is her/his original work and that ideas imported from elsewhere are acknowledged/referenced. </w:t>
      </w:r>
    </w:p>
    <w:p w:rsidR="00495248" w:rsidRPr="00841185" w:rsidRDefault="00495248" w:rsidP="00FF59C3">
      <w:pPr>
        <w:pStyle w:val="Default"/>
        <w:ind w:left="392"/>
        <w:jc w:val="both"/>
        <w:rPr>
          <w:rFonts w:asciiTheme="minorHAnsi" w:hAnsiTheme="minorHAnsi"/>
          <w:color w:val="1F497D" w:themeColor="text2"/>
        </w:rPr>
      </w:pPr>
    </w:p>
    <w:p w:rsidR="00B75AF7" w:rsidRPr="00841185" w:rsidRDefault="00B75AF7" w:rsidP="00FF59C3">
      <w:pPr>
        <w:pStyle w:val="Default"/>
        <w:ind w:left="378" w:hanging="322"/>
        <w:jc w:val="both"/>
        <w:rPr>
          <w:rFonts w:asciiTheme="minorHAnsi" w:hAnsiTheme="minorHAnsi"/>
          <w:color w:val="1F497D" w:themeColor="text2"/>
        </w:rPr>
      </w:pPr>
      <w:r w:rsidRPr="00841185">
        <w:rPr>
          <w:rFonts w:asciiTheme="minorHAnsi" w:hAnsiTheme="minorHAnsi"/>
          <w:color w:val="1F497D" w:themeColor="text2"/>
        </w:rPr>
        <w:t>2</w:t>
      </w:r>
      <w:r w:rsidR="00F4518D" w:rsidRPr="00841185">
        <w:rPr>
          <w:rFonts w:asciiTheme="minorHAnsi" w:hAnsiTheme="minorHAnsi"/>
          <w:color w:val="1F497D" w:themeColor="text2"/>
        </w:rPr>
        <w:t>.</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When there is a change in supervisors during the process of examination, a formal report must be handed to the incoming supervisor. </w:t>
      </w:r>
    </w:p>
    <w:p w:rsidR="00495248" w:rsidRPr="00841185" w:rsidRDefault="00495248" w:rsidP="00FF59C3">
      <w:pPr>
        <w:pStyle w:val="Default"/>
        <w:spacing w:after="20"/>
        <w:ind w:left="378"/>
        <w:jc w:val="both"/>
        <w:rPr>
          <w:rFonts w:asciiTheme="minorHAnsi" w:hAnsiTheme="minorHAnsi"/>
          <w:color w:val="1F497D" w:themeColor="text2"/>
        </w:rPr>
      </w:pPr>
    </w:p>
    <w:p w:rsidR="00B75AF7" w:rsidRPr="00841185" w:rsidRDefault="00B75AF7" w:rsidP="00FF59C3">
      <w:pPr>
        <w:pStyle w:val="Default"/>
        <w:spacing w:after="20"/>
        <w:ind w:left="378" w:hanging="322"/>
        <w:jc w:val="both"/>
        <w:rPr>
          <w:rFonts w:asciiTheme="minorHAnsi" w:hAnsiTheme="minorHAnsi"/>
          <w:color w:val="1F497D" w:themeColor="text2"/>
        </w:rPr>
      </w:pPr>
      <w:r w:rsidRPr="00841185">
        <w:rPr>
          <w:rFonts w:asciiTheme="minorHAnsi" w:hAnsiTheme="minorHAnsi"/>
          <w:color w:val="1F497D" w:themeColor="text2"/>
        </w:rPr>
        <w:t>3</w:t>
      </w:r>
      <w:r w:rsidR="00FF59C3" w:rsidRPr="00841185">
        <w:rPr>
          <w:rFonts w:asciiTheme="minorHAnsi" w:hAnsiTheme="minorHAnsi"/>
          <w:color w:val="1F497D" w:themeColor="text2"/>
        </w:rPr>
        <w:tab/>
      </w:r>
      <w:r w:rsidRPr="00841185">
        <w:rPr>
          <w:rFonts w:asciiTheme="minorHAnsi" w:hAnsiTheme="minorHAnsi"/>
          <w:color w:val="1F497D" w:themeColor="text2"/>
        </w:rPr>
        <w:t xml:space="preserve">Faculties decide and communicate to students where the assessment copies are handed in and where the assessment reports are received before dissemination to the supervisor(s). </w:t>
      </w:r>
    </w:p>
    <w:p w:rsidR="00495248" w:rsidRPr="00841185" w:rsidRDefault="00495248" w:rsidP="006B6FEE">
      <w:pPr>
        <w:pStyle w:val="Default"/>
        <w:jc w:val="both"/>
        <w:rPr>
          <w:rFonts w:asciiTheme="minorHAnsi" w:hAnsiTheme="minorHAnsi"/>
          <w:color w:val="1F497D" w:themeColor="text2"/>
        </w:rPr>
      </w:pPr>
    </w:p>
    <w:p w:rsidR="00B75AF7" w:rsidRPr="00841185" w:rsidRDefault="00B75AF7" w:rsidP="00FF59C3">
      <w:pPr>
        <w:pStyle w:val="Default"/>
        <w:ind w:left="392" w:hanging="406"/>
        <w:jc w:val="both"/>
        <w:rPr>
          <w:rFonts w:asciiTheme="minorHAnsi" w:hAnsiTheme="minorHAnsi"/>
          <w:color w:val="1F497D" w:themeColor="text2"/>
        </w:rPr>
      </w:pPr>
      <w:r w:rsidRPr="00841185">
        <w:rPr>
          <w:rFonts w:asciiTheme="minorHAnsi" w:hAnsiTheme="minorHAnsi"/>
          <w:color w:val="1F497D" w:themeColor="text2"/>
        </w:rPr>
        <w:t>4</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 There are four possible responses from the assessors: </w:t>
      </w:r>
    </w:p>
    <w:p w:rsidR="00B75AF7" w:rsidRPr="00841185" w:rsidRDefault="00B75AF7" w:rsidP="00FF59C3">
      <w:pPr>
        <w:pStyle w:val="Default"/>
        <w:tabs>
          <w:tab w:val="left" w:pos="392"/>
        </w:tabs>
        <w:spacing w:after="20"/>
        <w:ind w:left="392" w:hanging="406"/>
        <w:jc w:val="both"/>
        <w:rPr>
          <w:rFonts w:asciiTheme="minorHAnsi" w:hAnsiTheme="minorHAnsi"/>
          <w:color w:val="1F497D" w:themeColor="text2"/>
        </w:rPr>
      </w:pPr>
      <w:r w:rsidRPr="00841185">
        <w:rPr>
          <w:rFonts w:asciiTheme="minorHAnsi" w:hAnsiTheme="minorHAnsi"/>
          <w:color w:val="1F497D" w:themeColor="text2"/>
        </w:rPr>
        <w:t>(a)</w:t>
      </w:r>
      <w:r w:rsidR="002655F6" w:rsidRPr="00841185">
        <w:rPr>
          <w:rFonts w:asciiTheme="minorHAnsi" w:hAnsiTheme="minorHAnsi"/>
          <w:color w:val="1F497D" w:themeColor="text2"/>
        </w:rPr>
        <w:tab/>
        <w:t xml:space="preserve"> T</w:t>
      </w:r>
      <w:r w:rsidRPr="00841185">
        <w:rPr>
          <w:rFonts w:asciiTheme="minorHAnsi" w:hAnsiTheme="minorHAnsi"/>
          <w:color w:val="1F497D" w:themeColor="text2"/>
        </w:rPr>
        <w:t xml:space="preserve">hey may recommend awarding the degree without conditions; or </w:t>
      </w:r>
    </w:p>
    <w:p w:rsidR="00B75AF7" w:rsidRPr="00841185" w:rsidRDefault="00B75AF7" w:rsidP="00F4518D">
      <w:pPr>
        <w:pStyle w:val="Default"/>
        <w:spacing w:after="20"/>
        <w:ind w:left="462" w:hanging="504"/>
        <w:jc w:val="both"/>
        <w:rPr>
          <w:rFonts w:asciiTheme="minorHAnsi" w:hAnsiTheme="minorHAnsi"/>
          <w:color w:val="1F497D" w:themeColor="text2"/>
        </w:rPr>
      </w:pPr>
      <w:r w:rsidRPr="00841185">
        <w:rPr>
          <w:rFonts w:asciiTheme="minorHAnsi" w:hAnsiTheme="minorHAnsi"/>
          <w:color w:val="1F497D" w:themeColor="text2"/>
        </w:rPr>
        <w:t>(b)</w:t>
      </w:r>
      <w:r w:rsidR="002655F6" w:rsidRPr="00841185">
        <w:rPr>
          <w:rFonts w:asciiTheme="minorHAnsi" w:hAnsiTheme="minorHAnsi"/>
          <w:color w:val="1F497D" w:themeColor="text2"/>
        </w:rPr>
        <w:tab/>
        <w:t>T</w:t>
      </w:r>
      <w:r w:rsidRPr="00841185">
        <w:rPr>
          <w:rFonts w:asciiTheme="minorHAnsi" w:hAnsiTheme="minorHAnsi"/>
          <w:color w:val="1F497D" w:themeColor="text2"/>
        </w:rPr>
        <w:t xml:space="preserve">hey may recommend awarding the degree subject to minor changes to the minor dissertation, dissertation or thesis; or </w:t>
      </w:r>
    </w:p>
    <w:p w:rsidR="00B75AF7" w:rsidRPr="00841185" w:rsidRDefault="00B75AF7" w:rsidP="00F4518D">
      <w:pPr>
        <w:pStyle w:val="Default"/>
        <w:spacing w:after="20"/>
        <w:ind w:left="434" w:hanging="462"/>
        <w:jc w:val="both"/>
        <w:rPr>
          <w:rFonts w:asciiTheme="minorHAnsi" w:hAnsiTheme="minorHAnsi"/>
          <w:color w:val="1F497D" w:themeColor="text2"/>
        </w:rPr>
      </w:pPr>
      <w:r w:rsidRPr="00841185">
        <w:rPr>
          <w:rFonts w:asciiTheme="minorHAnsi" w:hAnsiTheme="minorHAnsi"/>
          <w:color w:val="1F497D" w:themeColor="text2"/>
        </w:rPr>
        <w:t xml:space="preserve">(c) </w:t>
      </w:r>
      <w:r w:rsidR="002655F6" w:rsidRPr="00841185">
        <w:rPr>
          <w:rFonts w:asciiTheme="minorHAnsi" w:hAnsiTheme="minorHAnsi"/>
          <w:color w:val="1F497D" w:themeColor="text2"/>
        </w:rPr>
        <w:tab/>
        <w:t>T</w:t>
      </w:r>
      <w:r w:rsidRPr="00841185">
        <w:rPr>
          <w:rFonts w:asciiTheme="minorHAnsi" w:hAnsiTheme="minorHAnsi"/>
          <w:color w:val="1F497D" w:themeColor="text2"/>
        </w:rPr>
        <w:t xml:space="preserve">hey may recommend resubmission of the minor dissertation, dissertation or thesis after certain changes or additional work, or </w:t>
      </w:r>
    </w:p>
    <w:p w:rsidR="00B75AF7" w:rsidRPr="00841185" w:rsidRDefault="00B75AF7" w:rsidP="00F4518D">
      <w:pPr>
        <w:pStyle w:val="Default"/>
        <w:ind w:left="434" w:hanging="448"/>
        <w:jc w:val="both"/>
        <w:rPr>
          <w:rFonts w:asciiTheme="minorHAnsi" w:hAnsiTheme="minorHAnsi"/>
          <w:color w:val="1F497D" w:themeColor="text2"/>
        </w:rPr>
      </w:pPr>
      <w:r w:rsidRPr="00841185">
        <w:rPr>
          <w:rFonts w:asciiTheme="minorHAnsi" w:hAnsiTheme="minorHAnsi"/>
          <w:color w:val="1F497D" w:themeColor="text2"/>
        </w:rPr>
        <w:t>(d)</w:t>
      </w:r>
      <w:r w:rsidR="002655F6" w:rsidRPr="00841185">
        <w:rPr>
          <w:rFonts w:asciiTheme="minorHAnsi" w:hAnsiTheme="minorHAnsi"/>
          <w:color w:val="1F497D" w:themeColor="text2"/>
        </w:rPr>
        <w:t xml:space="preserve">  T</w:t>
      </w:r>
      <w:r w:rsidRPr="00841185">
        <w:rPr>
          <w:rFonts w:asciiTheme="minorHAnsi" w:hAnsiTheme="minorHAnsi"/>
          <w:color w:val="1F497D" w:themeColor="text2"/>
        </w:rPr>
        <w:t xml:space="preserve">hey may fail the minor dissertation, dissertation or thesis. </w:t>
      </w:r>
    </w:p>
    <w:p w:rsidR="00B75AF7" w:rsidRPr="007C779B" w:rsidRDefault="00B75AF7" w:rsidP="002655F6">
      <w:pPr>
        <w:pStyle w:val="Default"/>
        <w:tabs>
          <w:tab w:val="left" w:pos="392"/>
        </w:tabs>
        <w:jc w:val="both"/>
        <w:rPr>
          <w:rFonts w:asciiTheme="minorHAnsi" w:hAnsiTheme="minorHAnsi"/>
          <w:color w:val="0070C0"/>
        </w:rPr>
      </w:pPr>
    </w:p>
    <w:p w:rsidR="00B75AF7" w:rsidRPr="00841185" w:rsidRDefault="00B75AF7" w:rsidP="006B6FEE">
      <w:pPr>
        <w:pStyle w:val="Default"/>
        <w:jc w:val="both"/>
        <w:rPr>
          <w:rFonts w:asciiTheme="minorHAnsi" w:hAnsiTheme="minorHAnsi"/>
          <w:color w:val="1F497D" w:themeColor="text2"/>
        </w:rPr>
      </w:pPr>
      <w:r w:rsidRPr="00841185">
        <w:rPr>
          <w:rFonts w:asciiTheme="minorHAnsi" w:hAnsiTheme="minorHAnsi"/>
          <w:color w:val="1F497D" w:themeColor="text2"/>
        </w:rPr>
        <w:t>Whatever the recommendations, the FPAC (or equivalent) considers and moderates the results</w:t>
      </w:r>
      <w:r w:rsidR="006B6FEE" w:rsidRPr="00841185">
        <w:rPr>
          <w:rFonts w:asciiTheme="minorHAnsi" w:hAnsiTheme="minorHAnsi"/>
          <w:color w:val="1F497D" w:themeColor="text2"/>
        </w:rPr>
        <w:t xml:space="preserve">; </w:t>
      </w:r>
      <w:r w:rsidRPr="00841185">
        <w:rPr>
          <w:rFonts w:asciiTheme="minorHAnsi" w:hAnsiTheme="minorHAnsi"/>
          <w:color w:val="1F497D" w:themeColor="text2"/>
        </w:rPr>
        <w:t xml:space="preserve">moderation thereby takes place in the context of a committee and is not done by an individual such as the supervisor. </w:t>
      </w:r>
    </w:p>
    <w:p w:rsidR="00495248" w:rsidRPr="00841185" w:rsidRDefault="00495248"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78" w:hanging="392"/>
        <w:jc w:val="both"/>
        <w:rPr>
          <w:rFonts w:asciiTheme="minorHAnsi" w:hAnsiTheme="minorHAnsi"/>
          <w:color w:val="1F497D" w:themeColor="text2"/>
        </w:rPr>
      </w:pPr>
      <w:r w:rsidRPr="00841185">
        <w:rPr>
          <w:rFonts w:asciiTheme="minorHAnsi" w:hAnsiTheme="minorHAnsi"/>
          <w:color w:val="1F497D" w:themeColor="text2"/>
        </w:rPr>
        <w:t>5</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Faculties can decide on the use of a non-examining chair to facilitate the finalisation of assessment results of post-graduate students. </w:t>
      </w:r>
    </w:p>
    <w:p w:rsidR="00495248" w:rsidRPr="00841185" w:rsidRDefault="00495248" w:rsidP="006B6FEE">
      <w:pPr>
        <w:pStyle w:val="Default"/>
        <w:spacing w:after="20"/>
        <w:jc w:val="both"/>
        <w:rPr>
          <w:rFonts w:asciiTheme="minorHAnsi" w:hAnsiTheme="minorHAnsi"/>
          <w:color w:val="1F497D" w:themeColor="text2"/>
        </w:rPr>
      </w:pPr>
    </w:p>
    <w:p w:rsidR="00B75AF7" w:rsidRPr="00841185" w:rsidRDefault="00B75AF7" w:rsidP="00F4518D">
      <w:pPr>
        <w:pStyle w:val="Default"/>
        <w:spacing w:after="20"/>
        <w:ind w:left="378" w:hanging="378"/>
        <w:jc w:val="both"/>
        <w:rPr>
          <w:rFonts w:asciiTheme="minorHAnsi" w:hAnsiTheme="minorHAnsi"/>
          <w:color w:val="1F497D" w:themeColor="text2"/>
        </w:rPr>
      </w:pPr>
      <w:r w:rsidRPr="00841185">
        <w:rPr>
          <w:rFonts w:asciiTheme="minorHAnsi" w:hAnsiTheme="minorHAnsi"/>
          <w:color w:val="1F497D" w:themeColor="text2"/>
        </w:rPr>
        <w:t>6</w:t>
      </w:r>
      <w:r w:rsidR="00F4518D" w:rsidRPr="00841185">
        <w:rPr>
          <w:rFonts w:asciiTheme="minorHAnsi" w:hAnsiTheme="minorHAnsi"/>
          <w:color w:val="1F497D" w:themeColor="text2"/>
        </w:rPr>
        <w:t>.</w:t>
      </w:r>
      <w:r w:rsidR="00F4518D" w:rsidRPr="00841185">
        <w:rPr>
          <w:rFonts w:asciiTheme="minorHAnsi" w:hAnsiTheme="minorHAnsi"/>
          <w:color w:val="1F497D" w:themeColor="text2"/>
        </w:rPr>
        <w:tab/>
      </w:r>
      <w:r w:rsidRPr="00841185">
        <w:rPr>
          <w:rFonts w:asciiTheme="minorHAnsi" w:hAnsiTheme="minorHAnsi"/>
          <w:color w:val="1F497D" w:themeColor="text2"/>
        </w:rPr>
        <w:t xml:space="preserve">The composition and scheduling of the FPACs is left to the discretion of the faculties, though </w:t>
      </w:r>
      <w:r w:rsidR="002655F6" w:rsidRPr="00841185">
        <w:rPr>
          <w:rFonts w:asciiTheme="minorHAnsi" w:hAnsiTheme="minorHAnsi"/>
          <w:color w:val="1F497D" w:themeColor="text2"/>
        </w:rPr>
        <w:t xml:space="preserve">  </w:t>
      </w:r>
      <w:r w:rsidRPr="00841185">
        <w:rPr>
          <w:rFonts w:asciiTheme="minorHAnsi" w:hAnsiTheme="minorHAnsi"/>
          <w:color w:val="1F497D" w:themeColor="text2"/>
        </w:rPr>
        <w:t xml:space="preserve">faculties are encouraged to limit the membership of these committees to a minimum </w:t>
      </w:r>
      <w:r w:rsidR="002655F6" w:rsidRPr="00841185">
        <w:rPr>
          <w:rFonts w:asciiTheme="minorHAnsi" w:hAnsiTheme="minorHAnsi"/>
          <w:color w:val="1F497D" w:themeColor="text2"/>
        </w:rPr>
        <w:tab/>
      </w:r>
      <w:r w:rsidRPr="00841185">
        <w:rPr>
          <w:rFonts w:asciiTheme="minorHAnsi" w:hAnsiTheme="minorHAnsi"/>
          <w:color w:val="1F497D" w:themeColor="text2"/>
        </w:rPr>
        <w:t xml:space="preserve">of three with the right to co-opt the supervisor(s) if desired. </w:t>
      </w:r>
    </w:p>
    <w:p w:rsidR="00495248" w:rsidRPr="00841185" w:rsidRDefault="00495248" w:rsidP="00F4518D">
      <w:pPr>
        <w:pStyle w:val="Default"/>
        <w:spacing w:after="20"/>
        <w:ind w:left="378"/>
        <w:jc w:val="both"/>
        <w:rPr>
          <w:rFonts w:asciiTheme="minorHAnsi" w:hAnsiTheme="minorHAnsi"/>
          <w:color w:val="1F497D" w:themeColor="text2"/>
        </w:rPr>
      </w:pPr>
    </w:p>
    <w:p w:rsidR="00B75AF7" w:rsidRPr="00841185" w:rsidRDefault="00B75AF7" w:rsidP="00F4518D">
      <w:pPr>
        <w:pStyle w:val="Default"/>
        <w:spacing w:after="20"/>
        <w:ind w:left="378" w:hanging="378"/>
        <w:jc w:val="both"/>
        <w:rPr>
          <w:rFonts w:asciiTheme="minorHAnsi" w:hAnsiTheme="minorHAnsi"/>
          <w:color w:val="1F497D" w:themeColor="text2"/>
        </w:rPr>
      </w:pPr>
      <w:r w:rsidRPr="00841185">
        <w:rPr>
          <w:rFonts w:asciiTheme="minorHAnsi" w:hAnsiTheme="minorHAnsi"/>
          <w:color w:val="1F497D" w:themeColor="text2"/>
        </w:rPr>
        <w:t>7</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 The supervisor oversees and certifies in writing that all corrections requested by the assessors have been addressed. </w:t>
      </w:r>
    </w:p>
    <w:p w:rsidR="00495248" w:rsidRPr="00841185" w:rsidRDefault="00495248" w:rsidP="00F4518D">
      <w:pPr>
        <w:pStyle w:val="Default"/>
        <w:spacing w:after="20"/>
        <w:ind w:left="378"/>
        <w:jc w:val="both"/>
        <w:rPr>
          <w:rFonts w:asciiTheme="minorHAnsi" w:hAnsiTheme="minorHAnsi"/>
          <w:color w:val="1F497D" w:themeColor="text2"/>
        </w:rPr>
      </w:pPr>
    </w:p>
    <w:p w:rsidR="00B75AF7" w:rsidRPr="00841185" w:rsidRDefault="00B75AF7" w:rsidP="00F4518D">
      <w:pPr>
        <w:pStyle w:val="Default"/>
        <w:spacing w:after="20"/>
        <w:ind w:left="350" w:hanging="350"/>
        <w:jc w:val="both"/>
        <w:rPr>
          <w:rFonts w:asciiTheme="minorHAnsi" w:hAnsiTheme="minorHAnsi"/>
          <w:color w:val="1F497D" w:themeColor="text2"/>
        </w:rPr>
      </w:pPr>
      <w:r w:rsidRPr="00841185">
        <w:rPr>
          <w:rFonts w:asciiTheme="minorHAnsi" w:hAnsiTheme="minorHAnsi"/>
          <w:color w:val="1F497D" w:themeColor="text2"/>
        </w:rPr>
        <w:t>8</w:t>
      </w:r>
      <w:r w:rsidR="00F4518D" w:rsidRPr="00841185">
        <w:rPr>
          <w:rFonts w:asciiTheme="minorHAnsi" w:hAnsiTheme="minorHAnsi"/>
          <w:color w:val="1F497D" w:themeColor="text2"/>
        </w:rPr>
        <w:t xml:space="preserve">. </w:t>
      </w:r>
      <w:r w:rsidRPr="00841185">
        <w:rPr>
          <w:rFonts w:asciiTheme="minorHAnsi" w:hAnsiTheme="minorHAnsi"/>
          <w:color w:val="1F497D" w:themeColor="text2"/>
        </w:rPr>
        <w:t xml:space="preserve"> All forms (all assessment reports, including any summary report and FPAC reports) are submitted to the HFA. The FHDC meets to review the results and as</w:t>
      </w:r>
      <w:r w:rsidR="00AB4711" w:rsidRPr="00841185">
        <w:rPr>
          <w:rFonts w:asciiTheme="minorHAnsi" w:hAnsiTheme="minorHAnsi"/>
          <w:color w:val="1F497D" w:themeColor="text2"/>
        </w:rPr>
        <w:t>sessment reports of all Masters</w:t>
      </w:r>
      <w:r w:rsidRPr="00841185">
        <w:rPr>
          <w:rFonts w:asciiTheme="minorHAnsi" w:hAnsiTheme="minorHAnsi"/>
          <w:color w:val="1F497D" w:themeColor="text2"/>
        </w:rPr>
        <w:t xml:space="preserve"> and Doctoral candidates, as well as the supervisor certification that minor corrections have been done. All Master’s results (including coursework Master’s) are finalised at this level, approved by Faculty Boards and submitted to SHDC for ratification. </w:t>
      </w:r>
    </w:p>
    <w:p w:rsidR="00A22390" w:rsidRPr="006E5E72" w:rsidRDefault="00A22390" w:rsidP="00A22390">
      <w:pPr>
        <w:pStyle w:val="ListParagraph"/>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9.2 Outline the criteria for the selection and appointment of supervisors: </w:t>
      </w:r>
    </w:p>
    <w:p w:rsidR="00CB1025" w:rsidRPr="00841185" w:rsidRDefault="00CB1025" w:rsidP="006B6FEE">
      <w:pPr>
        <w:jc w:val="both"/>
        <w:rPr>
          <w:rFonts w:asciiTheme="minorHAnsi" w:hAnsiTheme="minorHAnsi"/>
          <w:color w:val="1F497D" w:themeColor="text2"/>
        </w:rPr>
      </w:pPr>
      <w:r w:rsidRPr="00841185">
        <w:rPr>
          <w:rFonts w:asciiTheme="minorHAnsi" w:hAnsiTheme="minorHAnsi"/>
          <w:color w:val="1F497D" w:themeColor="text2"/>
        </w:rPr>
        <w:t xml:space="preserve">At Master’s degree level supervision of minor dissertations is determined by the topic chosen by the student. The staff member, within whose area of specialisation the topic falls, will act as supervisor. </w:t>
      </w:r>
    </w:p>
    <w:p w:rsidR="00CB1025" w:rsidRPr="00841185" w:rsidRDefault="00CB1025" w:rsidP="006B6FEE">
      <w:pPr>
        <w:jc w:val="both"/>
        <w:rPr>
          <w:rFonts w:asciiTheme="minorHAnsi" w:hAnsiTheme="minorHAnsi"/>
          <w:color w:val="1F497D" w:themeColor="text2"/>
        </w:rPr>
      </w:pPr>
    </w:p>
    <w:p w:rsidR="00CB1025" w:rsidRPr="00841185" w:rsidRDefault="00495248" w:rsidP="006B6FEE">
      <w:pPr>
        <w:jc w:val="both"/>
        <w:rPr>
          <w:rFonts w:asciiTheme="minorHAnsi" w:hAnsiTheme="minorHAnsi"/>
          <w:color w:val="1F497D" w:themeColor="text2"/>
        </w:rPr>
      </w:pPr>
      <w:r w:rsidRPr="00841185">
        <w:rPr>
          <w:rFonts w:asciiTheme="minorHAnsi" w:hAnsiTheme="minorHAnsi"/>
          <w:color w:val="1F497D" w:themeColor="text2"/>
        </w:rPr>
        <w:t>A</w:t>
      </w:r>
      <w:r w:rsidR="00CB1025" w:rsidRPr="00841185">
        <w:rPr>
          <w:rFonts w:asciiTheme="minorHAnsi" w:hAnsiTheme="minorHAnsi"/>
          <w:color w:val="1F497D" w:themeColor="text2"/>
        </w:rPr>
        <w:t xml:space="preserve"> supervisor is selected according to expertise, qualifications, and appropriate research track record. Workloads </w:t>
      </w:r>
      <w:r w:rsidR="006B6FEE" w:rsidRPr="00841185">
        <w:rPr>
          <w:rFonts w:asciiTheme="minorHAnsi" w:hAnsiTheme="minorHAnsi"/>
          <w:color w:val="1F497D" w:themeColor="text2"/>
        </w:rPr>
        <w:t xml:space="preserve">of supervisors </w:t>
      </w:r>
      <w:r w:rsidR="00CB1025" w:rsidRPr="00841185">
        <w:rPr>
          <w:rFonts w:asciiTheme="minorHAnsi" w:hAnsiTheme="minorHAnsi"/>
          <w:color w:val="1F497D" w:themeColor="text2"/>
        </w:rPr>
        <w:t>are also taken into consideration. In addition, a co-supervisor</w:t>
      </w:r>
      <w:r w:rsidR="00915B6D" w:rsidRPr="00841185">
        <w:rPr>
          <w:rFonts w:asciiTheme="minorHAnsi" w:hAnsiTheme="minorHAnsi"/>
          <w:color w:val="1F497D" w:themeColor="text2"/>
        </w:rPr>
        <w:t xml:space="preserve"> is sometimes provided</w:t>
      </w:r>
      <w:r w:rsidR="00CB1025" w:rsidRPr="00841185">
        <w:rPr>
          <w:rFonts w:asciiTheme="minorHAnsi" w:hAnsiTheme="minorHAnsi"/>
          <w:color w:val="1F497D" w:themeColor="text2"/>
        </w:rPr>
        <w:t xml:space="preserve">, doing so for a number of reasons: first, as a means of providing mentorship for an </w:t>
      </w:r>
      <w:r w:rsidR="00CB1025" w:rsidRPr="00841185">
        <w:rPr>
          <w:rFonts w:asciiTheme="minorHAnsi" w:hAnsiTheme="minorHAnsi" w:cs="Arial"/>
          <w:color w:val="1F497D" w:themeColor="text2"/>
        </w:rPr>
        <w:t xml:space="preserve">academic </w:t>
      </w:r>
      <w:r w:rsidR="00CB1025" w:rsidRPr="00841185">
        <w:rPr>
          <w:rFonts w:asciiTheme="minorHAnsi" w:hAnsiTheme="minorHAnsi"/>
          <w:color w:val="1F497D" w:themeColor="text2"/>
        </w:rPr>
        <w:t>who has not yet acted as supervisor; second, it helps maintain evenness in quality; and third, for some students it draws on complementary skills and interests that are especially important where the research stretches across more than one field.</w:t>
      </w:r>
    </w:p>
    <w:p w:rsidR="00CB1025" w:rsidRPr="006B6FEE" w:rsidRDefault="00CB1025" w:rsidP="006B6FEE">
      <w:pPr>
        <w:jc w:val="both"/>
        <w:rPr>
          <w:rFonts w:asciiTheme="minorHAnsi" w:hAnsiTheme="minorHAnsi"/>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9.3 How is supervision built into workload models?</w:t>
      </w:r>
    </w:p>
    <w:p w:rsidR="00E30027" w:rsidRPr="00841185" w:rsidRDefault="00E30027" w:rsidP="006B6FEE">
      <w:pPr>
        <w:jc w:val="both"/>
        <w:rPr>
          <w:rFonts w:asciiTheme="minorHAnsi" w:hAnsiTheme="minorHAnsi" w:cs="Arial"/>
          <w:color w:val="1F497D" w:themeColor="text2"/>
        </w:rPr>
      </w:pPr>
      <w:r w:rsidRPr="00841185">
        <w:rPr>
          <w:rFonts w:asciiTheme="minorHAnsi" w:hAnsiTheme="minorHAnsi" w:cs="Arial"/>
          <w:color w:val="1F497D" w:themeColor="text2"/>
        </w:rPr>
        <w:t xml:space="preserve">The </w:t>
      </w:r>
      <w:r w:rsidR="00915B6D" w:rsidRPr="00841185">
        <w:rPr>
          <w:rFonts w:asciiTheme="minorHAnsi" w:hAnsiTheme="minorHAnsi" w:cs="Arial"/>
          <w:color w:val="1F497D" w:themeColor="text2"/>
        </w:rPr>
        <w:t>workload is distributed in the Faculty</w:t>
      </w:r>
      <w:r w:rsidRPr="00841185">
        <w:rPr>
          <w:rFonts w:asciiTheme="minorHAnsi" w:hAnsiTheme="minorHAnsi" w:cs="Arial"/>
          <w:color w:val="1F497D" w:themeColor="text2"/>
        </w:rPr>
        <w:t xml:space="preserve"> which</w:t>
      </w:r>
      <w:r w:rsidR="00915B6D" w:rsidRPr="00841185">
        <w:rPr>
          <w:rFonts w:asciiTheme="minorHAnsi" w:hAnsiTheme="minorHAnsi" w:cs="Arial"/>
          <w:color w:val="1F497D" w:themeColor="text2"/>
        </w:rPr>
        <w:t xml:space="preserve"> is</w:t>
      </w:r>
      <w:r w:rsidRPr="00841185">
        <w:rPr>
          <w:rFonts w:asciiTheme="minorHAnsi" w:hAnsiTheme="minorHAnsi" w:cs="Arial"/>
          <w:color w:val="1F497D" w:themeColor="text2"/>
        </w:rPr>
        <w:t xml:space="preserve"> based on the following five main responsibilities and the UJ workload model:</w:t>
      </w:r>
    </w:p>
    <w:p w:rsidR="00E30027" w:rsidRPr="00841185" w:rsidRDefault="00E30027" w:rsidP="002655F6">
      <w:pPr>
        <w:numPr>
          <w:ilvl w:val="0"/>
          <w:numId w:val="15"/>
        </w:numPr>
        <w:tabs>
          <w:tab w:val="num" w:pos="742"/>
        </w:tabs>
        <w:jc w:val="both"/>
        <w:rPr>
          <w:rFonts w:asciiTheme="minorHAnsi" w:hAnsiTheme="minorHAnsi" w:cs="Arial"/>
          <w:color w:val="1F497D" w:themeColor="text2"/>
        </w:rPr>
      </w:pPr>
      <w:r w:rsidRPr="00841185">
        <w:rPr>
          <w:rFonts w:asciiTheme="minorHAnsi" w:hAnsiTheme="minorHAnsi" w:cs="Arial"/>
          <w:color w:val="1F497D" w:themeColor="text2"/>
        </w:rPr>
        <w:t>Teaching and learning</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Research</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Administration</w:t>
      </w:r>
    </w:p>
    <w:p w:rsidR="00E30027" w:rsidRPr="00841185" w:rsidRDefault="00E30027"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Community Service</w:t>
      </w:r>
    </w:p>
    <w:p w:rsidR="00E30027" w:rsidRPr="00841185" w:rsidRDefault="0033137B" w:rsidP="0035159B">
      <w:pPr>
        <w:numPr>
          <w:ilvl w:val="0"/>
          <w:numId w:val="15"/>
        </w:numPr>
        <w:jc w:val="both"/>
        <w:rPr>
          <w:rFonts w:asciiTheme="minorHAnsi" w:hAnsiTheme="minorHAnsi" w:cs="Arial"/>
          <w:color w:val="1F497D" w:themeColor="text2"/>
        </w:rPr>
      </w:pPr>
      <w:r w:rsidRPr="00841185">
        <w:rPr>
          <w:rFonts w:asciiTheme="minorHAnsi" w:hAnsiTheme="minorHAnsi" w:cs="Arial"/>
          <w:color w:val="1F497D" w:themeColor="text2"/>
        </w:rPr>
        <w:t>Continuing Education programmes</w:t>
      </w:r>
    </w:p>
    <w:p w:rsidR="00E30027" w:rsidRPr="00841185" w:rsidRDefault="00E30027" w:rsidP="006B6FEE">
      <w:pPr>
        <w:jc w:val="both"/>
        <w:rPr>
          <w:rFonts w:asciiTheme="minorHAnsi" w:hAnsiTheme="minorHAnsi" w:cs="Arial"/>
          <w:color w:val="1F497D" w:themeColor="text2"/>
        </w:rPr>
      </w:pPr>
    </w:p>
    <w:p w:rsidR="00A22390" w:rsidRPr="007C779B" w:rsidRDefault="00E30027" w:rsidP="00915B6D">
      <w:pPr>
        <w:jc w:val="both"/>
        <w:rPr>
          <w:rFonts w:asciiTheme="minorHAnsi" w:hAnsiTheme="minorHAnsi" w:cs="Arial"/>
          <w:color w:val="0070C0"/>
        </w:rPr>
      </w:pPr>
      <w:r w:rsidRPr="00841185">
        <w:rPr>
          <w:rFonts w:asciiTheme="minorHAnsi" w:hAnsiTheme="minorHAnsi" w:cs="Arial"/>
          <w:color w:val="1F497D" w:themeColor="text2"/>
        </w:rPr>
        <w:t xml:space="preserve">Workload is determined for each individual lecturer.  For teaching and learning, the level of teaching, class size, </w:t>
      </w:r>
      <w:r w:rsidR="009F4021" w:rsidRPr="00841185">
        <w:rPr>
          <w:rFonts w:asciiTheme="minorHAnsi" w:hAnsiTheme="minorHAnsi" w:cs="Arial"/>
          <w:color w:val="1F497D" w:themeColor="text2"/>
        </w:rPr>
        <w:t>number of lectures / practical / tutorials per week is</w:t>
      </w:r>
      <w:r w:rsidRPr="00841185">
        <w:rPr>
          <w:rFonts w:asciiTheme="minorHAnsi" w:hAnsiTheme="minorHAnsi" w:cs="Arial"/>
          <w:color w:val="1F497D" w:themeColor="text2"/>
        </w:rPr>
        <w:t xml:space="preserve"> taken into consideration. For research, the number and level of post-graduate students under supervision as well as the number of research outputs are taken into consideration.  </w:t>
      </w:r>
      <w:r w:rsidRPr="00841185">
        <w:rPr>
          <w:rFonts w:asciiTheme="minorHAnsi" w:hAnsiTheme="minorHAnsi" w:cs="Arial"/>
          <w:color w:val="1F497D" w:themeColor="text2"/>
        </w:rPr>
        <w:lastRenderedPageBreak/>
        <w:t>Administration is dealt with based on the needs of UJ</w:t>
      </w:r>
      <w:r w:rsidR="00915B6D" w:rsidRPr="00841185">
        <w:rPr>
          <w:rFonts w:asciiTheme="minorHAnsi" w:hAnsiTheme="minorHAnsi" w:cs="Arial"/>
          <w:color w:val="1F497D" w:themeColor="text2"/>
        </w:rPr>
        <w:t xml:space="preserve"> and</w:t>
      </w:r>
      <w:r w:rsidRPr="00841185">
        <w:rPr>
          <w:rFonts w:asciiTheme="minorHAnsi" w:hAnsiTheme="minorHAnsi" w:cs="Arial"/>
          <w:color w:val="1F497D" w:themeColor="text2"/>
        </w:rPr>
        <w:t xml:space="preserve"> the Faculty of</w:t>
      </w:r>
      <w:r w:rsidR="00220393" w:rsidRPr="00841185">
        <w:rPr>
          <w:rFonts w:asciiTheme="minorHAnsi" w:hAnsiTheme="minorHAnsi" w:cs="Arial"/>
          <w:color w:val="1F497D" w:themeColor="text2"/>
        </w:rPr>
        <w:t xml:space="preserve"> …</w:t>
      </w:r>
      <w:r w:rsidRPr="00841185">
        <w:rPr>
          <w:rFonts w:asciiTheme="minorHAnsi" w:hAnsiTheme="minorHAnsi" w:cs="Arial"/>
          <w:color w:val="1F497D" w:themeColor="text2"/>
        </w:rPr>
        <w:t xml:space="preserve">.  All staff has some administrative responsibilities.  </w:t>
      </w:r>
    </w:p>
    <w:p w:rsidR="00E30027" w:rsidRPr="006E5E72" w:rsidRDefault="00E30027" w:rsidP="00E30027">
      <w:pPr>
        <w:jc w:val="both"/>
        <w:rPr>
          <w:rFonts w:asciiTheme="minorHAnsi" w:hAnsiTheme="minorHAnsi" w:cs="Arial"/>
          <w:b/>
          <w:color w:val="000000"/>
        </w:rPr>
      </w:pPr>
    </w:p>
    <w:p w:rsidR="00A22390" w:rsidRPr="006E5E72" w:rsidRDefault="00A22390" w:rsidP="00A22390">
      <w:pPr>
        <w:ind w:left="405" w:hanging="405"/>
        <w:jc w:val="both"/>
        <w:rPr>
          <w:rFonts w:asciiTheme="minorHAnsi" w:hAnsiTheme="minorHAnsi" w:cs="Arial"/>
          <w:color w:val="000000"/>
        </w:rPr>
      </w:pPr>
      <w:r w:rsidRPr="006E5E72">
        <w:rPr>
          <w:rFonts w:asciiTheme="minorHAnsi" w:hAnsiTheme="minorHAnsi" w:cs="Arial"/>
          <w:b/>
          <w:color w:val="000000"/>
        </w:rPr>
        <w:t>9.4 Summarise the guidelines governing the roles and responsibilities of students and supervisors.</w:t>
      </w:r>
      <w:r w:rsidRPr="006E5E72">
        <w:rPr>
          <w:rFonts w:asciiTheme="minorHAnsi" w:hAnsiTheme="minorHAnsi" w:cs="Arial"/>
          <w:color w:val="000000"/>
        </w:rPr>
        <w:t xml:space="preserve">  </w:t>
      </w:r>
    </w:p>
    <w:p w:rsidR="00495248" w:rsidRPr="00841185" w:rsidRDefault="00E30027" w:rsidP="00220393">
      <w:pPr>
        <w:jc w:val="both"/>
        <w:rPr>
          <w:rFonts w:asciiTheme="minorHAnsi" w:hAnsiTheme="minorHAnsi"/>
          <w:color w:val="1F497D" w:themeColor="text2"/>
        </w:rPr>
      </w:pPr>
      <w:r w:rsidRPr="00841185">
        <w:rPr>
          <w:rFonts w:asciiTheme="minorHAnsi" w:hAnsiTheme="minorHAnsi"/>
          <w:color w:val="1F497D" w:themeColor="text2"/>
        </w:rPr>
        <w:t xml:space="preserve">The Faculty of </w:t>
      </w:r>
      <w:r w:rsidR="00220393" w:rsidRPr="00841185">
        <w:rPr>
          <w:rFonts w:asciiTheme="minorHAnsi" w:hAnsiTheme="minorHAnsi"/>
          <w:color w:val="1F497D" w:themeColor="text2"/>
        </w:rPr>
        <w:t>..</w:t>
      </w:r>
      <w:r w:rsidR="00495248" w:rsidRPr="00841185">
        <w:rPr>
          <w:rFonts w:asciiTheme="minorHAnsi" w:hAnsiTheme="minorHAnsi"/>
          <w:color w:val="1F497D" w:themeColor="text2"/>
        </w:rPr>
        <w:t>.</w:t>
      </w:r>
      <w:r w:rsidRPr="00841185">
        <w:rPr>
          <w:rFonts w:asciiTheme="minorHAnsi" w:hAnsiTheme="minorHAnsi"/>
          <w:color w:val="1F497D" w:themeColor="text2"/>
        </w:rPr>
        <w:t xml:space="preserve"> provides guid</w:t>
      </w:r>
      <w:r w:rsidR="002E1268" w:rsidRPr="00841185">
        <w:rPr>
          <w:rFonts w:asciiTheme="minorHAnsi" w:hAnsiTheme="minorHAnsi"/>
          <w:color w:val="1F497D" w:themeColor="text2"/>
        </w:rPr>
        <w:t>ance</w:t>
      </w:r>
      <w:r w:rsidRPr="00841185">
        <w:rPr>
          <w:rFonts w:asciiTheme="minorHAnsi" w:hAnsiTheme="minorHAnsi"/>
          <w:color w:val="1F497D" w:themeColor="text2"/>
        </w:rPr>
        <w:t xml:space="preserve"> </w:t>
      </w:r>
      <w:r w:rsidR="002E1268" w:rsidRPr="00841185">
        <w:rPr>
          <w:rFonts w:asciiTheme="minorHAnsi" w:hAnsiTheme="minorHAnsi"/>
          <w:color w:val="1F497D" w:themeColor="text2"/>
        </w:rPr>
        <w:t>to</w:t>
      </w:r>
      <w:r w:rsidRPr="00841185">
        <w:rPr>
          <w:rFonts w:asciiTheme="minorHAnsi" w:hAnsiTheme="minorHAnsi"/>
          <w:color w:val="1F497D" w:themeColor="text2"/>
        </w:rPr>
        <w:t xml:space="preserve"> prospective students containing informati</w:t>
      </w:r>
      <w:r w:rsidR="009F4021" w:rsidRPr="00841185">
        <w:rPr>
          <w:rFonts w:asciiTheme="minorHAnsi" w:hAnsiTheme="minorHAnsi"/>
          <w:color w:val="1F497D" w:themeColor="text2"/>
        </w:rPr>
        <w:t>on with</w:t>
      </w:r>
      <w:r w:rsidR="00220393" w:rsidRPr="00841185">
        <w:rPr>
          <w:rFonts w:asciiTheme="minorHAnsi" w:hAnsiTheme="minorHAnsi"/>
          <w:color w:val="1F497D" w:themeColor="text2"/>
        </w:rPr>
        <w:t xml:space="preserve"> </w:t>
      </w:r>
      <w:r w:rsidRPr="00841185">
        <w:rPr>
          <w:rFonts w:asciiTheme="minorHAnsi" w:hAnsiTheme="minorHAnsi"/>
          <w:color w:val="1F497D" w:themeColor="text2"/>
        </w:rPr>
        <w:t>regard</w:t>
      </w:r>
      <w:r w:rsidR="002E1268" w:rsidRPr="00841185">
        <w:rPr>
          <w:rFonts w:asciiTheme="minorHAnsi" w:hAnsiTheme="minorHAnsi"/>
          <w:color w:val="1F497D" w:themeColor="text2"/>
        </w:rPr>
        <w:t>s</w:t>
      </w:r>
      <w:r w:rsidRPr="00841185">
        <w:rPr>
          <w:rFonts w:asciiTheme="minorHAnsi" w:hAnsiTheme="minorHAnsi"/>
          <w:color w:val="1F497D" w:themeColor="text2"/>
        </w:rPr>
        <w:t xml:space="preserve"> to </w:t>
      </w:r>
      <w:r w:rsidR="00517944" w:rsidRPr="00841185">
        <w:rPr>
          <w:rFonts w:asciiTheme="minorHAnsi" w:hAnsiTheme="minorHAnsi"/>
          <w:color w:val="1F497D" w:themeColor="text2"/>
        </w:rPr>
        <w:t xml:space="preserve">the </w:t>
      </w:r>
      <w:r w:rsidRPr="00841185">
        <w:rPr>
          <w:rFonts w:asciiTheme="minorHAnsi" w:hAnsiTheme="minorHAnsi"/>
          <w:color w:val="1F497D" w:themeColor="text2"/>
        </w:rPr>
        <w:t>proposal writing and methodology</w:t>
      </w:r>
      <w:r w:rsidR="00517944" w:rsidRPr="00841185">
        <w:rPr>
          <w:rFonts w:asciiTheme="minorHAnsi" w:hAnsiTheme="minorHAnsi"/>
          <w:color w:val="1F497D" w:themeColor="text2"/>
        </w:rPr>
        <w:t xml:space="preserve"> of theses and dissertations,</w:t>
      </w:r>
      <w:r w:rsidR="007E6D8D" w:rsidRPr="00841185">
        <w:rPr>
          <w:rFonts w:asciiTheme="minorHAnsi" w:hAnsiTheme="minorHAnsi"/>
          <w:color w:val="1F497D" w:themeColor="text2"/>
        </w:rPr>
        <w:t xml:space="preserve"> </w:t>
      </w:r>
      <w:r w:rsidR="00495248" w:rsidRPr="00841185">
        <w:rPr>
          <w:rFonts w:asciiTheme="minorHAnsi" w:hAnsiTheme="minorHAnsi"/>
          <w:color w:val="1F497D" w:themeColor="text2"/>
        </w:rPr>
        <w:t>Supervisor/</w:t>
      </w:r>
      <w:r w:rsidR="00220393" w:rsidRPr="00841185">
        <w:rPr>
          <w:rFonts w:asciiTheme="minorHAnsi" w:hAnsiTheme="minorHAnsi"/>
          <w:color w:val="1F497D" w:themeColor="text2"/>
        </w:rPr>
        <w:t xml:space="preserve"> </w:t>
      </w:r>
      <w:r w:rsidR="00495248" w:rsidRPr="00841185">
        <w:rPr>
          <w:rFonts w:asciiTheme="minorHAnsi" w:hAnsiTheme="minorHAnsi"/>
          <w:color w:val="1F497D" w:themeColor="text2"/>
        </w:rPr>
        <w:t>student</w:t>
      </w:r>
      <w:r w:rsidR="00517944" w:rsidRPr="00841185">
        <w:rPr>
          <w:rFonts w:asciiTheme="minorHAnsi" w:hAnsiTheme="minorHAnsi"/>
          <w:color w:val="1F497D" w:themeColor="text2"/>
        </w:rPr>
        <w:t xml:space="preserve"> relationship</w:t>
      </w:r>
      <w:r w:rsidR="009F4021" w:rsidRPr="00841185">
        <w:rPr>
          <w:rFonts w:asciiTheme="minorHAnsi" w:hAnsiTheme="minorHAnsi"/>
          <w:color w:val="1F497D" w:themeColor="text2"/>
        </w:rPr>
        <w:t xml:space="preserve"> etc. </w:t>
      </w:r>
      <w:r w:rsidRPr="00841185">
        <w:rPr>
          <w:rFonts w:asciiTheme="minorHAnsi" w:hAnsiTheme="minorHAnsi"/>
          <w:color w:val="1F497D" w:themeColor="text2"/>
        </w:rPr>
        <w:t>A code of conduct is signe</w:t>
      </w:r>
      <w:r w:rsidR="00517944" w:rsidRPr="00841185">
        <w:rPr>
          <w:rFonts w:asciiTheme="minorHAnsi" w:hAnsiTheme="minorHAnsi"/>
          <w:color w:val="1F497D" w:themeColor="text2"/>
        </w:rPr>
        <w:t>d by the student as well as</w:t>
      </w:r>
      <w:r w:rsidR="00DB13DA" w:rsidRPr="00841185">
        <w:rPr>
          <w:rFonts w:asciiTheme="minorHAnsi" w:hAnsiTheme="minorHAnsi"/>
          <w:color w:val="1F497D" w:themeColor="text2"/>
        </w:rPr>
        <w:t xml:space="preserve"> </w:t>
      </w:r>
      <w:r w:rsidR="00517944" w:rsidRPr="00841185">
        <w:rPr>
          <w:rFonts w:asciiTheme="minorHAnsi" w:hAnsiTheme="minorHAnsi"/>
          <w:color w:val="1F497D" w:themeColor="text2"/>
        </w:rPr>
        <w:t>t</w:t>
      </w:r>
      <w:r w:rsidR="009F4021" w:rsidRPr="00841185">
        <w:rPr>
          <w:rFonts w:asciiTheme="minorHAnsi" w:hAnsiTheme="minorHAnsi"/>
          <w:color w:val="1F497D" w:themeColor="text2"/>
        </w:rPr>
        <w:t>he</w:t>
      </w:r>
      <w:r w:rsidR="00517944" w:rsidRPr="00841185">
        <w:rPr>
          <w:rFonts w:asciiTheme="minorHAnsi" w:hAnsiTheme="minorHAnsi"/>
          <w:color w:val="1F497D" w:themeColor="text2"/>
        </w:rPr>
        <w:t xml:space="preserve"> </w:t>
      </w:r>
      <w:r w:rsidRPr="00841185">
        <w:rPr>
          <w:rFonts w:asciiTheme="minorHAnsi" w:hAnsiTheme="minorHAnsi"/>
          <w:color w:val="1F497D" w:themeColor="text2"/>
        </w:rPr>
        <w:t>supervisor. Several workshops are held to discuss these matters in depth.</w:t>
      </w:r>
      <w:r w:rsidR="00DB13DA" w:rsidRPr="00841185">
        <w:rPr>
          <w:rFonts w:asciiTheme="minorHAnsi" w:hAnsiTheme="minorHAnsi"/>
          <w:color w:val="1F497D" w:themeColor="text2"/>
        </w:rPr>
        <w:t xml:space="preserve"> </w:t>
      </w:r>
    </w:p>
    <w:p w:rsidR="00495248" w:rsidRPr="00841185" w:rsidRDefault="00495248" w:rsidP="00220393">
      <w:pPr>
        <w:jc w:val="both"/>
        <w:rPr>
          <w:rFonts w:asciiTheme="minorHAnsi" w:hAnsiTheme="minorHAnsi"/>
          <w:color w:val="1F497D" w:themeColor="text2"/>
        </w:rPr>
      </w:pPr>
    </w:p>
    <w:p w:rsidR="008A08DF" w:rsidRPr="00841185" w:rsidRDefault="008A08DF">
      <w:pPr>
        <w:jc w:val="both"/>
        <w:rPr>
          <w:rFonts w:asciiTheme="minorHAnsi" w:hAnsiTheme="minorHAnsi" w:cs="Arial"/>
          <w:b/>
          <w:color w:val="1F497D" w:themeColor="text2"/>
        </w:rPr>
      </w:pPr>
      <w:r w:rsidRPr="00841185">
        <w:rPr>
          <w:rFonts w:asciiTheme="minorHAnsi" w:hAnsiTheme="minorHAnsi" w:cs="Arial"/>
          <w:b/>
          <w:color w:val="1F497D" w:themeColor="text2"/>
        </w:rPr>
        <w:t>Responsibilities of the student, and legitimate expectations by supervisor of the student</w:t>
      </w:r>
    </w:p>
    <w:p w:rsidR="008A08DF" w:rsidRPr="00841185" w:rsidRDefault="008A08DF">
      <w:pPr>
        <w:spacing w:before="120"/>
        <w:jc w:val="both"/>
        <w:rPr>
          <w:rFonts w:asciiTheme="minorHAnsi" w:hAnsiTheme="minorHAnsi" w:cs="Arial"/>
          <w:color w:val="1F497D" w:themeColor="text2"/>
        </w:rPr>
      </w:pPr>
      <w:r w:rsidRPr="00841185">
        <w:rPr>
          <w:rFonts w:asciiTheme="minorHAnsi" w:hAnsiTheme="minorHAnsi" w:cs="Arial"/>
          <w:color w:val="1F497D" w:themeColor="text2"/>
        </w:rPr>
        <w:t>The student is responsible diligently and sincerely to exercise the following responsibilities, and where appropriate to consult with his/her supervisor/co-supervisor in order to give effect to these responsibilities; conversely, the supervisor/co-supervisor may legitimately expect the student to exercise these responsibilities at all times: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plan and implement the agreed research programme or project;</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successfully complete all the academic outputs of the study programme;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finding appropriate literature and obtaining information from literature;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writing the research proposal in the time stipulated;</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preparing all documents required for obtaining ethics clearance, if applicable;</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assisting in a limited manner in the drafting of funding applications;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planning work schedules;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 xml:space="preserve">engaging in any required fieldwork or data gathering, laboratory experimentation, data processing and statistical analyses; </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writing and proofreading of his/her dissertation or thesis, including, but not limited to, obtaining professional assistance with the linguistic editing of the dissertation or thesis;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attending to any amendments or revisions of the dissertation or thesis required by the supervisors, or internal or external assessors, and being responsible for the production of the final bound hard and electronic copies;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make regular appointments with the supervisor/co-supervisor and inform him/her/them in time if any administrative or academic difficulties should be experienced in the study programme in order that the supervisor/co-supervisor may advise in respect of timely corrective action;</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participate in research projects and programmes as determined by the supervisor/co-supervisor, including attending symposia, seminars and conferences;</w:t>
      </w:r>
    </w:p>
    <w:p w:rsidR="008A08DF" w:rsidRPr="00841185" w:rsidRDefault="008A08DF" w:rsidP="0035159B">
      <w:pPr>
        <w:numPr>
          <w:ilvl w:val="0"/>
          <w:numId w:val="16"/>
        </w:numPr>
        <w:tabs>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if necessary, purchase items that may be required to complete the production of the dissertation or thesis;</w:t>
      </w:r>
    </w:p>
    <w:p w:rsidR="008A08DF" w:rsidRPr="00841185" w:rsidRDefault="00517944" w:rsidP="0035159B">
      <w:pPr>
        <w:numPr>
          <w:ilvl w:val="0"/>
          <w:numId w:val="16"/>
        </w:numPr>
        <w:tabs>
          <w:tab w:val="num" w:pos="540"/>
        </w:tabs>
        <w:suppressAutoHyphens/>
        <w:spacing w:before="120"/>
        <w:ind w:left="540" w:hanging="540"/>
        <w:jc w:val="both"/>
        <w:rPr>
          <w:rFonts w:asciiTheme="minorHAnsi" w:hAnsiTheme="minorHAnsi" w:cs="Arial"/>
          <w:iCs/>
          <w:color w:val="1F497D" w:themeColor="text2"/>
        </w:rPr>
      </w:pPr>
      <w:r w:rsidRPr="00841185">
        <w:rPr>
          <w:rFonts w:asciiTheme="minorHAnsi" w:hAnsiTheme="minorHAnsi" w:cs="Arial"/>
          <w:color w:val="1F497D" w:themeColor="text2"/>
        </w:rPr>
        <w:t xml:space="preserve">adhere at all </w:t>
      </w:r>
      <w:r w:rsidR="008A08DF" w:rsidRPr="00841185">
        <w:rPr>
          <w:rFonts w:asciiTheme="minorHAnsi" w:hAnsiTheme="minorHAnsi" w:cs="Arial"/>
          <w:color w:val="1F497D" w:themeColor="text2"/>
        </w:rPr>
        <w:t>times to all general academic ethics with regard to academic integrity and plagiarism, and ethics requirements relating to the research work; and</w:t>
      </w:r>
    </w:p>
    <w:p w:rsidR="008A08DF" w:rsidRPr="00841185" w:rsidRDefault="008A08DF" w:rsidP="0035159B">
      <w:pPr>
        <w:numPr>
          <w:ilvl w:val="0"/>
          <w:numId w:val="16"/>
        </w:numPr>
        <w:tabs>
          <w:tab w:val="num" w:pos="540"/>
        </w:tabs>
        <w:suppressAutoHyphens/>
        <w:spacing w:before="120"/>
        <w:ind w:left="540" w:hanging="540"/>
        <w:jc w:val="both"/>
        <w:rPr>
          <w:rFonts w:asciiTheme="minorHAnsi" w:hAnsiTheme="minorHAnsi" w:cs="Arial"/>
          <w:iCs/>
          <w:color w:val="1F497D" w:themeColor="text2"/>
        </w:rPr>
      </w:pPr>
      <w:r w:rsidRPr="00841185">
        <w:rPr>
          <w:rFonts w:asciiTheme="minorHAnsi" w:hAnsiTheme="minorHAnsi" w:cs="Arial"/>
          <w:iCs/>
          <w:color w:val="1F497D" w:themeColor="text2"/>
        </w:rPr>
        <w:t>renew his/her annual registration with the University of Johannesburg at the stipulated times.</w:t>
      </w:r>
    </w:p>
    <w:p w:rsidR="00220393" w:rsidRPr="007C779B" w:rsidRDefault="00220393" w:rsidP="00220393">
      <w:pPr>
        <w:suppressAutoHyphens/>
        <w:spacing w:before="120"/>
        <w:ind w:left="540"/>
        <w:jc w:val="both"/>
        <w:rPr>
          <w:rFonts w:asciiTheme="minorHAnsi" w:hAnsiTheme="minorHAnsi" w:cs="Arial"/>
          <w:iCs/>
          <w:color w:val="0070C0"/>
        </w:rPr>
      </w:pPr>
    </w:p>
    <w:p w:rsidR="009F4021" w:rsidRPr="00841185" w:rsidRDefault="009F4021">
      <w:pPr>
        <w:suppressAutoHyphens/>
        <w:jc w:val="both"/>
        <w:rPr>
          <w:rFonts w:asciiTheme="minorHAnsi" w:hAnsiTheme="minorHAnsi" w:cs="Arial"/>
          <w:b/>
          <w:color w:val="1F497D" w:themeColor="text2"/>
        </w:rPr>
      </w:pPr>
      <w:r w:rsidRPr="00841185">
        <w:rPr>
          <w:rFonts w:asciiTheme="minorHAnsi" w:hAnsiTheme="minorHAnsi" w:cs="Arial"/>
          <w:b/>
          <w:color w:val="1F497D" w:themeColor="text2"/>
        </w:rPr>
        <w:t>Responsibilities of the supervisor/co-supervisor and legitimate expectations by the student of the supervisor/co-supervisor</w:t>
      </w:r>
    </w:p>
    <w:p w:rsidR="008A08DF" w:rsidRPr="00841185" w:rsidRDefault="008A08DF">
      <w:pPr>
        <w:suppressAutoHyphens/>
        <w:jc w:val="both"/>
        <w:rPr>
          <w:rFonts w:asciiTheme="minorHAnsi" w:hAnsiTheme="minorHAnsi" w:cs="Arial"/>
          <w:color w:val="1F497D" w:themeColor="text2"/>
        </w:rPr>
      </w:pPr>
      <w:r w:rsidRPr="00841185">
        <w:rPr>
          <w:rFonts w:asciiTheme="minorHAnsi" w:hAnsiTheme="minorHAnsi" w:cs="Arial"/>
          <w:color w:val="1F497D" w:themeColor="text2"/>
        </w:rPr>
        <w:t>The supervisor/co-supervisor are responsible diligently and sincerely to exercise the following responsibilities; conversely, the student may legitimately expect the supervisor/co-supervisor to exercise these responsibilities at all times: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clarify the respective roles of the supervisor and co-supervisor(s) (if appointed), and communicate these clearly to the student;</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administering and managing matters associated with the student’s studies according to the regulations of the University of Johannesburg;</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cooperating with each other (where more than one supervisor has been assigned) and with the Head of Department and/or Executive Dean of the faculty and/or other responsible University official, to ensure as far as reasonably possible that the student is provided with the basic infrastructure and necessary resources to undertake the research;</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co-operating with each other (where more than one supervisor has been assigned) and with the Head of Department and/or Executive Dean, to assist with the arrangements for colloquia or seminars which the student may present;</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ensuring that the Faculty Officer and relevant committees are furnished with all relevant documentation at the relevant time;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providing academic guidance to the student to ensure the development of research skills, and mastery of the research discipline and the field of specialisation, and that this is demonstrated by the relevant dissertation or thesis;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facilitating the student’s access to necessary research resources, such as the library, laboratories and equipment, or access to chemicals and consumables, while not diminishing the student’s duty to take responsibility for his/her own research, including purchasing items that may be required to complete the production of the dissertation or thesis;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introducing the student to the Faculty in order to, where possible and practicable, involve him/her in academic activities appropriate to the field of expertise;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meeting with the student regularly to provide guidance, monitor progress and agreed-upon timeframes, and recommend corrective measures if necessary;</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keeping a written record of progress and output, and providing timeous feedback, but bearing in mind also his/her other formal UJ responsibilities.</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providing progress reports required by the University of Johannesburg and its research or postgraduate study structures, or by external agencies such as the National Research Foundation;</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assessing the dissertation or thesis (if appointed as an assessor), and overseeing any changes recommended by the assessors and which have been stipulated by the appropriate Faculty or University structure;</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liaising regularly with each other in order to clarify on an ongoing basis roles and responsibilities in regard to academic supervision;</w:t>
      </w:r>
    </w:p>
    <w:p w:rsidR="009F4021"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lastRenderedPageBreak/>
        <w:t>adhering at all times to all general academic ethics with regard to academic integrity and plagiarism, and ethics requirements of research work; and</w:t>
      </w:r>
    </w:p>
    <w:p w:rsidR="008A08DF" w:rsidRPr="00841185" w:rsidRDefault="008A08DF" w:rsidP="0035159B">
      <w:pPr>
        <w:numPr>
          <w:ilvl w:val="0"/>
          <w:numId w:val="17"/>
        </w:numPr>
        <w:tabs>
          <w:tab w:val="clear" w:pos="2182"/>
          <w:tab w:val="num" w:pos="540"/>
        </w:tabs>
        <w:spacing w:before="120"/>
        <w:ind w:left="540" w:hanging="540"/>
        <w:jc w:val="both"/>
        <w:rPr>
          <w:rFonts w:asciiTheme="minorHAnsi" w:hAnsiTheme="minorHAnsi" w:cs="Arial"/>
          <w:color w:val="1F497D" w:themeColor="text2"/>
        </w:rPr>
      </w:pPr>
      <w:r w:rsidRPr="00841185">
        <w:rPr>
          <w:rFonts w:asciiTheme="minorHAnsi" w:hAnsiTheme="minorHAnsi" w:cs="Arial"/>
          <w:color w:val="1F497D" w:themeColor="text2"/>
        </w:rPr>
        <w:t>encouraging the student to seek external financial support for his/her studies.</w:t>
      </w:r>
    </w:p>
    <w:p w:rsidR="008A08DF" w:rsidRPr="007C779B" w:rsidRDefault="008A08DF" w:rsidP="00E30027">
      <w:pPr>
        <w:ind w:left="405" w:hanging="405"/>
        <w:jc w:val="both"/>
        <w:rPr>
          <w:rFonts w:asciiTheme="minorHAnsi" w:hAnsiTheme="minorHAnsi" w:cs="Arial"/>
          <w:color w:val="0070C0"/>
        </w:rPr>
      </w:pPr>
    </w:p>
    <w:p w:rsidR="00A22390" w:rsidRPr="007C779B" w:rsidRDefault="00A22390" w:rsidP="00A22390">
      <w:pPr>
        <w:jc w:val="both"/>
        <w:rPr>
          <w:rFonts w:asciiTheme="minorHAnsi" w:hAnsiTheme="minorHAnsi" w:cs="Arial"/>
          <w:color w:val="0070C0"/>
        </w:rPr>
      </w:pPr>
    </w:p>
    <w:p w:rsidR="00A22390" w:rsidRPr="006E5E72" w:rsidRDefault="00A22390" w:rsidP="00A22390">
      <w:pPr>
        <w:ind w:left="396" w:hanging="396"/>
        <w:jc w:val="both"/>
        <w:rPr>
          <w:rFonts w:asciiTheme="minorHAnsi" w:hAnsiTheme="minorHAnsi" w:cs="Arial"/>
          <w:b/>
          <w:color w:val="000000"/>
        </w:rPr>
      </w:pPr>
      <w:r w:rsidRPr="006E5E72">
        <w:rPr>
          <w:rFonts w:asciiTheme="minorHAnsi" w:hAnsiTheme="minorHAnsi" w:cs="Arial"/>
          <w:color w:val="000000"/>
        </w:rPr>
        <w:t xml:space="preserve"> </w:t>
      </w:r>
      <w:r w:rsidRPr="006E5E72">
        <w:rPr>
          <w:rFonts w:asciiTheme="minorHAnsi" w:hAnsiTheme="minorHAnsi" w:cs="Arial"/>
          <w:b/>
          <w:color w:val="000000"/>
        </w:rPr>
        <w:t xml:space="preserve">9.5 Describe policies and procedures in place to deal with student complaints, grievances, plagiarism, re-marking, etc. </w:t>
      </w:r>
    </w:p>
    <w:p w:rsidR="008A08DF" w:rsidRPr="006B6FEE" w:rsidRDefault="008A08DF" w:rsidP="006B6FEE">
      <w:pPr>
        <w:ind w:left="709"/>
        <w:jc w:val="both"/>
        <w:rPr>
          <w:rFonts w:asciiTheme="minorHAnsi" w:hAnsiTheme="minorHAnsi" w:cs="Arial"/>
        </w:rPr>
      </w:pPr>
    </w:p>
    <w:p w:rsidR="00220393" w:rsidRPr="00841185" w:rsidRDefault="00AB4711" w:rsidP="00220393">
      <w:pPr>
        <w:spacing w:after="240"/>
        <w:rPr>
          <w:rFonts w:asciiTheme="minorHAnsi" w:hAnsiTheme="minorHAnsi" w:cs="Arial"/>
          <w:color w:val="1F497D" w:themeColor="text2"/>
        </w:rPr>
      </w:pPr>
      <w:r w:rsidRPr="00841185">
        <w:rPr>
          <w:rFonts w:asciiTheme="minorHAnsi" w:hAnsiTheme="minorHAnsi" w:cs="Arial"/>
          <w:color w:val="1F497D" w:themeColor="text2"/>
        </w:rPr>
        <w:t xml:space="preserve">The UJ has a formal policy, </w:t>
      </w:r>
      <w:r w:rsidR="008A08DF" w:rsidRPr="00841185">
        <w:rPr>
          <w:rFonts w:asciiTheme="minorHAnsi" w:hAnsiTheme="minorHAnsi" w:cs="Arial"/>
          <w:color w:val="1F497D" w:themeColor="text2"/>
        </w:rPr>
        <w:t>Handling of Student Complaints</w:t>
      </w:r>
      <w:r w:rsidRPr="00841185">
        <w:rPr>
          <w:rFonts w:asciiTheme="minorHAnsi" w:hAnsiTheme="minorHAnsi" w:cs="Arial"/>
          <w:color w:val="1F497D" w:themeColor="text2"/>
        </w:rPr>
        <w:t>,</w:t>
      </w:r>
      <w:r w:rsidR="008A08DF" w:rsidRPr="00841185">
        <w:rPr>
          <w:rFonts w:asciiTheme="minorHAnsi" w:hAnsiTheme="minorHAnsi" w:cs="Arial"/>
          <w:color w:val="1F497D" w:themeColor="text2"/>
        </w:rPr>
        <w:t xml:space="preserve"> and the </w:t>
      </w:r>
      <w:r w:rsidR="00706A33" w:rsidRPr="00841185">
        <w:rPr>
          <w:rFonts w:asciiTheme="minorHAnsi" w:hAnsiTheme="minorHAnsi" w:cs="Arial"/>
          <w:color w:val="1F497D" w:themeColor="text2"/>
        </w:rPr>
        <w:t xml:space="preserve">Faculty of </w:t>
      </w:r>
      <w:r w:rsidR="00220393" w:rsidRPr="00841185">
        <w:rPr>
          <w:rFonts w:asciiTheme="minorHAnsi" w:hAnsiTheme="minorHAnsi" w:cs="Arial"/>
          <w:color w:val="1F497D" w:themeColor="text2"/>
        </w:rPr>
        <w:t xml:space="preserve">… </w:t>
      </w:r>
      <w:r w:rsidR="008A08DF" w:rsidRPr="00841185">
        <w:rPr>
          <w:rFonts w:asciiTheme="minorHAnsi" w:hAnsiTheme="minorHAnsi" w:cs="Arial"/>
          <w:color w:val="1F497D" w:themeColor="text2"/>
        </w:rPr>
        <w:t>deals with student complaints</w:t>
      </w:r>
      <w:r w:rsidR="00220393" w:rsidRPr="00841185">
        <w:rPr>
          <w:rFonts w:asciiTheme="minorHAnsi" w:hAnsiTheme="minorHAnsi" w:cs="Arial"/>
          <w:color w:val="1F497D" w:themeColor="text2"/>
        </w:rPr>
        <w:t xml:space="preserve"> in accordance with this policy</w:t>
      </w:r>
    </w:p>
    <w:p w:rsidR="00220393" w:rsidRPr="00841185" w:rsidRDefault="008A08DF" w:rsidP="00220393">
      <w:pPr>
        <w:spacing w:after="240"/>
        <w:rPr>
          <w:rFonts w:asciiTheme="minorHAnsi" w:hAnsiTheme="minorHAnsi" w:cs="Arial"/>
          <w:color w:val="1F497D" w:themeColor="text2"/>
        </w:rPr>
      </w:pPr>
      <w:r w:rsidRPr="00841185">
        <w:rPr>
          <w:rFonts w:asciiTheme="minorHAnsi" w:hAnsiTheme="minorHAnsi" w:cs="Arial"/>
          <w:color w:val="1F497D" w:themeColor="text2"/>
        </w:rPr>
        <w:t xml:space="preserve"> </w:t>
      </w:r>
      <w:r w:rsidR="00220393" w:rsidRPr="00841185">
        <w:rPr>
          <w:rFonts w:asciiTheme="minorHAnsi" w:hAnsiTheme="minorHAnsi" w:cs="Arial"/>
          <w:b/>
          <w:i/>
          <w:color w:val="1F497D" w:themeColor="text2"/>
          <w:sz w:val="20"/>
          <w:szCs w:val="20"/>
        </w:rPr>
        <w:t>(Recommended narrative below to be adjusted according to you</w:t>
      </w:r>
      <w:r w:rsidR="004F5485" w:rsidRPr="00841185">
        <w:rPr>
          <w:rFonts w:asciiTheme="minorHAnsi" w:hAnsiTheme="minorHAnsi" w:cs="Arial"/>
          <w:b/>
          <w:i/>
          <w:color w:val="1F497D" w:themeColor="text2"/>
          <w:sz w:val="20"/>
          <w:szCs w:val="20"/>
        </w:rPr>
        <w:t>r</w:t>
      </w:r>
      <w:r w:rsidR="00220393" w:rsidRPr="00841185">
        <w:rPr>
          <w:rFonts w:asciiTheme="minorHAnsi" w:hAnsiTheme="minorHAnsi" w:cs="Arial"/>
          <w:b/>
          <w:i/>
          <w:color w:val="1F497D" w:themeColor="text2"/>
          <w:sz w:val="20"/>
          <w:szCs w:val="20"/>
        </w:rPr>
        <w:t xml:space="preserve"> needs</w:t>
      </w:r>
      <w:r w:rsidR="00841185">
        <w:rPr>
          <w:rFonts w:asciiTheme="minorHAnsi" w:hAnsiTheme="minorHAnsi" w:cs="Arial"/>
          <w:b/>
          <w:i/>
          <w:color w:val="1F497D" w:themeColor="text2"/>
          <w:sz w:val="20"/>
          <w:szCs w:val="20"/>
        </w:rPr>
        <w:t>, please shorten as far as you can)</w:t>
      </w:r>
      <w:r w:rsidR="00220393" w:rsidRPr="00841185">
        <w:rPr>
          <w:rFonts w:asciiTheme="minorHAnsi" w:hAnsiTheme="minorHAnsi" w:cs="Arial"/>
          <w:b/>
          <w:i/>
          <w:color w:val="1F497D" w:themeColor="text2"/>
          <w:sz w:val="20"/>
          <w:szCs w:val="20"/>
        </w:rPr>
        <w:t xml:space="preserve">. </w:t>
      </w:r>
    </w:p>
    <w:tbl>
      <w:tblPr>
        <w:tblStyle w:val="TableGrid"/>
        <w:tblW w:w="0" w:type="auto"/>
        <w:tblLook w:val="04A0" w:firstRow="1" w:lastRow="0" w:firstColumn="1" w:lastColumn="0" w:noHBand="0" w:noVBand="1"/>
      </w:tblPr>
      <w:tblGrid>
        <w:gridCol w:w="8996"/>
      </w:tblGrid>
      <w:tr w:rsidR="001D3B7D" w:rsidTr="001D3B7D">
        <w:tc>
          <w:tcPr>
            <w:tcW w:w="9242" w:type="dxa"/>
            <w:tcBorders>
              <w:top w:val="single" w:sz="12" w:space="0" w:color="C0504D"/>
              <w:left w:val="single" w:sz="12" w:space="0" w:color="C0504D"/>
              <w:bottom w:val="single" w:sz="12" w:space="0" w:color="C0504D"/>
              <w:right w:val="single" w:sz="12" w:space="0" w:color="C0504D"/>
            </w:tcBorders>
          </w:tcPr>
          <w:p w:rsidR="001D3B7D" w:rsidRDefault="001D3B7D" w:rsidP="001D3B7D">
            <w:pPr>
              <w:autoSpaceDE w:val="0"/>
              <w:autoSpaceDN w:val="0"/>
              <w:adjustRightInd w:val="0"/>
              <w:jc w:val="both"/>
              <w:rPr>
                <w:rFonts w:asciiTheme="minorHAnsi" w:hAnsiTheme="minorHAnsi" w:cs="Arial"/>
                <w:b/>
                <w:bCs/>
                <w:i/>
                <w:color w:val="0070C0"/>
                <w:sz w:val="20"/>
                <w:szCs w:val="20"/>
                <w:lang w:eastAsia="en-GB"/>
              </w:rPr>
            </w:pPr>
            <w:r>
              <w:rPr>
                <w:rFonts w:asciiTheme="minorHAnsi" w:hAnsiTheme="minorHAnsi" w:cs="Arial"/>
                <w:b/>
                <w:bCs/>
                <w:i/>
                <w:color w:val="0070C0"/>
                <w:sz w:val="20"/>
                <w:szCs w:val="20"/>
                <w:lang w:eastAsia="en-GB"/>
              </w:rPr>
              <w:t xml:space="preserve">EXAMPLE: </w:t>
            </w:r>
          </w:p>
          <w:p w:rsidR="001D3B7D"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PROCEDURES FOR THE HANDLING OF STUDENT COMPLAINTS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1</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1.1 Informal Approach</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1.1.1 Students should always raise any problem with the person immediately involved, e.g. Lecturer, Faculty Administrative Officer, Academic Administration Assistant, Librarian, Student Counsellor, Financial Administrative Assistant, Bursary/NSFAS Financial Officer, Programme Coordinator, Sports Coach.</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1.1.2 Recipients of student concerns or informal complaints are responsible for addressing them promptly and fairly. The recipient will normally, within a week of receiving the initial complaint, inform the student as to what steps are to be taken and the expected timeframe.</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1.1.3 This stage is normally an oral process and a written record will not be made other than in the minutes of meetings, where applicable. The employee involved is encouraged to share the experience where the effectiveness of an academic department or administrative service could benefit.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1.1.4 The University expects that, in most cases, a discussion about the complaint or incident, together with an appropriate response, will result in a prompt resolution of the matter which both parties find acceptable.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1.2 Formal Approach</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1.2.1 Having first attempted to resolve the complaint through informal processes, a student who believes that his or her complaint has not been adequately addressed, or who feels unable to go to the person directly concerned with the incident, is advised to seek information and advice from one or more of the following, as appropriate:</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In faculties, if problems pertaining to an academic programme and/or related administrative and/or operational or technical issue remain unresolved or if students are unable to discuss the issue with the person concerned, they may have recourse to the immediate line manager, usually the Head of Department and/or Faculty Administration;</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(b) In areas such as the Library, Student Counselling and Career Development, Academic Development, Cooperative Education, Student Affairs, Academic Administration, Financial Aid and Accounts, Certification and Graduation, Sport, Arts and Culture, students have recourse to the Manager of the relevant department within the division responsible for the service concerned. (The Heads of Academic Departments and Faculty Administration play a role in directing the student appropriately when required).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lastRenderedPageBreak/>
              <w:t>(c) In the case of residence students, the line of authority for reporting complaints is the House Committee or Resident Manager. Complaints may also be directed to the Security Officer who will liaise with the Risk Management Office. Day students have recourse to a SRC representative or the Executive Dean: Student Affairs.</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(d) In respect to (a) to (c) above, students may seek concurrent assistance and advice from a SRC representative, Student Judicial Services, Student Counselling and Career Development.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1.2.2 Having taken this advice, the students may decide to:</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w:t>
            </w:r>
            <w:r w:rsidR="00FF59C3">
              <w:rPr>
                <w:rFonts w:asciiTheme="minorHAnsi" w:hAnsiTheme="minorHAnsi" w:cs="Arial"/>
                <w:i/>
                <w:color w:val="0070C0"/>
                <w:sz w:val="20"/>
                <w:szCs w:val="20"/>
                <w:lang w:eastAsia="en-GB"/>
              </w:rPr>
              <w:t xml:space="preserve"> </w:t>
            </w:r>
            <w:r w:rsidRPr="00220393">
              <w:rPr>
                <w:rFonts w:asciiTheme="minorHAnsi" w:hAnsiTheme="minorHAnsi" w:cs="Arial"/>
                <w:i/>
                <w:color w:val="0070C0"/>
                <w:sz w:val="20"/>
                <w:szCs w:val="20"/>
                <w:lang w:eastAsia="en-GB"/>
              </w:rPr>
              <w:t xml:space="preserve"> take no further action; or</w:t>
            </w:r>
            <w:r>
              <w:rPr>
                <w:rFonts w:asciiTheme="minorHAnsi" w:hAnsiTheme="minorHAnsi" w:cs="Arial"/>
                <w:i/>
                <w:color w:val="0070C0"/>
                <w:sz w:val="20"/>
                <w:szCs w:val="20"/>
                <w:lang w:eastAsia="en-GB"/>
              </w:rPr>
              <w:t xml:space="preserve"> </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w:t>
            </w:r>
            <w:proofErr w:type="gramStart"/>
            <w:r w:rsidRPr="00220393">
              <w:rPr>
                <w:rFonts w:asciiTheme="minorHAnsi" w:hAnsiTheme="minorHAnsi" w:cs="Arial"/>
                <w:i/>
                <w:color w:val="0070C0"/>
                <w:sz w:val="20"/>
                <w:szCs w:val="20"/>
                <w:lang w:eastAsia="en-GB"/>
              </w:rPr>
              <w:t>b</w:t>
            </w:r>
            <w:r w:rsidR="00FF59C3">
              <w:rPr>
                <w:rFonts w:asciiTheme="minorHAnsi" w:hAnsiTheme="minorHAnsi" w:cs="Arial"/>
                <w:i/>
                <w:color w:val="0070C0"/>
                <w:sz w:val="20"/>
                <w:szCs w:val="20"/>
                <w:lang w:eastAsia="en-GB"/>
              </w:rPr>
              <w:t xml:space="preserve"> </w:t>
            </w:r>
            <w:r w:rsidRPr="00220393">
              <w:rPr>
                <w:rFonts w:asciiTheme="minorHAnsi" w:hAnsiTheme="minorHAnsi" w:cs="Arial"/>
                <w:i/>
                <w:color w:val="0070C0"/>
                <w:sz w:val="20"/>
                <w:szCs w:val="20"/>
                <w:lang w:eastAsia="en-GB"/>
              </w:rPr>
              <w:t>)</w:t>
            </w:r>
            <w:proofErr w:type="gramEnd"/>
            <w:r w:rsidRPr="00220393">
              <w:rPr>
                <w:rFonts w:asciiTheme="minorHAnsi" w:hAnsiTheme="minorHAnsi" w:cs="Arial"/>
                <w:i/>
                <w:color w:val="0070C0"/>
                <w:sz w:val="20"/>
                <w:szCs w:val="20"/>
                <w:lang w:eastAsia="en-GB"/>
              </w:rPr>
              <w:t xml:space="preserve"> lodge a formal complaint.</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2 – FORMAL COMPLAINT</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2.1 If the student decides to lodge a formal complaint, he/she must do so in writing, with all relevant documents (where possible) attached as evidence, to the relevant Head of Department or support service. As a last resort at local level, a formal complaint may be directed to the Executive Dean or Director/Executive Director concerned.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2.2 Where a formal written complaint has been submitted, a designated employee, usually a Head of Department/Service with no vested interest in the complaint, investigates it. The designated employee acknowledges receipt of the complaint within five (5) working days. The designated employee may wish to discuss the matter with the student who has the right to be represented by a ‘friend’.</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2.3 The employee investigating the complaint keeps formal records of the actions taken in response to the complaint and the outcome thereof. The student is informed in writing of the outcome of the complaint, normally within four (4) weeks of its submission, or within eight (8) weeks if the complaint is submitted during a recess.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3 – REVIEWS</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3.1 A student who still feels aggrieved after his/or her formal complaint has been considered may consult the Registrar to initiate a procedural review.</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3.2 The student must lodge the appeal within twenty (20) working days of receiving notification of the resolution.</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3.3 The criteria for requesting a review by the Registrar are that:</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there were procedural irregularities in the investigation of the complaint; or</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 xml:space="preserve">(b) evidence can be presented which was not or could not reasonably be made available to the investigation; </w:t>
            </w:r>
            <w:r w:rsidR="00FF59C3">
              <w:rPr>
                <w:rFonts w:asciiTheme="minorHAnsi" w:hAnsiTheme="minorHAnsi" w:cs="Arial"/>
                <w:i/>
                <w:color w:val="0070C0"/>
                <w:sz w:val="20"/>
                <w:szCs w:val="20"/>
                <w:lang w:eastAsia="en-GB"/>
              </w:rPr>
              <w:tab/>
            </w:r>
            <w:r w:rsidRPr="00220393">
              <w:rPr>
                <w:rFonts w:asciiTheme="minorHAnsi" w:hAnsiTheme="minorHAnsi" w:cs="Arial"/>
                <w:i/>
                <w:color w:val="0070C0"/>
                <w:sz w:val="20"/>
                <w:szCs w:val="20"/>
                <w:lang w:eastAsia="en-GB"/>
              </w:rPr>
              <w:t>or</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 xml:space="preserve">(c) </w:t>
            </w:r>
            <w:r w:rsidR="00FF59C3" w:rsidRPr="00220393">
              <w:rPr>
                <w:rFonts w:asciiTheme="minorHAnsi" w:hAnsiTheme="minorHAnsi" w:cs="Arial"/>
                <w:i/>
                <w:color w:val="0070C0"/>
                <w:sz w:val="20"/>
                <w:szCs w:val="20"/>
                <w:lang w:eastAsia="en-GB"/>
              </w:rPr>
              <w:t>The</w:t>
            </w:r>
            <w:r w:rsidRPr="00220393">
              <w:rPr>
                <w:rFonts w:asciiTheme="minorHAnsi" w:hAnsiTheme="minorHAnsi" w:cs="Arial"/>
                <w:i/>
                <w:color w:val="0070C0"/>
                <w:sz w:val="20"/>
                <w:szCs w:val="20"/>
                <w:lang w:eastAsia="en-GB"/>
              </w:rPr>
              <w:t xml:space="preserve"> finding of the hearings, outlined under Stage 2, was against the weight of the evidence.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STAGE 4 – REVIEW LETTER</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Once the University’s internal processes are exhausted, the University will issue a completion of review letter. If a student is still of the opinion that his/her case remains unresolved he/she may apply for external assistance.</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WITHDRAWAL OF COMPLAINTS</w:t>
            </w:r>
          </w:p>
          <w:p w:rsidR="001D3B7D" w:rsidRPr="00220393" w:rsidRDefault="001D3B7D" w:rsidP="001D3B7D">
            <w:pPr>
              <w:pStyle w:val="ListParagraph"/>
              <w:autoSpaceDE w:val="0"/>
              <w:autoSpaceDN w:val="0"/>
              <w:adjustRightInd w:val="0"/>
              <w:ind w:left="36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t>A student may withdraw a complaint or grievance at any stage during the complaint/grievance resolution process and in this case the matter will be concluded and deemed to be resolved. If the complaint or grievance was originally made in writing the notice of withdrawal must also be in writing.</w:t>
            </w: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r w:rsidRPr="00220393">
              <w:rPr>
                <w:rFonts w:asciiTheme="minorHAnsi" w:hAnsiTheme="minorHAnsi" w:cs="Arial"/>
                <w:b/>
                <w:bCs/>
                <w:i/>
                <w:color w:val="0070C0"/>
                <w:sz w:val="20"/>
                <w:szCs w:val="20"/>
                <w:lang w:eastAsia="en-GB"/>
              </w:rPr>
              <w:t>OUTCOMES OF THE COMPLAINTS-RESOLUTION PROCESS</w:t>
            </w:r>
          </w:p>
          <w:p w:rsidR="001D3B7D" w:rsidRPr="00220393" w:rsidRDefault="001D3B7D" w:rsidP="001D3B7D">
            <w:pPr>
              <w:autoSpaceDE w:val="0"/>
              <w:autoSpaceDN w:val="0"/>
              <w:adjustRightInd w:val="0"/>
              <w:jc w:val="both"/>
              <w:rPr>
                <w:rFonts w:asciiTheme="minorHAnsi" w:hAnsiTheme="minorHAnsi" w:cs="Arial"/>
                <w:b/>
                <w:bCs/>
                <w:i/>
                <w:color w:val="0070C0"/>
                <w:sz w:val="20"/>
                <w:szCs w:val="20"/>
                <w:lang w:eastAsia="en-GB"/>
              </w:rPr>
            </w:pPr>
          </w:p>
          <w:p w:rsidR="001D3B7D" w:rsidRPr="00220393" w:rsidRDefault="001D3B7D" w:rsidP="001D3B7D">
            <w:pPr>
              <w:autoSpaceDE w:val="0"/>
              <w:autoSpaceDN w:val="0"/>
              <w:adjustRightInd w:val="0"/>
              <w:jc w:val="both"/>
              <w:rPr>
                <w:rFonts w:asciiTheme="minorHAnsi" w:hAnsiTheme="minorHAnsi" w:cs="Arial"/>
                <w:i/>
                <w:color w:val="0070C0"/>
                <w:sz w:val="20"/>
                <w:szCs w:val="20"/>
                <w:lang w:eastAsia="en-GB"/>
              </w:rPr>
            </w:pPr>
            <w:r w:rsidRPr="00220393">
              <w:rPr>
                <w:rFonts w:asciiTheme="minorHAnsi" w:hAnsiTheme="minorHAnsi" w:cs="Arial"/>
                <w:i/>
                <w:color w:val="0070C0"/>
                <w:sz w:val="20"/>
                <w:szCs w:val="20"/>
                <w:lang w:eastAsia="en-GB"/>
              </w:rPr>
              <w:lastRenderedPageBreak/>
              <w:t>Students receive a written advice on the outcome of their complaints. The outcome is determined by the seriousness of the complaint/incident. The outcomes are applied consistently across the University. Conciliation and mediation is the point of departure in dealing with student complaints. The outcome is determined by established procedures as encoded in the rules and regulations for students.</w:t>
            </w:r>
          </w:p>
          <w:p w:rsidR="001D3B7D" w:rsidRPr="00220393" w:rsidRDefault="001D3B7D" w:rsidP="001D3B7D">
            <w:pPr>
              <w:jc w:val="both"/>
              <w:rPr>
                <w:rFonts w:asciiTheme="minorHAnsi" w:hAnsiTheme="minorHAnsi" w:cs="Arial"/>
                <w:b/>
                <w:i/>
                <w:color w:val="0070C0"/>
                <w:sz w:val="20"/>
                <w:szCs w:val="20"/>
              </w:rPr>
            </w:pPr>
          </w:p>
          <w:p w:rsidR="001D3B7D" w:rsidRPr="00220393" w:rsidRDefault="001D3B7D" w:rsidP="001D3B7D">
            <w:pPr>
              <w:jc w:val="both"/>
              <w:rPr>
                <w:rFonts w:asciiTheme="minorHAnsi" w:hAnsiTheme="minorHAnsi" w:cs="Arial"/>
                <w:b/>
                <w:i/>
                <w:color w:val="0070C0"/>
                <w:sz w:val="20"/>
                <w:szCs w:val="20"/>
                <w:u w:val="single"/>
              </w:rPr>
            </w:pPr>
            <w:r w:rsidRPr="00220393">
              <w:rPr>
                <w:rFonts w:asciiTheme="minorHAnsi" w:hAnsiTheme="minorHAnsi" w:cs="Arial"/>
                <w:b/>
                <w:i/>
                <w:color w:val="0070C0"/>
                <w:sz w:val="20"/>
                <w:szCs w:val="20"/>
                <w:u w:val="single"/>
              </w:rPr>
              <w:t>PLAGIARISM</w:t>
            </w:r>
          </w:p>
          <w:p w:rsidR="001D3B7D" w:rsidRPr="00220393" w:rsidRDefault="001D3B7D" w:rsidP="001D3B7D">
            <w:pPr>
              <w:jc w:val="both"/>
              <w:rPr>
                <w:rFonts w:asciiTheme="minorHAnsi" w:hAnsiTheme="minorHAnsi" w:cs="Arial"/>
                <w:i/>
                <w:color w:val="0070C0"/>
                <w:sz w:val="20"/>
                <w:szCs w:val="20"/>
              </w:rPr>
            </w:pPr>
          </w:p>
          <w:p w:rsidR="001D3B7D" w:rsidRPr="00220393" w:rsidRDefault="001D3B7D" w:rsidP="001D3B7D">
            <w:pPr>
              <w:jc w:val="both"/>
              <w:rPr>
                <w:rFonts w:asciiTheme="minorHAnsi" w:hAnsiTheme="minorHAnsi" w:cs="Arial"/>
                <w:i/>
                <w:color w:val="0070C0"/>
                <w:sz w:val="20"/>
                <w:szCs w:val="20"/>
              </w:rPr>
            </w:pPr>
            <w:r w:rsidRPr="00220393">
              <w:rPr>
                <w:rFonts w:asciiTheme="minorHAnsi" w:hAnsiTheme="minorHAnsi" w:cs="Arial"/>
                <w:i/>
                <w:color w:val="0070C0"/>
                <w:sz w:val="20"/>
                <w:szCs w:val="20"/>
              </w:rPr>
              <w:t xml:space="preserve">The UJ has a formal policy on Student Plagiarism and the Faculty of … deals with plagiarism issues in accordance with this policy. </w:t>
            </w:r>
          </w:p>
          <w:p w:rsidR="001D3B7D" w:rsidRPr="00220393" w:rsidRDefault="001D3B7D" w:rsidP="001D3B7D">
            <w:pPr>
              <w:jc w:val="both"/>
              <w:rPr>
                <w:rFonts w:asciiTheme="minorHAnsi" w:hAnsiTheme="minorHAnsi" w:cs="Arial"/>
                <w:b/>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acceptable level of plagiarism at the University of Johannesburg is zero.  No case of reportable plagiarism shall go without a formal response. Responsibility for understanding and avoiding plagiarism lies with the student, and therefore ignorance is not necessarily a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against plagiarism. The ability to recognise and avoid plagiarism is an academic skill which, like other academic skills and knowledge, students are expected to master. As for other academic skills and knowledge, students are expected to evince clearer understanding of plagiarism as they progress through the years of education, and failure to progress in this regard will affect their academic record.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University and its students have a reciprocal responsibility on the one hand to educate and on the other to learn about plagiarism. The University has a responsibility to take steps to ensure that students understand what plagiarism is and how to avoid it, and students have a responsibility actively to apply themselves in this regard. Plagiarism does not require intent, but intent is one factor that may be considered when deciding on the reportability of a case of plagiarism or on the appropriate response to a case of reportable plagiarism.  The judgement as to whether reportable plagiarism has occurred is an academic judgement, since it depends on whether the work can be fairly and meaningfully assessed, and on whether an educational response would be inappropriate. As such it may have discipline-specific aspects, and the responsibility for making the judgement lies in the first instance with the academic(s) assessing the work in question.  The response to reportable plagiarism is not a matter of academic judgement and is prescribed by the relevant academic or disciplinary body, which will be either the Faculty Plagiarism Committee or the Student Disciplinary Committee respectively, depending on the case.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Plagiarism can most effectively be eliminated at the outset of a student’s academic career, and the consequences of early leniency can be severe later. Although the level of the student may be taken into account in considering the appropriate response, it is only one among other factors. Thus the level of a student is not necessarily a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against any given response, and all responses are in principle available at all levels. The relevant Department, Faculty Plagiarism Committee (if involved) and Student Disciplinary Committee (if involved) must deal with cases of reportable plagiarism timeously, efficiently, fairly, and without consequences or threat of consequences for the staff member(s) reporting the plagiarism.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PROCEDURES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Where an academic, in consultation with Departmental colleagues (including the Head of Department), decides that a case of plagiarism is reportable, s/he refers it to the Plagiarism Committee (or the appropriate structure) of the relevant Faculty.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Upon considering the documentary evidence, the Faculty Plagiarism Committee must: </w:t>
            </w:r>
          </w:p>
          <w:p w:rsidR="001D3B7D" w:rsidRPr="00220393" w:rsidRDefault="001D3B7D" w:rsidP="00FF59C3">
            <w:pPr>
              <w:pStyle w:val="Default"/>
              <w:numPr>
                <w:ilvl w:val="0"/>
                <w:numId w:val="20"/>
              </w:numPr>
              <w:ind w:left="161" w:hanging="161"/>
              <w:jc w:val="both"/>
              <w:rPr>
                <w:rFonts w:asciiTheme="minorHAnsi" w:hAnsiTheme="minorHAnsi"/>
                <w:i/>
                <w:color w:val="0070C0"/>
                <w:sz w:val="20"/>
                <w:szCs w:val="20"/>
              </w:rPr>
            </w:pPr>
            <w:r w:rsidRPr="00220393">
              <w:rPr>
                <w:rFonts w:asciiTheme="minorHAnsi" w:hAnsiTheme="minorHAnsi"/>
                <w:i/>
                <w:color w:val="0070C0"/>
                <w:sz w:val="20"/>
                <w:szCs w:val="20"/>
              </w:rPr>
              <w:t xml:space="preserve">upon confirming the Department’s finding that a case of reportable plagiarism has occurred follow the procedure in that regard which is set out in paragraph 7 of the Policy; or </w:t>
            </w:r>
          </w:p>
          <w:p w:rsidR="001D3B7D" w:rsidRPr="00220393" w:rsidRDefault="001D3B7D" w:rsidP="00FF59C3">
            <w:pPr>
              <w:pStyle w:val="Default"/>
              <w:numPr>
                <w:ilvl w:val="0"/>
                <w:numId w:val="20"/>
              </w:numPr>
              <w:ind w:left="161" w:hanging="161"/>
              <w:jc w:val="both"/>
              <w:rPr>
                <w:rFonts w:asciiTheme="minorHAnsi" w:hAnsiTheme="minorHAnsi"/>
                <w:i/>
                <w:color w:val="0070C0"/>
                <w:sz w:val="20"/>
                <w:szCs w:val="20"/>
              </w:rPr>
            </w:pPr>
            <w:r w:rsidRPr="00220393">
              <w:rPr>
                <w:rFonts w:asciiTheme="minorHAnsi" w:hAnsiTheme="minorHAnsi"/>
                <w:i/>
                <w:color w:val="0070C0"/>
                <w:sz w:val="20"/>
                <w:szCs w:val="20"/>
              </w:rPr>
              <w:t>upon disconfirming the Department’s finding that a case of reportable plagiarism has occurred, refer the case back to the Department, for a response in accordance with the procedures for non-reportable plagiarism, as set out in paragraph 8 of the Policy.</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Where the Faculty Plagiarism Committee deems appropriate a response that includes a penalty that it does not have the authority to enforce, it shall enforce whatever part of the response lies within its authority, and refer the case to the Student Disciplinary Committee. The Faculty Plagiarism Committee may recommend a penalty to the Student Disciplinary Committee. Upon receiving a recommendation from a Faculty Plagiarism Committee, the Student Disciplinary Committee shall administer the case as a disciplinary matter in accordance with its procedures, including where appropriate a hearing with a right to legal representation. </w:t>
            </w:r>
            <w:r w:rsidRPr="00220393">
              <w:rPr>
                <w:rFonts w:asciiTheme="minorHAnsi" w:hAnsiTheme="minorHAnsi"/>
                <w:i/>
                <w:color w:val="0070C0"/>
                <w:sz w:val="20"/>
                <w:szCs w:val="20"/>
              </w:rPr>
              <w:lastRenderedPageBreak/>
              <w:t xml:space="preserve">Nothing in this Policy detracts from the discretion of the Student Disciplinary Committee to impose any penalty within its jurisdiction that it considers appropriate, including penalties in accordance with the responses to reportable plagiarism (paragraph 7) of the Policy.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DUTIES OF ACADEMIC STAFF </w:t>
            </w: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While the responsibility for avoiding plagiarism remains entirely with the student, the Policy imposes a duty on academic staff to be vigilant for plagiarism whenever considering students’ work and especially on any occasion where work is assessed.  The Policy </w:t>
            </w:r>
            <w:r w:rsidR="00AB4711">
              <w:rPr>
                <w:rFonts w:asciiTheme="minorHAnsi" w:hAnsiTheme="minorHAnsi"/>
                <w:i/>
                <w:color w:val="0070C0"/>
                <w:sz w:val="20"/>
                <w:szCs w:val="20"/>
              </w:rPr>
              <w:t>recognis</w:t>
            </w:r>
            <w:r w:rsidR="00AB4711" w:rsidRPr="00220393">
              <w:rPr>
                <w:rFonts w:asciiTheme="minorHAnsi" w:hAnsiTheme="minorHAnsi"/>
                <w:i/>
                <w:color w:val="0070C0"/>
                <w:sz w:val="20"/>
                <w:szCs w:val="20"/>
              </w:rPr>
              <w:t>es</w:t>
            </w:r>
            <w:r w:rsidRPr="00220393">
              <w:rPr>
                <w:rFonts w:asciiTheme="minorHAnsi" w:hAnsiTheme="minorHAnsi"/>
                <w:i/>
                <w:color w:val="0070C0"/>
                <w:sz w:val="20"/>
                <w:szCs w:val="20"/>
              </w:rPr>
              <w:t xml:space="preserve"> that academic members of staff exercise academic judgement as to whether a detected case of plagiarism is reportable, and have a duty to report all cases of plagiarism that they deem to be reportable. No method for detecting plagiarism is prescribed by the Policy. However, the use of electronic resources is strongly encouraged. In particular, all Masters and doctoral students shall submit their dissertation / thesis to an electronic plagiarism detection system prior to submission for assessment, and present the report so generated together with their thesis or dissertation.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Policy imposes a duty on academic staff, Departments, and Faculties to ensure that adequate measures to enable students to understand and avoid plagiarism are in place, such that: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an adequate measure is one that is reasonable to expect will enable a student of that level to recognise and avoid plagiarism; </w:t>
            </w:r>
            <w:r w:rsidRPr="00220393">
              <w:rPr>
                <w:rFonts w:asciiTheme="minorHAnsi" w:hAnsiTheme="minorHAnsi"/>
                <w:i/>
                <w:iCs/>
                <w:color w:val="0070C0"/>
                <w:sz w:val="20"/>
                <w:szCs w:val="20"/>
              </w:rPr>
              <w:t xml:space="preserve">and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adequacy is not assessed by whether any given student in fact does recognise and avoid plagiarism;</w:t>
            </w:r>
            <w:r w:rsidR="00AB4711">
              <w:rPr>
                <w:rFonts w:asciiTheme="minorHAnsi" w:hAnsiTheme="minorHAnsi"/>
                <w:i/>
                <w:color w:val="0070C0"/>
                <w:sz w:val="20"/>
                <w:szCs w:val="20"/>
              </w:rPr>
              <w:t xml:space="preserve"> </w:t>
            </w:r>
          </w:p>
          <w:p w:rsidR="001D3B7D" w:rsidRPr="00220393" w:rsidRDefault="001D3B7D" w:rsidP="00FF59C3">
            <w:pPr>
              <w:pStyle w:val="Default"/>
              <w:numPr>
                <w:ilvl w:val="0"/>
                <w:numId w:val="21"/>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adequate measures may take into account the level of the student, so that at more senior levels, students can be reasonably expected to understand plagiarism to a greater degree already, and adequate measures may be correspondingly less thorough. </w:t>
            </w:r>
          </w:p>
          <w:p w:rsidR="001D3B7D" w:rsidRPr="00220393" w:rsidRDefault="001D3B7D" w:rsidP="001D3B7D">
            <w:pPr>
              <w:pStyle w:val="Default"/>
              <w:jc w:val="both"/>
              <w:rPr>
                <w:rFonts w:asciiTheme="minorHAnsi" w:hAnsiTheme="minorHAnsi"/>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i/>
                <w:color w:val="0070C0"/>
                <w:sz w:val="20"/>
                <w:szCs w:val="20"/>
              </w:rPr>
              <w:t xml:space="preserve">The duties imposed in this paragraph: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are duties imposed by the University on its academic staff;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are duties owed to the University, not to any student(s);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where they are not discharged, constitute a matter between the University and the staff member(s) involved, and do not constitute any </w:t>
            </w:r>
            <w:r w:rsidR="00AB4711" w:rsidRPr="00220393">
              <w:rPr>
                <w:rFonts w:asciiTheme="minorHAnsi" w:hAnsiTheme="minorHAnsi"/>
                <w:i/>
                <w:color w:val="0070C0"/>
                <w:sz w:val="20"/>
                <w:szCs w:val="20"/>
              </w:rPr>
              <w:t>defense</w:t>
            </w:r>
            <w:r w:rsidRPr="00220393">
              <w:rPr>
                <w:rFonts w:asciiTheme="minorHAnsi" w:hAnsiTheme="minorHAnsi"/>
                <w:i/>
                <w:color w:val="0070C0"/>
                <w:sz w:val="20"/>
                <w:szCs w:val="20"/>
              </w:rPr>
              <w:t xml:space="preserve"> to students accused of plagiarism; </w:t>
            </w:r>
            <w:r w:rsidRPr="00220393">
              <w:rPr>
                <w:rFonts w:asciiTheme="minorHAnsi" w:hAnsiTheme="minorHAnsi"/>
                <w:i/>
                <w:iCs/>
                <w:color w:val="0070C0"/>
                <w:sz w:val="20"/>
                <w:szCs w:val="20"/>
              </w:rPr>
              <w:t xml:space="preserve">and </w:t>
            </w:r>
          </w:p>
          <w:p w:rsidR="001D3B7D" w:rsidRPr="00220393" w:rsidRDefault="001D3B7D" w:rsidP="0035159B">
            <w:pPr>
              <w:pStyle w:val="Default"/>
              <w:numPr>
                <w:ilvl w:val="0"/>
                <w:numId w:val="22"/>
              </w:numPr>
              <w:ind w:left="367"/>
              <w:jc w:val="both"/>
              <w:rPr>
                <w:rFonts w:asciiTheme="minorHAnsi" w:hAnsiTheme="minorHAnsi"/>
                <w:i/>
                <w:color w:val="0070C0"/>
                <w:sz w:val="20"/>
                <w:szCs w:val="20"/>
              </w:rPr>
            </w:pPr>
            <w:r w:rsidRPr="00220393">
              <w:rPr>
                <w:rFonts w:asciiTheme="minorHAnsi" w:hAnsiTheme="minorHAnsi"/>
                <w:i/>
                <w:color w:val="0070C0"/>
                <w:sz w:val="20"/>
                <w:szCs w:val="20"/>
              </w:rPr>
              <w:t xml:space="preserve">do not supplement or replace the factors listed in paragraphs 7 and 8 of the Policy to be considered in assessing the appropriate response to a case of plagiarism. </w:t>
            </w:r>
          </w:p>
          <w:p w:rsidR="001D3B7D" w:rsidRPr="00220393" w:rsidRDefault="001D3B7D" w:rsidP="001D3B7D">
            <w:pPr>
              <w:pStyle w:val="Default"/>
              <w:jc w:val="both"/>
              <w:rPr>
                <w:rFonts w:asciiTheme="minorHAnsi" w:hAnsiTheme="minorHAnsi"/>
                <w:b/>
                <w:bCs/>
                <w:i/>
                <w:color w:val="0070C0"/>
                <w:sz w:val="20"/>
                <w:szCs w:val="20"/>
              </w:rPr>
            </w:pPr>
          </w:p>
          <w:p w:rsidR="001D3B7D" w:rsidRPr="00220393" w:rsidRDefault="001D3B7D" w:rsidP="001D3B7D">
            <w:pPr>
              <w:pStyle w:val="Default"/>
              <w:jc w:val="both"/>
              <w:rPr>
                <w:rFonts w:asciiTheme="minorHAnsi" w:hAnsiTheme="minorHAnsi"/>
                <w:i/>
                <w:color w:val="0070C0"/>
                <w:sz w:val="20"/>
                <w:szCs w:val="20"/>
              </w:rPr>
            </w:pPr>
            <w:r w:rsidRPr="00220393">
              <w:rPr>
                <w:rFonts w:asciiTheme="minorHAnsi" w:hAnsiTheme="minorHAnsi"/>
                <w:b/>
                <w:bCs/>
                <w:i/>
                <w:color w:val="0070C0"/>
                <w:sz w:val="20"/>
                <w:szCs w:val="20"/>
              </w:rPr>
              <w:t xml:space="preserve">APPEALS </w:t>
            </w:r>
          </w:p>
          <w:p w:rsidR="001D3B7D" w:rsidRPr="00220393" w:rsidRDefault="001D3B7D" w:rsidP="001D3B7D">
            <w:pPr>
              <w:pStyle w:val="Default"/>
              <w:jc w:val="both"/>
              <w:rPr>
                <w:rFonts w:asciiTheme="minorHAnsi" w:hAnsiTheme="minorHAnsi"/>
                <w:b/>
                <w:i/>
                <w:color w:val="0070C0"/>
                <w:sz w:val="20"/>
                <w:szCs w:val="20"/>
              </w:rPr>
            </w:pPr>
            <w:r w:rsidRPr="00220393">
              <w:rPr>
                <w:rFonts w:asciiTheme="minorHAnsi" w:hAnsiTheme="minorHAnsi"/>
                <w:i/>
                <w:color w:val="0070C0"/>
                <w:sz w:val="20"/>
                <w:szCs w:val="20"/>
              </w:rPr>
              <w:t>An appeal against a finding or penalty imposed by the Student Disciplinary Committee is through the usual channels for appeals against decisions of the Student Disciplinary Committee. An appeal against a finding of reportable plagiarism or associated response by a Faculty Plagiarism Committee is in writing to the Executive Dean of the Faculty, who shall treat it as an appeal against an academic decision. An appeal against a finding of non-reportable plagiarism or associated response by a Department is in writing to the Executive Dean of the relevant Faculty, who may take advice from the Faculty Plagiarism Committee, as s/he sees fit.</w:t>
            </w:r>
          </w:p>
          <w:p w:rsidR="001D3B7D" w:rsidRPr="00220393" w:rsidRDefault="001D3B7D" w:rsidP="001D3B7D">
            <w:pPr>
              <w:spacing w:line="360" w:lineRule="auto"/>
              <w:ind w:left="720"/>
              <w:jc w:val="both"/>
              <w:rPr>
                <w:rFonts w:asciiTheme="minorHAnsi" w:hAnsiTheme="minorHAnsi" w:cs="Arial"/>
                <w:i/>
                <w:color w:val="0070C0"/>
                <w:sz w:val="20"/>
                <w:szCs w:val="20"/>
              </w:rPr>
            </w:pPr>
          </w:p>
          <w:p w:rsidR="001D3B7D" w:rsidRPr="00220393" w:rsidRDefault="001D3B7D" w:rsidP="001D3B7D">
            <w:pPr>
              <w:spacing w:line="360" w:lineRule="auto"/>
              <w:jc w:val="both"/>
              <w:rPr>
                <w:rFonts w:asciiTheme="minorHAnsi" w:hAnsiTheme="minorHAnsi" w:cs="Arial"/>
                <w:b/>
                <w:i/>
                <w:color w:val="0070C0"/>
                <w:sz w:val="20"/>
                <w:szCs w:val="20"/>
                <w:u w:val="single"/>
              </w:rPr>
            </w:pPr>
            <w:r w:rsidRPr="00220393">
              <w:rPr>
                <w:rFonts w:asciiTheme="minorHAnsi" w:hAnsiTheme="minorHAnsi" w:cs="Arial"/>
                <w:b/>
                <w:i/>
                <w:color w:val="0070C0"/>
                <w:sz w:val="20"/>
                <w:szCs w:val="20"/>
                <w:u w:val="single"/>
              </w:rPr>
              <w:t>RE-MARKING</w:t>
            </w:r>
          </w:p>
          <w:p w:rsidR="001D3B7D" w:rsidRPr="00220393" w:rsidRDefault="001D3B7D" w:rsidP="001D3B7D">
            <w:pPr>
              <w:jc w:val="both"/>
              <w:rPr>
                <w:rFonts w:asciiTheme="minorHAnsi" w:hAnsiTheme="minorHAnsi" w:cs="Arial"/>
                <w:i/>
                <w:color w:val="0070C0"/>
                <w:sz w:val="20"/>
                <w:szCs w:val="20"/>
              </w:rPr>
            </w:pPr>
            <w:r w:rsidRPr="00220393">
              <w:rPr>
                <w:rFonts w:asciiTheme="minorHAnsi" w:hAnsiTheme="minorHAnsi" w:cs="Arial"/>
                <w:i/>
                <w:color w:val="0070C0"/>
                <w:sz w:val="20"/>
                <w:szCs w:val="20"/>
              </w:rPr>
              <w:t xml:space="preserve">The UJ has a formal policy in respect of appeals related to re-marking assessments which is set out in UJ’s Academic Regulations. The Faculty of Law deals with re-marking issues in accordance with this Policy. </w:t>
            </w:r>
          </w:p>
          <w:p w:rsidR="001D3B7D" w:rsidRPr="00220393" w:rsidRDefault="001D3B7D" w:rsidP="001D3B7D">
            <w:pPr>
              <w:jc w:val="both"/>
              <w:rPr>
                <w:rFonts w:asciiTheme="minorHAnsi" w:hAnsiTheme="minorHAnsi" w:cs="Arial"/>
                <w:i/>
                <w:color w:val="0070C0"/>
                <w:sz w:val="20"/>
                <w:szCs w:val="20"/>
              </w:rPr>
            </w:pPr>
          </w:p>
          <w:p w:rsidR="001D3B7D" w:rsidRPr="00220393" w:rsidRDefault="001D3B7D" w:rsidP="001D3B7D">
            <w:pPr>
              <w:jc w:val="both"/>
              <w:rPr>
                <w:rFonts w:asciiTheme="minorHAnsi" w:eastAsiaTheme="minorHAnsi" w:hAnsiTheme="minorHAnsi" w:cs="Arial"/>
                <w:i/>
                <w:color w:val="0070C0"/>
                <w:sz w:val="20"/>
                <w:szCs w:val="20"/>
              </w:rPr>
            </w:pPr>
            <w:r w:rsidRPr="00220393">
              <w:rPr>
                <w:rFonts w:asciiTheme="minorHAnsi" w:hAnsiTheme="minorHAnsi" w:cs="Arial"/>
                <w:i/>
                <w:color w:val="0070C0"/>
                <w:sz w:val="20"/>
                <w:szCs w:val="20"/>
              </w:rPr>
              <w:t xml:space="preserve">A student may apply to the relevant assessor/lecturer responsible for the allocation of the final summative module for an explanation for the mark, in accordance with the University’s Academic Regulations related to appeals.  Requests for an explanation are made within ten days after   the commencement of the semester following publication of the results (having due regard to the recess as reflected in the academic calendar). No assessment material (e.g. scripts or portfolios) or copies thereof are provided to the student after the explanatory discussion if such material is not otherwise returned to the student. </w:t>
            </w:r>
            <w:r w:rsidRPr="00220393">
              <w:rPr>
                <w:rFonts w:asciiTheme="minorHAnsi" w:hAnsiTheme="minorHAnsi"/>
                <w:i/>
                <w:color w:val="0070C0"/>
                <w:sz w:val="20"/>
                <w:szCs w:val="20"/>
              </w:rPr>
              <w:t xml:space="preserve">If, after the explanation has been provided as described above, students are still dissatisfied with the award of marks, they may appeal to the Executive Dean. Executive Deans may, at their own discretion decide to appoint an external arbitrator to reassess the final and/or last summative assessment. A fee, as determined by the University, is payable for the assessment by arbitration. The decision of the Executive Dean is final. </w:t>
            </w:r>
            <w:r w:rsidRPr="00220393">
              <w:rPr>
                <w:rFonts w:asciiTheme="minorHAnsi" w:eastAsiaTheme="minorHAnsi" w:hAnsiTheme="minorHAnsi" w:cs="Arial"/>
                <w:i/>
                <w:color w:val="0070C0"/>
                <w:sz w:val="20"/>
                <w:szCs w:val="20"/>
              </w:rPr>
              <w:t>The fee is refunded if the arbitrator alters results from a fail to a pass or from a pass without distinction to a pass with distinction. In all other cases the fee is forfeited to the University.</w:t>
            </w:r>
          </w:p>
          <w:p w:rsidR="001D3B7D" w:rsidRPr="00220393" w:rsidRDefault="001D3B7D" w:rsidP="00FF59C3">
            <w:pPr>
              <w:spacing w:after="120"/>
              <w:jc w:val="both"/>
              <w:rPr>
                <w:rFonts w:asciiTheme="minorHAnsi" w:hAnsiTheme="minorHAnsi" w:cs="Arial"/>
                <w:b/>
                <w:i/>
                <w:color w:val="0070C0"/>
                <w:sz w:val="20"/>
                <w:szCs w:val="20"/>
              </w:rPr>
            </w:pPr>
            <w:r w:rsidRPr="00220393">
              <w:rPr>
                <w:rFonts w:asciiTheme="minorHAnsi" w:hAnsiTheme="minorHAnsi" w:cs="Arial"/>
                <w:b/>
                <w:i/>
                <w:color w:val="0070C0"/>
                <w:sz w:val="20"/>
                <w:szCs w:val="20"/>
              </w:rPr>
              <w:lastRenderedPageBreak/>
              <w:t>9.6 Detail the assessment procedures for long essays, dissertations and theses.</w:t>
            </w:r>
          </w:p>
          <w:p w:rsidR="001D3B7D" w:rsidRPr="00220393" w:rsidRDefault="001D3B7D" w:rsidP="001D3B7D">
            <w:pPr>
              <w:spacing w:before="120" w:after="120"/>
              <w:jc w:val="both"/>
              <w:rPr>
                <w:rFonts w:asciiTheme="minorHAnsi" w:hAnsiTheme="minorHAnsi" w:cs="Arial"/>
                <w:i/>
                <w:color w:val="0070C0"/>
                <w:sz w:val="20"/>
                <w:szCs w:val="20"/>
              </w:rPr>
            </w:pPr>
            <w:r w:rsidRPr="00220393">
              <w:rPr>
                <w:rFonts w:asciiTheme="minorHAnsi" w:hAnsiTheme="minorHAnsi" w:cs="Arial"/>
                <w:i/>
                <w:color w:val="0070C0"/>
                <w:sz w:val="20"/>
                <w:szCs w:val="20"/>
              </w:rPr>
              <w:t>Assessment for dissertations is done in accordance with the faculty-specific regulations as determined by the Faculty Board, approved by the Senate and contained in the Faculty Rules and Regulations.  Appointments of assessors take place in accordance with the University’s Higher Degrees and Postgraduate studies policy.</w:t>
            </w:r>
          </w:p>
          <w:p w:rsidR="001D3B7D" w:rsidRPr="00220393" w:rsidRDefault="001D3B7D" w:rsidP="001D3B7D">
            <w:pPr>
              <w:spacing w:before="120" w:after="120"/>
              <w:jc w:val="both"/>
              <w:rPr>
                <w:rFonts w:asciiTheme="minorHAnsi" w:hAnsiTheme="minorHAnsi" w:cs="Arial"/>
                <w:i/>
                <w:color w:val="0070C0"/>
                <w:sz w:val="20"/>
                <w:szCs w:val="20"/>
              </w:rPr>
            </w:pPr>
            <w:r w:rsidRPr="00220393">
              <w:rPr>
                <w:rFonts w:asciiTheme="minorHAnsi" w:hAnsiTheme="minorHAnsi" w:cs="Arial"/>
                <w:i/>
                <w:color w:val="0070C0"/>
                <w:sz w:val="20"/>
                <w:szCs w:val="20"/>
              </w:rPr>
              <w:t>The assessment of dissertations and theses are done in accordance with the Higher Degrees and Postgraduate studies policies. The Faculty of … implemented and acts in accordance with the guidelines as set out in this Policy.</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When the minor dissertation is complete, the supervisor signs a form to formally release the study for final assessment purposes. The candidate submits the required number of copies for assessment. The minor dissertation must include a declaration from the student that this is his/her original work and that ideas imported from elsewhere are acknowledged/referenced.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Faculties should decide and communicate to students where the assessment copies are to be handed in and where the assessment reports will be received before dissemination to the supervisor(s).</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Whatever the recommendations, the FPAC (or equivalent)</w:t>
            </w:r>
            <w:r w:rsidRPr="00220393" w:rsidDel="00E42F87">
              <w:rPr>
                <w:rFonts w:asciiTheme="minorHAnsi" w:hAnsiTheme="minorHAnsi"/>
                <w:i/>
                <w:color w:val="0070C0"/>
                <w:sz w:val="20"/>
                <w:szCs w:val="20"/>
              </w:rPr>
              <w:t xml:space="preserve"> </w:t>
            </w:r>
            <w:r w:rsidRPr="00220393">
              <w:rPr>
                <w:rFonts w:asciiTheme="minorHAnsi" w:hAnsiTheme="minorHAnsi"/>
                <w:i/>
                <w:color w:val="0070C0"/>
                <w:sz w:val="20"/>
                <w:szCs w:val="20"/>
              </w:rPr>
              <w:t xml:space="preserve">should consider and moderate the results (the mark assigned in the case of a master’s minor dissertation); moderation thereby takes place in the context of a committee and is not done by an individual such as the supervisor.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Faculties can decide on the use of a non-examining chair to facilitate the </w:t>
            </w:r>
            <w:proofErr w:type="spellStart"/>
            <w:r w:rsidRPr="00220393">
              <w:rPr>
                <w:rFonts w:asciiTheme="minorHAnsi" w:hAnsiTheme="minorHAnsi"/>
                <w:i/>
                <w:color w:val="0070C0"/>
                <w:sz w:val="20"/>
                <w:szCs w:val="20"/>
              </w:rPr>
              <w:t>finalisation</w:t>
            </w:r>
            <w:proofErr w:type="spellEnd"/>
            <w:r w:rsidRPr="00220393">
              <w:rPr>
                <w:rFonts w:asciiTheme="minorHAnsi" w:hAnsiTheme="minorHAnsi"/>
                <w:i/>
                <w:color w:val="0070C0"/>
                <w:sz w:val="20"/>
                <w:szCs w:val="20"/>
              </w:rPr>
              <w:t xml:space="preserve"> of assessment results of post-graduate students.</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The composition and scheduling of the FPACs is left to the discretion of the faculties, though faculties are encouraged to limit the membership of these committees to a minimum of three with the right to co-opt the supervisor(s) if desired.</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The supervisor oversees and certifies in writing that all corrections requested by the assessors have been addressed. </w:t>
            </w:r>
          </w:p>
          <w:p w:rsidR="001D3B7D" w:rsidRPr="00220393" w:rsidRDefault="001D3B7D" w:rsidP="00FF59C3">
            <w:pPr>
              <w:pStyle w:val="Heading4N"/>
              <w:numPr>
                <w:ilvl w:val="0"/>
                <w:numId w:val="19"/>
              </w:numPr>
              <w:spacing w:before="120" w:after="120"/>
              <w:ind w:left="339" w:hanging="370"/>
              <w:rPr>
                <w:rFonts w:asciiTheme="minorHAnsi" w:hAnsiTheme="minorHAnsi"/>
                <w:i/>
                <w:color w:val="0070C0"/>
                <w:sz w:val="20"/>
                <w:szCs w:val="20"/>
              </w:rPr>
            </w:pPr>
            <w:r w:rsidRPr="00220393">
              <w:rPr>
                <w:rFonts w:asciiTheme="minorHAnsi" w:hAnsiTheme="minorHAnsi"/>
                <w:i/>
                <w:color w:val="0070C0"/>
                <w:sz w:val="20"/>
                <w:szCs w:val="20"/>
              </w:rPr>
              <w:t xml:space="preserve">All forms (all assessment reports, including any summary report and FPAC reports) are submitted to the HFA. The FHDC meets to review the results and assessment reports of all masters’ and doctoral candidates, and supervisor certification that minor corrections have been done. All master’s results (including coursework master’s) are </w:t>
            </w:r>
            <w:proofErr w:type="spellStart"/>
            <w:r w:rsidRPr="00220393">
              <w:rPr>
                <w:rFonts w:asciiTheme="minorHAnsi" w:hAnsiTheme="minorHAnsi"/>
                <w:i/>
                <w:color w:val="0070C0"/>
                <w:sz w:val="20"/>
                <w:szCs w:val="20"/>
              </w:rPr>
              <w:t>finalised</w:t>
            </w:r>
            <w:proofErr w:type="spellEnd"/>
            <w:r w:rsidRPr="00220393">
              <w:rPr>
                <w:rFonts w:asciiTheme="minorHAnsi" w:hAnsiTheme="minorHAnsi"/>
                <w:i/>
                <w:color w:val="0070C0"/>
                <w:sz w:val="20"/>
                <w:szCs w:val="20"/>
              </w:rPr>
              <w:t xml:space="preserve"> at this level, approved by Faculty Boards and submitted to the Senate Higher Degrees Committee for ratification.</w:t>
            </w:r>
          </w:p>
          <w:p w:rsidR="001D3B7D" w:rsidRDefault="001D3B7D" w:rsidP="006B6FEE">
            <w:pPr>
              <w:jc w:val="both"/>
              <w:rPr>
                <w:rFonts w:asciiTheme="minorHAnsi" w:hAnsiTheme="minorHAnsi" w:cs="Arial"/>
                <w:b/>
                <w:color w:val="0070C0"/>
              </w:rPr>
            </w:pPr>
          </w:p>
        </w:tc>
      </w:tr>
    </w:tbl>
    <w:p w:rsidR="008A08DF" w:rsidRPr="007C779B" w:rsidRDefault="008A08DF" w:rsidP="006B6FEE">
      <w:pPr>
        <w:jc w:val="both"/>
        <w:rPr>
          <w:rFonts w:asciiTheme="minorHAnsi" w:hAnsiTheme="minorHAnsi" w:cs="Arial"/>
          <w:b/>
          <w:color w:val="0070C0"/>
        </w:rPr>
      </w:pPr>
    </w:p>
    <w:p w:rsidR="008A08DF" w:rsidRPr="006E5E72" w:rsidRDefault="008A08DF" w:rsidP="00220393">
      <w:pPr>
        <w:ind w:left="700"/>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9.7 Existing postgraduate institutions: </w:t>
      </w:r>
    </w:p>
    <w:p w:rsidR="00A22390" w:rsidRPr="006E5E72" w:rsidRDefault="00A22390" w:rsidP="00A22390">
      <w:pPr>
        <w:jc w:val="both"/>
        <w:rPr>
          <w:rFonts w:asciiTheme="minorHAnsi" w:hAnsiTheme="minorHAnsi" w:cs="Arial"/>
          <w:color w:val="000000"/>
        </w:rPr>
      </w:pPr>
    </w:p>
    <w:p w:rsidR="00A22390" w:rsidRPr="00BE2FC4" w:rsidRDefault="00A22390" w:rsidP="00A22390">
      <w:pPr>
        <w:numPr>
          <w:ilvl w:val="0"/>
          <w:numId w:val="1"/>
        </w:numPr>
        <w:spacing w:after="240"/>
        <w:jc w:val="both"/>
        <w:rPr>
          <w:rFonts w:asciiTheme="minorHAnsi" w:hAnsiTheme="minorHAnsi" w:cs="Arial"/>
          <w:b/>
        </w:rPr>
      </w:pPr>
      <w:r w:rsidRPr="00BE2FC4">
        <w:rPr>
          <w:rFonts w:asciiTheme="minorHAnsi" w:hAnsiTheme="minorHAnsi" w:cs="Arial"/>
          <w:b/>
        </w:rPr>
        <w:t xml:space="preserve">Discuss staff development practices undertaken over the last 3 years in relation to postgraduate supervision. </w:t>
      </w:r>
    </w:p>
    <w:p w:rsidR="004A784A" w:rsidRPr="00841185" w:rsidRDefault="004A784A" w:rsidP="001D3B7D">
      <w:pPr>
        <w:ind w:left="284"/>
        <w:jc w:val="both"/>
        <w:rPr>
          <w:rFonts w:asciiTheme="minorHAnsi" w:hAnsiTheme="minorHAnsi" w:cs="Arial"/>
          <w:color w:val="1F497D" w:themeColor="text2"/>
        </w:rPr>
      </w:pPr>
      <w:r w:rsidRPr="00841185">
        <w:rPr>
          <w:rFonts w:asciiTheme="minorHAnsi" w:hAnsiTheme="minorHAnsi" w:cs="Arial"/>
          <w:color w:val="1F497D" w:themeColor="text2"/>
        </w:rPr>
        <w:t xml:space="preserve">The Faculty continued in </w:t>
      </w:r>
      <w:r w:rsidR="001D3B7D" w:rsidRPr="00841185">
        <w:rPr>
          <w:rFonts w:asciiTheme="minorHAnsi" w:hAnsiTheme="minorHAnsi" w:cs="Arial"/>
          <w:color w:val="1F497D" w:themeColor="text2"/>
        </w:rPr>
        <w:t>…</w:t>
      </w:r>
      <w:r w:rsidRPr="00841185">
        <w:rPr>
          <w:rFonts w:asciiTheme="minorHAnsi" w:hAnsiTheme="minorHAnsi" w:cs="Arial"/>
          <w:color w:val="1F497D" w:themeColor="text2"/>
        </w:rPr>
        <w:t xml:space="preserve"> with the staff development plan/s</w:t>
      </w:r>
      <w:r w:rsidR="00FF59C3" w:rsidRPr="00841185">
        <w:rPr>
          <w:rFonts w:asciiTheme="minorHAnsi" w:hAnsiTheme="minorHAnsi" w:cs="Arial"/>
          <w:color w:val="1F497D" w:themeColor="text2"/>
        </w:rPr>
        <w:t>trategy that was devised in …</w:t>
      </w:r>
      <w:r w:rsidRPr="00841185">
        <w:rPr>
          <w:rFonts w:asciiTheme="minorHAnsi" w:hAnsiTheme="minorHAnsi" w:cs="Arial"/>
          <w:color w:val="1F497D" w:themeColor="text2"/>
        </w:rPr>
        <w:t xml:space="preserve"> As it is a work in progress, the plan is flexible enough to adapt to changing circumstances. A summary of the staff development plan is attached hereto. </w:t>
      </w:r>
    </w:p>
    <w:p w:rsidR="004A784A" w:rsidRPr="00841185" w:rsidRDefault="004A784A" w:rsidP="001D3B7D">
      <w:pPr>
        <w:pStyle w:val="ListParagraph"/>
        <w:spacing w:after="240"/>
        <w:ind w:left="284"/>
        <w:jc w:val="both"/>
        <w:rPr>
          <w:rFonts w:asciiTheme="minorHAnsi" w:hAnsiTheme="minorHAnsi" w:cs="Arial"/>
          <w:color w:val="1F497D" w:themeColor="text2"/>
        </w:rPr>
      </w:pPr>
    </w:p>
    <w:p w:rsidR="004A784A" w:rsidRPr="00841185" w:rsidRDefault="004A784A" w:rsidP="001D3B7D">
      <w:pPr>
        <w:pStyle w:val="ListParagraph"/>
        <w:spacing w:after="240"/>
        <w:ind w:left="284"/>
        <w:jc w:val="both"/>
        <w:rPr>
          <w:rFonts w:asciiTheme="minorHAnsi" w:hAnsiTheme="minorHAnsi" w:cs="Arial"/>
          <w:color w:val="1F497D" w:themeColor="text2"/>
          <w:szCs w:val="20"/>
        </w:rPr>
      </w:pPr>
      <w:r w:rsidRPr="00841185">
        <w:rPr>
          <w:rFonts w:asciiTheme="minorHAnsi" w:hAnsiTheme="minorHAnsi" w:cs="Arial"/>
          <w:color w:val="1F497D" w:themeColor="text2"/>
        </w:rPr>
        <w:t>In order to enhance the publication and research output of staff members, the Faculty has introduced a programme of faculty seminars. At these seminars staff members present papers on research projects in progress, completed research before its submission for publication and sometimes, for the benefit of all Faculty members, papers that have already been delivered at national or international conferences.</w:t>
      </w:r>
    </w:p>
    <w:p w:rsidR="004A784A" w:rsidRPr="00841185" w:rsidRDefault="004A784A" w:rsidP="00197E2F">
      <w:pPr>
        <w:pStyle w:val="ListParagraph"/>
        <w:spacing w:after="240"/>
        <w:jc w:val="both"/>
        <w:rPr>
          <w:rFonts w:asciiTheme="minorHAnsi" w:hAnsiTheme="minorHAnsi" w:cs="Arial"/>
          <w:color w:val="1F497D" w:themeColor="text2"/>
          <w:szCs w:val="20"/>
        </w:rPr>
      </w:pPr>
    </w:p>
    <w:p w:rsidR="00BD4341" w:rsidRPr="00841185" w:rsidRDefault="004A784A" w:rsidP="001D3B7D">
      <w:pPr>
        <w:pStyle w:val="ListParagraph"/>
        <w:spacing w:after="240"/>
        <w:ind w:left="294"/>
        <w:jc w:val="both"/>
        <w:rPr>
          <w:rFonts w:asciiTheme="minorHAnsi" w:hAnsiTheme="minorHAnsi" w:cs="Arial"/>
          <w:color w:val="1F497D" w:themeColor="text2"/>
          <w:szCs w:val="20"/>
        </w:rPr>
      </w:pPr>
      <w:r w:rsidRPr="00841185">
        <w:rPr>
          <w:rFonts w:asciiTheme="minorHAnsi" w:hAnsiTheme="minorHAnsi" w:cs="Arial"/>
          <w:color w:val="1F497D" w:themeColor="text2"/>
          <w:szCs w:val="20"/>
        </w:rPr>
        <w:lastRenderedPageBreak/>
        <w:t>Furthermore some academics attend specialised courses on post</w:t>
      </w:r>
      <w:r w:rsidR="00BD4341" w:rsidRPr="00841185">
        <w:rPr>
          <w:rFonts w:asciiTheme="minorHAnsi" w:hAnsiTheme="minorHAnsi" w:cs="Arial"/>
          <w:color w:val="1F497D" w:themeColor="text2"/>
          <w:szCs w:val="20"/>
        </w:rPr>
        <w:t>graduate supervision. All staff members attend local and international conferences</w:t>
      </w:r>
      <w:r w:rsidRPr="00841185">
        <w:rPr>
          <w:rFonts w:asciiTheme="minorHAnsi" w:hAnsiTheme="minorHAnsi" w:cs="Arial"/>
          <w:color w:val="1F497D" w:themeColor="text2"/>
          <w:szCs w:val="20"/>
        </w:rPr>
        <w:t xml:space="preserve"> and</w:t>
      </w:r>
      <w:r w:rsidR="00BD4341" w:rsidRPr="00841185">
        <w:rPr>
          <w:rFonts w:asciiTheme="minorHAnsi" w:hAnsiTheme="minorHAnsi" w:cs="Arial"/>
          <w:color w:val="1F497D" w:themeColor="text2"/>
          <w:szCs w:val="20"/>
        </w:rPr>
        <w:t xml:space="preserve"> </w:t>
      </w:r>
      <w:r w:rsidRPr="00841185">
        <w:rPr>
          <w:rFonts w:asciiTheme="minorHAnsi" w:hAnsiTheme="minorHAnsi" w:cs="Arial"/>
          <w:color w:val="1F497D" w:themeColor="text2"/>
          <w:szCs w:val="20"/>
        </w:rPr>
        <w:t>p</w:t>
      </w:r>
      <w:r w:rsidR="00BD4341" w:rsidRPr="00841185">
        <w:rPr>
          <w:rFonts w:asciiTheme="minorHAnsi" w:hAnsiTheme="minorHAnsi" w:cs="Arial"/>
          <w:color w:val="1F497D" w:themeColor="text2"/>
          <w:szCs w:val="20"/>
        </w:rPr>
        <w:t>ostgraduate matters are regularly</w:t>
      </w:r>
      <w:r w:rsidR="007B1CCF" w:rsidRPr="00841185">
        <w:rPr>
          <w:rFonts w:asciiTheme="minorHAnsi" w:hAnsiTheme="minorHAnsi" w:cs="Arial"/>
          <w:color w:val="1F497D" w:themeColor="text2"/>
          <w:szCs w:val="20"/>
        </w:rPr>
        <w:t xml:space="preserve"> discussed at</w:t>
      </w:r>
      <w:r w:rsidR="00BD4341" w:rsidRPr="00841185">
        <w:rPr>
          <w:rFonts w:asciiTheme="minorHAnsi" w:hAnsiTheme="minorHAnsi" w:cs="Arial"/>
          <w:color w:val="1F497D" w:themeColor="text2"/>
          <w:szCs w:val="20"/>
        </w:rPr>
        <w:t xml:space="preserve"> departmental</w:t>
      </w:r>
      <w:r w:rsidRPr="00841185">
        <w:rPr>
          <w:rFonts w:asciiTheme="minorHAnsi" w:hAnsiTheme="minorHAnsi" w:cs="Arial"/>
          <w:color w:val="1F497D" w:themeColor="text2"/>
          <w:szCs w:val="20"/>
        </w:rPr>
        <w:t xml:space="preserve"> and faculty</w:t>
      </w:r>
      <w:r w:rsidR="00BD4341" w:rsidRPr="00841185">
        <w:rPr>
          <w:rFonts w:asciiTheme="minorHAnsi" w:hAnsiTheme="minorHAnsi" w:cs="Arial"/>
          <w:color w:val="1F497D" w:themeColor="text2"/>
          <w:szCs w:val="20"/>
        </w:rPr>
        <w:t xml:space="preserve"> meetings. </w:t>
      </w:r>
    </w:p>
    <w:p w:rsidR="00210731" w:rsidRPr="00841185" w:rsidRDefault="00A22390" w:rsidP="00A22390">
      <w:pPr>
        <w:numPr>
          <w:ilvl w:val="0"/>
          <w:numId w:val="1"/>
        </w:numPr>
        <w:spacing w:after="240"/>
        <w:jc w:val="both"/>
        <w:rPr>
          <w:rFonts w:asciiTheme="minorHAnsi" w:hAnsiTheme="minorHAnsi" w:cs="Arial"/>
          <w:b/>
          <w:color w:val="1F497D" w:themeColor="text2"/>
        </w:rPr>
      </w:pPr>
      <w:r w:rsidRPr="00841185">
        <w:rPr>
          <w:rFonts w:asciiTheme="minorHAnsi" w:hAnsiTheme="minorHAnsi" w:cs="Arial"/>
          <w:b/>
          <w:color w:val="1F497D" w:themeColor="text2"/>
        </w:rPr>
        <w:t xml:space="preserve">Expenditure on research for the past 3 years </w:t>
      </w:r>
    </w:p>
    <w:p w:rsidR="00A22390" w:rsidRPr="00841185" w:rsidRDefault="00A22390" w:rsidP="00A22390">
      <w:pPr>
        <w:numPr>
          <w:ilvl w:val="0"/>
          <w:numId w:val="1"/>
        </w:numPr>
        <w:spacing w:after="240"/>
        <w:jc w:val="both"/>
        <w:rPr>
          <w:rFonts w:asciiTheme="minorHAnsi" w:hAnsiTheme="minorHAnsi" w:cs="Arial"/>
          <w:b/>
          <w:color w:val="1F497D" w:themeColor="text2"/>
        </w:rPr>
      </w:pPr>
      <w:r w:rsidRPr="00841185">
        <w:rPr>
          <w:rFonts w:asciiTheme="minorHAnsi" w:hAnsiTheme="minorHAnsi" w:cs="Arial"/>
          <w:b/>
          <w:color w:val="1F497D" w:themeColor="text2"/>
        </w:rPr>
        <w:t xml:space="preserve">Research/scholarly output for the past 3 years  </w:t>
      </w:r>
    </w:p>
    <w:p w:rsidR="00A22390" w:rsidRDefault="00A22390" w:rsidP="00A22390">
      <w:pPr>
        <w:jc w:val="both"/>
        <w:rPr>
          <w:rFonts w:asciiTheme="minorHAnsi" w:hAnsiTheme="minorHAnsi" w:cs="Arial"/>
          <w:b/>
          <w:color w:val="000000"/>
        </w:rPr>
      </w:pPr>
      <w:r w:rsidRPr="006E5E72">
        <w:rPr>
          <w:rFonts w:asciiTheme="minorHAnsi" w:hAnsiTheme="minorHAnsi" w:cs="Arial"/>
          <w:b/>
          <w:color w:val="000000"/>
        </w:rPr>
        <w:t xml:space="preserve">9.8 What plans are in place to mentor academic staff into research activities? </w:t>
      </w:r>
    </w:p>
    <w:p w:rsidR="00BD4341" w:rsidRDefault="00BD4341" w:rsidP="00A22390">
      <w:pPr>
        <w:jc w:val="both"/>
        <w:rPr>
          <w:rFonts w:asciiTheme="minorHAnsi" w:hAnsiTheme="minorHAnsi" w:cs="Arial"/>
          <w:b/>
          <w:color w:val="000000"/>
        </w:rPr>
      </w:pPr>
    </w:p>
    <w:p w:rsidR="00BD4341" w:rsidRPr="00841185" w:rsidRDefault="00E81EBB" w:rsidP="00127CC5">
      <w:pPr>
        <w:spacing w:before="120" w:after="120"/>
        <w:jc w:val="both"/>
        <w:rPr>
          <w:rFonts w:asciiTheme="minorHAnsi" w:hAnsiTheme="minorHAnsi" w:cs="Arial"/>
          <w:iCs/>
          <w:color w:val="1F497D" w:themeColor="text2"/>
        </w:rPr>
      </w:pPr>
      <w:r w:rsidRPr="00841185">
        <w:rPr>
          <w:rFonts w:asciiTheme="minorHAnsi" w:eastAsia="Avenir-Light" w:hAnsiTheme="minorHAnsi" w:cs="Arial"/>
          <w:color w:val="1F497D" w:themeColor="text2"/>
        </w:rPr>
        <w:t>As far as academic staff development and performance development is concerned, HODs and other senior members of staff act as mentors to assist junior lecturing staff in developing the full range of competencies required for progress in an academic career and, in particular, to develop research and publication skills. A focused research development programme remains in place (including financial assistance to attend conferences and deliver papers), while less experienced staff members can participate in an internal faculty seminar programme.</w:t>
      </w:r>
      <w:r w:rsidRPr="00841185">
        <w:rPr>
          <w:rFonts w:ascii="Arial" w:eastAsia="Avenir-Light" w:hAnsi="Arial" w:cs="Arial"/>
          <w:color w:val="1F497D" w:themeColor="text2"/>
        </w:rPr>
        <w:t xml:space="preserve"> </w:t>
      </w:r>
    </w:p>
    <w:p w:rsidR="00BD4341" w:rsidRPr="00841185" w:rsidRDefault="00BD4341" w:rsidP="00127CC5">
      <w:pPr>
        <w:spacing w:before="120" w:after="120"/>
        <w:jc w:val="both"/>
        <w:rPr>
          <w:rFonts w:asciiTheme="minorHAnsi" w:hAnsiTheme="minorHAnsi" w:cs="Arial"/>
          <w:iCs/>
          <w:color w:val="1F497D" w:themeColor="text2"/>
        </w:rPr>
      </w:pPr>
      <w:r w:rsidRPr="00841185">
        <w:rPr>
          <w:rFonts w:asciiTheme="minorHAnsi" w:hAnsiTheme="minorHAnsi" w:cs="Arial"/>
          <w:iCs/>
          <w:color w:val="1F497D" w:themeColor="text2"/>
        </w:rPr>
        <w:t>The</w:t>
      </w:r>
      <w:r w:rsidR="00127CC5" w:rsidRPr="00841185">
        <w:rPr>
          <w:rFonts w:asciiTheme="minorHAnsi" w:hAnsiTheme="minorHAnsi" w:cs="Arial"/>
          <w:iCs/>
          <w:color w:val="1F497D" w:themeColor="text2"/>
        </w:rPr>
        <w:t>se</w:t>
      </w:r>
      <w:r w:rsidRPr="00841185">
        <w:rPr>
          <w:rFonts w:asciiTheme="minorHAnsi" w:hAnsiTheme="minorHAnsi" w:cs="Arial"/>
          <w:iCs/>
          <w:color w:val="1F497D" w:themeColor="text2"/>
        </w:rPr>
        <w:t xml:space="preserve"> initiatives are all aimed at refreshing and developing basic research skills of full and part-time staff members</w:t>
      </w:r>
      <w:r w:rsidR="00127CC5" w:rsidRPr="00841185">
        <w:rPr>
          <w:rFonts w:asciiTheme="minorHAnsi" w:hAnsiTheme="minorHAnsi" w:cs="Arial"/>
          <w:iCs/>
          <w:color w:val="1F497D" w:themeColor="text2"/>
        </w:rPr>
        <w:t xml:space="preserve">. </w:t>
      </w:r>
      <w:r w:rsidRPr="00841185">
        <w:rPr>
          <w:rFonts w:asciiTheme="minorHAnsi" w:hAnsiTheme="minorHAnsi" w:cs="Arial"/>
          <w:iCs/>
          <w:color w:val="1F497D" w:themeColor="text2"/>
        </w:rPr>
        <w:t>Individually each academic staff member is encouraged to self-develop professionally through contracting to individual outputs at the beginning of each year. Staff members also participate in individual attendance at academic workshops, conferences national</w:t>
      </w:r>
      <w:r w:rsidR="00197E2F" w:rsidRPr="00841185">
        <w:rPr>
          <w:rFonts w:asciiTheme="minorHAnsi" w:hAnsiTheme="minorHAnsi" w:cs="Arial"/>
          <w:iCs/>
          <w:color w:val="1F497D" w:themeColor="text2"/>
        </w:rPr>
        <w:t>ly</w:t>
      </w:r>
      <w:r w:rsidRPr="00841185">
        <w:rPr>
          <w:rFonts w:asciiTheme="minorHAnsi" w:hAnsiTheme="minorHAnsi" w:cs="Arial"/>
          <w:iCs/>
          <w:color w:val="1F497D" w:themeColor="text2"/>
        </w:rPr>
        <w:t xml:space="preserve"> and internationally.</w:t>
      </w:r>
    </w:p>
    <w:p w:rsidR="00BD4341" w:rsidRPr="006B6FEE" w:rsidRDefault="00BD4341" w:rsidP="006B6FEE">
      <w:pPr>
        <w:jc w:val="both"/>
        <w:rPr>
          <w:rFonts w:asciiTheme="minorHAnsi" w:hAnsiTheme="minorHAnsi" w:cs="Arial"/>
          <w:color w:val="000000"/>
        </w:rPr>
      </w:pPr>
    </w:p>
    <w:p w:rsidR="00A22390" w:rsidRPr="006E5E72" w:rsidRDefault="00A22390" w:rsidP="00A22390">
      <w:pPr>
        <w:ind w:left="360" w:hanging="360"/>
        <w:rPr>
          <w:rFonts w:asciiTheme="minorHAnsi" w:hAnsiTheme="minorHAnsi" w:cs="Arial"/>
          <w:b/>
          <w:color w:val="000000"/>
        </w:rPr>
      </w:pPr>
      <w:r w:rsidRPr="006E5E72">
        <w:rPr>
          <w:rFonts w:asciiTheme="minorHAnsi" w:hAnsiTheme="minorHAnsi" w:cs="Arial"/>
          <w:b/>
          <w:color w:val="000000"/>
        </w:rPr>
        <w:t>9.9 Provide a description of how the programme enables students to undertake independent research and other scholarly activities.</w:t>
      </w:r>
    </w:p>
    <w:p w:rsidR="00697A79" w:rsidRDefault="00697A79" w:rsidP="006B6FEE">
      <w:pPr>
        <w:jc w:val="both"/>
        <w:rPr>
          <w:rFonts w:asciiTheme="minorHAnsi" w:hAnsiTheme="minorHAnsi" w:cs="Arial"/>
          <w:color w:val="000000"/>
        </w:rPr>
      </w:pPr>
    </w:p>
    <w:p w:rsidR="00BD4341" w:rsidRPr="00841185" w:rsidRDefault="00BD4341" w:rsidP="006B6FEE">
      <w:pPr>
        <w:jc w:val="both"/>
        <w:rPr>
          <w:rFonts w:asciiTheme="minorHAnsi" w:hAnsiTheme="minorHAnsi" w:cs="Arial"/>
          <w:color w:val="1F497D" w:themeColor="text2"/>
        </w:rPr>
      </w:pPr>
      <w:r w:rsidRPr="00841185">
        <w:rPr>
          <w:rFonts w:asciiTheme="minorHAnsi" w:hAnsiTheme="minorHAnsi" w:cs="Arial"/>
          <w:color w:val="1F497D" w:themeColor="text2"/>
        </w:rPr>
        <w:t>The comp</w:t>
      </w:r>
      <w:r w:rsidR="00197E2F" w:rsidRPr="00841185">
        <w:rPr>
          <w:rFonts w:asciiTheme="minorHAnsi" w:hAnsiTheme="minorHAnsi" w:cs="Arial"/>
          <w:color w:val="1F497D" w:themeColor="text2"/>
        </w:rPr>
        <w:t>ulsory minor dissertation</w:t>
      </w:r>
      <w:r w:rsidRPr="00841185">
        <w:rPr>
          <w:rFonts w:asciiTheme="minorHAnsi" w:hAnsiTheme="minorHAnsi" w:cs="Arial"/>
          <w:color w:val="1F497D" w:themeColor="text2"/>
        </w:rPr>
        <w:t xml:space="preserve"> amounts to </w:t>
      </w:r>
      <w:r w:rsidR="00197E2F" w:rsidRPr="00841185">
        <w:rPr>
          <w:rFonts w:asciiTheme="minorHAnsi" w:hAnsiTheme="minorHAnsi" w:cs="Arial"/>
          <w:color w:val="1F497D" w:themeColor="text2"/>
        </w:rPr>
        <w:t>60</w:t>
      </w:r>
      <w:r w:rsidRPr="00841185">
        <w:rPr>
          <w:rFonts w:asciiTheme="minorHAnsi" w:hAnsiTheme="minorHAnsi" w:cs="Arial"/>
          <w:color w:val="1F497D" w:themeColor="text2"/>
        </w:rPr>
        <w:t xml:space="preserve"> credits of the programme and also requires independent research. </w:t>
      </w:r>
      <w:r w:rsidR="00197E2F" w:rsidRPr="00841185">
        <w:rPr>
          <w:rFonts w:asciiTheme="minorHAnsi" w:hAnsiTheme="minorHAnsi" w:cs="Arial"/>
          <w:color w:val="1F497D" w:themeColor="text2"/>
        </w:rPr>
        <w:t>The minor dissertation is</w:t>
      </w:r>
      <w:r w:rsidRPr="00841185">
        <w:rPr>
          <w:rFonts w:asciiTheme="minorHAnsi" w:hAnsiTheme="minorHAnsi" w:cs="Arial"/>
          <w:color w:val="1F497D" w:themeColor="text2"/>
        </w:rPr>
        <w:t xml:space="preserve"> done on a topic relevant to the research interests</w:t>
      </w:r>
      <w:r w:rsidR="00197E2F" w:rsidRPr="00841185">
        <w:rPr>
          <w:rFonts w:asciiTheme="minorHAnsi" w:hAnsiTheme="minorHAnsi" w:cs="Arial"/>
          <w:color w:val="1F497D" w:themeColor="text2"/>
        </w:rPr>
        <w:t xml:space="preserve"> and expertise</w:t>
      </w:r>
      <w:r w:rsidRPr="00841185">
        <w:rPr>
          <w:rFonts w:asciiTheme="minorHAnsi" w:hAnsiTheme="minorHAnsi" w:cs="Arial"/>
          <w:color w:val="1F497D" w:themeColor="text2"/>
        </w:rPr>
        <w:t xml:space="preserve"> of a supervisor. Students are guided through the research process in a structured format.</w:t>
      </w:r>
    </w:p>
    <w:p w:rsidR="00A22390" w:rsidRPr="006E5E72" w:rsidRDefault="00A22390" w:rsidP="00A22390">
      <w:pPr>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9.10</w:t>
      </w:r>
      <w:r>
        <w:rPr>
          <w:rFonts w:asciiTheme="minorHAnsi" w:hAnsiTheme="minorHAnsi" w:cs="Arial"/>
          <w:b/>
          <w:color w:val="000000"/>
        </w:rPr>
        <w:t xml:space="preserve"> Provide a budget for research</w:t>
      </w:r>
    </w:p>
    <w:p w:rsidR="00697A79" w:rsidRDefault="00697A79" w:rsidP="006B6FEE">
      <w:pPr>
        <w:jc w:val="both"/>
        <w:rPr>
          <w:rFonts w:asciiTheme="minorHAnsi" w:hAnsiTheme="minorHAnsi" w:cs="Arial"/>
          <w:color w:val="000000"/>
        </w:rPr>
      </w:pPr>
    </w:p>
    <w:p w:rsidR="00BD4341" w:rsidRPr="00841185" w:rsidRDefault="00BD4341" w:rsidP="006B6FEE">
      <w:pPr>
        <w:jc w:val="both"/>
        <w:rPr>
          <w:rFonts w:asciiTheme="minorHAnsi" w:hAnsiTheme="minorHAnsi" w:cs="Arial"/>
          <w:color w:val="1F497D" w:themeColor="text2"/>
        </w:rPr>
      </w:pPr>
      <w:r w:rsidRPr="00841185">
        <w:rPr>
          <w:rFonts w:asciiTheme="minorHAnsi" w:hAnsiTheme="minorHAnsi" w:cs="Arial"/>
          <w:color w:val="1F497D" w:themeColor="text2"/>
        </w:rPr>
        <w:t>In addition to the research funding the university provides for individual applications with merit, the research budget is supplemented by the research funds of individual academics, generated by the subsidy on accredited research output.</w:t>
      </w:r>
    </w:p>
    <w:p w:rsidR="00A22390" w:rsidRPr="006E5E72" w:rsidRDefault="00A22390" w:rsidP="00A22390">
      <w:pPr>
        <w:jc w:val="both"/>
        <w:rPr>
          <w:rFonts w:asciiTheme="minorHAnsi" w:hAnsiTheme="minorHAnsi" w:cs="Arial"/>
          <w:b/>
          <w:color w:val="000000"/>
        </w:rPr>
      </w:pPr>
    </w:p>
    <w:p w:rsidR="00A22390" w:rsidRPr="006E5E72" w:rsidRDefault="00A22390" w:rsidP="00A22390">
      <w:pPr>
        <w:jc w:val="both"/>
        <w:rPr>
          <w:rFonts w:asciiTheme="minorHAnsi" w:hAnsiTheme="minorHAnsi" w:cs="Arial"/>
          <w:b/>
          <w:color w:val="000000"/>
        </w:rPr>
      </w:pPr>
      <w:r w:rsidRPr="006E5E72">
        <w:rPr>
          <w:rFonts w:asciiTheme="minorHAnsi" w:hAnsiTheme="minorHAnsi" w:cs="Arial"/>
          <w:b/>
          <w:color w:val="000000"/>
        </w:rPr>
        <w:t>The following documentation to be uploaded as it pertains to this programme</w:t>
      </w:r>
    </w:p>
    <w:p w:rsidR="00A22390" w:rsidRPr="006E5E72" w:rsidRDefault="00A22390" w:rsidP="00A22390">
      <w:pPr>
        <w:jc w:val="both"/>
        <w:rPr>
          <w:rFonts w:asciiTheme="minorHAnsi" w:hAnsiTheme="minorHAnsi" w:cs="Arial"/>
          <w:b/>
          <w:color w:val="000000"/>
        </w:rPr>
      </w:pP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 xml:space="preserve">Research policy: </w:t>
      </w: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 xml:space="preserve">Policies/procedures for the appointment of supervisors: </w:t>
      </w:r>
    </w:p>
    <w:p w:rsidR="00A22390" w:rsidRPr="00551115" w:rsidRDefault="00A22390" w:rsidP="00A22390">
      <w:pPr>
        <w:numPr>
          <w:ilvl w:val="0"/>
          <w:numId w:val="1"/>
        </w:numPr>
        <w:spacing w:after="240"/>
        <w:jc w:val="both"/>
        <w:rPr>
          <w:rFonts w:asciiTheme="minorHAnsi" w:hAnsiTheme="minorHAnsi" w:cs="Arial"/>
          <w:color w:val="000000"/>
        </w:rPr>
      </w:pPr>
      <w:r w:rsidRPr="00551115">
        <w:rPr>
          <w:rFonts w:asciiTheme="minorHAnsi" w:hAnsiTheme="minorHAnsi" w:cs="Arial"/>
          <w:color w:val="000000"/>
        </w:rPr>
        <w:t>Code of Ethics:</w:t>
      </w:r>
    </w:p>
    <w:p w:rsidR="009527D3" w:rsidRDefault="00A22390" w:rsidP="00FF59C3">
      <w:pPr>
        <w:numPr>
          <w:ilvl w:val="0"/>
          <w:numId w:val="1"/>
        </w:numPr>
        <w:spacing w:after="240"/>
        <w:jc w:val="both"/>
      </w:pPr>
      <w:r w:rsidRPr="00551115">
        <w:rPr>
          <w:rFonts w:asciiTheme="minorHAnsi" w:hAnsiTheme="minorHAnsi" w:cs="Arial"/>
          <w:color w:val="000000"/>
        </w:rPr>
        <w:t>Any other documentation which will indicate your compliance with this criterion.</w:t>
      </w:r>
      <w:r w:rsidR="00FF59C3">
        <w:t xml:space="preserve"> </w:t>
      </w:r>
    </w:p>
    <w:sectPr w:rsidR="009527D3" w:rsidSect="001F21E8">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venir-Light">
    <w:altName w:val="Arial Unicode MS"/>
    <w:panose1 w:val="00000000000000000000"/>
    <w:charset w:val="81"/>
    <w:family w:val="swiss"/>
    <w:notTrueType/>
    <w:pitch w:val="default"/>
    <w:sig w:usb0="00000003" w:usb1="09060000"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BDB"/>
    <w:multiLevelType w:val="hybridMultilevel"/>
    <w:tmpl w:val="2D5EB9FC"/>
    <w:lvl w:ilvl="0" w:tplc="80083E96">
      <w:start w:val="1"/>
      <w:numFmt w:val="bullet"/>
      <w:lvlText w:val=""/>
      <w:lvlJc w:val="left"/>
      <w:pPr>
        <w:ind w:left="1004" w:hanging="360"/>
      </w:pPr>
      <w:rPr>
        <w:rFonts w:ascii="Symbol" w:hAnsi="Symbol" w:hint="default"/>
        <w:color w:val="auto"/>
        <w:sz w:val="20"/>
        <w:szCs w:val="20"/>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284A70"/>
    <w:multiLevelType w:val="hybridMultilevel"/>
    <w:tmpl w:val="C7E0739A"/>
    <w:lvl w:ilvl="0" w:tplc="7874A076">
      <w:start w:val="1"/>
      <w:numFmt w:val="decimal"/>
      <w:lvlText w:val="%1."/>
      <w:lvlJc w:val="left"/>
      <w:pPr>
        <w:ind w:left="118" w:hanging="270"/>
      </w:pPr>
      <w:rPr>
        <w:rFonts w:ascii="Verdana" w:eastAsia="Verdana" w:hAnsi="Verdana" w:hint="default"/>
        <w:w w:val="99"/>
        <w:sz w:val="20"/>
        <w:szCs w:val="20"/>
      </w:rPr>
    </w:lvl>
    <w:lvl w:ilvl="1" w:tplc="60366FF6">
      <w:start w:val="1"/>
      <w:numFmt w:val="bullet"/>
      <w:lvlText w:val=""/>
      <w:lvlJc w:val="left"/>
      <w:pPr>
        <w:ind w:left="838" w:hanging="360"/>
      </w:pPr>
      <w:rPr>
        <w:rFonts w:ascii="Symbol" w:eastAsia="Symbol" w:hAnsi="Symbol" w:hint="default"/>
        <w:w w:val="99"/>
        <w:sz w:val="20"/>
        <w:szCs w:val="20"/>
      </w:rPr>
    </w:lvl>
    <w:lvl w:ilvl="2" w:tplc="CDE8B26A">
      <w:start w:val="1"/>
      <w:numFmt w:val="bullet"/>
      <w:lvlText w:val="•"/>
      <w:lvlJc w:val="left"/>
      <w:pPr>
        <w:ind w:left="1777" w:hanging="360"/>
      </w:pPr>
      <w:rPr>
        <w:rFonts w:hint="default"/>
      </w:rPr>
    </w:lvl>
    <w:lvl w:ilvl="3" w:tplc="07082D0A">
      <w:start w:val="1"/>
      <w:numFmt w:val="bullet"/>
      <w:lvlText w:val="•"/>
      <w:lvlJc w:val="left"/>
      <w:pPr>
        <w:ind w:left="2716" w:hanging="360"/>
      </w:pPr>
      <w:rPr>
        <w:rFonts w:hint="default"/>
      </w:rPr>
    </w:lvl>
    <w:lvl w:ilvl="4" w:tplc="438227C6">
      <w:start w:val="1"/>
      <w:numFmt w:val="bullet"/>
      <w:lvlText w:val="•"/>
      <w:lvlJc w:val="left"/>
      <w:pPr>
        <w:ind w:left="3654" w:hanging="360"/>
      </w:pPr>
      <w:rPr>
        <w:rFonts w:hint="default"/>
      </w:rPr>
    </w:lvl>
    <w:lvl w:ilvl="5" w:tplc="1B00384E">
      <w:start w:val="1"/>
      <w:numFmt w:val="bullet"/>
      <w:lvlText w:val="•"/>
      <w:lvlJc w:val="left"/>
      <w:pPr>
        <w:ind w:left="4593" w:hanging="360"/>
      </w:pPr>
      <w:rPr>
        <w:rFonts w:hint="default"/>
      </w:rPr>
    </w:lvl>
    <w:lvl w:ilvl="6" w:tplc="6548EFD4">
      <w:start w:val="1"/>
      <w:numFmt w:val="bullet"/>
      <w:lvlText w:val="•"/>
      <w:lvlJc w:val="left"/>
      <w:pPr>
        <w:ind w:left="5531" w:hanging="360"/>
      </w:pPr>
      <w:rPr>
        <w:rFonts w:hint="default"/>
      </w:rPr>
    </w:lvl>
    <w:lvl w:ilvl="7" w:tplc="3BF0CDD6">
      <w:start w:val="1"/>
      <w:numFmt w:val="bullet"/>
      <w:lvlText w:val="•"/>
      <w:lvlJc w:val="left"/>
      <w:pPr>
        <w:ind w:left="6470" w:hanging="360"/>
      </w:pPr>
      <w:rPr>
        <w:rFonts w:hint="default"/>
      </w:rPr>
    </w:lvl>
    <w:lvl w:ilvl="8" w:tplc="FECC7DF8">
      <w:start w:val="1"/>
      <w:numFmt w:val="bullet"/>
      <w:lvlText w:val="•"/>
      <w:lvlJc w:val="left"/>
      <w:pPr>
        <w:ind w:left="7409" w:hanging="360"/>
      </w:pPr>
      <w:rPr>
        <w:rFonts w:hint="default"/>
      </w:rPr>
    </w:lvl>
  </w:abstractNum>
  <w:abstractNum w:abstractNumId="2" w15:restartNumberingAfterBreak="0">
    <w:nsid w:val="03453018"/>
    <w:multiLevelType w:val="hybridMultilevel"/>
    <w:tmpl w:val="45B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5303A"/>
    <w:multiLevelType w:val="hybridMultilevel"/>
    <w:tmpl w:val="B546BC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731D34"/>
    <w:multiLevelType w:val="hybridMultilevel"/>
    <w:tmpl w:val="85987964"/>
    <w:lvl w:ilvl="0" w:tplc="7490254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7D091D"/>
    <w:multiLevelType w:val="hybridMultilevel"/>
    <w:tmpl w:val="2E64FBE0"/>
    <w:lvl w:ilvl="0" w:tplc="59FC949C">
      <w:start w:val="1"/>
      <w:numFmt w:val="lowerLetter"/>
      <w:lvlText w:val="(%1)"/>
      <w:lvlJc w:val="left"/>
      <w:pPr>
        <w:tabs>
          <w:tab w:val="num" w:pos="-1418"/>
        </w:tabs>
        <w:ind w:left="-1418" w:hanging="1462"/>
      </w:pPr>
      <w:rPr>
        <w:rFonts w:hint="default"/>
      </w:rPr>
    </w:lvl>
    <w:lvl w:ilvl="1" w:tplc="3830096E">
      <w:start w:val="1"/>
      <w:numFmt w:val="decimal"/>
      <w:lvlText w:val="%2."/>
      <w:lvlJc w:val="left"/>
      <w:pPr>
        <w:tabs>
          <w:tab w:val="num" w:pos="-2858"/>
        </w:tabs>
        <w:ind w:left="-2858" w:hanging="360"/>
      </w:pPr>
      <w:rPr>
        <w:rFonts w:hint="default"/>
        <w:b/>
      </w:rPr>
    </w:lvl>
    <w:lvl w:ilvl="2" w:tplc="0409001B" w:tentative="1">
      <w:start w:val="1"/>
      <w:numFmt w:val="lowerRoman"/>
      <w:lvlText w:val="%3."/>
      <w:lvlJc w:val="right"/>
      <w:pPr>
        <w:tabs>
          <w:tab w:val="num" w:pos="-2138"/>
        </w:tabs>
        <w:ind w:left="-2138" w:hanging="180"/>
      </w:pPr>
    </w:lvl>
    <w:lvl w:ilvl="3" w:tplc="0409000F" w:tentative="1">
      <w:start w:val="1"/>
      <w:numFmt w:val="decimal"/>
      <w:lvlText w:val="%4."/>
      <w:lvlJc w:val="left"/>
      <w:pPr>
        <w:tabs>
          <w:tab w:val="num" w:pos="-1418"/>
        </w:tabs>
        <w:ind w:left="-1418" w:hanging="360"/>
      </w:pPr>
    </w:lvl>
    <w:lvl w:ilvl="4" w:tplc="04090019" w:tentative="1">
      <w:start w:val="1"/>
      <w:numFmt w:val="lowerLetter"/>
      <w:lvlText w:val="%5."/>
      <w:lvlJc w:val="left"/>
      <w:pPr>
        <w:tabs>
          <w:tab w:val="num" w:pos="-698"/>
        </w:tabs>
        <w:ind w:left="-698" w:hanging="360"/>
      </w:pPr>
    </w:lvl>
    <w:lvl w:ilvl="5" w:tplc="0409001B" w:tentative="1">
      <w:start w:val="1"/>
      <w:numFmt w:val="lowerRoman"/>
      <w:lvlText w:val="%6."/>
      <w:lvlJc w:val="right"/>
      <w:pPr>
        <w:tabs>
          <w:tab w:val="num" w:pos="22"/>
        </w:tabs>
        <w:ind w:left="22" w:hanging="180"/>
      </w:pPr>
    </w:lvl>
    <w:lvl w:ilvl="6" w:tplc="0409000F" w:tentative="1">
      <w:start w:val="1"/>
      <w:numFmt w:val="decimal"/>
      <w:lvlText w:val="%7."/>
      <w:lvlJc w:val="left"/>
      <w:pPr>
        <w:tabs>
          <w:tab w:val="num" w:pos="742"/>
        </w:tabs>
        <w:ind w:left="742" w:hanging="360"/>
      </w:pPr>
    </w:lvl>
    <w:lvl w:ilvl="7" w:tplc="04090019" w:tentative="1">
      <w:start w:val="1"/>
      <w:numFmt w:val="lowerLetter"/>
      <w:lvlText w:val="%8."/>
      <w:lvlJc w:val="left"/>
      <w:pPr>
        <w:tabs>
          <w:tab w:val="num" w:pos="1462"/>
        </w:tabs>
        <w:ind w:left="1462" w:hanging="360"/>
      </w:pPr>
    </w:lvl>
    <w:lvl w:ilvl="8" w:tplc="0409001B" w:tentative="1">
      <w:start w:val="1"/>
      <w:numFmt w:val="lowerRoman"/>
      <w:lvlText w:val="%9."/>
      <w:lvlJc w:val="right"/>
      <w:pPr>
        <w:tabs>
          <w:tab w:val="num" w:pos="2182"/>
        </w:tabs>
        <w:ind w:left="2182" w:hanging="180"/>
      </w:pPr>
    </w:lvl>
  </w:abstractNum>
  <w:abstractNum w:abstractNumId="6" w15:restartNumberingAfterBreak="0">
    <w:nsid w:val="131B288B"/>
    <w:multiLevelType w:val="hybridMultilevel"/>
    <w:tmpl w:val="425AEA2C"/>
    <w:lvl w:ilvl="0" w:tplc="BFA6F160">
      <w:start w:val="1"/>
      <w:numFmt w:val="bullet"/>
      <w:lvlText w:val=""/>
      <w:lvlJc w:val="left"/>
      <w:pPr>
        <w:ind w:left="1158" w:hanging="360"/>
      </w:pPr>
      <w:rPr>
        <w:rFonts w:ascii="Symbol" w:hAnsi="Symbol" w:hint="default"/>
        <w:sz w:val="22"/>
      </w:rPr>
    </w:lvl>
    <w:lvl w:ilvl="1" w:tplc="08090003" w:tentative="1">
      <w:start w:val="1"/>
      <w:numFmt w:val="bullet"/>
      <w:lvlText w:val="o"/>
      <w:lvlJc w:val="left"/>
      <w:pPr>
        <w:ind w:left="1878" w:hanging="360"/>
      </w:pPr>
      <w:rPr>
        <w:rFonts w:ascii="Courier New" w:hAnsi="Courier New" w:cs="Courier New" w:hint="default"/>
      </w:rPr>
    </w:lvl>
    <w:lvl w:ilvl="2" w:tplc="08090005" w:tentative="1">
      <w:start w:val="1"/>
      <w:numFmt w:val="bullet"/>
      <w:lvlText w:val=""/>
      <w:lvlJc w:val="left"/>
      <w:pPr>
        <w:ind w:left="2598" w:hanging="360"/>
      </w:pPr>
      <w:rPr>
        <w:rFonts w:ascii="Wingdings" w:hAnsi="Wingdings" w:hint="default"/>
      </w:rPr>
    </w:lvl>
    <w:lvl w:ilvl="3" w:tplc="08090001" w:tentative="1">
      <w:start w:val="1"/>
      <w:numFmt w:val="bullet"/>
      <w:lvlText w:val=""/>
      <w:lvlJc w:val="left"/>
      <w:pPr>
        <w:ind w:left="3318" w:hanging="360"/>
      </w:pPr>
      <w:rPr>
        <w:rFonts w:ascii="Symbol" w:hAnsi="Symbol" w:hint="default"/>
      </w:rPr>
    </w:lvl>
    <w:lvl w:ilvl="4" w:tplc="08090003" w:tentative="1">
      <w:start w:val="1"/>
      <w:numFmt w:val="bullet"/>
      <w:lvlText w:val="o"/>
      <w:lvlJc w:val="left"/>
      <w:pPr>
        <w:ind w:left="4038" w:hanging="360"/>
      </w:pPr>
      <w:rPr>
        <w:rFonts w:ascii="Courier New" w:hAnsi="Courier New" w:cs="Courier New" w:hint="default"/>
      </w:rPr>
    </w:lvl>
    <w:lvl w:ilvl="5" w:tplc="08090005" w:tentative="1">
      <w:start w:val="1"/>
      <w:numFmt w:val="bullet"/>
      <w:lvlText w:val=""/>
      <w:lvlJc w:val="left"/>
      <w:pPr>
        <w:ind w:left="4758" w:hanging="360"/>
      </w:pPr>
      <w:rPr>
        <w:rFonts w:ascii="Wingdings" w:hAnsi="Wingdings" w:hint="default"/>
      </w:rPr>
    </w:lvl>
    <w:lvl w:ilvl="6" w:tplc="08090001" w:tentative="1">
      <w:start w:val="1"/>
      <w:numFmt w:val="bullet"/>
      <w:lvlText w:val=""/>
      <w:lvlJc w:val="left"/>
      <w:pPr>
        <w:ind w:left="5478" w:hanging="360"/>
      </w:pPr>
      <w:rPr>
        <w:rFonts w:ascii="Symbol" w:hAnsi="Symbol" w:hint="default"/>
      </w:rPr>
    </w:lvl>
    <w:lvl w:ilvl="7" w:tplc="08090003" w:tentative="1">
      <w:start w:val="1"/>
      <w:numFmt w:val="bullet"/>
      <w:lvlText w:val="o"/>
      <w:lvlJc w:val="left"/>
      <w:pPr>
        <w:ind w:left="6198" w:hanging="360"/>
      </w:pPr>
      <w:rPr>
        <w:rFonts w:ascii="Courier New" w:hAnsi="Courier New" w:cs="Courier New" w:hint="default"/>
      </w:rPr>
    </w:lvl>
    <w:lvl w:ilvl="8" w:tplc="08090005" w:tentative="1">
      <w:start w:val="1"/>
      <w:numFmt w:val="bullet"/>
      <w:lvlText w:val=""/>
      <w:lvlJc w:val="left"/>
      <w:pPr>
        <w:ind w:left="6918" w:hanging="360"/>
      </w:pPr>
      <w:rPr>
        <w:rFonts w:ascii="Wingdings" w:hAnsi="Wingdings" w:hint="default"/>
      </w:rPr>
    </w:lvl>
  </w:abstractNum>
  <w:abstractNum w:abstractNumId="7" w15:restartNumberingAfterBreak="0">
    <w:nsid w:val="157A1EF3"/>
    <w:multiLevelType w:val="hybridMultilevel"/>
    <w:tmpl w:val="01D0E2B4"/>
    <w:lvl w:ilvl="0" w:tplc="BEC8916C">
      <w:start w:val="1"/>
      <w:numFmt w:val="bullet"/>
      <w:lvlText w:val=""/>
      <w:lvlJc w:val="left"/>
      <w:pPr>
        <w:ind w:left="402" w:hanging="284"/>
      </w:pPr>
      <w:rPr>
        <w:rFonts w:ascii="Symbol" w:eastAsia="Symbol" w:hAnsi="Symbol" w:hint="default"/>
        <w:w w:val="99"/>
        <w:sz w:val="20"/>
        <w:szCs w:val="20"/>
      </w:rPr>
    </w:lvl>
    <w:lvl w:ilvl="1" w:tplc="653E557A">
      <w:start w:val="1"/>
      <w:numFmt w:val="bullet"/>
      <w:lvlText w:val="•"/>
      <w:lvlJc w:val="left"/>
      <w:pPr>
        <w:ind w:left="1306" w:hanging="284"/>
      </w:pPr>
      <w:rPr>
        <w:rFonts w:hint="default"/>
      </w:rPr>
    </w:lvl>
    <w:lvl w:ilvl="2" w:tplc="A5ECCC82">
      <w:start w:val="1"/>
      <w:numFmt w:val="bullet"/>
      <w:lvlText w:val="•"/>
      <w:lvlJc w:val="left"/>
      <w:pPr>
        <w:ind w:left="2210" w:hanging="284"/>
      </w:pPr>
      <w:rPr>
        <w:rFonts w:hint="default"/>
      </w:rPr>
    </w:lvl>
    <w:lvl w:ilvl="3" w:tplc="531A6E76">
      <w:start w:val="1"/>
      <w:numFmt w:val="bullet"/>
      <w:lvlText w:val="•"/>
      <w:lvlJc w:val="left"/>
      <w:pPr>
        <w:ind w:left="3115" w:hanging="284"/>
      </w:pPr>
      <w:rPr>
        <w:rFonts w:hint="default"/>
      </w:rPr>
    </w:lvl>
    <w:lvl w:ilvl="4" w:tplc="3D542226">
      <w:start w:val="1"/>
      <w:numFmt w:val="bullet"/>
      <w:lvlText w:val="•"/>
      <w:lvlJc w:val="left"/>
      <w:pPr>
        <w:ind w:left="4019" w:hanging="284"/>
      </w:pPr>
      <w:rPr>
        <w:rFonts w:hint="default"/>
      </w:rPr>
    </w:lvl>
    <w:lvl w:ilvl="5" w:tplc="8B2A769E">
      <w:start w:val="1"/>
      <w:numFmt w:val="bullet"/>
      <w:lvlText w:val="•"/>
      <w:lvlJc w:val="left"/>
      <w:pPr>
        <w:ind w:left="4924" w:hanging="284"/>
      </w:pPr>
      <w:rPr>
        <w:rFonts w:hint="default"/>
      </w:rPr>
    </w:lvl>
    <w:lvl w:ilvl="6" w:tplc="F4DAFD78">
      <w:start w:val="1"/>
      <w:numFmt w:val="bullet"/>
      <w:lvlText w:val="•"/>
      <w:lvlJc w:val="left"/>
      <w:pPr>
        <w:ind w:left="5828" w:hanging="284"/>
      </w:pPr>
      <w:rPr>
        <w:rFonts w:hint="default"/>
      </w:rPr>
    </w:lvl>
    <w:lvl w:ilvl="7" w:tplc="6C928D8C">
      <w:start w:val="1"/>
      <w:numFmt w:val="bullet"/>
      <w:lvlText w:val="•"/>
      <w:lvlJc w:val="left"/>
      <w:pPr>
        <w:ind w:left="6733" w:hanging="284"/>
      </w:pPr>
      <w:rPr>
        <w:rFonts w:hint="default"/>
      </w:rPr>
    </w:lvl>
    <w:lvl w:ilvl="8" w:tplc="996427B2">
      <w:start w:val="1"/>
      <w:numFmt w:val="bullet"/>
      <w:lvlText w:val="•"/>
      <w:lvlJc w:val="left"/>
      <w:pPr>
        <w:ind w:left="7637" w:hanging="284"/>
      </w:pPr>
      <w:rPr>
        <w:rFonts w:hint="default"/>
      </w:rPr>
    </w:lvl>
  </w:abstractNum>
  <w:abstractNum w:abstractNumId="8" w15:restartNumberingAfterBreak="0">
    <w:nsid w:val="198006BE"/>
    <w:multiLevelType w:val="hybridMultilevel"/>
    <w:tmpl w:val="991C407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1AB25EE9"/>
    <w:multiLevelType w:val="multilevel"/>
    <w:tmpl w:val="A1F478A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B31B78"/>
    <w:multiLevelType w:val="hybridMultilevel"/>
    <w:tmpl w:val="18E6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42B8D"/>
    <w:multiLevelType w:val="hybridMultilevel"/>
    <w:tmpl w:val="13DE9D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EA275B"/>
    <w:multiLevelType w:val="hybridMultilevel"/>
    <w:tmpl w:val="09D232C6"/>
    <w:lvl w:ilvl="0" w:tplc="4FAAB6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E65646"/>
    <w:multiLevelType w:val="hybridMultilevel"/>
    <w:tmpl w:val="342005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86323"/>
    <w:multiLevelType w:val="hybridMultilevel"/>
    <w:tmpl w:val="19B0E706"/>
    <w:lvl w:ilvl="0" w:tplc="680626FC">
      <w:start w:val="1"/>
      <w:numFmt w:val="bullet"/>
      <w:lvlText w:val=""/>
      <w:lvlJc w:val="left"/>
      <w:pPr>
        <w:ind w:left="780" w:hanging="360"/>
      </w:pPr>
      <w:rPr>
        <w:rFonts w:ascii="Symbol" w:hAnsi="Symbol" w:hint="default"/>
        <w:color w:val="auto"/>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413018A0"/>
    <w:multiLevelType w:val="hybridMultilevel"/>
    <w:tmpl w:val="6F242956"/>
    <w:lvl w:ilvl="0" w:tplc="59FC949C">
      <w:start w:val="1"/>
      <w:numFmt w:val="lowerLetter"/>
      <w:lvlText w:val="(%1)"/>
      <w:lvlJc w:val="left"/>
      <w:pPr>
        <w:tabs>
          <w:tab w:val="num" w:pos="2182"/>
        </w:tabs>
        <w:ind w:left="2182" w:hanging="1462"/>
      </w:pPr>
      <w:rPr>
        <w:rFonts w:hint="default"/>
      </w:rPr>
    </w:lvl>
    <w:lvl w:ilvl="1" w:tplc="04090019" w:tentative="1">
      <w:start w:val="1"/>
      <w:numFmt w:val="lowerLetter"/>
      <w:lvlText w:val="%2."/>
      <w:lvlJc w:val="left"/>
      <w:pPr>
        <w:tabs>
          <w:tab w:val="num" w:pos="742"/>
        </w:tabs>
        <w:ind w:left="742" w:hanging="360"/>
      </w:pPr>
      <w:rPr>
        <w:rFonts w:hint="default"/>
      </w:r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16" w15:restartNumberingAfterBreak="0">
    <w:nsid w:val="41355705"/>
    <w:multiLevelType w:val="hybridMultilevel"/>
    <w:tmpl w:val="5F105DD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13D12BD"/>
    <w:multiLevelType w:val="hybridMultilevel"/>
    <w:tmpl w:val="255E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3C450A"/>
    <w:multiLevelType w:val="hybridMultilevel"/>
    <w:tmpl w:val="A87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8E4CE2"/>
    <w:multiLevelType w:val="hybridMultilevel"/>
    <w:tmpl w:val="A94EAD82"/>
    <w:lvl w:ilvl="0" w:tplc="C4BE3030">
      <w:start w:val="1"/>
      <w:numFmt w:val="bullet"/>
      <w:lvlText w:val=""/>
      <w:lvlJc w:val="left"/>
      <w:pPr>
        <w:tabs>
          <w:tab w:val="num" w:pos="702"/>
        </w:tabs>
        <w:ind w:left="702" w:hanging="360"/>
      </w:pPr>
      <w:rPr>
        <w:rFonts w:ascii="Symbol" w:hAnsi="Symbol" w:hint="default"/>
        <w:color w:val="auto"/>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0" w15:restartNumberingAfterBreak="0">
    <w:nsid w:val="4EF3143C"/>
    <w:multiLevelType w:val="hybridMultilevel"/>
    <w:tmpl w:val="5260B9CA"/>
    <w:lvl w:ilvl="0" w:tplc="D4B81EE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5591D"/>
    <w:multiLevelType w:val="hybridMultilevel"/>
    <w:tmpl w:val="3160772C"/>
    <w:lvl w:ilvl="0" w:tplc="55FAE1B8">
      <w:start w:val="1"/>
      <w:numFmt w:val="bullet"/>
      <w:lvlText w:val=""/>
      <w:lvlJc w:val="left"/>
      <w:pPr>
        <w:tabs>
          <w:tab w:val="num" w:pos="360"/>
        </w:tabs>
        <w:ind w:left="360" w:hanging="360"/>
      </w:pPr>
      <w:rPr>
        <w:rFonts w:ascii="Symbol" w:hAnsi="Symbol" w:hint="default"/>
        <w:color w:val="548DD4" w:themeColor="text2" w:themeTint="99"/>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493181"/>
    <w:multiLevelType w:val="multilevel"/>
    <w:tmpl w:val="726E6402"/>
    <w:lvl w:ilvl="0">
      <w:start w:val="1"/>
      <w:numFmt w:val="decimal"/>
      <w:lvlText w:val="%1."/>
      <w:lvlJc w:val="left"/>
      <w:pPr>
        <w:tabs>
          <w:tab w:val="num" w:pos="907"/>
        </w:tabs>
        <w:ind w:left="907" w:hanging="907"/>
      </w:pPr>
      <w:rPr>
        <w:rFonts w:hint="default"/>
      </w:rPr>
    </w:lvl>
    <w:lvl w:ilvl="1">
      <w:start w:val="1"/>
      <w:numFmt w:val="decimal"/>
      <w:pStyle w:val="Heading4N"/>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99293E"/>
    <w:multiLevelType w:val="hybridMultilevel"/>
    <w:tmpl w:val="D6F88C4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62AF2B56"/>
    <w:multiLevelType w:val="hybridMultilevel"/>
    <w:tmpl w:val="F4BC50B6"/>
    <w:lvl w:ilvl="0" w:tplc="CE30C0D8">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2F394A"/>
    <w:multiLevelType w:val="multilevel"/>
    <w:tmpl w:val="F99A468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4D0530C"/>
    <w:multiLevelType w:val="multilevel"/>
    <w:tmpl w:val="4776DD5C"/>
    <w:lvl w:ilvl="0">
      <w:start w:val="1"/>
      <w:numFmt w:val="decimal"/>
      <w:lvlText w:val="%1."/>
      <w:lvlJc w:val="left"/>
      <w:pPr>
        <w:ind w:left="360" w:hanging="360"/>
      </w:pPr>
      <w:rPr>
        <w:rFonts w:hint="default"/>
        <w:b/>
      </w:rPr>
    </w:lvl>
    <w:lvl w:ilvl="1">
      <w:start w:val="1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B2338DB"/>
    <w:multiLevelType w:val="multilevel"/>
    <w:tmpl w:val="123A80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D8C4766"/>
    <w:multiLevelType w:val="hybridMultilevel"/>
    <w:tmpl w:val="AF4C6F5A"/>
    <w:lvl w:ilvl="0" w:tplc="0809001B">
      <w:start w:val="1"/>
      <w:numFmt w:val="lowerRoman"/>
      <w:lvlText w:val="%1."/>
      <w:lvlJc w:val="righ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abstractNumId w:val="24"/>
  </w:num>
  <w:num w:numId="2">
    <w:abstractNumId w:val="3"/>
  </w:num>
  <w:num w:numId="3">
    <w:abstractNumId w:val="10"/>
  </w:num>
  <w:num w:numId="4">
    <w:abstractNumId w:val="25"/>
  </w:num>
  <w:num w:numId="5">
    <w:abstractNumId w:val="13"/>
  </w:num>
  <w:num w:numId="6">
    <w:abstractNumId w:val="21"/>
  </w:num>
  <w:num w:numId="7">
    <w:abstractNumId w:val="12"/>
  </w:num>
  <w:num w:numId="8">
    <w:abstractNumId w:val="19"/>
  </w:num>
  <w:num w:numId="9">
    <w:abstractNumId w:val="9"/>
  </w:num>
  <w:num w:numId="10">
    <w:abstractNumId w:val="26"/>
  </w:num>
  <w:num w:numId="11">
    <w:abstractNumId w:val="0"/>
  </w:num>
  <w:num w:numId="12">
    <w:abstractNumId w:val="20"/>
  </w:num>
  <w:num w:numId="13">
    <w:abstractNumId w:val="4"/>
  </w:num>
  <w:num w:numId="14">
    <w:abstractNumId w:val="11"/>
  </w:num>
  <w:num w:numId="15">
    <w:abstractNumId w:val="23"/>
  </w:num>
  <w:num w:numId="16">
    <w:abstractNumId w:val="5"/>
  </w:num>
  <w:num w:numId="17">
    <w:abstractNumId w:val="15"/>
  </w:num>
  <w:num w:numId="18">
    <w:abstractNumId w:val="22"/>
  </w:num>
  <w:num w:numId="19">
    <w:abstractNumId w:val="2"/>
  </w:num>
  <w:num w:numId="20">
    <w:abstractNumId w:val="6"/>
  </w:num>
  <w:num w:numId="21">
    <w:abstractNumId w:val="17"/>
  </w:num>
  <w:num w:numId="22">
    <w:abstractNumId w:val="18"/>
  </w:num>
  <w:num w:numId="23">
    <w:abstractNumId w:val="28"/>
  </w:num>
  <w:num w:numId="24">
    <w:abstractNumId w:val="16"/>
  </w:num>
  <w:num w:numId="25">
    <w:abstractNumId w:val="27"/>
  </w:num>
  <w:num w:numId="26">
    <w:abstractNumId w:val="14"/>
  </w:num>
  <w:num w:numId="27">
    <w:abstractNumId w:val="8"/>
  </w:num>
  <w:num w:numId="28">
    <w:abstractNumId w:val="1"/>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90"/>
    <w:rsid w:val="00001494"/>
    <w:rsid w:val="00001B68"/>
    <w:rsid w:val="00003FDF"/>
    <w:rsid w:val="00015D32"/>
    <w:rsid w:val="00017A5A"/>
    <w:rsid w:val="00022210"/>
    <w:rsid w:val="000329A1"/>
    <w:rsid w:val="00034023"/>
    <w:rsid w:val="000350FF"/>
    <w:rsid w:val="0003520C"/>
    <w:rsid w:val="0004388F"/>
    <w:rsid w:val="000471BF"/>
    <w:rsid w:val="000525F5"/>
    <w:rsid w:val="00054C93"/>
    <w:rsid w:val="00056781"/>
    <w:rsid w:val="0005703B"/>
    <w:rsid w:val="00057DD9"/>
    <w:rsid w:val="00065F2B"/>
    <w:rsid w:val="00066AB4"/>
    <w:rsid w:val="000721BD"/>
    <w:rsid w:val="00072C4B"/>
    <w:rsid w:val="00086CC3"/>
    <w:rsid w:val="00087CFA"/>
    <w:rsid w:val="00095E6E"/>
    <w:rsid w:val="000A699F"/>
    <w:rsid w:val="000A77A4"/>
    <w:rsid w:val="000C0D42"/>
    <w:rsid w:val="000C164A"/>
    <w:rsid w:val="000C29F3"/>
    <w:rsid w:val="000D24D8"/>
    <w:rsid w:val="000E2F3F"/>
    <w:rsid w:val="00100690"/>
    <w:rsid w:val="00103CDF"/>
    <w:rsid w:val="00127CC5"/>
    <w:rsid w:val="00152ACB"/>
    <w:rsid w:val="0016434A"/>
    <w:rsid w:val="00170974"/>
    <w:rsid w:val="00173BBE"/>
    <w:rsid w:val="0018260B"/>
    <w:rsid w:val="00192D8B"/>
    <w:rsid w:val="00197E2F"/>
    <w:rsid w:val="001A4046"/>
    <w:rsid w:val="001B0D2E"/>
    <w:rsid w:val="001C29E0"/>
    <w:rsid w:val="001C3C13"/>
    <w:rsid w:val="001C4413"/>
    <w:rsid w:val="001D3B7D"/>
    <w:rsid w:val="001E306D"/>
    <w:rsid w:val="001E6CE6"/>
    <w:rsid w:val="001F21E8"/>
    <w:rsid w:val="001F7527"/>
    <w:rsid w:val="002019A9"/>
    <w:rsid w:val="00203511"/>
    <w:rsid w:val="00210731"/>
    <w:rsid w:val="00220393"/>
    <w:rsid w:val="002338FA"/>
    <w:rsid w:val="00240D1F"/>
    <w:rsid w:val="00252810"/>
    <w:rsid w:val="002655F6"/>
    <w:rsid w:val="00271FDE"/>
    <w:rsid w:val="002908F7"/>
    <w:rsid w:val="002A610B"/>
    <w:rsid w:val="002B0C84"/>
    <w:rsid w:val="002B268D"/>
    <w:rsid w:val="002B7214"/>
    <w:rsid w:val="002B75B8"/>
    <w:rsid w:val="002C16A6"/>
    <w:rsid w:val="002D1752"/>
    <w:rsid w:val="002D7561"/>
    <w:rsid w:val="002E1268"/>
    <w:rsid w:val="002E2A8D"/>
    <w:rsid w:val="002E48DF"/>
    <w:rsid w:val="002E5A6D"/>
    <w:rsid w:val="002E6C46"/>
    <w:rsid w:val="002E75EC"/>
    <w:rsid w:val="002F0F62"/>
    <w:rsid w:val="00303B09"/>
    <w:rsid w:val="00303C9B"/>
    <w:rsid w:val="003114CB"/>
    <w:rsid w:val="00323334"/>
    <w:rsid w:val="00324131"/>
    <w:rsid w:val="0033137B"/>
    <w:rsid w:val="00331CB3"/>
    <w:rsid w:val="003323D6"/>
    <w:rsid w:val="00332E4D"/>
    <w:rsid w:val="0035159B"/>
    <w:rsid w:val="00351885"/>
    <w:rsid w:val="00351A52"/>
    <w:rsid w:val="003571F0"/>
    <w:rsid w:val="00365337"/>
    <w:rsid w:val="00374C30"/>
    <w:rsid w:val="00375B00"/>
    <w:rsid w:val="00390B04"/>
    <w:rsid w:val="00393427"/>
    <w:rsid w:val="00396BD0"/>
    <w:rsid w:val="00397604"/>
    <w:rsid w:val="003A276D"/>
    <w:rsid w:val="003B1105"/>
    <w:rsid w:val="003B4A75"/>
    <w:rsid w:val="003D31E6"/>
    <w:rsid w:val="003D3C63"/>
    <w:rsid w:val="003E2063"/>
    <w:rsid w:val="003E6406"/>
    <w:rsid w:val="003E7814"/>
    <w:rsid w:val="003F5CB0"/>
    <w:rsid w:val="00425B4A"/>
    <w:rsid w:val="004343A4"/>
    <w:rsid w:val="00436D7D"/>
    <w:rsid w:val="00441E2C"/>
    <w:rsid w:val="00452994"/>
    <w:rsid w:val="00452FD9"/>
    <w:rsid w:val="004615C3"/>
    <w:rsid w:val="00465500"/>
    <w:rsid w:val="00472AA2"/>
    <w:rsid w:val="00472C6B"/>
    <w:rsid w:val="004760AB"/>
    <w:rsid w:val="00490EF8"/>
    <w:rsid w:val="00495064"/>
    <w:rsid w:val="00495248"/>
    <w:rsid w:val="0049558C"/>
    <w:rsid w:val="004A41B1"/>
    <w:rsid w:val="004A784A"/>
    <w:rsid w:val="004F0421"/>
    <w:rsid w:val="004F5485"/>
    <w:rsid w:val="0050324E"/>
    <w:rsid w:val="00517944"/>
    <w:rsid w:val="00521584"/>
    <w:rsid w:val="0052360F"/>
    <w:rsid w:val="0052390D"/>
    <w:rsid w:val="005263DD"/>
    <w:rsid w:val="00537417"/>
    <w:rsid w:val="00540565"/>
    <w:rsid w:val="0054512D"/>
    <w:rsid w:val="00550113"/>
    <w:rsid w:val="00550B7B"/>
    <w:rsid w:val="00551115"/>
    <w:rsid w:val="00561F15"/>
    <w:rsid w:val="00563028"/>
    <w:rsid w:val="0056685D"/>
    <w:rsid w:val="0057493D"/>
    <w:rsid w:val="00576AAC"/>
    <w:rsid w:val="005845A0"/>
    <w:rsid w:val="00590D67"/>
    <w:rsid w:val="0059533D"/>
    <w:rsid w:val="005A69B2"/>
    <w:rsid w:val="005B7E01"/>
    <w:rsid w:val="005C2042"/>
    <w:rsid w:val="005C3471"/>
    <w:rsid w:val="005E31EE"/>
    <w:rsid w:val="005F23DE"/>
    <w:rsid w:val="006035BE"/>
    <w:rsid w:val="00604C06"/>
    <w:rsid w:val="0061113F"/>
    <w:rsid w:val="00616B40"/>
    <w:rsid w:val="00617D70"/>
    <w:rsid w:val="0062423D"/>
    <w:rsid w:val="0063502F"/>
    <w:rsid w:val="00635F84"/>
    <w:rsid w:val="00636CA2"/>
    <w:rsid w:val="00637A7D"/>
    <w:rsid w:val="0064058F"/>
    <w:rsid w:val="00641084"/>
    <w:rsid w:val="006510AE"/>
    <w:rsid w:val="00654FBB"/>
    <w:rsid w:val="00655F6E"/>
    <w:rsid w:val="00662890"/>
    <w:rsid w:val="0066421A"/>
    <w:rsid w:val="00667338"/>
    <w:rsid w:val="0066781C"/>
    <w:rsid w:val="0069521F"/>
    <w:rsid w:val="006957B5"/>
    <w:rsid w:val="00697A79"/>
    <w:rsid w:val="00697D1A"/>
    <w:rsid w:val="006A0143"/>
    <w:rsid w:val="006B6FEE"/>
    <w:rsid w:val="006C0A3A"/>
    <w:rsid w:val="006C191F"/>
    <w:rsid w:val="006D6A58"/>
    <w:rsid w:val="006E3108"/>
    <w:rsid w:val="006E3EE8"/>
    <w:rsid w:val="006E5C5D"/>
    <w:rsid w:val="006E7233"/>
    <w:rsid w:val="007004B8"/>
    <w:rsid w:val="00706A33"/>
    <w:rsid w:val="00730E1D"/>
    <w:rsid w:val="00747734"/>
    <w:rsid w:val="00756FCC"/>
    <w:rsid w:val="00762388"/>
    <w:rsid w:val="007678FC"/>
    <w:rsid w:val="00770D2E"/>
    <w:rsid w:val="00776E14"/>
    <w:rsid w:val="007770C6"/>
    <w:rsid w:val="00780FB7"/>
    <w:rsid w:val="00782E56"/>
    <w:rsid w:val="00785E95"/>
    <w:rsid w:val="00791F38"/>
    <w:rsid w:val="00793267"/>
    <w:rsid w:val="007A6035"/>
    <w:rsid w:val="007A71BF"/>
    <w:rsid w:val="007B0F40"/>
    <w:rsid w:val="007B1CCF"/>
    <w:rsid w:val="007C779B"/>
    <w:rsid w:val="007D5AA1"/>
    <w:rsid w:val="007E376B"/>
    <w:rsid w:val="007E6D8D"/>
    <w:rsid w:val="007F0C73"/>
    <w:rsid w:val="007F31F3"/>
    <w:rsid w:val="007F74D5"/>
    <w:rsid w:val="008029C5"/>
    <w:rsid w:val="0082018D"/>
    <w:rsid w:val="00825439"/>
    <w:rsid w:val="0082636D"/>
    <w:rsid w:val="00827194"/>
    <w:rsid w:val="008359E9"/>
    <w:rsid w:val="00836F02"/>
    <w:rsid w:val="00841185"/>
    <w:rsid w:val="00844BA5"/>
    <w:rsid w:val="00845813"/>
    <w:rsid w:val="00855FB6"/>
    <w:rsid w:val="0086024F"/>
    <w:rsid w:val="00861532"/>
    <w:rsid w:val="0087635F"/>
    <w:rsid w:val="00896DF7"/>
    <w:rsid w:val="008A08DF"/>
    <w:rsid w:val="008A6405"/>
    <w:rsid w:val="008A7DE0"/>
    <w:rsid w:val="008B1893"/>
    <w:rsid w:val="008B2D76"/>
    <w:rsid w:val="008B6FE6"/>
    <w:rsid w:val="008D652F"/>
    <w:rsid w:val="008E3059"/>
    <w:rsid w:val="008E309A"/>
    <w:rsid w:val="00900E93"/>
    <w:rsid w:val="0090314D"/>
    <w:rsid w:val="009036CE"/>
    <w:rsid w:val="00905708"/>
    <w:rsid w:val="00906C34"/>
    <w:rsid w:val="009150E5"/>
    <w:rsid w:val="00915B6D"/>
    <w:rsid w:val="00935892"/>
    <w:rsid w:val="009527D3"/>
    <w:rsid w:val="00964CE4"/>
    <w:rsid w:val="00986D70"/>
    <w:rsid w:val="00987639"/>
    <w:rsid w:val="00987CFE"/>
    <w:rsid w:val="0099203B"/>
    <w:rsid w:val="00992637"/>
    <w:rsid w:val="0099759B"/>
    <w:rsid w:val="009A0B7A"/>
    <w:rsid w:val="009B1982"/>
    <w:rsid w:val="009B4B6F"/>
    <w:rsid w:val="009C4B0B"/>
    <w:rsid w:val="009D2E99"/>
    <w:rsid w:val="009F4021"/>
    <w:rsid w:val="009F43BD"/>
    <w:rsid w:val="009F601D"/>
    <w:rsid w:val="00A024D8"/>
    <w:rsid w:val="00A0333D"/>
    <w:rsid w:val="00A04F00"/>
    <w:rsid w:val="00A12208"/>
    <w:rsid w:val="00A22390"/>
    <w:rsid w:val="00A22751"/>
    <w:rsid w:val="00A3340E"/>
    <w:rsid w:val="00A36833"/>
    <w:rsid w:val="00A40BCE"/>
    <w:rsid w:val="00A450B8"/>
    <w:rsid w:val="00A460ED"/>
    <w:rsid w:val="00A72E49"/>
    <w:rsid w:val="00A77A60"/>
    <w:rsid w:val="00A77B6B"/>
    <w:rsid w:val="00A879AA"/>
    <w:rsid w:val="00A931CF"/>
    <w:rsid w:val="00A94043"/>
    <w:rsid w:val="00AA1C96"/>
    <w:rsid w:val="00AA59B7"/>
    <w:rsid w:val="00AB0FED"/>
    <w:rsid w:val="00AB1D4E"/>
    <w:rsid w:val="00AB4711"/>
    <w:rsid w:val="00AC08B2"/>
    <w:rsid w:val="00AC18B1"/>
    <w:rsid w:val="00AC544A"/>
    <w:rsid w:val="00AD02D2"/>
    <w:rsid w:val="00AD090F"/>
    <w:rsid w:val="00AD704C"/>
    <w:rsid w:val="00AE023B"/>
    <w:rsid w:val="00AE622F"/>
    <w:rsid w:val="00AF46B1"/>
    <w:rsid w:val="00B03026"/>
    <w:rsid w:val="00B13B42"/>
    <w:rsid w:val="00B16FB2"/>
    <w:rsid w:val="00B22F9E"/>
    <w:rsid w:val="00B24FA5"/>
    <w:rsid w:val="00B27D2F"/>
    <w:rsid w:val="00B33B63"/>
    <w:rsid w:val="00B403EB"/>
    <w:rsid w:val="00B4111F"/>
    <w:rsid w:val="00B4172F"/>
    <w:rsid w:val="00B41B7E"/>
    <w:rsid w:val="00B53647"/>
    <w:rsid w:val="00B658BE"/>
    <w:rsid w:val="00B720B3"/>
    <w:rsid w:val="00B73C1A"/>
    <w:rsid w:val="00B75AF7"/>
    <w:rsid w:val="00B877B4"/>
    <w:rsid w:val="00B93882"/>
    <w:rsid w:val="00B94002"/>
    <w:rsid w:val="00BA1B62"/>
    <w:rsid w:val="00BA63B6"/>
    <w:rsid w:val="00BB0AAA"/>
    <w:rsid w:val="00BB364B"/>
    <w:rsid w:val="00BB437F"/>
    <w:rsid w:val="00BB79B2"/>
    <w:rsid w:val="00BC4818"/>
    <w:rsid w:val="00BC6547"/>
    <w:rsid w:val="00BC6D47"/>
    <w:rsid w:val="00BD4341"/>
    <w:rsid w:val="00BD65C1"/>
    <w:rsid w:val="00BE2FC4"/>
    <w:rsid w:val="00BF2E7A"/>
    <w:rsid w:val="00C10285"/>
    <w:rsid w:val="00C1383E"/>
    <w:rsid w:val="00C156E6"/>
    <w:rsid w:val="00C22CF4"/>
    <w:rsid w:val="00C26F6E"/>
    <w:rsid w:val="00C32225"/>
    <w:rsid w:val="00C41755"/>
    <w:rsid w:val="00C444C1"/>
    <w:rsid w:val="00C454F2"/>
    <w:rsid w:val="00C47192"/>
    <w:rsid w:val="00C573F9"/>
    <w:rsid w:val="00C64040"/>
    <w:rsid w:val="00C65E75"/>
    <w:rsid w:val="00C7031C"/>
    <w:rsid w:val="00C706B5"/>
    <w:rsid w:val="00C80A9C"/>
    <w:rsid w:val="00C82165"/>
    <w:rsid w:val="00C86E6B"/>
    <w:rsid w:val="00C93DBA"/>
    <w:rsid w:val="00C955F8"/>
    <w:rsid w:val="00C97112"/>
    <w:rsid w:val="00CB1025"/>
    <w:rsid w:val="00CB6111"/>
    <w:rsid w:val="00CC0E06"/>
    <w:rsid w:val="00CC4F24"/>
    <w:rsid w:val="00CC62CF"/>
    <w:rsid w:val="00CD4806"/>
    <w:rsid w:val="00CE40B0"/>
    <w:rsid w:val="00CE4F8D"/>
    <w:rsid w:val="00CE6FF7"/>
    <w:rsid w:val="00D031B4"/>
    <w:rsid w:val="00D12E87"/>
    <w:rsid w:val="00D152D8"/>
    <w:rsid w:val="00D1781F"/>
    <w:rsid w:val="00D207BB"/>
    <w:rsid w:val="00D21FE0"/>
    <w:rsid w:val="00D26AAF"/>
    <w:rsid w:val="00D33AD1"/>
    <w:rsid w:val="00D35C71"/>
    <w:rsid w:val="00D46A77"/>
    <w:rsid w:val="00D52A4E"/>
    <w:rsid w:val="00D551E5"/>
    <w:rsid w:val="00D56B2B"/>
    <w:rsid w:val="00D60244"/>
    <w:rsid w:val="00D60A01"/>
    <w:rsid w:val="00D65AD2"/>
    <w:rsid w:val="00D73205"/>
    <w:rsid w:val="00D947FE"/>
    <w:rsid w:val="00DA0994"/>
    <w:rsid w:val="00DA0F39"/>
    <w:rsid w:val="00DA1872"/>
    <w:rsid w:val="00DB13DA"/>
    <w:rsid w:val="00DD126F"/>
    <w:rsid w:val="00DD651C"/>
    <w:rsid w:val="00DD7220"/>
    <w:rsid w:val="00DF143A"/>
    <w:rsid w:val="00DF755B"/>
    <w:rsid w:val="00DF7FA1"/>
    <w:rsid w:val="00E03414"/>
    <w:rsid w:val="00E056A9"/>
    <w:rsid w:val="00E15476"/>
    <w:rsid w:val="00E21CF2"/>
    <w:rsid w:val="00E24371"/>
    <w:rsid w:val="00E261AE"/>
    <w:rsid w:val="00E26DAE"/>
    <w:rsid w:val="00E30027"/>
    <w:rsid w:val="00E3021C"/>
    <w:rsid w:val="00E36966"/>
    <w:rsid w:val="00E42858"/>
    <w:rsid w:val="00E50208"/>
    <w:rsid w:val="00E518C9"/>
    <w:rsid w:val="00E55B23"/>
    <w:rsid w:val="00E63848"/>
    <w:rsid w:val="00E67BCA"/>
    <w:rsid w:val="00E70FB7"/>
    <w:rsid w:val="00E81EBB"/>
    <w:rsid w:val="00E97533"/>
    <w:rsid w:val="00EC66C8"/>
    <w:rsid w:val="00EC698E"/>
    <w:rsid w:val="00EC7B78"/>
    <w:rsid w:val="00EE023F"/>
    <w:rsid w:val="00EF4921"/>
    <w:rsid w:val="00F02982"/>
    <w:rsid w:val="00F14A2C"/>
    <w:rsid w:val="00F37A5D"/>
    <w:rsid w:val="00F4518D"/>
    <w:rsid w:val="00F462F5"/>
    <w:rsid w:val="00F4675D"/>
    <w:rsid w:val="00F67868"/>
    <w:rsid w:val="00F80F04"/>
    <w:rsid w:val="00F81EBF"/>
    <w:rsid w:val="00F84303"/>
    <w:rsid w:val="00F85A1A"/>
    <w:rsid w:val="00FA12AB"/>
    <w:rsid w:val="00FA35C4"/>
    <w:rsid w:val="00FB2BD2"/>
    <w:rsid w:val="00FC14F8"/>
    <w:rsid w:val="00FC166E"/>
    <w:rsid w:val="00FD3774"/>
    <w:rsid w:val="00FE01F4"/>
    <w:rsid w:val="00FE0DA3"/>
    <w:rsid w:val="00FE3496"/>
    <w:rsid w:val="00FE653F"/>
    <w:rsid w:val="00FE7331"/>
    <w:rsid w:val="00FF2384"/>
    <w:rsid w:val="00FF5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12D9"/>
  <w15:docId w15:val="{B71073D8-BA9A-4713-A8B7-A9F5C97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8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7A71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4A784A"/>
    <w:pPr>
      <w:keepNext/>
      <w:spacing w:before="240" w:after="60"/>
      <w:outlineLvl w:val="1"/>
    </w:pPr>
    <w:rPr>
      <w:rFonts w:ascii="Cambria" w:hAnsi="Cambria"/>
      <w:b/>
      <w:bCs/>
      <w:i/>
      <w:iCs/>
      <w:sz w:val="28"/>
      <w:szCs w:val="2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23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22390"/>
    <w:pPr>
      <w:ind w:left="720"/>
      <w:contextualSpacing/>
    </w:pPr>
  </w:style>
  <w:style w:type="paragraph" w:styleId="CommentText">
    <w:name w:val="annotation text"/>
    <w:basedOn w:val="Normal"/>
    <w:link w:val="CommentTextChar"/>
    <w:uiPriority w:val="99"/>
    <w:unhideWhenUsed/>
    <w:rsid w:val="00A22390"/>
    <w:rPr>
      <w:sz w:val="20"/>
      <w:szCs w:val="20"/>
    </w:rPr>
  </w:style>
  <w:style w:type="character" w:customStyle="1" w:styleId="CommentTextChar">
    <w:name w:val="Comment Text Char"/>
    <w:basedOn w:val="DefaultParagraphFont"/>
    <w:link w:val="CommentText"/>
    <w:uiPriority w:val="99"/>
    <w:rsid w:val="00A22390"/>
    <w:rPr>
      <w:rFonts w:ascii="Times New Roman" w:eastAsia="Times New Roman" w:hAnsi="Times New Roman" w:cs="Times New Roman"/>
      <w:sz w:val="20"/>
      <w:szCs w:val="20"/>
    </w:rPr>
  </w:style>
  <w:style w:type="paragraph" w:styleId="HTMLPreformatted">
    <w:name w:val="HTML Preformatted"/>
    <w:basedOn w:val="Normal"/>
    <w:link w:val="HTMLPreformattedChar"/>
    <w:rsid w:val="00A2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A2239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2018D"/>
    <w:rPr>
      <w:color w:val="0000FF" w:themeColor="hyperlink"/>
      <w:u w:val="single"/>
    </w:rPr>
  </w:style>
  <w:style w:type="paragraph" w:styleId="BalloonText">
    <w:name w:val="Balloon Text"/>
    <w:basedOn w:val="Normal"/>
    <w:link w:val="BalloonTextChar"/>
    <w:uiPriority w:val="99"/>
    <w:semiHidden/>
    <w:unhideWhenUsed/>
    <w:rsid w:val="00EC7B78"/>
    <w:rPr>
      <w:rFonts w:ascii="Tahoma" w:hAnsi="Tahoma" w:cs="Tahoma"/>
      <w:sz w:val="16"/>
      <w:szCs w:val="16"/>
    </w:rPr>
  </w:style>
  <w:style w:type="character" w:customStyle="1" w:styleId="BalloonTextChar">
    <w:name w:val="Balloon Text Char"/>
    <w:basedOn w:val="DefaultParagraphFont"/>
    <w:link w:val="BalloonText"/>
    <w:uiPriority w:val="99"/>
    <w:semiHidden/>
    <w:rsid w:val="00EC7B78"/>
    <w:rPr>
      <w:rFonts w:ascii="Tahoma" w:eastAsia="Times New Roman" w:hAnsi="Tahoma" w:cs="Tahoma"/>
      <w:sz w:val="16"/>
      <w:szCs w:val="16"/>
    </w:rPr>
  </w:style>
  <w:style w:type="paragraph" w:styleId="z-TopofForm">
    <w:name w:val="HTML Top of Form"/>
    <w:basedOn w:val="Normal"/>
    <w:next w:val="Normal"/>
    <w:link w:val="z-TopofFormChar"/>
    <w:hidden/>
    <w:rsid w:val="00AF46B1"/>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rsid w:val="00AF46B1"/>
    <w:rPr>
      <w:rFonts w:ascii="Arial" w:eastAsia="Times New Roman" w:hAnsi="Arial" w:cs="Arial"/>
      <w:vanish/>
      <w:sz w:val="16"/>
      <w:szCs w:val="16"/>
      <w:lang w:val="en-US"/>
    </w:rPr>
  </w:style>
  <w:style w:type="paragraph" w:styleId="NormalWeb">
    <w:name w:val="Normal (Web)"/>
    <w:basedOn w:val="Normal"/>
    <w:uiPriority w:val="99"/>
    <w:rsid w:val="00AF46B1"/>
    <w:pPr>
      <w:spacing w:before="100" w:beforeAutospacing="1" w:after="100" w:afterAutospacing="1"/>
    </w:pPr>
    <w:rPr>
      <w:rFonts w:ascii="Arial" w:hAnsi="Arial" w:cs="Arial"/>
      <w:color w:val="151D71"/>
      <w:sz w:val="18"/>
      <w:szCs w:val="18"/>
      <w:lang w:val="en-US"/>
    </w:rPr>
  </w:style>
  <w:style w:type="character" w:customStyle="1" w:styleId="apple-converted-space">
    <w:name w:val="apple-converted-space"/>
    <w:basedOn w:val="DefaultParagraphFont"/>
    <w:rsid w:val="00CC4F24"/>
  </w:style>
  <w:style w:type="character" w:customStyle="1" w:styleId="ujeditorcustom-content">
    <w:name w:val="ujeditorcustom-content"/>
    <w:basedOn w:val="DefaultParagraphFont"/>
    <w:rsid w:val="00CC4F24"/>
  </w:style>
  <w:style w:type="character" w:styleId="Strong">
    <w:name w:val="Strong"/>
    <w:basedOn w:val="DefaultParagraphFont"/>
    <w:qFormat/>
    <w:rsid w:val="00A460ED"/>
    <w:rPr>
      <w:b/>
      <w:bCs/>
    </w:rPr>
  </w:style>
  <w:style w:type="character" w:styleId="CommentReference">
    <w:name w:val="annotation reference"/>
    <w:basedOn w:val="DefaultParagraphFont"/>
    <w:uiPriority w:val="99"/>
    <w:semiHidden/>
    <w:rsid w:val="002E5A6D"/>
    <w:rPr>
      <w:sz w:val="16"/>
      <w:szCs w:val="16"/>
    </w:rPr>
  </w:style>
  <w:style w:type="paragraph" w:customStyle="1" w:styleId="Table">
    <w:name w:val="Table"/>
    <w:basedOn w:val="Normal"/>
    <w:rsid w:val="00776E14"/>
    <w:rPr>
      <w:rFonts w:ascii="Arial Narrow" w:hAnsi="Arial Narrow"/>
      <w:sz w:val="20"/>
      <w:lang w:val="en-US"/>
    </w:rPr>
  </w:style>
  <w:style w:type="paragraph" w:styleId="z-BottomofForm">
    <w:name w:val="HTML Bottom of Form"/>
    <w:basedOn w:val="Normal"/>
    <w:next w:val="Normal"/>
    <w:link w:val="z-BottomofFormChar"/>
    <w:hidden/>
    <w:rsid w:val="00AE023B"/>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rsid w:val="00AE023B"/>
    <w:rPr>
      <w:rFonts w:ascii="Arial" w:eastAsia="Times New Roman" w:hAnsi="Arial" w:cs="Arial"/>
      <w:vanish/>
      <w:sz w:val="16"/>
      <w:szCs w:val="16"/>
      <w:lang w:val="en-US"/>
    </w:rPr>
  </w:style>
  <w:style w:type="paragraph" w:customStyle="1" w:styleId="Default">
    <w:name w:val="Default"/>
    <w:rsid w:val="0050324E"/>
    <w:pPr>
      <w:autoSpaceDE w:val="0"/>
      <w:autoSpaceDN w:val="0"/>
      <w:adjustRightInd w:val="0"/>
      <w:spacing w:after="0" w:line="240" w:lineRule="auto"/>
    </w:pPr>
    <w:rPr>
      <w:rFonts w:ascii="Arial" w:hAnsi="Arial" w:cs="Arial"/>
      <w:color w:val="000000"/>
      <w:sz w:val="24"/>
      <w:szCs w:val="24"/>
    </w:rPr>
  </w:style>
  <w:style w:type="paragraph" w:customStyle="1" w:styleId="Heading4N">
    <w:name w:val="Heading 4N"/>
    <w:basedOn w:val="Normal"/>
    <w:qFormat/>
    <w:rsid w:val="008A08DF"/>
    <w:pPr>
      <w:numPr>
        <w:ilvl w:val="1"/>
        <w:numId w:val="18"/>
      </w:numPr>
      <w:spacing w:after="240"/>
      <w:jc w:val="both"/>
    </w:pPr>
    <w:rPr>
      <w:rFonts w:ascii="Arial" w:hAnsi="Arial"/>
      <w:sz w:val="22"/>
      <w:lang w:eastAsia="en-GB"/>
    </w:rPr>
  </w:style>
  <w:style w:type="paragraph" w:styleId="CommentSubject">
    <w:name w:val="annotation subject"/>
    <w:basedOn w:val="CommentText"/>
    <w:next w:val="CommentText"/>
    <w:link w:val="CommentSubjectChar"/>
    <w:uiPriority w:val="99"/>
    <w:semiHidden/>
    <w:unhideWhenUsed/>
    <w:rsid w:val="00001494"/>
    <w:rPr>
      <w:b/>
      <w:bCs/>
    </w:rPr>
  </w:style>
  <w:style w:type="character" w:customStyle="1" w:styleId="CommentSubjectChar">
    <w:name w:val="Comment Subject Char"/>
    <w:basedOn w:val="CommentTextChar"/>
    <w:link w:val="CommentSubject"/>
    <w:uiPriority w:val="99"/>
    <w:semiHidden/>
    <w:rsid w:val="0000149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1"/>
    <w:rsid w:val="004A784A"/>
    <w:rPr>
      <w:rFonts w:ascii="Cambria" w:eastAsia="Times New Roman" w:hAnsi="Cambria" w:cs="Times New Roman"/>
      <w:b/>
      <w:bCs/>
      <w:i/>
      <w:iCs/>
      <w:sz w:val="28"/>
      <w:szCs w:val="28"/>
      <w:lang w:val="en-ZA"/>
    </w:rPr>
  </w:style>
  <w:style w:type="character" w:customStyle="1" w:styleId="Heading1Char">
    <w:name w:val="Heading 1 Char"/>
    <w:basedOn w:val="DefaultParagraphFont"/>
    <w:link w:val="Heading1"/>
    <w:uiPriority w:val="1"/>
    <w:rsid w:val="007A71BF"/>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7A71BF"/>
    <w:pPr>
      <w:widowControl w:val="0"/>
      <w:ind w:left="118"/>
    </w:pPr>
    <w:rPr>
      <w:rFonts w:ascii="Verdana" w:eastAsia="Verdana" w:hAnsi="Verdana" w:cstheme="minorBidi"/>
      <w:sz w:val="20"/>
      <w:szCs w:val="20"/>
      <w:lang w:val="en-US"/>
    </w:rPr>
  </w:style>
  <w:style w:type="character" w:customStyle="1" w:styleId="BodyTextChar">
    <w:name w:val="Body Text Char"/>
    <w:basedOn w:val="DefaultParagraphFont"/>
    <w:link w:val="BodyText"/>
    <w:uiPriority w:val="1"/>
    <w:rsid w:val="007A71BF"/>
    <w:rPr>
      <w:rFonts w:ascii="Verdana" w:eastAsia="Verdana" w:hAnsi="Verdana"/>
      <w:sz w:val="20"/>
      <w:szCs w:val="20"/>
      <w:lang w:val="en-US"/>
    </w:rPr>
  </w:style>
  <w:style w:type="paragraph" w:customStyle="1" w:styleId="TableParagraph">
    <w:name w:val="Table Paragraph"/>
    <w:basedOn w:val="Normal"/>
    <w:uiPriority w:val="1"/>
    <w:qFormat/>
    <w:rsid w:val="007A71BF"/>
    <w:pPr>
      <w:widowControl w:val="0"/>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7A71BF"/>
    <w:pPr>
      <w:widowControl w:val="0"/>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7A71BF"/>
    <w:rPr>
      <w:lang w:val="en-US"/>
    </w:rPr>
  </w:style>
  <w:style w:type="paragraph" w:styleId="Footer">
    <w:name w:val="footer"/>
    <w:basedOn w:val="Normal"/>
    <w:link w:val="FooterChar"/>
    <w:uiPriority w:val="99"/>
    <w:unhideWhenUsed/>
    <w:rsid w:val="007A71BF"/>
    <w:pPr>
      <w:widowControl w:val="0"/>
      <w:tabs>
        <w:tab w:val="center" w:pos="4513"/>
        <w:tab w:val="right" w:pos="9026"/>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7A71BF"/>
    <w:rPr>
      <w:lang w:val="en-US"/>
    </w:rPr>
  </w:style>
  <w:style w:type="paragraph" w:styleId="NoSpacing">
    <w:name w:val="No Spacing"/>
    <w:uiPriority w:val="1"/>
    <w:qFormat/>
    <w:rsid w:val="007A71BF"/>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1868">
      <w:bodyDiv w:val="1"/>
      <w:marLeft w:val="0"/>
      <w:marRight w:val="0"/>
      <w:marTop w:val="0"/>
      <w:marBottom w:val="0"/>
      <w:divBdr>
        <w:top w:val="none" w:sz="0" w:space="0" w:color="auto"/>
        <w:left w:val="none" w:sz="0" w:space="0" w:color="auto"/>
        <w:bottom w:val="none" w:sz="0" w:space="0" w:color="auto"/>
        <w:right w:val="none" w:sz="0" w:space="0" w:color="auto"/>
      </w:divBdr>
    </w:div>
    <w:div w:id="1821381069">
      <w:bodyDiv w:val="1"/>
      <w:marLeft w:val="0"/>
      <w:marRight w:val="0"/>
      <w:marTop w:val="0"/>
      <w:marBottom w:val="0"/>
      <w:divBdr>
        <w:top w:val="none" w:sz="0" w:space="0" w:color="auto"/>
        <w:left w:val="none" w:sz="0" w:space="0" w:color="auto"/>
        <w:bottom w:val="none" w:sz="0" w:space="0" w:color="auto"/>
        <w:right w:val="none" w:sz="0" w:space="0" w:color="auto"/>
      </w:divBdr>
      <w:divsChild>
        <w:div w:id="99883341">
          <w:marLeft w:val="0"/>
          <w:marRight w:val="0"/>
          <w:marTop w:val="0"/>
          <w:marBottom w:val="0"/>
          <w:divBdr>
            <w:top w:val="none" w:sz="0" w:space="0" w:color="auto"/>
            <w:left w:val="none" w:sz="0" w:space="0" w:color="auto"/>
            <w:bottom w:val="none" w:sz="0" w:space="0" w:color="auto"/>
            <w:right w:val="none" w:sz="0" w:space="0" w:color="auto"/>
          </w:divBdr>
        </w:div>
        <w:div w:id="720400415">
          <w:marLeft w:val="0"/>
          <w:marRight w:val="0"/>
          <w:marTop w:val="0"/>
          <w:marBottom w:val="0"/>
          <w:divBdr>
            <w:top w:val="none" w:sz="0" w:space="0" w:color="auto"/>
            <w:left w:val="none" w:sz="0" w:space="0" w:color="auto"/>
            <w:bottom w:val="none" w:sz="0" w:space="0" w:color="auto"/>
            <w:right w:val="none" w:sz="0" w:space="0" w:color="auto"/>
          </w:divBdr>
        </w:div>
      </w:divsChild>
    </w:div>
    <w:div w:id="19390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CD462-62FD-4E11-AE7D-B2B4FD59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34</Pages>
  <Words>11988</Words>
  <Characters>68335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80163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Aucamp, Nic</dc:creator>
  <cp:lastModifiedBy>idsc</cp:lastModifiedBy>
  <cp:revision>25</cp:revision>
  <dcterms:created xsi:type="dcterms:W3CDTF">2016-07-26T07:45:00Z</dcterms:created>
  <dcterms:modified xsi:type="dcterms:W3CDTF">2018-02-28T13:03:00Z</dcterms:modified>
</cp:coreProperties>
</file>