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´POISONED CORE DLC</w:t>
      </w:r>
    </w:p>
    <w:p>
      <w:r>
        <w:t>-------------------------------</w:t>
      </w:r>
    </w:p>
    <w:p>
      <w:r/>
    </w:p>
    <w:p>
      <w:r>
        <w:t>Main puzzle</w:t>
        <w:tab/>
        <w:t xml:space="preserve">Gabriel accrues 3 points of insight, for each of the stone slabs that are “use”d, i.e. inserterd into </w:t>
        <w:tab/>
        <w:tab/>
        <w:tab/>
        <w:t>their correct slot. The slab in the torch room is already in it’s correct position, and the Snake Rod</w:t>
      </w:r>
    </w:p>
    <w:p>
      <w:pPr>
        <w:ind w:left="720" w:firstLine="720"/>
      </w:pPr>
      <w:r>
        <w:t xml:space="preserve">is required to remove a slab from a slot. Searching room 1 and room 18 gives Gabriel 1, and 2, </w:t>
        <w:tab/>
        <w:t xml:space="preserve">points of insight, respectively, and once he has more than 5 total, he is confident enough to let the </w:t>
        <w:tab/>
        <w:t xml:space="preserve">player ignite, or use, the Empty Torch in room 12 or 13, to light up room 12 (turn it into room22, </w:t>
        <w:tab/>
        <w:t xml:space="preserve">temporarily). Then, using the Snake Rod in room 12, after placing the Skull Slab, the door opens, </w:t>
        <w:tab/>
        <w:t>and zombies awaken! However, if both available slots become slotted with the wrong slab, a</w:t>
      </w:r>
    </w:p>
    <w:p>
      <w:pPr>
        <w:ind w:left="720" w:firstLine="720"/>
      </w:pPr>
      <w:r>
        <w:t>9 dmg spear trap triggers, communicating the error to player, because of the 2 points of Inblind.</w:t>
      </w:r>
    </w:p>
    <w:p>
      <w:pPr>
        <w:ind w:left="720" w:firstLine="720"/>
      </w:pPr>
      <w:r/>
    </w:p>
    <w:p>
      <w:r>
        <w:t>Mini-game</w:t>
        <w:tab/>
        <w:t xml:space="preserve">If the player brought the Research Notes, Gabriel can attempt to decode the Scroll, if he “use”s or </w:t>
        <w:tab/>
        <w:tab/>
        <w:tab/>
        <w:t>“read”s  it in the torch room. Elsewhere, he will complain about the poor lighting. Player chooses</w:t>
      </w:r>
    </w:p>
    <w:p>
      <w:pPr>
        <w:ind w:left="720" w:firstLine="720"/>
      </w:pPr>
      <w:r>
        <w:t>between the Conclave, ????, Ritual and Worship ciphers; the first two produce 15 random</w:t>
      </w:r>
    </w:p>
    <w:p>
      <w:pPr>
        <w:ind w:left="720" w:firstLine="720"/>
      </w:pPr>
      <w:r>
        <w:t xml:space="preserve">characters and spaces, the correct ciphers produce the same true decryption half, every time, filled </w:t>
        <w:tab/>
        <w:t xml:space="preserve">in with random spaces and characters in their empty slots, and results are printed 1 symbol at a </w:t>
        <w:tab/>
        <w:t>time. Gabriel may even comment “Hmm... no, that can’t be right” when choosing the wrong</w:t>
      </w:r>
    </w:p>
    <w:p>
      <w:pPr>
        <w:ind w:left="720" w:firstLine="720"/>
      </w:pPr>
      <w:r>
        <w:t>cipher. Combinig the halves, produces the phrase ‘Cabrit sans cor’, which strongly indicates a</w:t>
      </w:r>
    </w:p>
    <w:p>
      <w:pPr>
        <w:ind w:left="720" w:firstLine="720"/>
      </w:pPr>
      <w:r>
        <w:t xml:space="preserve">connection between the burial mound and the Agris tribe cult. Entering it as a command, provides </w:t>
        <w:tab/>
        <w:t>1 point of Insight.</w:t>
      </w:r>
    </w:p>
    <w:p>
      <w:pPr>
        <w:ind w:left="720" w:firstLine="720"/>
      </w:pPr>
      <w:r/>
    </w:p>
    <w:p>
      <w:r/>
    </w:p>
    <w:p>
      <w:r>
        <w:t>Open/Container</w:t>
        <w:tab/>
        <w:t>Fix so containers open both from player or room array, dropping their content into player array,</w:t>
      </w:r>
    </w:p>
    <w:p>
      <w:pPr>
        <w:ind w:left="720" w:firstLine="720"/>
      </w:pPr>
      <w:r>
        <w:t>and then vanish by themselves, if the container is marked as “envelope”.</w:t>
      </w:r>
    </w:p>
    <w:p>
      <w:pPr>
        <w:ind w:left="720" w:firstLine="720"/>
      </w:pPr>
      <w:r>
        <w:t>Use lemonjuice and salt (from Tequila set)  in room 20/21, to remove Rusted Grate from array,</w:t>
      </w:r>
    </w:p>
    <w:p>
      <w:pPr>
        <w:ind w:left="720" w:firstLine="720"/>
      </w:pPr>
      <w:r>
        <w:t>find treasure3 and place in inventory, and set the new connections room 1-20-10.</w:t>
      </w:r>
    </w:p>
    <w:p>
      <w:pPr>
        <w:ind w:left="720" w:firstLine="720"/>
      </w:pPr>
      <w:r/>
    </w:p>
    <w:p>
      <w:r>
        <w:t>ThrowingWep</w:t>
        <w:tab/>
        <w:t>Take checks for Item Rock; this item becomes ThrowingWeapon sRock or bRock, 50/50.</w:t>
      </w:r>
    </w:p>
    <w:p>
      <w:pPr>
        <w:ind w:left="720" w:firstLine="720"/>
      </w:pPr>
      <w:r>
        <w:t>Throw (e.g rock) is available as a hidden, creative input, during the combat sequence.</w:t>
      </w:r>
    </w:p>
    <w:p>
      <w:pPr>
        <w:ind w:left="720" w:firstLine="720"/>
      </w:pPr>
      <w:r/>
    </w:p>
    <w:p>
      <w:r>
        <w:t>Occupant Items</w:t>
        <w:tab/>
        <w:t xml:space="preserve">Gabriel cannot take an occupant item, if he is already carrying one. Note, that the first mask goes </w:t>
        <w:tab/>
        <w:tab/>
        <w:tab/>
        <w:t>on his head, only when you have both, does one become occupant.</w:t>
      </w:r>
    </w:p>
    <w:p>
      <w:pPr>
        <w:ind w:left="720" w:firstLine="720"/>
      </w:pPr>
      <w:r/>
    </w:p>
    <w:p>
      <w:r>
        <w:t>Rope functions</w:t>
        <w:tab/>
        <w:t>In room 19 there are rings on the wall. “Use” rope here, to trip up zombies and automatically flee</w:t>
      </w:r>
    </w:p>
    <w:p>
      <w:pPr>
        <w:ind w:left="720" w:firstLine="720"/>
      </w:pPr>
      <w:r>
        <w:t>to room 16 or 18, depending on previous room. There’s a hole into the basement in room 9. “Use”</w:t>
      </w:r>
    </w:p>
    <w:p>
      <w:pPr>
        <w:ind w:left="720" w:firstLine="720"/>
      </w:pPr>
      <w:r>
        <w:t>rope to enable teleport to, and from, room 23, via “climb (down/rope)” command</w:t>
      </w:r>
    </w:p>
    <w:p>
      <w:r/>
    </w:p>
    <w:p>
      <w:r>
        <w:t>Talisman</w:t>
        <w:tab/>
        <w:t>After EventEntity15, player may now open the altar, but they can only “take Talisman”. Gabriel</w:t>
      </w:r>
    </w:p>
    <w:p>
      <w:pPr>
        <w:ind w:left="720" w:firstLine="720"/>
      </w:pPr>
      <w:r>
        <w:t xml:space="preserve">regains 10 pts. of health., is cured of poison state (not any poisonDMG from, e.g. bad soup), and </w:t>
        <w:tab/>
        <w:t xml:space="preserve">the Schattenjäger dagger now does bonus damage against evil, until player “throw Talisman”, </w:t>
        <w:tab/>
        <w:t>which deals 6 dmg to (zombie) currentEnemy, and respawns the Talisman in room after combat.</w:t>
      </w:r>
    </w:p>
    <w:p>
      <w:r/>
    </w:p>
    <w:p>
      <w:r>
        <w:t>Phoenix Charm</w:t>
        <w:tab/>
        <w:t>When Gabriel’s currentHealth reaches 0 or less he dies. Unless he took the charm, he (plays the</w:t>
      </w:r>
    </w:p>
    <w:p>
      <w:pPr>
        <w:ind w:left="720" w:firstLine="720"/>
      </w:pPr>
      <w:r>
        <w:t>soundfile) “Hah.. I *really* don’t wanna be dead... Can we try that, again?”, and resets to a default</w:t>
      </w:r>
    </w:p>
    <w:p>
      <w:pPr>
        <w:ind w:left="720" w:firstLine="720"/>
      </w:pPr>
      <w:r>
        <w:t>condition after EventEntity15, Wolfgang’s sacrifice.</w:t>
      </w:r>
    </w:p>
    <w:p>
      <w:r/>
    </w:p>
    <w:p>
      <w:r>
        <w:t>Strangulation</w:t>
        <w:tab/>
        <w:t xml:space="preserve">When a zombie blocks, and chooses a C attack in the followwing round, AND the player hasn’t </w:t>
        <w:tab/>
        <w:tab/>
        <w:tab/>
        <w:t xml:space="preserve">done the same, the C attack becomes a Counter; If the play responds with Acute, or Block, the </w:t>
        <w:tab/>
        <w:tab/>
        <w:tab/>
        <w:t>zombie strangles Gabriel in a minigame. The text output attempts to hint and allude to possible</w:t>
      </w:r>
    </w:p>
    <w:p>
      <w:pPr>
        <w:ind w:left="720" w:firstLine="720"/>
      </w:pPr>
      <w:r>
        <w:t>actions, and to the combat system being like a tutorial for the strangulation sequence.</w:t>
      </w:r>
    </w:p>
    <w:p>
      <w:pPr>
        <w:ind w:left="720" w:firstLine="720"/>
      </w:pPr>
      <w:r>
        <w:t xml:space="preserve">Wrestle, struggle, roll, punch, hit will variably result in -5, -2, 0, +1,+3 strangDMG, anything else </w:t>
        <w:tab/>
        <w:tab/>
        <w:t xml:space="preserve">+2, except for “quit”, which quits the game, and “use Talisman”, which instantly frees you from a </w:t>
        <w:tab/>
        <w:t xml:space="preserve">zombie stranglehold. Twist, squirm, squeeze are unique options available for the SnakeTrap, that </w:t>
        <w:tab/>
        <w:t xml:space="preserve">triggers in room23, if the players does not immediately “climb” (up/out/rope). If (strangleDMG = </w:t>
        <w:tab/>
        <w:t>currentHealth), Gabriel dies. After strangle, int divide by 7 and subtract from currentHealth.</w:t>
      </w:r>
    </w:p>
    <w:p>
      <w:r>
        <w:t>Venom</w:t>
        <w:tab/>
        <w:tab/>
        <w:t>Searching rooms 9, 10 and 20 (behind the grate/removed grate), where the structure has collapsed,</w:t>
      </w:r>
    </w:p>
    <w:p>
      <w:pPr>
        <w:ind w:left="720" w:firstLine="720"/>
      </w:pPr>
      <w:r>
        <w:t>comes with the added risk of being bitten by a venomous milipede. poisonDMG increments along</w:t>
      </w:r>
    </w:p>
    <w:p>
      <w:pPr>
        <w:ind w:left="720" w:firstLine="720"/>
      </w:pPr>
      <w:r>
        <w:t>with  roomCount, returning souts of increasingly concerning symptoms. Only obtaining the</w:t>
      </w:r>
    </w:p>
    <w:p>
      <w:pPr>
        <w:ind w:left="720" w:firstLine="720"/>
      </w:pPr>
      <w:r>
        <w:t>Schattenjäger Talisman can cure the poison state. If (poisonDMG = currentHealth), Gabriel dies.</w:t>
      </w:r>
    </w:p>
    <w:p>
      <w:pPr>
        <w:ind w:left="720" w:firstLine="720"/>
      </w:pPr>
      <w:r>
        <w:t>After poison, divide by 3 and round up, and subtract from TalismanHeal().</w:t>
      </w:r>
    </w:p>
    <w:p>
      <w:r/>
    </w:p>
    <w:p>
      <w:r>
        <w:t>EventEntity</w:t>
        <w:tab/>
        <w:t>Essentially a turret, that shoots a player in a neighbouring room. Here, it more likely holds</w:t>
        <w:tab/>
        <w:tab/>
        <w:tab/>
        <w:t>special room-related code to execute, as well as the conditional testing, for it to be executed.</w:t>
      </w:r>
    </w:p>
    <w:p>
      <w:pPr>
        <w:ind w:left="720" w:firstLine="720"/>
      </w:pPr>
      <w:r>
        <w:t>An event happens in room18, once the door is open, providing a non-roomCount move to room 15</w:t>
      </w:r>
    </w:p>
    <w:p>
      <w:pPr>
        <w:ind w:left="720" w:firstLine="720"/>
      </w:pPr>
      <w:r>
        <w:t xml:space="preserve">In room 14, player may “use()” or ”swing ((on) vine)”. This event removes the Pseudo vine from </w:t>
        <w:tab/>
        <w:t>room 14, puts Item vine in inventory, removes 1 zombie from room 14, adds 1 zombie to room 17,</w:t>
      </w:r>
    </w:p>
    <w:p>
      <w:pPr>
        <w:ind w:left="720" w:firstLine="720"/>
      </w:pPr>
      <w:r>
        <w:t>injures currentEnemy in room 17 with 8 damage, and sets player.currentRoom to room 17.</w:t>
      </w:r>
    </w:p>
    <w:p>
      <w:r/>
    </w:p>
    <w:p>
      <w:r>
        <w:t>UniqueRoom</w:t>
      </w:r>
    </w:p>
    <w:p>
      <w:r>
        <w:t>&amp; darkRoom</w:t>
        <w:tab/>
        <w:t>Added all unique room and event images, and a shuffle function for the bufffered “standard</w:t>
      </w:r>
    </w:p>
    <w:p>
      <w:r>
        <w:t>Visuals</w:t>
        <w:tab/>
        <w:tab/>
        <w:t>versions”. Either as .gif icons, like the demo, or with blinkies in the souf?</w:t>
      </w:r>
    </w:p>
    <w:p>
      <w:r/>
    </w:p>
    <w:p>
      <w:r>
        <w:t>OptString</w:t>
      </w:r>
    </w:p>
    <w:p>
      <w:r>
        <w:t>&amp; darkRecap</w:t>
        <w:tab/>
        <w:t xml:space="preserve">Every third roomCount (normal turn, returning (Look or) recap), starting on 2, 3 or 4, a </w:t>
      </w:r>
    </w:p>
    <w:p>
      <w:r>
        <w:t>(, darkCombat)</w:t>
        <w:tab/>
        <w:t>(9 - darkRecapCount)/10 chance to display a random darkRecap,</w:t>
      </w:r>
    </w:p>
    <w:p>
      <w:pPr>
        <w:ind w:left="720" w:firstLine="720"/>
      </w:pPr>
      <w:r>
        <w:t>“From off in the mound, Gabriel hears a sound, like the scuffle of a shoe.”,</w:t>
      </w:r>
    </w:p>
    <w:p>
      <w:pPr>
        <w:ind w:left="720" w:firstLine="720"/>
      </w:pPr>
      <w:r>
        <w:t>“An odd shadow creeps across the wall...”,</w:t>
      </w:r>
    </w:p>
    <w:p>
      <w:pPr>
        <w:ind w:left="1440"/>
      </w:pPr>
      <w:r>
        <w:t>“Gabriel has the feeling, he’s being watched...”, etc.</w:t>
      </w:r>
    </w:p>
    <w:p>
      <w:pPr>
        <w:ind w:left="720" w:firstLine="720"/>
      </w:pPr>
      <w:r>
        <w:t xml:space="preserve">All standard rooms have optional souts, their “look” and “recaps” may present with... Some are </w:t>
        <w:tab/>
        <w:t xml:space="preserve">conditional, others are random. Most noteably, perhaps, room 14, the vine room, which no longer </w:t>
        <w:tab/>
        <w:t>talks of vines, if player has done EventEntity14, and now has the broken vine in inventory, etc.</w:t>
      </w:r>
    </w:p>
    <w:p>
      <w:pPr>
        <w:ind w:left="720" w:firstLine="720"/>
      </w:pPr>
      <w:r>
        <w:t>darkCombat, like darkSearch, has an array of escalation souts, to make the description of combat</w:t>
      </w:r>
    </w:p>
    <w:p>
      <w:pPr>
        <w:ind w:left="720" w:firstLine="720"/>
      </w:pPr>
      <w:r>
        <w:t>outcomes more living, like a book read.</w:t>
      </w:r>
    </w:p>
    <w:p>
      <w:r>
        <w:tab/>
        <w:tab/>
      </w:r>
    </w:p>
    <w:p>
      <w:r>
        <w:t>Player Shock</w:t>
        <w:tab/>
        <w:t xml:space="preserve">If room 3, 8 or 17 are searched, the inanimate zombies there is discovered! A dramatic chime </w:t>
        <w:tab/>
        <w:tab/>
        <w:tab/>
        <w:t>plays, as it’s horriffic image appears on the screen. At the latest, this sequence happens when</w:t>
      </w:r>
    </w:p>
    <w:p>
      <w:pPr>
        <w:ind w:left="720" w:firstLine="720"/>
      </w:pPr>
      <w:r>
        <w:t>lighting the torch in room 12, and discovering the 4 zombies there. After this sequence, zombies</w:t>
      </w:r>
    </w:p>
    <w:p>
      <w:pPr>
        <w:ind w:left="720" w:firstLine="720"/>
      </w:pPr>
      <w:r>
        <w:t>can be discovered as normal, with the OptString of the dim rooms/room22.</w:t>
      </w:r>
    </w:p>
    <w:p>
      <w:r/>
    </w:p>
    <w:p>
      <w:r/>
    </w:p>
    <w:p>
      <w:r>
        <w:t>Zombie Growl</w:t>
      </w:r>
    </w:p>
    <w:p>
      <w:r>
        <w:t>Sound &amp;</w:t>
        <w:tab/>
        <w:tab/>
        <w:t>When entering a room with one or more zombies, player doesn’t choose attack(), combat starts</w:t>
      </w:r>
    </w:p>
    <w:p>
      <w:r>
        <w:t>BattleMusic</w:t>
        <w:tab/>
        <w:t>immediately, with some uptempo dramatic score to supercharge the jarring shift of the control,</w:t>
      </w:r>
    </w:p>
    <w:p>
      <w:pPr>
        <w:ind w:left="720" w:firstLine="720"/>
      </w:pPr>
      <w:r>
        <w:t xml:space="preserve">and output, pattern. When strangled, muffles and decreases volume as strangleDMG goes up, and </w:t>
        <w:tab/>
        <w:t>the text goes grey.</w:t>
      </w:r>
    </w:p>
    <w:p>
      <w:pPr>
        <w:ind w:left="720" w:firstLine="720"/>
      </w:pPr>
      <w:r/>
    </w:p>
    <w:p>
      <w:r/>
    </w:p>
    <w:p>
      <w:r>
        <w:t>GAME OVER</w:t>
      </w:r>
    </w:p>
    <w:p>
      <w:r>
        <w:t>&amp; Alternaive</w:t>
        <w:tab/>
        <w:t>Reaching room 1 with the dagger eqiupped or in inventory and the talisman in inventory, wins the</w:t>
      </w:r>
    </w:p>
    <w:p>
      <w:r>
        <w:t>Ending</w:t>
        <w:tab/>
        <w:tab/>
        <w:t>game. Ratio of secrets found is displayed, ratio of treasures found, and their total value in dollars.</w:t>
      </w:r>
    </w:p>
    <w:p>
      <w:pPr>
        <w:ind w:left="720" w:firstLine="720"/>
      </w:pPr>
      <w:r>
        <w:t>Unless player steals illegal cultural treasures, that Gabriel can’t conceal at the airport. In the latter</w:t>
      </w:r>
    </w:p>
    <w:p>
      <w:pPr>
        <w:ind w:left="720" w:firstLine="720"/>
      </w:pPr>
      <w:r>
        <w:t xml:space="preserve">case, Gabriel is arrested, and everything he has on him is examined as possibly stolen. Stolen </w:t>
        <w:tab/>
        <w:t>items are added up, legal and illegal, and total value is displayed as 20-127 years in prison.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9061059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2022-04-04T05:20:54Z</dcterms:created>
  <dcterms:modified xsi:type="dcterms:W3CDTF">2022-04-04T08:30:59Z</dcterms:modified>
</cp:coreProperties>
</file>