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B00DBE" w:rsidRPr="00B00DBE" w:rsidRDefault="00C04F4B" w:rsidP="00B00DBE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 w:rsidRPr="00B00DBE">
              <w:rPr>
                <w:rFonts w:ascii="Times New Roman" w:hAnsi="Times New Roman" w:cs="Times New Roman"/>
              </w:rPr>
              <w:t xml:space="preserve"> </w:t>
            </w:r>
            <w:r w:rsidR="00B00DBE" w:rsidRPr="00B00DBE">
              <w:rPr>
                <w:rFonts w:ascii="Times New Roman" w:hAnsi="Times New Roman" w:cs="Times New Roman"/>
              </w:rPr>
              <w:t xml:space="preserve">Write a C program to merge contents of two files into a third file.  </w:t>
            </w:r>
          </w:p>
          <w:p w:rsidR="00D73AB2" w:rsidRPr="00B00DBE" w:rsidRDefault="00B00DBE" w:rsidP="00B00DBE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 w:rsidRPr="00B00DBE">
              <w:rPr>
                <w:rFonts w:ascii="Times New Roman" w:hAnsi="Times New Roman" w:cs="Times New Roman"/>
              </w:rPr>
              <w:t>Hint: Create three files- 2 files(file1.txt and file2.txt) with contents and third file(file3.txt)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0DBE">
              <w:rPr>
                <w:rFonts w:ascii="Times New Roman" w:hAnsi="Times New Roman" w:cs="Times New Roman"/>
              </w:rPr>
              <w:t xml:space="preserve">to merge contents of other two files(file1.txt and file2.txt).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gedit file1.txt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Hi,Good morning!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Have a nice day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gedit file2.txt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Welcome to C programming- file handling concepts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gedit file3.txt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//empty file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Enter the 1st file name : file1.txt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Enter the 2nd file name : file2.txt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Enter the new file name to merge the two files:file3.txt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Output: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>The two files merged into file3.txt file successfully..!!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>//Third file-Merged contents of two files(file1.txt and file2.txt)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gedit file3.txt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Hi,Good morning!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Have a nice day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>Welcome to C programming- file handling concepts</w:t>
            </w: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Pr="00B00DBE" w:rsidRDefault="00AC20BF" w:rsidP="00A42E03">
            <w:r w:rsidRPr="00B00D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:rsidR="00B00DBE" w:rsidRDefault="00B00DBE" w:rsidP="00B00DBE">
            <w:pPr>
              <w:pStyle w:val="BodyText"/>
              <w:spacing w:line="360" w:lineRule="auto"/>
              <w:ind w:right="716"/>
              <w:jc w:val="both"/>
            </w:pPr>
            <w:r>
              <w:t xml:space="preserve">Write a C program to write multiple lines in a text file.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Input: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the filename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file.txt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the number of lines to be written : 2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The lines are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hi hello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how are you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Output: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The content of the file file.txt is : 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hi hello </w:t>
            </w:r>
          </w:p>
          <w:p w:rsidR="00650CD8" w:rsidRPr="00650CD8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how are you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DBE" w:rsidTr="00AC20BF">
        <w:trPr>
          <w:trHeight w:val="151"/>
        </w:trPr>
        <w:tc>
          <w:tcPr>
            <w:tcW w:w="534" w:type="dxa"/>
          </w:tcPr>
          <w:p w:rsidR="00B00DBE" w:rsidRPr="00B00DBE" w:rsidRDefault="00B00DBE" w:rsidP="00A42E03">
            <w:pPr>
              <w:rPr>
                <w:sz w:val="32"/>
                <w:szCs w:val="32"/>
              </w:rPr>
            </w:pPr>
            <w:r w:rsidRPr="00B00DBE">
              <w:rPr>
                <w:sz w:val="32"/>
                <w:szCs w:val="32"/>
              </w:rPr>
              <w:t>3</w:t>
            </w:r>
          </w:p>
        </w:tc>
        <w:tc>
          <w:tcPr>
            <w:tcW w:w="9213" w:type="dxa"/>
          </w:tcPr>
          <w:p w:rsidR="00B00DBE" w:rsidRDefault="00B00DBE" w:rsidP="00B00DBE">
            <w:pPr>
              <w:pStyle w:val="BodyText"/>
              <w:spacing w:line="360" w:lineRule="auto"/>
              <w:ind w:right="716"/>
              <w:jc w:val="both"/>
            </w:pPr>
            <w:r>
              <w:t>Write a program to sort positive integers in the ascending order using insertion sort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Input: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Enter the number of elements u want to sort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5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Output: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Enter 5 elements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13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lastRenderedPageBreak/>
              <w:t>6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23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89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Before sorting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13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6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23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89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After sorting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6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13</w:t>
            </w:r>
          </w:p>
          <w:p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23</w:t>
            </w:r>
          </w:p>
          <w:p w:rsidR="00B00DBE" w:rsidRPr="00650CD8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89</w:t>
            </w:r>
          </w:p>
        </w:tc>
      </w:tr>
      <w:tr w:rsidR="00B00DBE" w:rsidTr="00AC20BF">
        <w:trPr>
          <w:trHeight w:val="151"/>
        </w:trPr>
        <w:tc>
          <w:tcPr>
            <w:tcW w:w="534" w:type="dxa"/>
          </w:tcPr>
          <w:p w:rsidR="00B00DBE" w:rsidRDefault="00B00DBE" w:rsidP="00A42E03"/>
        </w:tc>
        <w:tc>
          <w:tcPr>
            <w:tcW w:w="9213" w:type="dxa"/>
          </w:tcPr>
          <w:p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B00DBE" w:rsidRPr="002D76A5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DBE" w:rsidTr="00AC20BF">
        <w:trPr>
          <w:trHeight w:val="151"/>
        </w:trPr>
        <w:tc>
          <w:tcPr>
            <w:tcW w:w="534" w:type="dxa"/>
          </w:tcPr>
          <w:p w:rsidR="00B00DBE" w:rsidRDefault="00B00DBE" w:rsidP="00A42E03"/>
        </w:tc>
        <w:tc>
          <w:tcPr>
            <w:tcW w:w="9213" w:type="dxa"/>
          </w:tcPr>
          <w:p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B00DBE" w:rsidRPr="002D76A5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DBE" w:rsidTr="00AC20BF">
        <w:trPr>
          <w:trHeight w:val="151"/>
        </w:trPr>
        <w:tc>
          <w:tcPr>
            <w:tcW w:w="534" w:type="dxa"/>
          </w:tcPr>
          <w:p w:rsidR="00B00DBE" w:rsidRDefault="00B00DBE" w:rsidP="00A42E03">
            <w:r>
              <w:t xml:space="preserve">4 </w:t>
            </w:r>
          </w:p>
        </w:tc>
        <w:tc>
          <w:tcPr>
            <w:tcW w:w="9213" w:type="dxa"/>
          </w:tcPr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Write a bubblesort program to sort students details based on students roll number/name in the  ascending order using array of pointers, by taking input fr</w:t>
            </w:r>
            <w:r w:rsidR="007F5BC8">
              <w:rPr>
                <w:rFonts w:ascii="Times New Roman" w:hAnsi="Times New Roman" w:cs="Times New Roman"/>
                <w:bCs/>
                <w:sz w:val="24"/>
                <w:szCs w:val="24"/>
              </w:rPr>
              <w:t>om csv file  and using callback to call two functions i)sort based on roll number  ii) sort  based on name.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Input: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stud.csv file 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Output: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99 xx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7 bb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22 cc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45 zz</w:t>
            </w:r>
          </w:p>
          <w:p w:rsidR="00B00DBE" w:rsidRPr="00B00DBE" w:rsidRDefault="00B00DBE" w:rsidP="00B00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8 aa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12 ff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 gg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 dd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27 jj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 kk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32 ee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Enter your option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1.sort on roll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2.sort on name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0.exit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 kk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 dd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 gg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7 bb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8 aa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12 ff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22 cc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27 jj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32 ee</w:t>
            </w:r>
          </w:p>
          <w:p w:rsidR="00B00DBE" w:rsidRPr="00B00DBE" w:rsidRDefault="00B00DBE" w:rsidP="00B00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45 zz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99 xx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Enter your option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1.sort on roll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2.sort on name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0.exit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8 aa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7 bb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22 cc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 dd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32 ee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12 ff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 gg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27 jj</w:t>
            </w:r>
          </w:p>
          <w:p w:rsidR="00B00DBE" w:rsidRPr="00B00DBE" w:rsidRDefault="00B00DBE" w:rsidP="00B00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 kk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99 xx</w:t>
            </w:r>
          </w:p>
          <w:p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00DBE" w:rsidRPr="002D76A5" w:rsidRDefault="00B00DBE" w:rsidP="00B00D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45 zz</w:t>
            </w:r>
          </w:p>
        </w:tc>
      </w:tr>
      <w:tr w:rsidR="00B00DBE" w:rsidTr="00AC20BF">
        <w:trPr>
          <w:trHeight w:val="151"/>
        </w:trPr>
        <w:tc>
          <w:tcPr>
            <w:tcW w:w="534" w:type="dxa"/>
          </w:tcPr>
          <w:p w:rsidR="00B00DBE" w:rsidRDefault="00B00DBE" w:rsidP="00A42E03"/>
        </w:tc>
        <w:tc>
          <w:tcPr>
            <w:tcW w:w="9213" w:type="dxa"/>
          </w:tcPr>
          <w:p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B00DBE" w:rsidRPr="002D76A5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DBE" w:rsidTr="00AC20BF">
        <w:trPr>
          <w:trHeight w:val="151"/>
        </w:trPr>
        <w:tc>
          <w:tcPr>
            <w:tcW w:w="534" w:type="dxa"/>
          </w:tcPr>
          <w:p w:rsidR="00B00DBE" w:rsidRDefault="00B00DBE" w:rsidP="00A42E03"/>
        </w:tc>
        <w:tc>
          <w:tcPr>
            <w:tcW w:w="9213" w:type="dxa"/>
          </w:tcPr>
          <w:p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B00DBE" w:rsidRPr="002D76A5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A0F" w:rsidRDefault="00235A0F">
      <w:pPr>
        <w:spacing w:after="0" w:line="240" w:lineRule="auto"/>
      </w:pPr>
      <w:r>
        <w:separator/>
      </w:r>
    </w:p>
  </w:endnote>
  <w:endnote w:type="continuationSeparator" w:id="1">
    <w:p w:rsidR="00235A0F" w:rsidRDefault="0023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924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E5779">
            <w:rPr>
              <w:noProof/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A0F" w:rsidRDefault="00235A0F">
      <w:pPr>
        <w:spacing w:after="0" w:line="240" w:lineRule="auto"/>
      </w:pPr>
      <w:r>
        <w:separator/>
      </w:r>
    </w:p>
  </w:footnote>
  <w:footnote w:type="continuationSeparator" w:id="1">
    <w:p w:rsidR="00235A0F" w:rsidRDefault="0023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046"/>
      <w:gridCol w:w="724"/>
    </w:tblGrid>
    <w:tr w:rsidR="004B7847" w:rsidTr="003E5779">
      <w:trPr>
        <w:trHeight w:val="288"/>
      </w:trPr>
      <w:tc>
        <w:tcPr>
          <w:tcW w:w="9046" w:type="dxa"/>
          <w:vAlign w:val="center"/>
        </w:tcPr>
        <w:p w:rsidR="004B7847" w:rsidRDefault="004B7847" w:rsidP="003E57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>
                <wp:extent cx="499110" cy="571500"/>
                <wp:effectExtent l="1905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3E5779" w:rsidRPr="003E577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Week 9: </w:t>
          </w:r>
          <w:r w:rsidR="003E5779" w:rsidRPr="003E5779">
            <w:rPr>
              <w:rStyle w:val="Strong"/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  <w:shd w:val="clear" w:color="auto" w:fill="FFFFFF"/>
            </w:rPr>
            <w:t>Programs to demonstrate File Handling, Array of  Pointers ,Callback and Sorting</w:t>
          </w:r>
        </w:p>
      </w:tc>
      <w:tc>
        <w:tcPr>
          <w:tcW w:w="724" w:type="dxa"/>
          <w:vAlign w:val="center"/>
        </w:tcPr>
        <w:p w:rsidR="004B7847" w:rsidRPr="003E5779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 w:rsidRPr="003E5779"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E2FEF"/>
    <w:rsid w:val="001409EA"/>
    <w:rsid w:val="0017142E"/>
    <w:rsid w:val="001A79F2"/>
    <w:rsid w:val="001B52F8"/>
    <w:rsid w:val="001C5630"/>
    <w:rsid w:val="001F27E9"/>
    <w:rsid w:val="00227DEC"/>
    <w:rsid w:val="00235A0F"/>
    <w:rsid w:val="00270A30"/>
    <w:rsid w:val="002D76A5"/>
    <w:rsid w:val="0033403E"/>
    <w:rsid w:val="00335F79"/>
    <w:rsid w:val="00355585"/>
    <w:rsid w:val="003B7A2F"/>
    <w:rsid w:val="003E5779"/>
    <w:rsid w:val="004B3F15"/>
    <w:rsid w:val="004B7847"/>
    <w:rsid w:val="004C5F2D"/>
    <w:rsid w:val="00505CF0"/>
    <w:rsid w:val="005C4A27"/>
    <w:rsid w:val="005F0AD9"/>
    <w:rsid w:val="00650CD8"/>
    <w:rsid w:val="00712033"/>
    <w:rsid w:val="00731EC8"/>
    <w:rsid w:val="00766E2C"/>
    <w:rsid w:val="007B1445"/>
    <w:rsid w:val="007E06B9"/>
    <w:rsid w:val="007F5BC8"/>
    <w:rsid w:val="00824EEC"/>
    <w:rsid w:val="008425C4"/>
    <w:rsid w:val="00924419"/>
    <w:rsid w:val="009939C5"/>
    <w:rsid w:val="009B3282"/>
    <w:rsid w:val="009E0197"/>
    <w:rsid w:val="009F199D"/>
    <w:rsid w:val="00A21BEC"/>
    <w:rsid w:val="00A42E03"/>
    <w:rsid w:val="00AC20BF"/>
    <w:rsid w:val="00AD1526"/>
    <w:rsid w:val="00AE31E2"/>
    <w:rsid w:val="00B00DBE"/>
    <w:rsid w:val="00B2425B"/>
    <w:rsid w:val="00B2560B"/>
    <w:rsid w:val="00B64592"/>
    <w:rsid w:val="00B66797"/>
    <w:rsid w:val="00B677C4"/>
    <w:rsid w:val="00BC239F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57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24</cp:revision>
  <dcterms:created xsi:type="dcterms:W3CDTF">2021-04-28T16:48:00Z</dcterms:created>
  <dcterms:modified xsi:type="dcterms:W3CDTF">2021-06-29T14:19:00Z</dcterms:modified>
</cp:coreProperties>
</file>