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41474" w14:textId="77777777" w:rsidR="00E64523" w:rsidRPr="007E5BD3" w:rsidRDefault="002A1108" w:rsidP="008073F8">
      <w:pPr>
        <w:pStyle w:val="Heading2"/>
      </w:pPr>
      <w:r w:rsidRPr="007E5BD3">
        <w:rPr>
          <w:noProof/>
        </w:rPr>
        <w:drawing>
          <wp:anchor distT="0" distB="0" distL="114300" distR="114300" simplePos="0" relativeHeight="251658240" behindDoc="0" locked="0" layoutInCell="1" allowOverlap="1" wp14:anchorId="3AAB57CB" wp14:editId="5A53E48E">
            <wp:simplePos x="0" y="0"/>
            <wp:positionH relativeFrom="margin">
              <wp:posOffset>4286885</wp:posOffset>
            </wp:positionH>
            <wp:positionV relativeFrom="paragraph">
              <wp:posOffset>0</wp:posOffset>
            </wp:positionV>
            <wp:extent cx="1554480" cy="15544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272 (3).jpg"/>
                    <pic:cNvPicPr/>
                  </pic:nvPicPr>
                  <pic:blipFill>
                    <a:blip r:embed="rId8">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14:sizeRelH relativeFrom="page">
              <wp14:pctWidth>0</wp14:pctWidth>
            </wp14:sizeRelH>
            <wp14:sizeRelV relativeFrom="page">
              <wp14:pctHeight>0</wp14:pctHeight>
            </wp14:sizeRelV>
          </wp:anchor>
        </w:drawing>
      </w:r>
      <w:r w:rsidR="00136478" w:rsidRPr="007E5BD3">
        <w:t>TIMOTHY BUELOW, PE</w:t>
      </w:r>
    </w:p>
    <w:p w14:paraId="3AC1A5E5" w14:textId="77777777" w:rsidR="00E64523" w:rsidRPr="007E5BD3" w:rsidRDefault="00E64523" w:rsidP="008073F8">
      <w:pPr>
        <w:pStyle w:val="Heading3"/>
        <w:rPr>
          <w:sz w:val="23"/>
          <w:szCs w:val="23"/>
        </w:rPr>
      </w:pPr>
      <w:r w:rsidRPr="007E5BD3">
        <w:rPr>
          <w:sz w:val="23"/>
          <w:szCs w:val="23"/>
        </w:rPr>
        <w:t>Education</w:t>
      </w:r>
    </w:p>
    <w:p w14:paraId="3206107E" w14:textId="77777777" w:rsidR="00C1560E" w:rsidRDefault="00C1560E" w:rsidP="00C1560E">
      <w:pPr>
        <w:spacing w:after="0"/>
      </w:pPr>
      <w:r>
        <w:t>MS Iowa State University, 1993 Environmental Engineering</w:t>
      </w:r>
    </w:p>
    <w:p w14:paraId="2DB3847F" w14:textId="77777777" w:rsidR="00E64523" w:rsidRDefault="00C1560E" w:rsidP="00C1560E">
      <w:pPr>
        <w:spacing w:after="0"/>
      </w:pPr>
      <w:r>
        <w:t>BS Iowa State University, 1991 Civil Engineering</w:t>
      </w:r>
    </w:p>
    <w:p w14:paraId="5AEEC3FE" w14:textId="77777777" w:rsidR="001E452D" w:rsidRPr="007E5BD3" w:rsidRDefault="00390B22" w:rsidP="001E452D">
      <w:pPr>
        <w:pStyle w:val="Heading3"/>
        <w:rPr>
          <w:sz w:val="23"/>
          <w:szCs w:val="23"/>
        </w:rPr>
      </w:pPr>
      <w:bookmarkStart w:id="0" w:name="_Toc154490600"/>
      <w:bookmarkStart w:id="1" w:name="_Toc154491277"/>
      <w:bookmarkStart w:id="2" w:name="_Toc154491407"/>
      <w:r w:rsidRPr="0087758B">
        <w:t>Professional License</w:t>
      </w:r>
      <w:bookmarkEnd w:id="0"/>
      <w:bookmarkEnd w:id="1"/>
      <w:bookmarkEnd w:id="2"/>
      <w:r w:rsidRPr="0087758B">
        <w:t>s</w:t>
      </w:r>
    </w:p>
    <w:p w14:paraId="14E1C889" w14:textId="77777777" w:rsidR="000429F9" w:rsidRDefault="000429F9" w:rsidP="000429F9">
      <w:pPr>
        <w:spacing w:after="0"/>
      </w:pPr>
      <w:r>
        <w:t>Professional Engineer</w:t>
      </w:r>
      <w:r>
        <w:tab/>
        <w:t>- Iowa License No. 14445</w:t>
      </w:r>
    </w:p>
    <w:p w14:paraId="34D6DA68" w14:textId="77777777" w:rsidR="000429F9" w:rsidRDefault="000429F9" w:rsidP="000429F9">
      <w:pPr>
        <w:spacing w:after="0"/>
        <w:ind w:firstLine="720"/>
      </w:pPr>
      <w:r>
        <w:tab/>
      </w:r>
      <w:r>
        <w:tab/>
        <w:t>- Illinois License No. 062-054165</w:t>
      </w:r>
    </w:p>
    <w:p w14:paraId="318588D2" w14:textId="77777777" w:rsidR="000429F9" w:rsidRDefault="000429F9" w:rsidP="000429F9">
      <w:pPr>
        <w:spacing w:after="0"/>
        <w:ind w:firstLine="720"/>
      </w:pPr>
      <w:r>
        <w:tab/>
      </w:r>
      <w:r>
        <w:tab/>
        <w:t>- Kansas License No. 16365</w:t>
      </w:r>
    </w:p>
    <w:p w14:paraId="6ADEAD3D" w14:textId="77777777" w:rsidR="000429F9" w:rsidRDefault="000429F9" w:rsidP="000429F9">
      <w:pPr>
        <w:spacing w:after="0"/>
        <w:ind w:firstLine="720"/>
      </w:pPr>
      <w:r>
        <w:tab/>
      </w:r>
      <w:r>
        <w:tab/>
        <w:t>- Missouri License No. 2018034574</w:t>
      </w:r>
    </w:p>
    <w:p w14:paraId="7BA8EBE7" w14:textId="77777777" w:rsidR="000429F9" w:rsidRDefault="000429F9" w:rsidP="000429F9">
      <w:pPr>
        <w:spacing w:after="0"/>
      </w:pPr>
    </w:p>
    <w:p w14:paraId="1A6EE8BE" w14:textId="77777777" w:rsidR="001E452D" w:rsidRPr="00E64523" w:rsidRDefault="000429F9" w:rsidP="000429F9">
      <w:r>
        <w:t>Certified Groundwater Professional - Iowa No. 1628</w:t>
      </w:r>
      <w:r w:rsidR="00906A6C">
        <w:t xml:space="preserve">      </w:t>
      </w:r>
    </w:p>
    <w:p w14:paraId="2BE38330" w14:textId="77777777" w:rsidR="00E64523" w:rsidRPr="007E5BD3" w:rsidRDefault="00E64523" w:rsidP="008073F8">
      <w:pPr>
        <w:pStyle w:val="Heading3"/>
        <w:rPr>
          <w:sz w:val="23"/>
          <w:szCs w:val="23"/>
        </w:rPr>
      </w:pPr>
      <w:r w:rsidRPr="007E5BD3">
        <w:rPr>
          <w:sz w:val="23"/>
          <w:szCs w:val="23"/>
        </w:rPr>
        <w:t>Professional Experience</w:t>
      </w:r>
    </w:p>
    <w:p w14:paraId="522C8AD3" w14:textId="17F38276" w:rsidR="008E5DB3" w:rsidRDefault="00906A6C" w:rsidP="00A61A43">
      <w:pPr>
        <w:pStyle w:val="SCSText"/>
      </w:pPr>
      <w:r w:rsidRPr="00906A6C">
        <w:t xml:space="preserve">Mr. </w:t>
      </w:r>
      <w:r w:rsidR="00C1560E">
        <w:t>Buelo</w:t>
      </w:r>
      <w:r w:rsidR="003E0131">
        <w:t>w</w:t>
      </w:r>
      <w:r w:rsidR="008E5DB3">
        <w:t xml:space="preserve"> e</w:t>
      </w:r>
      <w:r w:rsidR="008E5DB3" w:rsidRPr="008E5DB3">
        <w:t xml:space="preserve">arned </w:t>
      </w:r>
      <w:r w:rsidR="008E5DB3">
        <w:t>his</w:t>
      </w:r>
      <w:r w:rsidR="008E5DB3" w:rsidRPr="008E5DB3">
        <w:t xml:space="preserve"> bachelor's degree in Civil Engineering and a Master’s Degree in Environmental Engineering, both from Iowa State University in the early 1990’s. He has worked in the environmental consulting industry for </w:t>
      </w:r>
      <w:r w:rsidR="00A1156F">
        <w:t>over</w:t>
      </w:r>
      <w:r w:rsidR="008E5DB3" w:rsidRPr="008E5DB3">
        <w:t xml:space="preserve"> 30 years. Work experience includes numerous aspects of landfill design and compliance along with environmental site assessment and remediation. Areas of expertise include groundwater data analysis/interpretation, landfill gas migration evaluation/remediation, and identifying cost saving or cost avoiding compliance solutions. Groundwater data interpretation experience includes geochemical methods to determine contaminant sources and non-release related water quality changes. Work experience also includes developing leachate treatment options and preparing financial projections for landfill clients.</w:t>
      </w:r>
    </w:p>
    <w:p w14:paraId="11D697F2" w14:textId="77777777" w:rsidR="00E64523" w:rsidRDefault="00E64523" w:rsidP="00A61A43">
      <w:pPr>
        <w:pStyle w:val="SCSText"/>
      </w:pPr>
      <w:r w:rsidRPr="00E64523">
        <w:t>Example project experience include</w:t>
      </w:r>
      <w:r w:rsidR="008E7761">
        <w:t>s</w:t>
      </w:r>
      <w:r w:rsidRPr="00E64523">
        <w:t>:</w:t>
      </w:r>
    </w:p>
    <w:p w14:paraId="708FE9D7" w14:textId="77777777" w:rsidR="00C85DA2" w:rsidRPr="007E5BD3" w:rsidRDefault="000429F9" w:rsidP="00471D57">
      <w:pPr>
        <w:pStyle w:val="SCSText"/>
        <w:spacing w:after="240"/>
      </w:pPr>
      <w:r w:rsidRPr="007E5BD3">
        <w:rPr>
          <w:b/>
        </w:rPr>
        <w:t xml:space="preserve">Landfill Design: </w:t>
      </w:r>
      <w:r w:rsidR="00C1560E" w:rsidRPr="007E5BD3">
        <w:t>Project design experience includes landfill vertical and horizontal expansion design, alternative liner design, leachate recirculation system design, groundwater diversion trench design, leachate storage lagoon design, and storm water control structure design for numerous landfills throughout Iowa.  Additional experience includes siting criteria review and property acquisition assistance.</w:t>
      </w:r>
      <w:r w:rsidR="00B5079E" w:rsidRPr="007E5BD3">
        <w:t xml:space="preserve"> </w:t>
      </w:r>
    </w:p>
    <w:p w14:paraId="5C0ACF85" w14:textId="77777777" w:rsidR="000429F9" w:rsidRPr="007E5BD3" w:rsidRDefault="000429F9" w:rsidP="00471D57">
      <w:pPr>
        <w:pStyle w:val="SCSText"/>
        <w:spacing w:after="240"/>
      </w:pPr>
      <w:r w:rsidRPr="007E5BD3">
        <w:rPr>
          <w:b/>
        </w:rPr>
        <w:t xml:space="preserve">Landfill Financial Planning: </w:t>
      </w:r>
      <w:r w:rsidRPr="007E5BD3">
        <w:t>Project experience includes development of long-term capital improvement plans, review and projection of landfill annual budget components and revenue streams and preparing long-term financial plans to assess the economic viability of the facility operations and recommend changes for numerous landfills throughout Iowa.  Additional experience includes airspace analysis and operational reviews to assess the efficiency of the operation and recommend changes.</w:t>
      </w:r>
    </w:p>
    <w:p w14:paraId="25C8093E" w14:textId="77777777" w:rsidR="000429F9" w:rsidRPr="007E5BD3" w:rsidRDefault="000429F9" w:rsidP="00471D57">
      <w:pPr>
        <w:pStyle w:val="SCSText"/>
        <w:spacing w:after="240"/>
      </w:pPr>
      <w:r w:rsidRPr="007E5BD3">
        <w:rPr>
          <w:b/>
        </w:rPr>
        <w:t xml:space="preserve">Landfill Compliance: </w:t>
      </w:r>
      <w:r w:rsidRPr="007E5BD3">
        <w:t>Project experience includes preparing semi-annual and annual groundwater quality reports, leachate control system performance evaluation reports, landfill inspections and inspection reports, permit renewals, permit amendments and variances.</w:t>
      </w:r>
    </w:p>
    <w:p w14:paraId="061766E5" w14:textId="77777777" w:rsidR="000429F9" w:rsidRPr="007E5BD3" w:rsidRDefault="000429F9" w:rsidP="00471D57">
      <w:pPr>
        <w:pStyle w:val="SCSText"/>
        <w:spacing w:after="240"/>
      </w:pPr>
      <w:r w:rsidRPr="007E5BD3">
        <w:rPr>
          <w:b/>
        </w:rPr>
        <w:t xml:space="preserve">Landfill Gas Management: </w:t>
      </w:r>
      <w:r w:rsidRPr="007E5BD3">
        <w:t>Project experience includes designing landfill gas collection systems, performing Tier 1 and Tier 2 NMOC emissions analysis and reporting, and estimation of landfill gas generation over time for use in consideration of beneficial use of the energy value of the landfill gas.</w:t>
      </w:r>
    </w:p>
    <w:p w14:paraId="4AD30AB9" w14:textId="77777777" w:rsidR="000429F9" w:rsidRPr="007E5BD3" w:rsidRDefault="000429F9" w:rsidP="00471D57">
      <w:pPr>
        <w:pStyle w:val="SCSText"/>
        <w:spacing w:after="240"/>
        <w:rPr>
          <w:b/>
        </w:rPr>
      </w:pPr>
      <w:r w:rsidRPr="007E5BD3">
        <w:rPr>
          <w:b/>
        </w:rPr>
        <w:lastRenderedPageBreak/>
        <w:t xml:space="preserve">Remedial System Design: </w:t>
      </w:r>
      <w:r w:rsidRPr="007E5BD3">
        <w:t xml:space="preserve">Senior Project Engineer, project experience includes system design and final report preparation for numerous systems throughout Iowa utilizing technologies such as In-situ Air Sparging (IAS), Soil Vapor Extraction (SVE), Dual Phase Extraction (DPE), Oxygen Release Compound (ORC), Hydrogen Release Compound (HRC), grout curtain injection, and over excavation.  </w:t>
      </w:r>
      <w:r w:rsidRPr="007E5BD3">
        <w:rPr>
          <w:b/>
        </w:rPr>
        <w:t xml:space="preserve"> </w:t>
      </w:r>
    </w:p>
    <w:p w14:paraId="1D4F4981" w14:textId="77777777" w:rsidR="000429F9" w:rsidRPr="007E5BD3" w:rsidRDefault="000429F9" w:rsidP="00471D57">
      <w:pPr>
        <w:pStyle w:val="SCSText"/>
        <w:spacing w:after="240"/>
      </w:pPr>
      <w:r w:rsidRPr="007E5BD3">
        <w:rPr>
          <w:b/>
        </w:rPr>
        <w:t xml:space="preserve">Site Assessment: </w:t>
      </w:r>
      <w:r w:rsidRPr="007E5BD3">
        <w:t>Project Manager, field data collector and senior reviewer, project experience includes preparation and/or review of numerous Phase I and Phase II environmental site assessments, Site Cleanup Reports, Tier 1 and Tier 2 Risk Based Corrective Action Reports, and general assessment reports as sites throughout Iowa, Kansas, Missouri, and Illinois.</w:t>
      </w:r>
    </w:p>
    <w:p w14:paraId="05C39BBB" w14:textId="77777777" w:rsidR="000429F9" w:rsidRPr="007E5BD3" w:rsidRDefault="000429F9" w:rsidP="00471D57">
      <w:pPr>
        <w:pStyle w:val="SCSText"/>
        <w:spacing w:after="240"/>
      </w:pPr>
      <w:r w:rsidRPr="007E5BD3">
        <w:rPr>
          <w:b/>
        </w:rPr>
        <w:t xml:space="preserve">Risk Assessment: </w:t>
      </w:r>
      <w:r w:rsidRPr="007E5BD3">
        <w:t>Project experience includes review of Superfund site risk assessment documents to preliminarily determine possible site development strategies to further mitigate health risks, thereby reducing the remedial costs and economic barriers to site development for a large downtown development in Des Moines, Iowa.</w:t>
      </w:r>
    </w:p>
    <w:p w14:paraId="3C39FB73" w14:textId="77777777" w:rsidR="000429F9" w:rsidRPr="007E5BD3" w:rsidRDefault="000429F9" w:rsidP="00471D57">
      <w:pPr>
        <w:pStyle w:val="SCSText"/>
        <w:spacing w:after="240"/>
      </w:pPr>
      <w:r w:rsidRPr="007E5BD3">
        <w:rPr>
          <w:b/>
        </w:rPr>
        <w:t xml:space="preserve">NPDES Permitting: </w:t>
      </w:r>
      <w:r w:rsidRPr="007E5BD3">
        <w:t xml:space="preserve">Project experience includes preparing and/or reviewing numerous General Permit No. 1 applications and associated Storm Water Pollution Prevention Plans (SWPPPs) for landfills across </w:t>
      </w:r>
      <w:smartTag w:uri="urn:schemas-microsoft-com:office:smarttags" w:element="place">
        <w:smartTag w:uri="urn:schemas-microsoft-com:office:smarttags" w:element="State">
          <w:r w:rsidRPr="007E5BD3">
            <w:t>Iowa</w:t>
          </w:r>
        </w:smartTag>
      </w:smartTag>
      <w:r w:rsidRPr="007E5BD3">
        <w:t xml:space="preserve">.  Also associated with the SWPPPs, project experience includes engineering design of storm water control structures including, terraces, letdowns, and sedimentation basins.  </w:t>
      </w:r>
    </w:p>
    <w:p w14:paraId="17702C31" w14:textId="235C2D0A" w:rsidR="000429F9" w:rsidRPr="007E5BD3" w:rsidRDefault="000429F9" w:rsidP="00471D57">
      <w:pPr>
        <w:pStyle w:val="SCSText"/>
        <w:spacing w:after="240"/>
      </w:pPr>
      <w:r w:rsidRPr="007E5BD3">
        <w:rPr>
          <w:b/>
        </w:rPr>
        <w:t xml:space="preserve">Air Permitting: </w:t>
      </w:r>
      <w:r w:rsidRPr="007E5BD3">
        <w:t>Project experience includes modeling and permit application completion for discharge from both mobile and stationary emission sources for remedial systems in Polk and Lynn Counties in Iowa</w:t>
      </w:r>
      <w:r w:rsidR="005F2DC7">
        <w:t>,</w:t>
      </w:r>
      <w:r w:rsidRPr="007E5BD3">
        <w:t xml:space="preserve"> review of existing permits or processes to assess possible operational alternatives</w:t>
      </w:r>
      <w:r w:rsidR="005F2DC7">
        <w:t xml:space="preserve"> and review of air construction permits and design capacity reports for permitted solid waste landfills</w:t>
      </w:r>
      <w:r w:rsidRPr="007E5BD3">
        <w:t>.  Project roles have included project engineer for document preparation and senior reviewer.</w:t>
      </w:r>
    </w:p>
    <w:p w14:paraId="455C1D3B" w14:textId="77777777" w:rsidR="000429F9" w:rsidRPr="007E5BD3" w:rsidRDefault="000429F9" w:rsidP="00471D57">
      <w:pPr>
        <w:pStyle w:val="SCSText"/>
        <w:spacing w:after="240"/>
      </w:pPr>
      <w:r w:rsidRPr="007E5BD3">
        <w:rPr>
          <w:b/>
        </w:rPr>
        <w:t xml:space="preserve">Expert Witness and File Review: </w:t>
      </w:r>
      <w:r w:rsidRPr="007E5BD3">
        <w:t xml:space="preserve">Project experience includes file review, interrogatory preparation, deposition, and court testimony regarding contaminant transport through the subsurface, release dating, and allocation of responsible party contribution to a contaminant plume.  Additional project experience includes review of file information for insurance claim and budgetary approval purposes related to the direction of project progression recommended by consultants.  All projects were located in </w:t>
      </w:r>
      <w:smartTag w:uri="urn:schemas-microsoft-com:office:smarttags" w:element="place">
        <w:smartTag w:uri="urn:schemas-microsoft-com:office:smarttags" w:element="State">
          <w:r w:rsidRPr="007E5BD3">
            <w:t>Iowa</w:t>
          </w:r>
        </w:smartTag>
      </w:smartTag>
      <w:r w:rsidRPr="007E5BD3">
        <w:t>.  Project roles have included serving as expert witness and principal engineer.</w:t>
      </w:r>
    </w:p>
    <w:p w14:paraId="5BC03D1A" w14:textId="77777777" w:rsidR="000429F9" w:rsidRPr="007E5BD3" w:rsidRDefault="000429F9" w:rsidP="000429F9">
      <w:pPr>
        <w:rPr>
          <w:rFonts w:ascii="Century Gothic" w:hAnsi="Century Gothic"/>
          <w:sz w:val="28"/>
          <w:szCs w:val="20"/>
        </w:rPr>
      </w:pPr>
      <w:r w:rsidRPr="007E5BD3">
        <w:rPr>
          <w:rFonts w:ascii="Century Gothic" w:hAnsi="Century Gothic"/>
          <w:sz w:val="28"/>
          <w:szCs w:val="20"/>
        </w:rPr>
        <w:t>Publications</w:t>
      </w:r>
      <w:r w:rsidRPr="007E5BD3">
        <w:rPr>
          <w:rFonts w:ascii="Century Gothic" w:hAnsi="Century Gothic"/>
          <w:sz w:val="28"/>
          <w:szCs w:val="20"/>
        </w:rPr>
        <w:tab/>
      </w:r>
    </w:p>
    <w:p w14:paraId="78F4FBD6" w14:textId="77777777" w:rsidR="000429F9" w:rsidRPr="007E5BD3" w:rsidRDefault="000429F9" w:rsidP="000429F9">
      <w:r w:rsidRPr="007E5BD3">
        <w:t xml:space="preserve">“Laboratory Batch Studies Assessing the Potential for In-situ Bioremediation of Fuel Contaminated Soil and Groundwater </w:t>
      </w:r>
      <w:proofErr w:type="gramStart"/>
      <w:r w:rsidRPr="007E5BD3">
        <w:t>In</w:t>
      </w:r>
      <w:proofErr w:type="gramEnd"/>
      <w:r w:rsidRPr="007E5BD3">
        <w:t xml:space="preserve"> Weathered Glacial Till”, </w:t>
      </w:r>
      <w:proofErr w:type="spellStart"/>
      <w:r w:rsidRPr="007E5BD3">
        <w:t>Masters</w:t>
      </w:r>
      <w:proofErr w:type="spellEnd"/>
      <w:r w:rsidRPr="007E5BD3">
        <w:t xml:space="preserve"> Thesis, Iowa State University, 1993.</w:t>
      </w:r>
    </w:p>
    <w:p w14:paraId="696E486F" w14:textId="77777777" w:rsidR="000429F9" w:rsidRPr="007E5BD3" w:rsidRDefault="000429F9" w:rsidP="00471D57">
      <w:pPr>
        <w:rPr>
          <w:rFonts w:ascii="Century Gothic" w:hAnsi="Century Gothic"/>
          <w:sz w:val="28"/>
          <w:szCs w:val="20"/>
        </w:rPr>
      </w:pPr>
      <w:r w:rsidRPr="007E5BD3">
        <w:rPr>
          <w:rFonts w:ascii="Century Gothic" w:hAnsi="Century Gothic"/>
          <w:sz w:val="28"/>
          <w:szCs w:val="20"/>
        </w:rPr>
        <w:t xml:space="preserve">Technical Presentations </w:t>
      </w:r>
    </w:p>
    <w:p w14:paraId="46DDC8BA" w14:textId="77777777" w:rsidR="000429F9" w:rsidRPr="007E5BD3" w:rsidRDefault="000429F9" w:rsidP="00471D57">
      <w:pPr>
        <w:pStyle w:val="BodyTextIndent"/>
        <w:spacing w:after="240"/>
        <w:ind w:left="0"/>
      </w:pPr>
      <w:r w:rsidRPr="007E5BD3">
        <w:t xml:space="preserve">“Remediation Technology”, presented at the </w:t>
      </w:r>
      <w:r w:rsidRPr="007E5BD3">
        <w:rPr>
          <w:i/>
        </w:rPr>
        <w:t>Environmental &amp; Natural Resources Law Seminar</w:t>
      </w:r>
      <w:r w:rsidRPr="007E5BD3">
        <w:t>, West Des Moines, Iowa, October 21, 1999</w:t>
      </w:r>
    </w:p>
    <w:p w14:paraId="456A71D2" w14:textId="77777777" w:rsidR="000429F9" w:rsidRPr="007E5BD3" w:rsidRDefault="000429F9" w:rsidP="00471D57">
      <w:pPr>
        <w:pStyle w:val="BodyTextIndent"/>
        <w:spacing w:after="240"/>
        <w:ind w:left="0"/>
      </w:pPr>
      <w:r w:rsidRPr="007E5BD3">
        <w:t xml:space="preserve">“Soil and Groundwater Remediation Strategies,” presented at the </w:t>
      </w:r>
      <w:r w:rsidRPr="007E5BD3">
        <w:rPr>
          <w:i/>
        </w:rPr>
        <w:t>Iowa State University Graduate Student Seminar</w:t>
      </w:r>
      <w:r w:rsidRPr="007E5BD3">
        <w:t>, Ames, Iowa, April 1, 2003.</w:t>
      </w:r>
    </w:p>
    <w:p w14:paraId="1F9D4E7F" w14:textId="77777777" w:rsidR="000429F9" w:rsidRPr="007E5BD3" w:rsidRDefault="000429F9" w:rsidP="00471D57">
      <w:pPr>
        <w:pStyle w:val="BodyTextIndent"/>
        <w:spacing w:after="240"/>
        <w:ind w:left="0"/>
      </w:pPr>
      <w:r w:rsidRPr="007E5BD3">
        <w:t xml:space="preserve">“Landfills 101”, presented at the </w:t>
      </w:r>
      <w:r w:rsidRPr="007E5BD3">
        <w:rPr>
          <w:i/>
        </w:rPr>
        <w:t>Iowa State Association of Counties Spring School</w:t>
      </w:r>
      <w:r w:rsidRPr="007E5BD3">
        <w:t>, Des Moines, Iowa, March 18, 2004</w:t>
      </w:r>
    </w:p>
    <w:p w14:paraId="70D9235E" w14:textId="77777777" w:rsidR="000429F9" w:rsidRPr="007E5BD3" w:rsidRDefault="000429F9" w:rsidP="00471D57">
      <w:pPr>
        <w:pStyle w:val="BodyTextIndent"/>
        <w:spacing w:after="240"/>
        <w:ind w:left="0"/>
      </w:pPr>
      <w:r w:rsidRPr="007E5BD3">
        <w:t xml:space="preserve">“Changes in Groundwater Monitoring Requirements for Municipal Landfills in Iowa”, presented at the </w:t>
      </w:r>
      <w:r w:rsidRPr="007E5BD3">
        <w:rPr>
          <w:i/>
        </w:rPr>
        <w:t>Iowa Groundwater Association 2007 Spring Meeting</w:t>
      </w:r>
      <w:r w:rsidRPr="007E5BD3">
        <w:t>, Ankeny, Iowa, March 22, 2007.</w:t>
      </w:r>
    </w:p>
    <w:p w14:paraId="552EC70E" w14:textId="77777777" w:rsidR="000429F9" w:rsidRPr="007E5BD3" w:rsidRDefault="000429F9" w:rsidP="00471D57">
      <w:pPr>
        <w:pStyle w:val="BodyTextIndent"/>
        <w:spacing w:after="240"/>
        <w:ind w:left="0"/>
      </w:pPr>
      <w:r w:rsidRPr="007E5BD3">
        <w:lastRenderedPageBreak/>
        <w:t xml:space="preserve">“Beyond Appendix II: A Geochemical Perspective”, presented at the </w:t>
      </w:r>
      <w:r w:rsidRPr="007E5BD3">
        <w:rPr>
          <w:i/>
          <w:iCs/>
        </w:rPr>
        <w:t>Iowa Society of Solid Waste Operators 2013 Fall Conference</w:t>
      </w:r>
      <w:r w:rsidRPr="007E5BD3">
        <w:t>, Council Bluffs, Iowa, October 9, 2013.</w:t>
      </w:r>
    </w:p>
    <w:p w14:paraId="7E97524D" w14:textId="77777777" w:rsidR="000429F9" w:rsidRPr="007E5BD3" w:rsidRDefault="000429F9" w:rsidP="00471D57">
      <w:pPr>
        <w:pStyle w:val="BodyTextIndent"/>
        <w:spacing w:after="240"/>
        <w:ind w:left="0"/>
      </w:pPr>
      <w:r w:rsidRPr="007E5BD3">
        <w:t xml:space="preserve">“Ending Post Closure: Progress Made”, presented at the </w:t>
      </w:r>
      <w:r w:rsidRPr="007E5BD3">
        <w:rPr>
          <w:i/>
          <w:iCs/>
        </w:rPr>
        <w:t>Iowa Society of Solid Waste Operators 2018 Fall Conference</w:t>
      </w:r>
      <w:r w:rsidRPr="007E5BD3">
        <w:t>, Council Bluffs, Iowa, October 9, 2018.</w:t>
      </w:r>
    </w:p>
    <w:p w14:paraId="0E3D5B99" w14:textId="77777777" w:rsidR="000429F9" w:rsidRPr="007E5BD3" w:rsidRDefault="000429F9" w:rsidP="00471D57">
      <w:pPr>
        <w:pStyle w:val="BodyTextIndent"/>
        <w:spacing w:after="240"/>
        <w:ind w:left="0"/>
      </w:pPr>
      <w:r w:rsidRPr="007E5BD3">
        <w:t xml:space="preserve">“Ending Post Closure: A Process More Than </w:t>
      </w:r>
      <w:proofErr w:type="gramStart"/>
      <w:r w:rsidRPr="007E5BD3">
        <w:t>An</w:t>
      </w:r>
      <w:proofErr w:type="gramEnd"/>
      <w:r w:rsidRPr="007E5BD3">
        <w:t xml:space="preserve"> End”, presented at the </w:t>
      </w:r>
      <w:r w:rsidRPr="007E5BD3">
        <w:rPr>
          <w:i/>
          <w:iCs/>
        </w:rPr>
        <w:t>Iowa Society of Solid Waste Operators 2019 Fall Conference</w:t>
      </w:r>
      <w:r w:rsidRPr="007E5BD3">
        <w:t>, Dubuque, Iowa, October 1, 2019.</w:t>
      </w:r>
    </w:p>
    <w:p w14:paraId="62EFA75D" w14:textId="77777777" w:rsidR="000429F9" w:rsidRDefault="000429F9" w:rsidP="00471D57">
      <w:pPr>
        <w:pStyle w:val="BodyTextIndent"/>
        <w:spacing w:after="240"/>
        <w:ind w:left="0"/>
      </w:pPr>
      <w:r w:rsidRPr="007E5BD3">
        <w:t xml:space="preserve">“An Uncommon Approach to Leachate Pre-Treatment”, presented at the </w:t>
      </w:r>
      <w:r w:rsidRPr="007E5BD3">
        <w:rPr>
          <w:i/>
          <w:iCs/>
        </w:rPr>
        <w:t>Iowa Society of Solid Waste Operators 2021 Fall Conference</w:t>
      </w:r>
      <w:r w:rsidRPr="007E5BD3">
        <w:t>, Cedar R</w:t>
      </w:r>
      <w:r>
        <w:t>apids, Iowa, October 5, 2021.</w:t>
      </w:r>
    </w:p>
    <w:p w14:paraId="1EF49020" w14:textId="77777777" w:rsidR="000429F9" w:rsidRDefault="000429F9" w:rsidP="00471D57">
      <w:pPr>
        <w:ind w:left="360" w:hanging="720"/>
      </w:pPr>
    </w:p>
    <w:p w14:paraId="2749E056" w14:textId="77777777" w:rsidR="000429F9" w:rsidRDefault="000429F9" w:rsidP="000429F9">
      <w:pPr>
        <w:pStyle w:val="SCSText"/>
      </w:pPr>
    </w:p>
    <w:p w14:paraId="58300C5F" w14:textId="77777777" w:rsidR="000429F9" w:rsidRDefault="000429F9" w:rsidP="000429F9">
      <w:pPr>
        <w:pStyle w:val="SCSText"/>
      </w:pPr>
    </w:p>
    <w:p w14:paraId="46577D24" w14:textId="77777777" w:rsidR="000429F9" w:rsidRPr="000429F9" w:rsidRDefault="000429F9" w:rsidP="000429F9">
      <w:pPr>
        <w:pStyle w:val="SCSText"/>
      </w:pPr>
    </w:p>
    <w:p w14:paraId="2568A5BF" w14:textId="77777777" w:rsidR="00D86441" w:rsidRPr="000429F9" w:rsidRDefault="00D86441" w:rsidP="000429F9">
      <w:pPr>
        <w:pStyle w:val="SCSText"/>
        <w:rPr>
          <w:b/>
          <w:color w:val="235E9F"/>
        </w:rPr>
      </w:pPr>
    </w:p>
    <w:sectPr w:rsidR="00D86441" w:rsidRPr="000429F9" w:rsidSect="0017367E">
      <w:headerReference w:type="default" r:id="rId9"/>
      <w:footerReference w:type="default" r:id="rId10"/>
      <w:headerReference w:type="first" r:id="rId11"/>
      <w:footerReference w:type="first" r:id="rId12"/>
      <w:pgSz w:w="12240" w:h="15840" w:code="1"/>
      <w:pgMar w:top="1714"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24B3D" w14:textId="77777777" w:rsidR="00D36026" w:rsidRDefault="00D36026">
      <w:r>
        <w:separator/>
      </w:r>
    </w:p>
  </w:endnote>
  <w:endnote w:type="continuationSeparator" w:id="0">
    <w:p w14:paraId="35D9CF2A" w14:textId="77777777" w:rsidR="00D36026" w:rsidRDefault="00D3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9908C" w14:textId="77777777" w:rsidR="00390B22" w:rsidRDefault="00390B22" w:rsidP="00390B22">
    <w:pPr>
      <w:pStyle w:val="FooterSCS"/>
      <w:pBdr>
        <w:top w:val="single" w:sz="4" w:space="1" w:color="404040" w:themeColor="text1" w:themeTint="BF"/>
      </w:pBdr>
      <w:spacing w:after="0"/>
    </w:pPr>
    <w:r w:rsidRPr="003853CD">
      <w:t>SCS Resume</w:t>
    </w:r>
    <w:r>
      <w:t xml:space="preserve"> – Timothy Buelow</w:t>
    </w:r>
  </w:p>
  <w:p w14:paraId="4F5B34E2" w14:textId="77777777" w:rsidR="00B5079E" w:rsidRPr="00390B22" w:rsidRDefault="00390B22" w:rsidP="00390B22">
    <w:pPr>
      <w:pStyle w:val="FooterSCS"/>
      <w:pBdr>
        <w:top w:val="single" w:sz="4" w:space="1" w:color="404040" w:themeColor="text1" w:themeTint="BF"/>
      </w:pBdr>
      <w:spacing w:after="0"/>
    </w:pPr>
    <w:r w:rsidRPr="003853CD">
      <w:tab/>
    </w:r>
    <w:r>
      <w:t xml:space="preserve">Page </w:t>
    </w:r>
    <w:r w:rsidRPr="003B7004">
      <w:fldChar w:fldCharType="begin"/>
    </w:r>
    <w:r w:rsidRPr="003B7004">
      <w:instrText xml:space="preserve"> PAGE  \* Arabic  \* MERGEFORMAT </w:instrText>
    </w:r>
    <w:r w:rsidRPr="003B7004">
      <w:fldChar w:fldCharType="separate"/>
    </w:r>
    <w:r>
      <w:t>1</w:t>
    </w:r>
    <w:r w:rsidRPr="003B7004">
      <w:fldChar w:fldCharType="end"/>
    </w:r>
    <w:r>
      <w:t xml:space="preserve"> of </w:t>
    </w:r>
    <w:r w:rsidR="00A1156F">
      <w:fldChar w:fldCharType="begin"/>
    </w:r>
    <w:r w:rsidR="00A1156F">
      <w:instrText xml:space="preserve"> NUMPAGES  \* Arabic  \* MERGEFORMAT </w:instrText>
    </w:r>
    <w:r w:rsidR="00A1156F">
      <w:fldChar w:fldCharType="separate"/>
    </w:r>
    <w:r>
      <w:t>3</w:t>
    </w:r>
    <w:r w:rsidR="00A1156F">
      <w:fldChar w:fldCharType="end"/>
    </w:r>
    <w:r w:rsidRPr="003853CD">
      <w:tab/>
      <w:t>www.scsengineers.com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51CCB" w14:textId="77777777" w:rsidR="00390B22" w:rsidRDefault="00390B22" w:rsidP="00390B22">
    <w:pPr>
      <w:pStyle w:val="FooterSCS"/>
      <w:pBdr>
        <w:top w:val="single" w:sz="4" w:space="1" w:color="404040" w:themeColor="text1" w:themeTint="BF"/>
      </w:pBdr>
      <w:spacing w:after="0"/>
    </w:pPr>
    <w:r w:rsidRPr="003853CD">
      <w:t>SCS Resume</w:t>
    </w:r>
    <w:r>
      <w:t xml:space="preserve"> – Timothy Buelow</w:t>
    </w:r>
  </w:p>
  <w:p w14:paraId="5AAE6B5D" w14:textId="77777777" w:rsidR="00B5079E" w:rsidRPr="00390B22" w:rsidRDefault="00390B22" w:rsidP="00390B22">
    <w:pPr>
      <w:pStyle w:val="FooterSCS"/>
      <w:pBdr>
        <w:top w:val="single" w:sz="4" w:space="1" w:color="404040" w:themeColor="text1" w:themeTint="BF"/>
      </w:pBdr>
      <w:spacing w:after="0"/>
    </w:pPr>
    <w:r w:rsidRPr="003853CD">
      <w:tab/>
    </w:r>
    <w:r>
      <w:t xml:space="preserve">Page </w:t>
    </w:r>
    <w:r w:rsidRPr="003B7004">
      <w:fldChar w:fldCharType="begin"/>
    </w:r>
    <w:r w:rsidRPr="003B7004">
      <w:instrText xml:space="preserve"> PAGE  \* Arabic  \* MERGEFORMAT </w:instrText>
    </w:r>
    <w:r w:rsidRPr="003B7004">
      <w:fldChar w:fldCharType="separate"/>
    </w:r>
    <w:r>
      <w:t>1</w:t>
    </w:r>
    <w:r w:rsidRPr="003B7004">
      <w:fldChar w:fldCharType="end"/>
    </w:r>
    <w:r>
      <w:t xml:space="preserve"> of </w:t>
    </w:r>
    <w:r w:rsidR="00A1156F">
      <w:fldChar w:fldCharType="begin"/>
    </w:r>
    <w:r w:rsidR="00A1156F">
      <w:instrText xml:space="preserve"> NUMPAGES  \* Arabic  \* MERGEFORMAT </w:instrText>
    </w:r>
    <w:r w:rsidR="00A1156F">
      <w:fldChar w:fldCharType="separate"/>
    </w:r>
    <w:r>
      <w:t>2</w:t>
    </w:r>
    <w:r w:rsidR="00A1156F">
      <w:fldChar w:fldCharType="end"/>
    </w:r>
    <w:r w:rsidRPr="003853CD">
      <w:tab/>
      <w:t>www.scsengineers.com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C8CDB" w14:textId="77777777" w:rsidR="00D36026" w:rsidRDefault="00D36026">
      <w:r>
        <w:separator/>
      </w:r>
    </w:p>
  </w:footnote>
  <w:footnote w:type="continuationSeparator" w:id="0">
    <w:p w14:paraId="6B3799B7" w14:textId="77777777" w:rsidR="00D36026" w:rsidRDefault="00D36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F4EA5" w14:textId="77777777" w:rsidR="00B5079E" w:rsidRPr="0017367E" w:rsidRDefault="007E5BD3" w:rsidP="00B74DA0">
    <w:pPr>
      <w:pStyle w:val="Header"/>
      <w:tabs>
        <w:tab w:val="clear" w:pos="4680"/>
        <w:tab w:val="clear" w:pos="9360"/>
        <w:tab w:val="left" w:pos="2160"/>
      </w:tabs>
    </w:pPr>
    <w:r w:rsidRPr="007E5BD3">
      <w:rPr>
        <w:noProof/>
      </w:rPr>
      <w:drawing>
        <wp:anchor distT="0" distB="0" distL="114300" distR="114300" simplePos="0" relativeHeight="251663360" behindDoc="0" locked="1" layoutInCell="1" allowOverlap="1" wp14:anchorId="7936A2D9" wp14:editId="40125046">
          <wp:simplePos x="0" y="0"/>
          <wp:positionH relativeFrom="column">
            <wp:posOffset>19050</wp:posOffset>
          </wp:positionH>
          <wp:positionV relativeFrom="paragraph">
            <wp:posOffset>-635</wp:posOffset>
          </wp:positionV>
          <wp:extent cx="1883410" cy="182880"/>
          <wp:effectExtent l="0" t="0" r="2540" b="7620"/>
          <wp:wrapNone/>
          <wp:docPr id="7" name="Picture 7"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182880"/>
                  </a:xfrm>
                  <a:prstGeom prst="rect">
                    <a:avLst/>
                  </a:prstGeom>
                  <a:noFill/>
                </pic:spPr>
              </pic:pic>
            </a:graphicData>
          </a:graphic>
          <wp14:sizeRelH relativeFrom="page">
            <wp14:pctWidth>0</wp14:pctWidth>
          </wp14:sizeRelH>
          <wp14:sizeRelV relativeFrom="page">
            <wp14:pctHeight>0</wp14:pctHeight>
          </wp14:sizeRelV>
        </wp:anchor>
      </w:drawing>
    </w:r>
    <w:r w:rsidRPr="007E5BD3">
      <w:rPr>
        <w:noProof/>
      </w:rPr>
      <mc:AlternateContent>
        <mc:Choice Requires="wpg">
          <w:drawing>
            <wp:anchor distT="0" distB="0" distL="114300" distR="114300" simplePos="0" relativeHeight="251664384" behindDoc="1" locked="1" layoutInCell="1" allowOverlap="1" wp14:anchorId="199E6792" wp14:editId="6CF81338">
              <wp:simplePos x="0" y="0"/>
              <wp:positionH relativeFrom="column">
                <wp:posOffset>-1371600</wp:posOffset>
              </wp:positionH>
              <wp:positionV relativeFrom="page">
                <wp:posOffset>0</wp:posOffset>
              </wp:positionV>
              <wp:extent cx="8686800" cy="914400"/>
              <wp:effectExtent l="0" t="0" r="0" b="0"/>
              <wp:wrapNone/>
              <wp:docPr id="4" name="Group 4"/>
              <wp:cNvGraphicFramePr/>
              <a:graphic xmlns:a="http://schemas.openxmlformats.org/drawingml/2006/main">
                <a:graphicData uri="http://schemas.microsoft.com/office/word/2010/wordprocessingGroup">
                  <wpg:wgp>
                    <wpg:cNvGrpSpPr/>
                    <wpg:grpSpPr>
                      <a:xfrm>
                        <a:off x="0" y="0"/>
                        <a:ext cx="8686800" cy="914400"/>
                        <a:chOff x="0" y="0"/>
                        <a:chExt cx="8686800" cy="914400"/>
                      </a:xfrm>
                    </wpg:grpSpPr>
                    <wps:wsp>
                      <wps:cNvPr id="5"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6" name="Isosceles Triangle 6"/>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C68129" id="Group 4" o:spid="_x0000_s1026" style="position:absolute;margin-left:-108pt;margin-top:0;width:684pt;height:1in;z-index:-251652096;mso-position-vertical-relative:page"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" fillcolor="#ced3bd" stroked="f" strokeweight="2pt">
                <v:fill opacity="42662f"/>
              </v:shape>
              <w10:wrap anchory="page"/>
              <w10:anchorlock/>
            </v:group>
          </w:pict>
        </mc:Fallback>
      </mc:AlternateContent>
    </w:r>
    <w:r w:rsidR="00B74DA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55518" w14:textId="77777777" w:rsidR="0017367E" w:rsidRDefault="0017367E" w:rsidP="0017367E">
    <w:pPr>
      <w:pStyle w:val="Header"/>
    </w:pPr>
    <w:r>
      <w:tab/>
    </w:r>
  </w:p>
  <w:p w14:paraId="41FE7354" w14:textId="77777777" w:rsidR="00B5079E" w:rsidRPr="0017367E" w:rsidRDefault="007E5BD3" w:rsidP="0017367E">
    <w:pPr>
      <w:pStyle w:val="Header"/>
    </w:pPr>
    <w:r w:rsidRPr="007E5BD3">
      <w:rPr>
        <w:noProof/>
      </w:rPr>
      <w:drawing>
        <wp:anchor distT="0" distB="0" distL="114300" distR="114300" simplePos="0" relativeHeight="251660288" behindDoc="0" locked="1" layoutInCell="1" allowOverlap="1" wp14:anchorId="04063A9E" wp14:editId="7E0368D5">
          <wp:simplePos x="0" y="0"/>
          <wp:positionH relativeFrom="column">
            <wp:posOffset>19050</wp:posOffset>
          </wp:positionH>
          <wp:positionV relativeFrom="paragraph">
            <wp:posOffset>-242570</wp:posOffset>
          </wp:positionV>
          <wp:extent cx="1883410" cy="182880"/>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182880"/>
                  </a:xfrm>
                  <a:prstGeom prst="rect">
                    <a:avLst/>
                  </a:prstGeom>
                  <a:noFill/>
                </pic:spPr>
              </pic:pic>
            </a:graphicData>
          </a:graphic>
          <wp14:sizeRelH relativeFrom="page">
            <wp14:pctWidth>0</wp14:pctWidth>
          </wp14:sizeRelH>
          <wp14:sizeRelV relativeFrom="page">
            <wp14:pctHeight>0</wp14:pctHeight>
          </wp14:sizeRelV>
        </wp:anchor>
      </w:drawing>
    </w:r>
    <w:r w:rsidRPr="007E5BD3">
      <w:rPr>
        <w:noProof/>
      </w:rPr>
      <mc:AlternateContent>
        <mc:Choice Requires="wpg">
          <w:drawing>
            <wp:anchor distT="0" distB="0" distL="114300" distR="114300" simplePos="0" relativeHeight="251661312" behindDoc="1" locked="1" layoutInCell="1" allowOverlap="1" wp14:anchorId="63D99E60" wp14:editId="2E9DB167">
              <wp:simplePos x="0" y="0"/>
              <wp:positionH relativeFrom="column">
                <wp:posOffset>-1371600</wp:posOffset>
              </wp:positionH>
              <wp:positionV relativeFrom="page">
                <wp:posOffset>-1905</wp:posOffset>
              </wp:positionV>
              <wp:extent cx="8686800" cy="914400"/>
              <wp:effectExtent l="0" t="0" r="0" b="0"/>
              <wp:wrapNone/>
              <wp:docPr id="3" name="Group 3"/>
              <wp:cNvGraphicFramePr/>
              <a:graphic xmlns:a="http://schemas.openxmlformats.org/drawingml/2006/main">
                <a:graphicData uri="http://schemas.microsoft.com/office/word/2010/wordprocessingGroup">
                  <wpg:wgp>
                    <wpg:cNvGrpSpPr/>
                    <wpg:grpSpPr>
                      <a:xfrm>
                        <a:off x="0" y="0"/>
                        <a:ext cx="8686800" cy="914400"/>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85F6C" id="Group 3" o:spid="_x0000_s1026" style="position:absolute;margin-left:-108pt;margin-top:-.15pt;width:684pt;height:1in;z-index:-251655168;mso-position-vertical-relative:page"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5E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7FC7062"/>
    <w:lvl w:ilvl="0">
      <w:start w:val="1"/>
      <w:numFmt w:val="bullet"/>
      <w:pStyle w:val="SCSDash1-Line"/>
      <w:lvlText w:val="-"/>
      <w:lvlJc w:val="left"/>
      <w:pPr>
        <w:tabs>
          <w:tab w:val="num" w:pos="1440"/>
        </w:tabs>
        <w:ind w:left="1440" w:hanging="360"/>
      </w:pPr>
      <w:rPr>
        <w:rFonts w:ascii="Times New Roman" w:hAnsi="Times New Roman" w:cs="Times New Roman" w:hint="default"/>
      </w:rPr>
    </w:lvl>
  </w:abstractNum>
  <w:abstractNum w:abstractNumId="10" w15:restartNumberingAfterBreak="0">
    <w:nsid w:val="00DA4FD6"/>
    <w:multiLevelType w:val="hybridMultilevel"/>
    <w:tmpl w:val="FA0C4F86"/>
    <w:lvl w:ilvl="0" w:tplc="76A075B4">
      <w:start w:val="1"/>
      <w:numFmt w:val="bullet"/>
      <w:pStyle w:val="SCS2-linebullet"/>
      <w:lvlText w:val=""/>
      <w:lvlJc w:val="left"/>
      <w:pPr>
        <w:tabs>
          <w:tab w:val="num" w:pos="1080"/>
        </w:tabs>
        <w:ind w:left="1080" w:hanging="360"/>
      </w:pPr>
      <w:rPr>
        <w:rFonts w:ascii="Symbol" w:hAnsi="Symbol" w:hint="default"/>
      </w:rPr>
    </w:lvl>
    <w:lvl w:ilvl="1" w:tplc="56522102" w:tentative="1">
      <w:start w:val="1"/>
      <w:numFmt w:val="bullet"/>
      <w:lvlText w:val="o"/>
      <w:lvlJc w:val="left"/>
      <w:pPr>
        <w:tabs>
          <w:tab w:val="num" w:pos="1440"/>
        </w:tabs>
        <w:ind w:left="1440" w:hanging="360"/>
      </w:pPr>
      <w:rPr>
        <w:rFonts w:ascii="Courier New" w:hAnsi="Courier New" w:hint="default"/>
      </w:rPr>
    </w:lvl>
    <w:lvl w:ilvl="2" w:tplc="C354E806" w:tentative="1">
      <w:start w:val="1"/>
      <w:numFmt w:val="bullet"/>
      <w:lvlText w:val=""/>
      <w:lvlJc w:val="left"/>
      <w:pPr>
        <w:tabs>
          <w:tab w:val="num" w:pos="2160"/>
        </w:tabs>
        <w:ind w:left="2160" w:hanging="360"/>
      </w:pPr>
      <w:rPr>
        <w:rFonts w:ascii="Wingdings" w:hAnsi="Wingdings" w:hint="default"/>
      </w:rPr>
    </w:lvl>
    <w:lvl w:ilvl="3" w:tplc="DEFAB5B4" w:tentative="1">
      <w:start w:val="1"/>
      <w:numFmt w:val="bullet"/>
      <w:lvlText w:val=""/>
      <w:lvlJc w:val="left"/>
      <w:pPr>
        <w:tabs>
          <w:tab w:val="num" w:pos="2880"/>
        </w:tabs>
        <w:ind w:left="2880" w:hanging="360"/>
      </w:pPr>
      <w:rPr>
        <w:rFonts w:ascii="Symbol" w:hAnsi="Symbol" w:hint="default"/>
      </w:rPr>
    </w:lvl>
    <w:lvl w:ilvl="4" w:tplc="64462FB6" w:tentative="1">
      <w:start w:val="1"/>
      <w:numFmt w:val="bullet"/>
      <w:lvlText w:val="o"/>
      <w:lvlJc w:val="left"/>
      <w:pPr>
        <w:tabs>
          <w:tab w:val="num" w:pos="3600"/>
        </w:tabs>
        <w:ind w:left="3600" w:hanging="360"/>
      </w:pPr>
      <w:rPr>
        <w:rFonts w:ascii="Courier New" w:hAnsi="Courier New" w:hint="default"/>
      </w:rPr>
    </w:lvl>
    <w:lvl w:ilvl="5" w:tplc="D8BC3D5E" w:tentative="1">
      <w:start w:val="1"/>
      <w:numFmt w:val="bullet"/>
      <w:lvlText w:val=""/>
      <w:lvlJc w:val="left"/>
      <w:pPr>
        <w:tabs>
          <w:tab w:val="num" w:pos="4320"/>
        </w:tabs>
        <w:ind w:left="4320" w:hanging="360"/>
      </w:pPr>
      <w:rPr>
        <w:rFonts w:ascii="Wingdings" w:hAnsi="Wingdings" w:hint="default"/>
      </w:rPr>
    </w:lvl>
    <w:lvl w:ilvl="6" w:tplc="C38AF9FC" w:tentative="1">
      <w:start w:val="1"/>
      <w:numFmt w:val="bullet"/>
      <w:lvlText w:val=""/>
      <w:lvlJc w:val="left"/>
      <w:pPr>
        <w:tabs>
          <w:tab w:val="num" w:pos="5040"/>
        </w:tabs>
        <w:ind w:left="5040" w:hanging="360"/>
      </w:pPr>
      <w:rPr>
        <w:rFonts w:ascii="Symbol" w:hAnsi="Symbol" w:hint="default"/>
      </w:rPr>
    </w:lvl>
    <w:lvl w:ilvl="7" w:tplc="BB869E96" w:tentative="1">
      <w:start w:val="1"/>
      <w:numFmt w:val="bullet"/>
      <w:lvlText w:val="o"/>
      <w:lvlJc w:val="left"/>
      <w:pPr>
        <w:tabs>
          <w:tab w:val="num" w:pos="5760"/>
        </w:tabs>
        <w:ind w:left="5760" w:hanging="360"/>
      </w:pPr>
      <w:rPr>
        <w:rFonts w:ascii="Courier New" w:hAnsi="Courier New" w:hint="default"/>
      </w:rPr>
    </w:lvl>
    <w:lvl w:ilvl="8" w:tplc="7A70A5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2235ED"/>
    <w:multiLevelType w:val="hybridMultilevel"/>
    <w:tmpl w:val="1E9A82EC"/>
    <w:lvl w:ilvl="0" w:tplc="1B84FA54">
      <w:start w:val="1"/>
      <w:numFmt w:val="bullet"/>
      <w:pStyle w:val="SCSBullet2-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2907048"/>
    <w:multiLevelType w:val="hybridMultilevel"/>
    <w:tmpl w:val="856A9F8A"/>
    <w:lvl w:ilvl="0" w:tplc="48F447B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F350EC0"/>
    <w:multiLevelType w:val="multilevel"/>
    <w:tmpl w:val="23943908"/>
    <w:lvl w:ilvl="0">
      <w:start w:val="1"/>
      <w:numFmt w:val="decimal"/>
      <w:lvlText w:val="%1"/>
      <w:lvlJc w:val="left"/>
      <w:pPr>
        <w:tabs>
          <w:tab w:val="num" w:pos="720"/>
        </w:tabs>
        <w:ind w:left="720" w:hanging="720"/>
      </w:pPr>
      <w:rPr>
        <w:rFonts w:ascii="Tw Cen MT" w:hAnsi="Tw Cen MT" w:hint="default"/>
        <w:b w:val="0"/>
        <w:i w:val="0"/>
        <w:color w:val="800000"/>
        <w:sz w:val="32"/>
      </w:rPr>
    </w:lvl>
    <w:lvl w:ilvl="1">
      <w:start w:val="1"/>
      <w:numFmt w:val="decimal"/>
      <w:pStyle w:val="SCSNumH2"/>
      <w:lvlText w:val="%1.%2"/>
      <w:lvlJc w:val="left"/>
      <w:pPr>
        <w:tabs>
          <w:tab w:val="num" w:pos="1152"/>
        </w:tabs>
        <w:ind w:left="1152" w:hanging="1152"/>
      </w:pPr>
      <w:rPr>
        <w:rFonts w:ascii="Tw Cen MT" w:hAnsi="Tw Cen MT" w:hint="default"/>
        <w:b w:val="0"/>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1301E1C"/>
    <w:multiLevelType w:val="multilevel"/>
    <w:tmpl w:val="6DACC0EA"/>
    <w:lvl w:ilvl="0">
      <w:start w:val="1"/>
      <w:numFmt w:val="decimal"/>
      <w:pStyle w:val="Figure"/>
      <w:lvlText w:val="Figure %1."/>
      <w:lvlJc w:val="left"/>
      <w:pPr>
        <w:tabs>
          <w:tab w:val="num" w:pos="360"/>
        </w:tabs>
        <w:ind w:left="36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5" w15:restartNumberingAfterBreak="0">
    <w:nsid w:val="1161797E"/>
    <w:multiLevelType w:val="multilevel"/>
    <w:tmpl w:val="C52E31B4"/>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172A4C44"/>
    <w:multiLevelType w:val="hybridMultilevel"/>
    <w:tmpl w:val="16760766"/>
    <w:lvl w:ilvl="0" w:tplc="2C66A024">
      <w:start w:val="1"/>
      <w:numFmt w:val="bullet"/>
      <w:pStyle w:val="SCSDash1-LineIndent"/>
      <w:lvlText w:val="-"/>
      <w:lvlJc w:val="left"/>
      <w:pPr>
        <w:tabs>
          <w:tab w:val="num" w:pos="3600"/>
        </w:tabs>
        <w:ind w:left="36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F23C45"/>
    <w:multiLevelType w:val="multilevel"/>
    <w:tmpl w:val="40FA4860"/>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0"/>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CSNumH5"/>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DF78AE"/>
    <w:multiLevelType w:val="hybridMultilevel"/>
    <w:tmpl w:val="E1DA1D5E"/>
    <w:lvl w:ilvl="0" w:tplc="6E226C7E">
      <w:start w:val="1"/>
      <w:numFmt w:val="bullet"/>
      <w:pStyle w:val="SCSDash2-Line"/>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74469A"/>
    <w:multiLevelType w:val="hybridMultilevel"/>
    <w:tmpl w:val="97AC3408"/>
    <w:lvl w:ilvl="0" w:tplc="A78E7B18">
      <w:start w:val="1"/>
      <w:numFmt w:val="bullet"/>
      <w:pStyle w:val="SCSBullet1-lineInden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5856A0"/>
    <w:multiLevelType w:val="hybridMultilevel"/>
    <w:tmpl w:val="0C5EB896"/>
    <w:lvl w:ilvl="0" w:tplc="CD387DE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47851"/>
    <w:multiLevelType w:val="hybridMultilevel"/>
    <w:tmpl w:val="52E6DAEC"/>
    <w:lvl w:ilvl="0" w:tplc="1F3E126C">
      <w:start w:val="1"/>
      <w:numFmt w:val="bullet"/>
      <w:pStyle w:val="Bullet1-line"/>
      <w:lvlText w:val=""/>
      <w:lvlJc w:val="left"/>
      <w:pPr>
        <w:tabs>
          <w:tab w:val="num" w:pos="1080"/>
        </w:tabs>
        <w:ind w:left="1080" w:hanging="360"/>
      </w:pPr>
      <w:rPr>
        <w:rFonts w:ascii="Symbol" w:hAnsi="Symbol" w:hint="default"/>
        <w:color w:val="auto"/>
      </w:rPr>
    </w:lvl>
    <w:lvl w:ilvl="1" w:tplc="50D460A0">
      <w:start w:val="1"/>
      <w:numFmt w:val="bullet"/>
      <w:pStyle w:val="Bullet2-lineindentdash"/>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16cid:durableId="454907796">
    <w:abstractNumId w:val="20"/>
  </w:num>
  <w:num w:numId="2" w16cid:durableId="1089932603">
    <w:abstractNumId w:val="14"/>
  </w:num>
  <w:num w:numId="3" w16cid:durableId="1171601482">
    <w:abstractNumId w:val="7"/>
  </w:num>
  <w:num w:numId="4" w16cid:durableId="18052279">
    <w:abstractNumId w:val="6"/>
  </w:num>
  <w:num w:numId="5" w16cid:durableId="739249088">
    <w:abstractNumId w:val="5"/>
  </w:num>
  <w:num w:numId="6" w16cid:durableId="475071805">
    <w:abstractNumId w:val="4"/>
  </w:num>
  <w:num w:numId="7" w16cid:durableId="1467504052">
    <w:abstractNumId w:val="8"/>
  </w:num>
  <w:num w:numId="8" w16cid:durableId="663165858">
    <w:abstractNumId w:val="3"/>
  </w:num>
  <w:num w:numId="9" w16cid:durableId="364914373">
    <w:abstractNumId w:val="2"/>
  </w:num>
  <w:num w:numId="10" w16cid:durableId="1446539137">
    <w:abstractNumId w:val="1"/>
  </w:num>
  <w:num w:numId="11" w16cid:durableId="883712942">
    <w:abstractNumId w:val="0"/>
  </w:num>
  <w:num w:numId="12" w16cid:durableId="1799714091">
    <w:abstractNumId w:val="27"/>
  </w:num>
  <w:num w:numId="13" w16cid:durableId="1820682548">
    <w:abstractNumId w:val="15"/>
  </w:num>
  <w:num w:numId="14" w16cid:durableId="915895495">
    <w:abstractNumId w:val="26"/>
  </w:num>
  <w:num w:numId="15" w16cid:durableId="913969834">
    <w:abstractNumId w:val="10"/>
  </w:num>
  <w:num w:numId="16" w16cid:durableId="723873221">
    <w:abstractNumId w:val="23"/>
  </w:num>
  <w:num w:numId="17" w16cid:durableId="1773744775">
    <w:abstractNumId w:val="11"/>
  </w:num>
  <w:num w:numId="18" w16cid:durableId="525484260">
    <w:abstractNumId w:val="9"/>
  </w:num>
  <w:num w:numId="19" w16cid:durableId="1305502115">
    <w:abstractNumId w:val="16"/>
  </w:num>
  <w:num w:numId="20" w16cid:durableId="440075084">
    <w:abstractNumId w:val="22"/>
  </w:num>
  <w:num w:numId="21" w16cid:durableId="1880776933">
    <w:abstractNumId w:val="17"/>
  </w:num>
  <w:num w:numId="22" w16cid:durableId="428159188">
    <w:abstractNumId w:val="13"/>
  </w:num>
  <w:num w:numId="23" w16cid:durableId="1059940627">
    <w:abstractNumId w:val="19"/>
  </w:num>
  <w:num w:numId="24" w16cid:durableId="1096706081">
    <w:abstractNumId w:val="18"/>
  </w:num>
  <w:num w:numId="25" w16cid:durableId="582834289">
    <w:abstractNumId w:val="21"/>
  </w:num>
  <w:num w:numId="26" w16cid:durableId="140317318">
    <w:abstractNumId w:val="25"/>
  </w:num>
  <w:num w:numId="27" w16cid:durableId="242223883">
    <w:abstractNumId w:val="24"/>
  </w:num>
  <w:num w:numId="28" w16cid:durableId="809174305">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SCSText"/>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E6D"/>
    <w:rsid w:val="000026AD"/>
    <w:rsid w:val="00003F3C"/>
    <w:rsid w:val="00004C3F"/>
    <w:rsid w:val="00012507"/>
    <w:rsid w:val="00013816"/>
    <w:rsid w:val="00017E1E"/>
    <w:rsid w:val="000264DB"/>
    <w:rsid w:val="00026C84"/>
    <w:rsid w:val="0003023F"/>
    <w:rsid w:val="00030657"/>
    <w:rsid w:val="000349EF"/>
    <w:rsid w:val="00036365"/>
    <w:rsid w:val="00036E5A"/>
    <w:rsid w:val="000429F9"/>
    <w:rsid w:val="00042EE2"/>
    <w:rsid w:val="000441B0"/>
    <w:rsid w:val="0005084F"/>
    <w:rsid w:val="0005138D"/>
    <w:rsid w:val="00052120"/>
    <w:rsid w:val="0005474E"/>
    <w:rsid w:val="000748A6"/>
    <w:rsid w:val="00077792"/>
    <w:rsid w:val="00082A28"/>
    <w:rsid w:val="00082B81"/>
    <w:rsid w:val="000845C9"/>
    <w:rsid w:val="000848C3"/>
    <w:rsid w:val="00094266"/>
    <w:rsid w:val="000971F6"/>
    <w:rsid w:val="000A0005"/>
    <w:rsid w:val="000A0E32"/>
    <w:rsid w:val="000A10F8"/>
    <w:rsid w:val="000B1838"/>
    <w:rsid w:val="000B47A1"/>
    <w:rsid w:val="000C0CEA"/>
    <w:rsid w:val="000C3E50"/>
    <w:rsid w:val="000D127F"/>
    <w:rsid w:val="000D1395"/>
    <w:rsid w:val="000E3F0B"/>
    <w:rsid w:val="000E5013"/>
    <w:rsid w:val="000E7FFC"/>
    <w:rsid w:val="000F069F"/>
    <w:rsid w:val="000F14A8"/>
    <w:rsid w:val="000F3ADE"/>
    <w:rsid w:val="000F4736"/>
    <w:rsid w:val="000F48BE"/>
    <w:rsid w:val="000F4C1C"/>
    <w:rsid w:val="000F555C"/>
    <w:rsid w:val="000F703D"/>
    <w:rsid w:val="000F7D08"/>
    <w:rsid w:val="00102D20"/>
    <w:rsid w:val="00103E5D"/>
    <w:rsid w:val="001040EB"/>
    <w:rsid w:val="00104D2D"/>
    <w:rsid w:val="0010593F"/>
    <w:rsid w:val="00105C5D"/>
    <w:rsid w:val="00112293"/>
    <w:rsid w:val="00120C3C"/>
    <w:rsid w:val="00127491"/>
    <w:rsid w:val="00131329"/>
    <w:rsid w:val="00135BCC"/>
    <w:rsid w:val="00136478"/>
    <w:rsid w:val="00146E43"/>
    <w:rsid w:val="00150FBD"/>
    <w:rsid w:val="001525A2"/>
    <w:rsid w:val="001672D2"/>
    <w:rsid w:val="00170BCC"/>
    <w:rsid w:val="0017367E"/>
    <w:rsid w:val="00174500"/>
    <w:rsid w:val="001807AA"/>
    <w:rsid w:val="00184575"/>
    <w:rsid w:val="0018777F"/>
    <w:rsid w:val="0019066E"/>
    <w:rsid w:val="00190F5A"/>
    <w:rsid w:val="00191285"/>
    <w:rsid w:val="00195E9D"/>
    <w:rsid w:val="0019677C"/>
    <w:rsid w:val="00197FDE"/>
    <w:rsid w:val="001A25E6"/>
    <w:rsid w:val="001A3258"/>
    <w:rsid w:val="001A4DA7"/>
    <w:rsid w:val="001A684D"/>
    <w:rsid w:val="001B572D"/>
    <w:rsid w:val="001B5A3B"/>
    <w:rsid w:val="001B7E56"/>
    <w:rsid w:val="001C2C3C"/>
    <w:rsid w:val="001C2C8F"/>
    <w:rsid w:val="001D4DB5"/>
    <w:rsid w:val="001D7876"/>
    <w:rsid w:val="001E2038"/>
    <w:rsid w:val="001E452D"/>
    <w:rsid w:val="001F2072"/>
    <w:rsid w:val="001F64EF"/>
    <w:rsid w:val="001F665D"/>
    <w:rsid w:val="001F67E0"/>
    <w:rsid w:val="00200086"/>
    <w:rsid w:val="00200F84"/>
    <w:rsid w:val="002014CF"/>
    <w:rsid w:val="00204DDB"/>
    <w:rsid w:val="00212B47"/>
    <w:rsid w:val="002133E3"/>
    <w:rsid w:val="00220B2F"/>
    <w:rsid w:val="00225B56"/>
    <w:rsid w:val="00225DBA"/>
    <w:rsid w:val="00226C93"/>
    <w:rsid w:val="00232076"/>
    <w:rsid w:val="00234519"/>
    <w:rsid w:val="002347A2"/>
    <w:rsid w:val="00235DF3"/>
    <w:rsid w:val="00236857"/>
    <w:rsid w:val="0024487B"/>
    <w:rsid w:val="0024568A"/>
    <w:rsid w:val="0024691F"/>
    <w:rsid w:val="00254926"/>
    <w:rsid w:val="00262762"/>
    <w:rsid w:val="00264515"/>
    <w:rsid w:val="00264BA2"/>
    <w:rsid w:val="00264EA8"/>
    <w:rsid w:val="002651BC"/>
    <w:rsid w:val="00271B42"/>
    <w:rsid w:val="00273BC3"/>
    <w:rsid w:val="002760D9"/>
    <w:rsid w:val="002767CB"/>
    <w:rsid w:val="00277934"/>
    <w:rsid w:val="00287A6E"/>
    <w:rsid w:val="00292239"/>
    <w:rsid w:val="00293D8D"/>
    <w:rsid w:val="002948AA"/>
    <w:rsid w:val="002952B2"/>
    <w:rsid w:val="002A1108"/>
    <w:rsid w:val="002A1A56"/>
    <w:rsid w:val="002A5EA7"/>
    <w:rsid w:val="002B5188"/>
    <w:rsid w:val="002B55E7"/>
    <w:rsid w:val="002C02CE"/>
    <w:rsid w:val="002C251E"/>
    <w:rsid w:val="002C3083"/>
    <w:rsid w:val="002C3B1B"/>
    <w:rsid w:val="002D3169"/>
    <w:rsid w:val="002D5FAD"/>
    <w:rsid w:val="002E557B"/>
    <w:rsid w:val="002E57A7"/>
    <w:rsid w:val="002F0BC2"/>
    <w:rsid w:val="002F2FA8"/>
    <w:rsid w:val="002F3BFB"/>
    <w:rsid w:val="002F42A8"/>
    <w:rsid w:val="002F4CBD"/>
    <w:rsid w:val="00303E73"/>
    <w:rsid w:val="00310E7A"/>
    <w:rsid w:val="00314C01"/>
    <w:rsid w:val="00315B5D"/>
    <w:rsid w:val="00315BD5"/>
    <w:rsid w:val="003161F2"/>
    <w:rsid w:val="00321A34"/>
    <w:rsid w:val="00322F61"/>
    <w:rsid w:val="003258EF"/>
    <w:rsid w:val="00330829"/>
    <w:rsid w:val="00332142"/>
    <w:rsid w:val="003329CE"/>
    <w:rsid w:val="00332F22"/>
    <w:rsid w:val="0033359A"/>
    <w:rsid w:val="00334E0D"/>
    <w:rsid w:val="00335D5B"/>
    <w:rsid w:val="00335F0C"/>
    <w:rsid w:val="00340268"/>
    <w:rsid w:val="003417F7"/>
    <w:rsid w:val="003418F4"/>
    <w:rsid w:val="00345EEB"/>
    <w:rsid w:val="00345F10"/>
    <w:rsid w:val="00346B26"/>
    <w:rsid w:val="00352E20"/>
    <w:rsid w:val="003541ED"/>
    <w:rsid w:val="00354775"/>
    <w:rsid w:val="00355D49"/>
    <w:rsid w:val="00362EBD"/>
    <w:rsid w:val="003666E4"/>
    <w:rsid w:val="003717EC"/>
    <w:rsid w:val="003748A7"/>
    <w:rsid w:val="00390B22"/>
    <w:rsid w:val="00395EE1"/>
    <w:rsid w:val="00396FB7"/>
    <w:rsid w:val="003A322A"/>
    <w:rsid w:val="003B73FE"/>
    <w:rsid w:val="003C0503"/>
    <w:rsid w:val="003C11A9"/>
    <w:rsid w:val="003D00FD"/>
    <w:rsid w:val="003D028E"/>
    <w:rsid w:val="003D208E"/>
    <w:rsid w:val="003D50C6"/>
    <w:rsid w:val="003D6253"/>
    <w:rsid w:val="003D6774"/>
    <w:rsid w:val="003D726B"/>
    <w:rsid w:val="003E0131"/>
    <w:rsid w:val="003E188B"/>
    <w:rsid w:val="003E3288"/>
    <w:rsid w:val="003E5620"/>
    <w:rsid w:val="003F132C"/>
    <w:rsid w:val="004036A9"/>
    <w:rsid w:val="00403D3D"/>
    <w:rsid w:val="00406DF6"/>
    <w:rsid w:val="004266D5"/>
    <w:rsid w:val="0043016E"/>
    <w:rsid w:val="00432BB6"/>
    <w:rsid w:val="00433AE2"/>
    <w:rsid w:val="00443317"/>
    <w:rsid w:val="00453216"/>
    <w:rsid w:val="00454D71"/>
    <w:rsid w:val="0046489D"/>
    <w:rsid w:val="004652AB"/>
    <w:rsid w:val="00467100"/>
    <w:rsid w:val="00471D57"/>
    <w:rsid w:val="0047573A"/>
    <w:rsid w:val="004815D4"/>
    <w:rsid w:val="00486B57"/>
    <w:rsid w:val="004909B5"/>
    <w:rsid w:val="004926E5"/>
    <w:rsid w:val="00492E72"/>
    <w:rsid w:val="00495011"/>
    <w:rsid w:val="004A16FB"/>
    <w:rsid w:val="004A5853"/>
    <w:rsid w:val="004A7CF1"/>
    <w:rsid w:val="004B06DE"/>
    <w:rsid w:val="004B1905"/>
    <w:rsid w:val="004B73A1"/>
    <w:rsid w:val="004D38AD"/>
    <w:rsid w:val="004D3C96"/>
    <w:rsid w:val="004D64DE"/>
    <w:rsid w:val="004D7C05"/>
    <w:rsid w:val="004E0586"/>
    <w:rsid w:val="004E05C6"/>
    <w:rsid w:val="004E113D"/>
    <w:rsid w:val="004E26A0"/>
    <w:rsid w:val="004E728A"/>
    <w:rsid w:val="004F08F9"/>
    <w:rsid w:val="004F257C"/>
    <w:rsid w:val="004F4B13"/>
    <w:rsid w:val="004F4BA0"/>
    <w:rsid w:val="004F5B94"/>
    <w:rsid w:val="004F5D99"/>
    <w:rsid w:val="004F5F4B"/>
    <w:rsid w:val="00511865"/>
    <w:rsid w:val="005241C0"/>
    <w:rsid w:val="005241E7"/>
    <w:rsid w:val="00532F83"/>
    <w:rsid w:val="00533BDB"/>
    <w:rsid w:val="005346FF"/>
    <w:rsid w:val="005365E1"/>
    <w:rsid w:val="005411B5"/>
    <w:rsid w:val="00541778"/>
    <w:rsid w:val="005434DD"/>
    <w:rsid w:val="0054657C"/>
    <w:rsid w:val="005476EF"/>
    <w:rsid w:val="0055061F"/>
    <w:rsid w:val="0055129A"/>
    <w:rsid w:val="00551615"/>
    <w:rsid w:val="00554DD1"/>
    <w:rsid w:val="0056053B"/>
    <w:rsid w:val="00560758"/>
    <w:rsid w:val="0056216C"/>
    <w:rsid w:val="0056293E"/>
    <w:rsid w:val="005706D2"/>
    <w:rsid w:val="00573B18"/>
    <w:rsid w:val="00575644"/>
    <w:rsid w:val="0057776A"/>
    <w:rsid w:val="00581798"/>
    <w:rsid w:val="005827B3"/>
    <w:rsid w:val="00584705"/>
    <w:rsid w:val="00585C33"/>
    <w:rsid w:val="00590D62"/>
    <w:rsid w:val="00591CBC"/>
    <w:rsid w:val="00595996"/>
    <w:rsid w:val="005A22CF"/>
    <w:rsid w:val="005A28DD"/>
    <w:rsid w:val="005A479D"/>
    <w:rsid w:val="005A590F"/>
    <w:rsid w:val="005B4B8A"/>
    <w:rsid w:val="005C1B72"/>
    <w:rsid w:val="005C1CC4"/>
    <w:rsid w:val="005C1CFC"/>
    <w:rsid w:val="005D5EEE"/>
    <w:rsid w:val="005E1045"/>
    <w:rsid w:val="005E222A"/>
    <w:rsid w:val="005E6090"/>
    <w:rsid w:val="005E6250"/>
    <w:rsid w:val="005F2DBF"/>
    <w:rsid w:val="005F2DC7"/>
    <w:rsid w:val="00602384"/>
    <w:rsid w:val="00614061"/>
    <w:rsid w:val="00614C50"/>
    <w:rsid w:val="00624022"/>
    <w:rsid w:val="00624158"/>
    <w:rsid w:val="00630129"/>
    <w:rsid w:val="00630EBD"/>
    <w:rsid w:val="006316BD"/>
    <w:rsid w:val="00632656"/>
    <w:rsid w:val="00633777"/>
    <w:rsid w:val="00635FE1"/>
    <w:rsid w:val="006377A2"/>
    <w:rsid w:val="00637EC9"/>
    <w:rsid w:val="006478E3"/>
    <w:rsid w:val="006505E0"/>
    <w:rsid w:val="00653E8B"/>
    <w:rsid w:val="00654939"/>
    <w:rsid w:val="0065721C"/>
    <w:rsid w:val="006600D6"/>
    <w:rsid w:val="006646CB"/>
    <w:rsid w:val="00664BD5"/>
    <w:rsid w:val="006650EC"/>
    <w:rsid w:val="00666602"/>
    <w:rsid w:val="0067056D"/>
    <w:rsid w:val="006748BA"/>
    <w:rsid w:val="00676F69"/>
    <w:rsid w:val="00680E69"/>
    <w:rsid w:val="0068126D"/>
    <w:rsid w:val="006821A2"/>
    <w:rsid w:val="006827DF"/>
    <w:rsid w:val="006830F5"/>
    <w:rsid w:val="006905A7"/>
    <w:rsid w:val="006916F1"/>
    <w:rsid w:val="00692B81"/>
    <w:rsid w:val="006936AC"/>
    <w:rsid w:val="006939F2"/>
    <w:rsid w:val="006958B0"/>
    <w:rsid w:val="006A0A9F"/>
    <w:rsid w:val="006A2FBF"/>
    <w:rsid w:val="006A50D0"/>
    <w:rsid w:val="006C2B66"/>
    <w:rsid w:val="006C4A97"/>
    <w:rsid w:val="006C52E5"/>
    <w:rsid w:val="006D1236"/>
    <w:rsid w:val="006D423E"/>
    <w:rsid w:val="006D6875"/>
    <w:rsid w:val="006D73C4"/>
    <w:rsid w:val="006D7843"/>
    <w:rsid w:val="006E365A"/>
    <w:rsid w:val="006F6B3B"/>
    <w:rsid w:val="006F6C1F"/>
    <w:rsid w:val="00700234"/>
    <w:rsid w:val="0070564F"/>
    <w:rsid w:val="007056B4"/>
    <w:rsid w:val="00706673"/>
    <w:rsid w:val="007115E2"/>
    <w:rsid w:val="00720D91"/>
    <w:rsid w:val="00723D2F"/>
    <w:rsid w:val="00724AB5"/>
    <w:rsid w:val="007277C6"/>
    <w:rsid w:val="00732629"/>
    <w:rsid w:val="00740150"/>
    <w:rsid w:val="00740A5A"/>
    <w:rsid w:val="00741A62"/>
    <w:rsid w:val="00745C67"/>
    <w:rsid w:val="00747581"/>
    <w:rsid w:val="00757465"/>
    <w:rsid w:val="00757A9E"/>
    <w:rsid w:val="00760A57"/>
    <w:rsid w:val="00761A34"/>
    <w:rsid w:val="00762863"/>
    <w:rsid w:val="007635B4"/>
    <w:rsid w:val="00764B25"/>
    <w:rsid w:val="007709CD"/>
    <w:rsid w:val="00771120"/>
    <w:rsid w:val="007717DB"/>
    <w:rsid w:val="0077187C"/>
    <w:rsid w:val="0077190B"/>
    <w:rsid w:val="00782237"/>
    <w:rsid w:val="00784E9F"/>
    <w:rsid w:val="007855B5"/>
    <w:rsid w:val="00787599"/>
    <w:rsid w:val="00787B02"/>
    <w:rsid w:val="00792EFC"/>
    <w:rsid w:val="0079523B"/>
    <w:rsid w:val="007967E4"/>
    <w:rsid w:val="007A4979"/>
    <w:rsid w:val="007B18C8"/>
    <w:rsid w:val="007B612B"/>
    <w:rsid w:val="007C054F"/>
    <w:rsid w:val="007C0F20"/>
    <w:rsid w:val="007C247F"/>
    <w:rsid w:val="007C5D84"/>
    <w:rsid w:val="007D38CD"/>
    <w:rsid w:val="007D66A7"/>
    <w:rsid w:val="007D7224"/>
    <w:rsid w:val="007D7D36"/>
    <w:rsid w:val="007E0E6D"/>
    <w:rsid w:val="007E4CC4"/>
    <w:rsid w:val="007E5BD3"/>
    <w:rsid w:val="007F124A"/>
    <w:rsid w:val="00804AA7"/>
    <w:rsid w:val="008052F3"/>
    <w:rsid w:val="00806959"/>
    <w:rsid w:val="00806CA2"/>
    <w:rsid w:val="008073F8"/>
    <w:rsid w:val="008106E5"/>
    <w:rsid w:val="008107DB"/>
    <w:rsid w:val="00813E09"/>
    <w:rsid w:val="00814CE6"/>
    <w:rsid w:val="008173D9"/>
    <w:rsid w:val="00820D54"/>
    <w:rsid w:val="008258B8"/>
    <w:rsid w:val="00832EE6"/>
    <w:rsid w:val="00835F9A"/>
    <w:rsid w:val="008362BD"/>
    <w:rsid w:val="008365B3"/>
    <w:rsid w:val="00836F8F"/>
    <w:rsid w:val="0084272B"/>
    <w:rsid w:val="00846057"/>
    <w:rsid w:val="008524E2"/>
    <w:rsid w:val="008564D5"/>
    <w:rsid w:val="0086064F"/>
    <w:rsid w:val="00863D0B"/>
    <w:rsid w:val="008733D9"/>
    <w:rsid w:val="00873733"/>
    <w:rsid w:val="00874429"/>
    <w:rsid w:val="00876DC7"/>
    <w:rsid w:val="00883F61"/>
    <w:rsid w:val="00884B0F"/>
    <w:rsid w:val="00890DCA"/>
    <w:rsid w:val="008963DE"/>
    <w:rsid w:val="008A2A87"/>
    <w:rsid w:val="008A4457"/>
    <w:rsid w:val="008A7741"/>
    <w:rsid w:val="008B0738"/>
    <w:rsid w:val="008B0FCD"/>
    <w:rsid w:val="008B1DE2"/>
    <w:rsid w:val="008B5466"/>
    <w:rsid w:val="008B5D6A"/>
    <w:rsid w:val="008C1B41"/>
    <w:rsid w:val="008C7ED6"/>
    <w:rsid w:val="008D1378"/>
    <w:rsid w:val="008D1595"/>
    <w:rsid w:val="008D3854"/>
    <w:rsid w:val="008D4BC7"/>
    <w:rsid w:val="008D74A5"/>
    <w:rsid w:val="008E36A6"/>
    <w:rsid w:val="008E5DB3"/>
    <w:rsid w:val="008E7761"/>
    <w:rsid w:val="008F0733"/>
    <w:rsid w:val="008F2285"/>
    <w:rsid w:val="008F6934"/>
    <w:rsid w:val="008F76ED"/>
    <w:rsid w:val="00901EF5"/>
    <w:rsid w:val="00906A6C"/>
    <w:rsid w:val="009079E0"/>
    <w:rsid w:val="00913145"/>
    <w:rsid w:val="00915074"/>
    <w:rsid w:val="009153AB"/>
    <w:rsid w:val="00917D3D"/>
    <w:rsid w:val="009217A8"/>
    <w:rsid w:val="00922AA0"/>
    <w:rsid w:val="009237E0"/>
    <w:rsid w:val="00925866"/>
    <w:rsid w:val="00926C66"/>
    <w:rsid w:val="00927335"/>
    <w:rsid w:val="0092769B"/>
    <w:rsid w:val="00930581"/>
    <w:rsid w:val="0093242B"/>
    <w:rsid w:val="0094167A"/>
    <w:rsid w:val="00941B3A"/>
    <w:rsid w:val="009443DA"/>
    <w:rsid w:val="00955BD5"/>
    <w:rsid w:val="00956642"/>
    <w:rsid w:val="0095795C"/>
    <w:rsid w:val="00960F57"/>
    <w:rsid w:val="00962870"/>
    <w:rsid w:val="0096375B"/>
    <w:rsid w:val="00963D06"/>
    <w:rsid w:val="00965B33"/>
    <w:rsid w:val="0097468F"/>
    <w:rsid w:val="00977103"/>
    <w:rsid w:val="0098020F"/>
    <w:rsid w:val="00983C44"/>
    <w:rsid w:val="00992AA0"/>
    <w:rsid w:val="00994E5A"/>
    <w:rsid w:val="009A1E86"/>
    <w:rsid w:val="009A59E9"/>
    <w:rsid w:val="009A5FBC"/>
    <w:rsid w:val="009A71E7"/>
    <w:rsid w:val="009B518F"/>
    <w:rsid w:val="009B6B39"/>
    <w:rsid w:val="009C4461"/>
    <w:rsid w:val="009C4FF4"/>
    <w:rsid w:val="009C7E38"/>
    <w:rsid w:val="009D0859"/>
    <w:rsid w:val="009D0C6F"/>
    <w:rsid w:val="009D1BD1"/>
    <w:rsid w:val="009D41A1"/>
    <w:rsid w:val="009E07F9"/>
    <w:rsid w:val="009E0DAF"/>
    <w:rsid w:val="009E0F3F"/>
    <w:rsid w:val="009E2746"/>
    <w:rsid w:val="009E3E3A"/>
    <w:rsid w:val="009E4F10"/>
    <w:rsid w:val="009F1AAB"/>
    <w:rsid w:val="009F2C50"/>
    <w:rsid w:val="00A002B8"/>
    <w:rsid w:val="00A02122"/>
    <w:rsid w:val="00A038FF"/>
    <w:rsid w:val="00A051C6"/>
    <w:rsid w:val="00A113CC"/>
    <w:rsid w:val="00A1156F"/>
    <w:rsid w:val="00A12182"/>
    <w:rsid w:val="00A12A44"/>
    <w:rsid w:val="00A13CB6"/>
    <w:rsid w:val="00A1454C"/>
    <w:rsid w:val="00A16612"/>
    <w:rsid w:val="00A25219"/>
    <w:rsid w:val="00A267D7"/>
    <w:rsid w:val="00A2721D"/>
    <w:rsid w:val="00A27A08"/>
    <w:rsid w:val="00A321A8"/>
    <w:rsid w:val="00A42250"/>
    <w:rsid w:val="00A423C8"/>
    <w:rsid w:val="00A46E7E"/>
    <w:rsid w:val="00A52B9D"/>
    <w:rsid w:val="00A535FF"/>
    <w:rsid w:val="00A61A43"/>
    <w:rsid w:val="00A62DE7"/>
    <w:rsid w:val="00A65526"/>
    <w:rsid w:val="00A67C9A"/>
    <w:rsid w:val="00A710CC"/>
    <w:rsid w:val="00A71A8D"/>
    <w:rsid w:val="00A7388A"/>
    <w:rsid w:val="00A759E0"/>
    <w:rsid w:val="00A75AD7"/>
    <w:rsid w:val="00A83B55"/>
    <w:rsid w:val="00A8542B"/>
    <w:rsid w:val="00A86407"/>
    <w:rsid w:val="00A919D0"/>
    <w:rsid w:val="00A9244A"/>
    <w:rsid w:val="00A925CA"/>
    <w:rsid w:val="00AA033C"/>
    <w:rsid w:val="00AA513B"/>
    <w:rsid w:val="00AB0A96"/>
    <w:rsid w:val="00AB26C0"/>
    <w:rsid w:val="00AB5605"/>
    <w:rsid w:val="00AB6B53"/>
    <w:rsid w:val="00AC0491"/>
    <w:rsid w:val="00AC1F4C"/>
    <w:rsid w:val="00AC7C98"/>
    <w:rsid w:val="00AD5A03"/>
    <w:rsid w:val="00AD6452"/>
    <w:rsid w:val="00AE0A66"/>
    <w:rsid w:val="00AE348F"/>
    <w:rsid w:val="00AF62E4"/>
    <w:rsid w:val="00B02CE0"/>
    <w:rsid w:val="00B07278"/>
    <w:rsid w:val="00B10C93"/>
    <w:rsid w:val="00B12927"/>
    <w:rsid w:val="00B12C10"/>
    <w:rsid w:val="00B1384C"/>
    <w:rsid w:val="00B14714"/>
    <w:rsid w:val="00B26E10"/>
    <w:rsid w:val="00B26FCA"/>
    <w:rsid w:val="00B274A7"/>
    <w:rsid w:val="00B319BD"/>
    <w:rsid w:val="00B32665"/>
    <w:rsid w:val="00B3707D"/>
    <w:rsid w:val="00B41863"/>
    <w:rsid w:val="00B41DFB"/>
    <w:rsid w:val="00B431B0"/>
    <w:rsid w:val="00B4436B"/>
    <w:rsid w:val="00B4588D"/>
    <w:rsid w:val="00B46D3C"/>
    <w:rsid w:val="00B5079E"/>
    <w:rsid w:val="00B534B1"/>
    <w:rsid w:val="00B552D4"/>
    <w:rsid w:val="00B55489"/>
    <w:rsid w:val="00B57521"/>
    <w:rsid w:val="00B60B99"/>
    <w:rsid w:val="00B61A3F"/>
    <w:rsid w:val="00B65935"/>
    <w:rsid w:val="00B74DA0"/>
    <w:rsid w:val="00B75B3B"/>
    <w:rsid w:val="00B76ED0"/>
    <w:rsid w:val="00B8639E"/>
    <w:rsid w:val="00B87B29"/>
    <w:rsid w:val="00BA483B"/>
    <w:rsid w:val="00BA5335"/>
    <w:rsid w:val="00BB2407"/>
    <w:rsid w:val="00BC5CDF"/>
    <w:rsid w:val="00BC617A"/>
    <w:rsid w:val="00BC677A"/>
    <w:rsid w:val="00BD2B2F"/>
    <w:rsid w:val="00BE6CD5"/>
    <w:rsid w:val="00BF59EF"/>
    <w:rsid w:val="00BF6796"/>
    <w:rsid w:val="00C000C1"/>
    <w:rsid w:val="00C06E9D"/>
    <w:rsid w:val="00C106F9"/>
    <w:rsid w:val="00C12765"/>
    <w:rsid w:val="00C13D79"/>
    <w:rsid w:val="00C13EE4"/>
    <w:rsid w:val="00C13F90"/>
    <w:rsid w:val="00C1560E"/>
    <w:rsid w:val="00C1656E"/>
    <w:rsid w:val="00C17DCB"/>
    <w:rsid w:val="00C2328E"/>
    <w:rsid w:val="00C24B52"/>
    <w:rsid w:val="00C268AA"/>
    <w:rsid w:val="00C26CAA"/>
    <w:rsid w:val="00C27C55"/>
    <w:rsid w:val="00C33E61"/>
    <w:rsid w:val="00C345F5"/>
    <w:rsid w:val="00C37369"/>
    <w:rsid w:val="00C40D31"/>
    <w:rsid w:val="00C42247"/>
    <w:rsid w:val="00C42E88"/>
    <w:rsid w:val="00C47934"/>
    <w:rsid w:val="00C47F06"/>
    <w:rsid w:val="00C55176"/>
    <w:rsid w:val="00C56386"/>
    <w:rsid w:val="00C5693F"/>
    <w:rsid w:val="00C578E9"/>
    <w:rsid w:val="00C61410"/>
    <w:rsid w:val="00C62824"/>
    <w:rsid w:val="00C63D43"/>
    <w:rsid w:val="00C67511"/>
    <w:rsid w:val="00C67D06"/>
    <w:rsid w:val="00C7549C"/>
    <w:rsid w:val="00C763C6"/>
    <w:rsid w:val="00C808E7"/>
    <w:rsid w:val="00C82963"/>
    <w:rsid w:val="00C8572A"/>
    <w:rsid w:val="00C85DA2"/>
    <w:rsid w:val="00C932B1"/>
    <w:rsid w:val="00C939D7"/>
    <w:rsid w:val="00C96A92"/>
    <w:rsid w:val="00C97B64"/>
    <w:rsid w:val="00CA1D52"/>
    <w:rsid w:val="00CA6519"/>
    <w:rsid w:val="00CA6679"/>
    <w:rsid w:val="00CA6C4B"/>
    <w:rsid w:val="00CB1033"/>
    <w:rsid w:val="00CB736E"/>
    <w:rsid w:val="00CC4AF9"/>
    <w:rsid w:val="00CD18C3"/>
    <w:rsid w:val="00CD3113"/>
    <w:rsid w:val="00CD3FA3"/>
    <w:rsid w:val="00CD5D55"/>
    <w:rsid w:val="00CD6330"/>
    <w:rsid w:val="00CE1E58"/>
    <w:rsid w:val="00CE3502"/>
    <w:rsid w:val="00CE7E30"/>
    <w:rsid w:val="00CF64EC"/>
    <w:rsid w:val="00CF7A94"/>
    <w:rsid w:val="00D02235"/>
    <w:rsid w:val="00D04582"/>
    <w:rsid w:val="00D065AB"/>
    <w:rsid w:val="00D10169"/>
    <w:rsid w:val="00D20CAD"/>
    <w:rsid w:val="00D21E4E"/>
    <w:rsid w:val="00D250FA"/>
    <w:rsid w:val="00D251BB"/>
    <w:rsid w:val="00D276A4"/>
    <w:rsid w:val="00D36026"/>
    <w:rsid w:val="00D40AE2"/>
    <w:rsid w:val="00D41AF8"/>
    <w:rsid w:val="00D43A0A"/>
    <w:rsid w:val="00D43C51"/>
    <w:rsid w:val="00D4702C"/>
    <w:rsid w:val="00D52C28"/>
    <w:rsid w:val="00D54FE9"/>
    <w:rsid w:val="00D601FC"/>
    <w:rsid w:val="00D61AD3"/>
    <w:rsid w:val="00D63C7F"/>
    <w:rsid w:val="00D646DB"/>
    <w:rsid w:val="00D65F5F"/>
    <w:rsid w:val="00D722B7"/>
    <w:rsid w:val="00D724C5"/>
    <w:rsid w:val="00D74F1D"/>
    <w:rsid w:val="00D80194"/>
    <w:rsid w:val="00D80603"/>
    <w:rsid w:val="00D857F5"/>
    <w:rsid w:val="00D86441"/>
    <w:rsid w:val="00DA3B5F"/>
    <w:rsid w:val="00DA3F55"/>
    <w:rsid w:val="00DB72C6"/>
    <w:rsid w:val="00DC0FD7"/>
    <w:rsid w:val="00DC26D9"/>
    <w:rsid w:val="00DC34D1"/>
    <w:rsid w:val="00DC411F"/>
    <w:rsid w:val="00DC5727"/>
    <w:rsid w:val="00DC7EA4"/>
    <w:rsid w:val="00DD6B9C"/>
    <w:rsid w:val="00DD6BF3"/>
    <w:rsid w:val="00DE0F9A"/>
    <w:rsid w:val="00DE3C8E"/>
    <w:rsid w:val="00DE54D2"/>
    <w:rsid w:val="00DE56F4"/>
    <w:rsid w:val="00DF0953"/>
    <w:rsid w:val="00DF523C"/>
    <w:rsid w:val="00E02069"/>
    <w:rsid w:val="00E06797"/>
    <w:rsid w:val="00E078C6"/>
    <w:rsid w:val="00E14C12"/>
    <w:rsid w:val="00E2023E"/>
    <w:rsid w:val="00E21AEB"/>
    <w:rsid w:val="00E26BDE"/>
    <w:rsid w:val="00E30574"/>
    <w:rsid w:val="00E32E0C"/>
    <w:rsid w:val="00E43F1C"/>
    <w:rsid w:val="00E4496F"/>
    <w:rsid w:val="00E45BC8"/>
    <w:rsid w:val="00E46BB5"/>
    <w:rsid w:val="00E57298"/>
    <w:rsid w:val="00E572E8"/>
    <w:rsid w:val="00E62816"/>
    <w:rsid w:val="00E6324D"/>
    <w:rsid w:val="00E64523"/>
    <w:rsid w:val="00E65A55"/>
    <w:rsid w:val="00E65AC1"/>
    <w:rsid w:val="00E72FA0"/>
    <w:rsid w:val="00E7450D"/>
    <w:rsid w:val="00E757CF"/>
    <w:rsid w:val="00E77C03"/>
    <w:rsid w:val="00EA411B"/>
    <w:rsid w:val="00EA6D18"/>
    <w:rsid w:val="00EA7655"/>
    <w:rsid w:val="00EB0654"/>
    <w:rsid w:val="00EB41E8"/>
    <w:rsid w:val="00EB4DC7"/>
    <w:rsid w:val="00EB51EF"/>
    <w:rsid w:val="00EB663F"/>
    <w:rsid w:val="00EB6BB9"/>
    <w:rsid w:val="00EB77C0"/>
    <w:rsid w:val="00EC31DD"/>
    <w:rsid w:val="00EC5180"/>
    <w:rsid w:val="00ED0438"/>
    <w:rsid w:val="00ED6AE6"/>
    <w:rsid w:val="00EE08B8"/>
    <w:rsid w:val="00EE2169"/>
    <w:rsid w:val="00EE4082"/>
    <w:rsid w:val="00EE6DEE"/>
    <w:rsid w:val="00EF071B"/>
    <w:rsid w:val="00EF2601"/>
    <w:rsid w:val="00EF3A14"/>
    <w:rsid w:val="00EF4F29"/>
    <w:rsid w:val="00EF51DA"/>
    <w:rsid w:val="00F029FD"/>
    <w:rsid w:val="00F03812"/>
    <w:rsid w:val="00F106F2"/>
    <w:rsid w:val="00F12AFE"/>
    <w:rsid w:val="00F14748"/>
    <w:rsid w:val="00F15815"/>
    <w:rsid w:val="00F21101"/>
    <w:rsid w:val="00F219AD"/>
    <w:rsid w:val="00F23B9E"/>
    <w:rsid w:val="00F32957"/>
    <w:rsid w:val="00F3300F"/>
    <w:rsid w:val="00F364FB"/>
    <w:rsid w:val="00F40A52"/>
    <w:rsid w:val="00F40C58"/>
    <w:rsid w:val="00F44E0E"/>
    <w:rsid w:val="00F45D09"/>
    <w:rsid w:val="00F46277"/>
    <w:rsid w:val="00F47C11"/>
    <w:rsid w:val="00F5196F"/>
    <w:rsid w:val="00F51CDD"/>
    <w:rsid w:val="00F60455"/>
    <w:rsid w:val="00F6460B"/>
    <w:rsid w:val="00F666EB"/>
    <w:rsid w:val="00F6710E"/>
    <w:rsid w:val="00F72E31"/>
    <w:rsid w:val="00F764D7"/>
    <w:rsid w:val="00F76901"/>
    <w:rsid w:val="00F778A5"/>
    <w:rsid w:val="00F80141"/>
    <w:rsid w:val="00F801C2"/>
    <w:rsid w:val="00F80E26"/>
    <w:rsid w:val="00F80F11"/>
    <w:rsid w:val="00F835B5"/>
    <w:rsid w:val="00F854AE"/>
    <w:rsid w:val="00F85BEF"/>
    <w:rsid w:val="00F91B67"/>
    <w:rsid w:val="00F93F3B"/>
    <w:rsid w:val="00F9751C"/>
    <w:rsid w:val="00FA1925"/>
    <w:rsid w:val="00FA6209"/>
    <w:rsid w:val="00FA66DF"/>
    <w:rsid w:val="00FB0D54"/>
    <w:rsid w:val="00FB19D4"/>
    <w:rsid w:val="00FB1A8D"/>
    <w:rsid w:val="00FB4210"/>
    <w:rsid w:val="00FB6405"/>
    <w:rsid w:val="00FC15B3"/>
    <w:rsid w:val="00FC1BCD"/>
    <w:rsid w:val="00FD123E"/>
    <w:rsid w:val="00FD5F85"/>
    <w:rsid w:val="00FD7980"/>
    <w:rsid w:val="00FE0539"/>
    <w:rsid w:val="00FE0F44"/>
    <w:rsid w:val="00FE2258"/>
    <w:rsid w:val="00FE7277"/>
    <w:rsid w:val="00FF3E56"/>
    <w:rsid w:val="00FF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81"/>
    <o:shapelayout v:ext="edit">
      <o:idmap v:ext="edit" data="1"/>
    </o:shapelayout>
  </w:shapeDefaults>
  <w:decimalSymbol w:val="."/>
  <w:listSeparator w:val=","/>
  <w14:docId w14:val="382C7C21"/>
  <w15:docId w15:val="{EDBD0062-78B5-4864-98D9-B10CF0EA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584705"/>
    <w:pPr>
      <w:spacing w:after="120"/>
    </w:pPr>
    <w:rPr>
      <w:rFonts w:ascii="Franklin Gothic Book" w:hAnsi="Franklin Gothic Book"/>
      <w:sz w:val="22"/>
      <w:szCs w:val="22"/>
    </w:rPr>
  </w:style>
  <w:style w:type="paragraph" w:styleId="Heading1">
    <w:name w:val="heading 1"/>
    <w:basedOn w:val="Heading2"/>
    <w:next w:val="Normal"/>
    <w:link w:val="Heading1Char"/>
    <w:rsid w:val="00584705"/>
    <w:pPr>
      <w:numPr>
        <w:numId w:val="27"/>
      </w:numPr>
      <w:ind w:hanging="720"/>
      <w:outlineLvl w:val="0"/>
    </w:pPr>
    <w:rPr>
      <w:sz w:val="30"/>
      <w:szCs w:val="30"/>
    </w:rPr>
  </w:style>
  <w:style w:type="paragraph" w:styleId="Heading2">
    <w:name w:val="heading 2"/>
    <w:basedOn w:val="Heading3"/>
    <w:next w:val="Normal"/>
    <w:link w:val="Heading2Char"/>
    <w:rsid w:val="00584705"/>
    <w:pPr>
      <w:outlineLvl w:val="1"/>
    </w:pPr>
    <w:rPr>
      <w:caps/>
      <w:color w:val="000000" w:themeColor="text1"/>
      <w:sz w:val="28"/>
    </w:rPr>
  </w:style>
  <w:style w:type="paragraph" w:styleId="Heading3">
    <w:name w:val="heading 3"/>
    <w:next w:val="Normal"/>
    <w:link w:val="Heading3Char"/>
    <w:rsid w:val="00584705"/>
    <w:pPr>
      <w:keepNext/>
      <w:spacing w:before="240" w:after="240"/>
      <w:outlineLvl w:val="2"/>
    </w:pPr>
    <w:rPr>
      <w:rFonts w:ascii="Century Gothic" w:hAnsi="Century Gothic"/>
      <w:b/>
      <w:sz w:val="24"/>
    </w:rPr>
  </w:style>
  <w:style w:type="paragraph" w:styleId="Heading4">
    <w:name w:val="heading 4"/>
    <w:next w:val="Normal"/>
    <w:link w:val="Heading4Char"/>
    <w:rsid w:val="00584705"/>
    <w:pPr>
      <w:keepNext/>
      <w:spacing w:before="240" w:after="240"/>
      <w:outlineLvl w:val="3"/>
    </w:pPr>
    <w:rPr>
      <w:rFonts w:ascii="Century Gothic" w:hAnsi="Century Gothic"/>
      <w:sz w:val="24"/>
    </w:rPr>
  </w:style>
  <w:style w:type="paragraph" w:styleId="Heading5">
    <w:name w:val="heading 5"/>
    <w:basedOn w:val="Normal"/>
    <w:next w:val="Normal"/>
    <w:link w:val="Heading5Char"/>
    <w:rsid w:val="00584705"/>
    <w:pPr>
      <w:spacing w:before="240" w:after="240"/>
      <w:outlineLvl w:val="4"/>
    </w:pPr>
    <w:rPr>
      <w:rFonts w:ascii="Century Gothic" w:hAnsi="Century Gothic"/>
      <w:b/>
    </w:rPr>
  </w:style>
  <w:style w:type="paragraph" w:styleId="Heading6">
    <w:name w:val="heading 6"/>
    <w:basedOn w:val="Heading4"/>
    <w:next w:val="Normal"/>
    <w:rsid w:val="00584705"/>
    <w:pPr>
      <w:outlineLvl w:val="5"/>
    </w:pPr>
    <w:rPr>
      <w:bCs/>
      <w:sz w:val="22"/>
    </w:rPr>
  </w:style>
  <w:style w:type="paragraph" w:styleId="Heading7">
    <w:name w:val="heading 7"/>
    <w:basedOn w:val="Normal"/>
    <w:next w:val="Normal"/>
    <w:unhideWhenUsed/>
    <w:rsid w:val="00584705"/>
    <w:pPr>
      <w:spacing w:before="240" w:after="60"/>
      <w:outlineLvl w:val="6"/>
    </w:pPr>
    <w:rPr>
      <w:szCs w:val="24"/>
    </w:rPr>
  </w:style>
  <w:style w:type="paragraph" w:styleId="Heading8">
    <w:name w:val="heading 8"/>
    <w:basedOn w:val="Normal"/>
    <w:next w:val="Normal"/>
    <w:unhideWhenUsed/>
    <w:rsid w:val="00584705"/>
    <w:pPr>
      <w:spacing w:before="240" w:after="60"/>
      <w:outlineLvl w:val="7"/>
    </w:pPr>
    <w:rPr>
      <w:i/>
      <w:iCs/>
      <w:szCs w:val="24"/>
    </w:rPr>
  </w:style>
  <w:style w:type="paragraph" w:styleId="Heading9">
    <w:name w:val="heading 9"/>
    <w:aliases w:val="Resume Text"/>
    <w:basedOn w:val="Normal"/>
    <w:next w:val="Normal"/>
    <w:unhideWhenUsed/>
    <w:rsid w:val="0058470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semiHidden/>
    <w:rsid w:val="0024568A"/>
    <w:pPr>
      <w:jc w:val="center"/>
    </w:pPr>
    <w:rPr>
      <w:rFonts w:ascii="Times New Roman Bold" w:hAnsi="Times New Roman Bold"/>
      <w:b/>
      <w:sz w:val="28"/>
    </w:rPr>
  </w:style>
  <w:style w:type="paragraph" w:styleId="TableofFigures">
    <w:name w:val="table of figures"/>
    <w:basedOn w:val="Normal"/>
    <w:next w:val="Normal"/>
    <w:uiPriority w:val="99"/>
    <w:rsid w:val="00584705"/>
    <w:pPr>
      <w:ind w:left="480" w:hanging="480"/>
    </w:pPr>
  </w:style>
  <w:style w:type="paragraph" w:customStyle="1" w:styleId="Figures">
    <w:name w:val="Figures"/>
    <w:basedOn w:val="TableofFigures"/>
    <w:next w:val="Normal"/>
    <w:semiHidden/>
    <w:rsid w:val="00584705"/>
    <w:pPr>
      <w:ind w:left="0" w:firstLine="0"/>
      <w:jc w:val="center"/>
    </w:pPr>
    <w:rPr>
      <w:rFonts w:ascii="Tw Cen MT" w:hAnsi="Tw Cen MT"/>
      <w:b/>
      <w:spacing w:val="40"/>
    </w:rPr>
  </w:style>
  <w:style w:type="paragraph" w:customStyle="1" w:styleId="Exhibit">
    <w:name w:val="Exhibit"/>
    <w:basedOn w:val="TableofFigures"/>
    <w:next w:val="Normal"/>
    <w:rsid w:val="00584705"/>
    <w:pPr>
      <w:keepNext/>
      <w:tabs>
        <w:tab w:val="num" w:pos="360"/>
      </w:tabs>
      <w:ind w:left="360" w:hanging="360"/>
      <w:jc w:val="center"/>
    </w:pPr>
    <w:rPr>
      <w:rFonts w:ascii="Century Gothic" w:hAnsi="Century Gothic"/>
      <w:color w:val="000000"/>
    </w:rPr>
  </w:style>
  <w:style w:type="paragraph" w:styleId="Footer">
    <w:name w:val="footer"/>
    <w:basedOn w:val="Normal"/>
    <w:link w:val="FooterChar"/>
    <w:uiPriority w:val="99"/>
    <w:rsid w:val="00584705"/>
    <w:pPr>
      <w:tabs>
        <w:tab w:val="center" w:pos="4680"/>
        <w:tab w:val="right" w:pos="9360"/>
      </w:tabs>
      <w:spacing w:after="0"/>
    </w:pPr>
    <w:rPr>
      <w:rFonts w:asciiTheme="minorHAnsi" w:hAnsiTheme="minorHAnsi"/>
      <w:sz w:val="18"/>
    </w:rPr>
  </w:style>
  <w:style w:type="paragraph" w:styleId="Header">
    <w:name w:val="header"/>
    <w:basedOn w:val="Normal"/>
    <w:link w:val="HeaderChar"/>
    <w:rsid w:val="00584705"/>
    <w:pPr>
      <w:tabs>
        <w:tab w:val="center" w:pos="4680"/>
        <w:tab w:val="right" w:pos="9360"/>
      </w:tabs>
    </w:pPr>
    <w:rPr>
      <w:rFonts w:asciiTheme="majorHAnsi" w:hAnsiTheme="majorHAnsi"/>
    </w:rPr>
  </w:style>
  <w:style w:type="paragraph" w:styleId="Index1">
    <w:name w:val="index 1"/>
    <w:basedOn w:val="Normal"/>
    <w:next w:val="Normal"/>
    <w:autoRedefine/>
    <w:semiHidden/>
    <w:rsid w:val="00584705"/>
    <w:pPr>
      <w:ind w:left="220" w:hanging="220"/>
    </w:pPr>
  </w:style>
  <w:style w:type="paragraph" w:styleId="ListBullet">
    <w:name w:val="List Bullet"/>
    <w:basedOn w:val="Normal"/>
    <w:autoRedefine/>
    <w:semiHidden/>
    <w:rsid w:val="00584705"/>
  </w:style>
  <w:style w:type="character" w:styleId="PageNumber">
    <w:name w:val="page number"/>
    <w:rsid w:val="00584705"/>
    <w:rPr>
      <w:rFonts w:ascii="Tw Cen MT" w:hAnsi="Tw Cen MT"/>
      <w:sz w:val="20"/>
    </w:rPr>
  </w:style>
  <w:style w:type="paragraph" w:customStyle="1" w:styleId="Table">
    <w:name w:val="Table"/>
    <w:basedOn w:val="TableofFigures"/>
    <w:next w:val="Normal"/>
    <w:rsid w:val="00584705"/>
    <w:pPr>
      <w:keepNext/>
      <w:numPr>
        <w:numId w:val="13"/>
      </w:numPr>
      <w:tabs>
        <w:tab w:val="clear" w:pos="360"/>
      </w:tabs>
      <w:jc w:val="center"/>
    </w:pPr>
    <w:rPr>
      <w:rFonts w:ascii="Century Gothic" w:hAnsi="Century Gothic"/>
    </w:rPr>
  </w:style>
  <w:style w:type="paragraph" w:styleId="BodyText">
    <w:name w:val="Body Text"/>
    <w:basedOn w:val="Normal"/>
    <w:link w:val="BodyTextChar"/>
    <w:semiHidden/>
    <w:rsid w:val="00584705"/>
    <w:pPr>
      <w:tabs>
        <w:tab w:val="left" w:pos="1584"/>
        <w:tab w:val="left" w:pos="2016"/>
        <w:tab w:val="left" w:pos="2448"/>
        <w:tab w:val="left" w:pos="2880"/>
        <w:tab w:val="left" w:pos="3312"/>
      </w:tabs>
    </w:pPr>
    <w:rPr>
      <w:rFonts w:ascii="Univers" w:hAnsi="Univers"/>
    </w:rPr>
  </w:style>
  <w:style w:type="character" w:styleId="CommentReference">
    <w:name w:val="annotation reference"/>
    <w:semiHidden/>
    <w:rsid w:val="00584705"/>
    <w:rPr>
      <w:sz w:val="16"/>
    </w:rPr>
  </w:style>
  <w:style w:type="paragraph" w:styleId="CommentText">
    <w:name w:val="annotation text"/>
    <w:basedOn w:val="Normal"/>
    <w:link w:val="CommentTextChar"/>
    <w:semiHidden/>
    <w:rsid w:val="00584705"/>
  </w:style>
  <w:style w:type="paragraph" w:styleId="DocumentMap">
    <w:name w:val="Document Map"/>
    <w:basedOn w:val="Normal"/>
    <w:semiHidden/>
    <w:rsid w:val="00584705"/>
    <w:pPr>
      <w:shd w:val="clear" w:color="auto" w:fill="000080"/>
    </w:pPr>
    <w:rPr>
      <w:rFonts w:ascii="Tahoma" w:hAnsi="Tahoma"/>
    </w:rPr>
  </w:style>
  <w:style w:type="paragraph" w:styleId="EnvelopeAddress">
    <w:name w:val="envelope address"/>
    <w:basedOn w:val="Normal"/>
    <w:semiHidden/>
    <w:rsid w:val="00584705"/>
    <w:pPr>
      <w:framePr w:w="7920" w:h="1980" w:hRule="exact" w:hSpace="180" w:wrap="auto" w:hAnchor="page" w:xAlign="center" w:yAlign="bottom"/>
      <w:ind w:left="2880"/>
    </w:pPr>
  </w:style>
  <w:style w:type="character" w:styleId="FootnoteReference">
    <w:name w:val="footnote reference"/>
    <w:semiHidden/>
    <w:rsid w:val="00584705"/>
  </w:style>
  <w:style w:type="paragraph" w:customStyle="1" w:styleId="SPECText1">
    <w:name w:val="SPECText[1]"/>
    <w:basedOn w:val="Normal"/>
    <w:semiHidden/>
    <w:rsid w:val="00584705"/>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584705"/>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584705"/>
    <w:pPr>
      <w:numPr>
        <w:ilvl w:val="2"/>
        <w:numId w:val="12"/>
      </w:numPr>
      <w:spacing w:before="240"/>
      <w:outlineLvl w:val="2"/>
    </w:pPr>
    <w:rPr>
      <w:snapToGrid w:val="0"/>
    </w:rPr>
  </w:style>
  <w:style w:type="paragraph" w:customStyle="1" w:styleId="SPECText4">
    <w:name w:val="SPECText[4]"/>
    <w:basedOn w:val="Normal"/>
    <w:semiHidden/>
    <w:rsid w:val="00584705"/>
    <w:pPr>
      <w:numPr>
        <w:ilvl w:val="3"/>
        <w:numId w:val="12"/>
      </w:numPr>
      <w:spacing w:before="240"/>
      <w:outlineLvl w:val="3"/>
    </w:pPr>
    <w:rPr>
      <w:snapToGrid w:val="0"/>
    </w:rPr>
  </w:style>
  <w:style w:type="paragraph" w:customStyle="1" w:styleId="SPECText5">
    <w:name w:val="SPECText[5]"/>
    <w:basedOn w:val="Normal"/>
    <w:semiHidden/>
    <w:rsid w:val="00584705"/>
    <w:pPr>
      <w:numPr>
        <w:ilvl w:val="4"/>
        <w:numId w:val="12"/>
      </w:numPr>
      <w:spacing w:before="240"/>
      <w:outlineLvl w:val="4"/>
    </w:pPr>
    <w:rPr>
      <w:snapToGrid w:val="0"/>
    </w:rPr>
  </w:style>
  <w:style w:type="paragraph" w:customStyle="1" w:styleId="SPECText6">
    <w:name w:val="SPECText[6]"/>
    <w:basedOn w:val="Normal"/>
    <w:semiHidden/>
    <w:rsid w:val="00584705"/>
    <w:pPr>
      <w:numPr>
        <w:ilvl w:val="5"/>
        <w:numId w:val="12"/>
      </w:numPr>
      <w:outlineLvl w:val="5"/>
    </w:pPr>
    <w:rPr>
      <w:snapToGrid w:val="0"/>
    </w:rPr>
  </w:style>
  <w:style w:type="paragraph" w:customStyle="1" w:styleId="SPECText7">
    <w:name w:val="SPECText[7]"/>
    <w:basedOn w:val="Normal"/>
    <w:semiHidden/>
    <w:rsid w:val="00584705"/>
    <w:pPr>
      <w:numPr>
        <w:ilvl w:val="6"/>
        <w:numId w:val="12"/>
      </w:numPr>
      <w:outlineLvl w:val="6"/>
    </w:pPr>
    <w:rPr>
      <w:snapToGrid w:val="0"/>
    </w:rPr>
  </w:style>
  <w:style w:type="paragraph" w:customStyle="1" w:styleId="SPECText8">
    <w:name w:val="SPECText[8]"/>
    <w:basedOn w:val="Normal"/>
    <w:semiHidden/>
    <w:rsid w:val="00584705"/>
    <w:pPr>
      <w:numPr>
        <w:ilvl w:val="7"/>
        <w:numId w:val="12"/>
      </w:numPr>
      <w:outlineLvl w:val="7"/>
    </w:pPr>
    <w:rPr>
      <w:snapToGrid w:val="0"/>
    </w:rPr>
  </w:style>
  <w:style w:type="paragraph" w:customStyle="1" w:styleId="SPECText9">
    <w:name w:val="SPECText[9]"/>
    <w:basedOn w:val="Normal"/>
    <w:semiHidden/>
    <w:rsid w:val="00584705"/>
    <w:pPr>
      <w:numPr>
        <w:ilvl w:val="8"/>
        <w:numId w:val="12"/>
      </w:numPr>
      <w:outlineLvl w:val="8"/>
    </w:pPr>
    <w:rPr>
      <w:snapToGrid w:val="0"/>
    </w:rPr>
  </w:style>
  <w:style w:type="paragraph" w:customStyle="1" w:styleId="STEditOR">
    <w:name w:val="STEdit[OR]"/>
    <w:basedOn w:val="Normal"/>
    <w:semiHidden/>
    <w:rsid w:val="00584705"/>
    <w:pPr>
      <w:widowControl w:val="0"/>
      <w:spacing w:before="240"/>
      <w:jc w:val="center"/>
    </w:pPr>
    <w:rPr>
      <w:snapToGrid w:val="0"/>
    </w:rPr>
  </w:style>
  <w:style w:type="paragraph" w:customStyle="1" w:styleId="STFooter">
    <w:name w:val="STFooter"/>
    <w:basedOn w:val="Normal"/>
    <w:semiHidden/>
    <w:rsid w:val="00584705"/>
    <w:pPr>
      <w:widowControl w:val="0"/>
      <w:tabs>
        <w:tab w:val="center" w:pos="4680"/>
        <w:tab w:val="right" w:pos="9360"/>
      </w:tabs>
    </w:pPr>
    <w:rPr>
      <w:snapToGrid w:val="0"/>
    </w:rPr>
  </w:style>
  <w:style w:type="paragraph" w:customStyle="1" w:styleId="STHeader">
    <w:name w:val="STHeader"/>
    <w:basedOn w:val="Normal"/>
    <w:semiHidden/>
    <w:rsid w:val="00584705"/>
    <w:pPr>
      <w:widowControl w:val="0"/>
      <w:tabs>
        <w:tab w:val="center" w:pos="4680"/>
        <w:tab w:val="right" w:pos="9360"/>
      </w:tabs>
    </w:pPr>
    <w:rPr>
      <w:snapToGrid w:val="0"/>
    </w:rPr>
  </w:style>
  <w:style w:type="paragraph" w:customStyle="1" w:styleId="STNoteProj">
    <w:name w:val="STNoteProj"/>
    <w:basedOn w:val="Normal"/>
    <w:semiHidden/>
    <w:rsid w:val="00584705"/>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584705"/>
    <w:rPr>
      <w:snapToGrid w:val="0"/>
      <w:color w:val="008000"/>
    </w:rPr>
  </w:style>
  <w:style w:type="paragraph" w:customStyle="1" w:styleId="STSectEnd">
    <w:name w:val="STSectEnd"/>
    <w:basedOn w:val="Normal"/>
    <w:next w:val="Normal"/>
    <w:semiHidden/>
    <w:rsid w:val="00584705"/>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584705"/>
    <w:pPr>
      <w:widowControl w:val="0"/>
      <w:jc w:val="center"/>
    </w:pPr>
    <w:rPr>
      <w:snapToGrid w:val="0"/>
    </w:rPr>
  </w:style>
  <w:style w:type="paragraph" w:customStyle="1" w:styleId="STSectTitle">
    <w:name w:val="STSectTitle"/>
    <w:basedOn w:val="Normal"/>
    <w:next w:val="SPECText1"/>
    <w:semiHidden/>
    <w:rsid w:val="00584705"/>
    <w:pPr>
      <w:widowControl w:val="0"/>
      <w:spacing w:after="480"/>
      <w:jc w:val="center"/>
    </w:pPr>
    <w:rPr>
      <w:rFonts w:ascii="Times New Roman Bold" w:hAnsi="Times New Roman Bold"/>
      <w:b/>
      <w:snapToGrid w:val="0"/>
    </w:rPr>
  </w:style>
  <w:style w:type="character" w:customStyle="1" w:styleId="STUnitIP">
    <w:name w:val="STUnitIP"/>
    <w:semiHidden/>
    <w:rsid w:val="00584705"/>
    <w:rPr>
      <w:color w:val="800000"/>
    </w:rPr>
  </w:style>
  <w:style w:type="character" w:customStyle="1" w:styleId="STUnitSI">
    <w:name w:val="STUnitSI"/>
    <w:semiHidden/>
    <w:rsid w:val="00584705"/>
    <w:rPr>
      <w:color w:val="0000FF"/>
    </w:rPr>
  </w:style>
  <w:style w:type="paragraph" w:styleId="Subtitle">
    <w:name w:val="Subtitle"/>
    <w:basedOn w:val="Normal"/>
    <w:qFormat/>
    <w:rsid w:val="0024568A"/>
    <w:pPr>
      <w:outlineLvl w:val="0"/>
    </w:pPr>
    <w:rPr>
      <w:b/>
      <w:u w:val="single"/>
    </w:rPr>
  </w:style>
  <w:style w:type="paragraph" w:styleId="Title">
    <w:name w:val="Title"/>
    <w:basedOn w:val="Normal"/>
    <w:qFormat/>
    <w:rsid w:val="0024568A"/>
    <w:pPr>
      <w:jc w:val="center"/>
    </w:pPr>
    <w:rPr>
      <w:rFonts w:ascii="Tw Cen MT" w:hAnsi="Tw Cen MT"/>
      <w:b/>
    </w:rPr>
  </w:style>
  <w:style w:type="table" w:styleId="TableGrid">
    <w:name w:val="Table Grid"/>
    <w:basedOn w:val="TableNormal"/>
    <w:rsid w:val="0058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next w:val="Normal"/>
    <w:rsid w:val="00584705"/>
    <w:rPr>
      <w:rFonts w:ascii="Franklin Gothic Book" w:hAnsi="Franklin Gothic Book"/>
      <w:bCs/>
      <w:i/>
    </w:rPr>
  </w:style>
  <w:style w:type="paragraph" w:styleId="BalloonText">
    <w:name w:val="Balloon Text"/>
    <w:basedOn w:val="Normal"/>
    <w:semiHidden/>
    <w:rsid w:val="00584705"/>
    <w:rPr>
      <w:rFonts w:ascii="Tahoma" w:hAnsi="Tahoma" w:cs="Tahoma"/>
      <w:sz w:val="16"/>
      <w:szCs w:val="16"/>
    </w:rPr>
  </w:style>
  <w:style w:type="numbering" w:styleId="ArticleSection">
    <w:name w:val="Outline List 3"/>
    <w:basedOn w:val="NoList"/>
    <w:semiHidden/>
    <w:rsid w:val="00584705"/>
    <w:pPr>
      <w:numPr>
        <w:numId w:val="1"/>
      </w:numPr>
    </w:pPr>
  </w:style>
  <w:style w:type="character" w:customStyle="1" w:styleId="Heading4Char">
    <w:name w:val="Heading 4 Char"/>
    <w:link w:val="Heading4"/>
    <w:rsid w:val="00584705"/>
    <w:rPr>
      <w:rFonts w:ascii="Century Gothic" w:hAnsi="Century Gothic"/>
      <w:sz w:val="24"/>
    </w:rPr>
  </w:style>
  <w:style w:type="paragraph" w:customStyle="1" w:styleId="ClientandProjectName">
    <w:name w:val="Client and Project Name"/>
    <w:next w:val="Normal"/>
    <w:link w:val="ClientandProjectNameChar"/>
    <w:semiHidden/>
    <w:rsid w:val="00876DC7"/>
    <w:pPr>
      <w:outlineLvl w:val="4"/>
    </w:pPr>
    <w:rPr>
      <w:rFonts w:ascii="Tw Cen MT" w:hAnsi="Tw Cen MT"/>
      <w:b/>
      <w:color w:val="800000"/>
      <w:sz w:val="24"/>
    </w:rPr>
  </w:style>
  <w:style w:type="paragraph" w:customStyle="1" w:styleId="Figure">
    <w:name w:val="Figure"/>
    <w:basedOn w:val="TableofFigures"/>
    <w:next w:val="Normal"/>
    <w:rsid w:val="00584705"/>
    <w:pPr>
      <w:keepNext/>
      <w:numPr>
        <w:numId w:val="2"/>
      </w:numPr>
      <w:tabs>
        <w:tab w:val="clear" w:pos="360"/>
      </w:tabs>
      <w:ind w:left="0" w:firstLine="0"/>
      <w:jc w:val="center"/>
    </w:pPr>
    <w:rPr>
      <w:rFonts w:ascii="Century Gothic" w:hAnsi="Century Gothic"/>
      <w:color w:val="000000"/>
    </w:rPr>
  </w:style>
  <w:style w:type="paragraph" w:styleId="List">
    <w:name w:val="List"/>
    <w:basedOn w:val="Normal"/>
    <w:semiHidden/>
    <w:rsid w:val="00584705"/>
    <w:pPr>
      <w:ind w:left="360" w:hanging="360"/>
    </w:pPr>
  </w:style>
  <w:style w:type="paragraph" w:styleId="Closing">
    <w:name w:val="Closing"/>
    <w:basedOn w:val="Normal"/>
    <w:semiHidden/>
    <w:rsid w:val="00584705"/>
    <w:pPr>
      <w:ind w:left="4320"/>
    </w:pPr>
  </w:style>
  <w:style w:type="paragraph" w:customStyle="1" w:styleId="SCSCallout">
    <w:name w:val="SCS Callout"/>
    <w:rsid w:val="009C4FF4"/>
    <w:pPr>
      <w:jc w:val="right"/>
    </w:pPr>
    <w:rPr>
      <w:rFonts w:ascii="Tw Cen MT" w:hAnsi="Tw Cen MT"/>
    </w:rPr>
  </w:style>
  <w:style w:type="paragraph" w:customStyle="1" w:styleId="SCSCoverLine1">
    <w:name w:val="SCS Cover Line 1"/>
    <w:rsid w:val="009C4FF4"/>
    <w:pPr>
      <w:jc w:val="center"/>
    </w:pPr>
    <w:rPr>
      <w:rFonts w:ascii="Tw Cen MT" w:hAnsi="Tw Cen MT"/>
      <w:spacing w:val="40"/>
      <w:sz w:val="36"/>
      <w:szCs w:val="36"/>
    </w:rPr>
  </w:style>
  <w:style w:type="paragraph" w:customStyle="1" w:styleId="SCSCoverLine2">
    <w:name w:val="SCS Cover Line 2"/>
    <w:basedOn w:val="SCSCoverLine1"/>
    <w:rsid w:val="009C4FF4"/>
    <w:pPr>
      <w:spacing w:after="240"/>
    </w:pPr>
    <w:rPr>
      <w:b/>
      <w:color w:val="000000"/>
      <w:szCs w:val="32"/>
    </w:rPr>
  </w:style>
  <w:style w:type="paragraph" w:customStyle="1" w:styleId="SCSDash1-Line">
    <w:name w:val="SCS Dash 1-Line"/>
    <w:rsid w:val="009C4FF4"/>
    <w:pPr>
      <w:numPr>
        <w:numId w:val="18"/>
      </w:numPr>
    </w:pPr>
    <w:rPr>
      <w:sz w:val="24"/>
    </w:rPr>
  </w:style>
  <w:style w:type="paragraph" w:styleId="Date">
    <w:name w:val="Date"/>
    <w:basedOn w:val="Normal"/>
    <w:next w:val="Normal"/>
    <w:semiHidden/>
    <w:rsid w:val="00584705"/>
  </w:style>
  <w:style w:type="paragraph" w:styleId="E-mailSignature">
    <w:name w:val="E-mail Signature"/>
    <w:basedOn w:val="Normal"/>
    <w:semiHidden/>
    <w:rsid w:val="00584705"/>
  </w:style>
  <w:style w:type="character" w:styleId="Emphasis">
    <w:name w:val="Emphasis"/>
    <w:basedOn w:val="Heading5Char"/>
    <w:rsid w:val="00584705"/>
    <w:rPr>
      <w:rFonts w:ascii="Franklin Gothic Book" w:hAnsi="Franklin Gothic Book"/>
      <w:b w:val="0"/>
      <w:spacing w:val="0"/>
      <w:sz w:val="20"/>
      <w:szCs w:val="22"/>
    </w:rPr>
  </w:style>
  <w:style w:type="paragraph" w:styleId="EnvelopeReturn">
    <w:name w:val="envelope return"/>
    <w:basedOn w:val="Normal"/>
    <w:semiHidden/>
    <w:rsid w:val="00584705"/>
    <w:rPr>
      <w:rFonts w:ascii="Arial" w:hAnsi="Arial" w:cs="Arial"/>
    </w:rPr>
  </w:style>
  <w:style w:type="character" w:styleId="FollowedHyperlink">
    <w:name w:val="FollowedHyperlink"/>
    <w:semiHidden/>
    <w:rsid w:val="00584705"/>
    <w:rPr>
      <w:color w:val="800080"/>
      <w:u w:val="single"/>
    </w:rPr>
  </w:style>
  <w:style w:type="character" w:styleId="HTMLAcronym">
    <w:name w:val="HTML Acronym"/>
    <w:basedOn w:val="DefaultParagraphFont"/>
    <w:semiHidden/>
    <w:rsid w:val="00584705"/>
  </w:style>
  <w:style w:type="paragraph" w:styleId="HTMLAddress">
    <w:name w:val="HTML Address"/>
    <w:basedOn w:val="Normal"/>
    <w:semiHidden/>
    <w:rsid w:val="00584705"/>
    <w:rPr>
      <w:i/>
      <w:iCs/>
    </w:rPr>
  </w:style>
  <w:style w:type="character" w:styleId="HTMLCite">
    <w:name w:val="HTML Cite"/>
    <w:semiHidden/>
    <w:rsid w:val="00584705"/>
    <w:rPr>
      <w:i/>
      <w:iCs/>
    </w:rPr>
  </w:style>
  <w:style w:type="character" w:styleId="HTMLCode">
    <w:name w:val="HTML Code"/>
    <w:semiHidden/>
    <w:rsid w:val="00584705"/>
    <w:rPr>
      <w:rFonts w:ascii="Courier New" w:hAnsi="Courier New" w:cs="Courier New"/>
      <w:sz w:val="20"/>
      <w:szCs w:val="20"/>
    </w:rPr>
  </w:style>
  <w:style w:type="character" w:styleId="HTMLDefinition">
    <w:name w:val="HTML Definition"/>
    <w:semiHidden/>
    <w:rsid w:val="00584705"/>
    <w:rPr>
      <w:i/>
      <w:iCs/>
    </w:rPr>
  </w:style>
  <w:style w:type="character" w:styleId="HTMLKeyboard">
    <w:name w:val="HTML Keyboard"/>
    <w:semiHidden/>
    <w:rsid w:val="00584705"/>
    <w:rPr>
      <w:rFonts w:ascii="Courier New" w:hAnsi="Courier New" w:cs="Courier New"/>
      <w:sz w:val="20"/>
      <w:szCs w:val="20"/>
    </w:rPr>
  </w:style>
  <w:style w:type="paragraph" w:styleId="HTMLPreformatted">
    <w:name w:val="HTML Preformatted"/>
    <w:basedOn w:val="Normal"/>
    <w:semiHidden/>
    <w:rsid w:val="00584705"/>
    <w:rPr>
      <w:rFonts w:ascii="Courier New" w:hAnsi="Courier New" w:cs="Courier New"/>
    </w:rPr>
  </w:style>
  <w:style w:type="character" w:styleId="HTMLSample">
    <w:name w:val="HTML Sample"/>
    <w:semiHidden/>
    <w:rsid w:val="00584705"/>
    <w:rPr>
      <w:rFonts w:ascii="Courier New" w:hAnsi="Courier New" w:cs="Courier New"/>
    </w:rPr>
  </w:style>
  <w:style w:type="character" w:styleId="HTMLTypewriter">
    <w:name w:val="HTML Typewriter"/>
    <w:semiHidden/>
    <w:rsid w:val="00584705"/>
    <w:rPr>
      <w:rFonts w:ascii="Courier New" w:hAnsi="Courier New" w:cs="Courier New"/>
      <w:sz w:val="20"/>
      <w:szCs w:val="20"/>
    </w:rPr>
  </w:style>
  <w:style w:type="character" w:styleId="HTMLVariable">
    <w:name w:val="HTML Variable"/>
    <w:semiHidden/>
    <w:rsid w:val="00584705"/>
    <w:rPr>
      <w:i/>
      <w:iCs/>
    </w:rPr>
  </w:style>
  <w:style w:type="paragraph" w:customStyle="1" w:styleId="SCSNumH10">
    <w:name w:val="SCS Num H1"/>
    <w:next w:val="SCSText"/>
    <w:rsid w:val="0018777F"/>
    <w:pPr>
      <w:tabs>
        <w:tab w:val="num" w:pos="1152"/>
      </w:tabs>
      <w:spacing w:before="40" w:after="320"/>
      <w:ind w:left="1152" w:hanging="1152"/>
      <w:outlineLvl w:val="0"/>
    </w:pPr>
    <w:rPr>
      <w:rFonts w:ascii="Tw Cen MT" w:hAnsi="Tw Cen MT"/>
      <w:caps/>
      <w:color w:val="800000"/>
      <w:spacing w:val="40"/>
      <w:kern w:val="28"/>
      <w:sz w:val="32"/>
    </w:rPr>
  </w:style>
  <w:style w:type="paragraph" w:customStyle="1" w:styleId="SCSNumH2">
    <w:name w:val="SCS Num H2"/>
    <w:next w:val="SCSText"/>
    <w:rsid w:val="0018777F"/>
    <w:pPr>
      <w:numPr>
        <w:ilvl w:val="1"/>
        <w:numId w:val="22"/>
      </w:numPr>
      <w:spacing w:before="40" w:after="280"/>
      <w:outlineLvl w:val="1"/>
    </w:pPr>
    <w:rPr>
      <w:rFonts w:ascii="Tw Cen MT" w:hAnsi="Tw Cen MT"/>
      <w:caps/>
      <w:color w:val="800000"/>
      <w:spacing w:val="40"/>
      <w:sz w:val="28"/>
    </w:rPr>
  </w:style>
  <w:style w:type="paragraph" w:customStyle="1" w:styleId="SCSNumH3">
    <w:name w:val="SCS Num H3"/>
    <w:basedOn w:val="Heading3"/>
    <w:next w:val="Normal"/>
    <w:link w:val="SCSNumH3Char"/>
    <w:unhideWhenUsed/>
    <w:qFormat/>
    <w:rsid w:val="00584705"/>
    <w:pPr>
      <w:numPr>
        <w:ilvl w:val="2"/>
        <w:numId w:val="21"/>
      </w:numPr>
      <w:tabs>
        <w:tab w:val="clear" w:pos="1242"/>
        <w:tab w:val="num" w:pos="1080"/>
      </w:tabs>
      <w:ind w:left="1080" w:hanging="1080"/>
    </w:pPr>
  </w:style>
  <w:style w:type="paragraph" w:customStyle="1" w:styleId="SCSNumH4">
    <w:name w:val="SCS Num H4"/>
    <w:basedOn w:val="Heading4"/>
    <w:next w:val="Normal"/>
    <w:link w:val="SCSNumH4Char"/>
    <w:unhideWhenUsed/>
    <w:qFormat/>
    <w:rsid w:val="00584705"/>
    <w:pPr>
      <w:numPr>
        <w:ilvl w:val="3"/>
        <w:numId w:val="21"/>
      </w:numPr>
      <w:tabs>
        <w:tab w:val="clear" w:pos="1152"/>
        <w:tab w:val="num" w:pos="1440"/>
      </w:tabs>
      <w:ind w:left="1440" w:hanging="1440"/>
    </w:pPr>
    <w:rPr>
      <w:b/>
    </w:rPr>
  </w:style>
  <w:style w:type="paragraph" w:customStyle="1" w:styleId="SCSNumH5">
    <w:name w:val="SCS Num H5"/>
    <w:basedOn w:val="SCSNumH4"/>
    <w:next w:val="Normal"/>
    <w:link w:val="SCSNumH5Char"/>
    <w:unhideWhenUsed/>
    <w:qFormat/>
    <w:rsid w:val="00584705"/>
    <w:pPr>
      <w:numPr>
        <w:ilvl w:val="4"/>
      </w:numPr>
      <w:tabs>
        <w:tab w:val="num" w:pos="1440"/>
      </w:tabs>
      <w:ind w:left="1440" w:hanging="1440"/>
    </w:pPr>
    <w:rPr>
      <w:sz w:val="22"/>
    </w:rPr>
  </w:style>
  <w:style w:type="character" w:styleId="Hyperlink">
    <w:name w:val="Hyperlink"/>
    <w:uiPriority w:val="99"/>
    <w:rsid w:val="00584705"/>
    <w:rPr>
      <w:rFonts w:ascii="Franklin Gothic Book" w:hAnsi="Franklin Gothic Book"/>
      <w:color w:val="0000FF"/>
      <w:sz w:val="22"/>
      <w:u w:val="single"/>
    </w:rPr>
  </w:style>
  <w:style w:type="character" w:customStyle="1" w:styleId="ClientandProjectNameChar">
    <w:name w:val="Client and Project Name Char"/>
    <w:link w:val="ClientandProjectName"/>
    <w:rsid w:val="00876DC7"/>
    <w:rPr>
      <w:rFonts w:ascii="Tw Cen MT" w:hAnsi="Tw Cen MT"/>
      <w:b/>
      <w:color w:val="800000"/>
      <w:sz w:val="24"/>
      <w:lang w:val="en-US" w:eastAsia="en-US" w:bidi="ar-SA"/>
    </w:rPr>
  </w:style>
  <w:style w:type="paragraph" w:styleId="TOC1">
    <w:name w:val="toc 1"/>
    <w:basedOn w:val="Normal"/>
    <w:next w:val="Normal"/>
    <w:autoRedefine/>
    <w:uiPriority w:val="39"/>
    <w:rsid w:val="00584705"/>
    <w:pPr>
      <w:tabs>
        <w:tab w:val="left" w:pos="792"/>
        <w:tab w:val="right" w:leader="dot" w:pos="9350"/>
      </w:tabs>
      <w:spacing w:after="100"/>
      <w:ind w:left="547" w:hanging="547"/>
    </w:pPr>
  </w:style>
  <w:style w:type="paragraph" w:styleId="TOC2">
    <w:name w:val="toc 2"/>
    <w:basedOn w:val="Normal"/>
    <w:next w:val="Normal"/>
    <w:autoRedefine/>
    <w:uiPriority w:val="39"/>
    <w:rsid w:val="00584705"/>
    <w:pPr>
      <w:tabs>
        <w:tab w:val="right" w:leader="dot" w:pos="9360"/>
      </w:tabs>
      <w:spacing w:after="100"/>
      <w:ind w:left="540" w:right="720"/>
    </w:pPr>
    <w:rPr>
      <w:noProof/>
    </w:rPr>
  </w:style>
  <w:style w:type="paragraph" w:styleId="TOC3">
    <w:name w:val="toc 3"/>
    <w:basedOn w:val="Normal"/>
    <w:next w:val="Normal"/>
    <w:autoRedefine/>
    <w:uiPriority w:val="39"/>
    <w:rsid w:val="00584705"/>
    <w:pPr>
      <w:tabs>
        <w:tab w:val="right" w:leader="dot" w:pos="9360"/>
      </w:tabs>
      <w:spacing w:after="100"/>
      <w:ind w:left="1080" w:right="446"/>
    </w:pPr>
    <w:rPr>
      <w:noProof/>
    </w:rPr>
  </w:style>
  <w:style w:type="paragraph" w:styleId="TOC4">
    <w:name w:val="toc 4"/>
    <w:basedOn w:val="Normal"/>
    <w:next w:val="Normal"/>
    <w:autoRedefine/>
    <w:uiPriority w:val="39"/>
    <w:rsid w:val="00584705"/>
    <w:pPr>
      <w:spacing w:after="100"/>
      <w:ind w:left="1728" w:hanging="288"/>
    </w:pPr>
  </w:style>
  <w:style w:type="paragraph" w:styleId="TOC5">
    <w:name w:val="toc 5"/>
    <w:basedOn w:val="Normal"/>
    <w:next w:val="Normal"/>
    <w:autoRedefine/>
    <w:uiPriority w:val="39"/>
    <w:rsid w:val="00584705"/>
    <w:pPr>
      <w:spacing w:after="100"/>
    </w:pPr>
  </w:style>
  <w:style w:type="character" w:styleId="LineNumber">
    <w:name w:val="line number"/>
    <w:basedOn w:val="DefaultParagraphFont"/>
    <w:semiHidden/>
    <w:rsid w:val="00584705"/>
  </w:style>
  <w:style w:type="paragraph" w:styleId="List2">
    <w:name w:val="List 2"/>
    <w:basedOn w:val="Normal"/>
    <w:semiHidden/>
    <w:rsid w:val="00584705"/>
    <w:pPr>
      <w:ind w:left="720" w:hanging="360"/>
    </w:pPr>
  </w:style>
  <w:style w:type="paragraph" w:styleId="List3">
    <w:name w:val="List 3"/>
    <w:basedOn w:val="Normal"/>
    <w:semiHidden/>
    <w:rsid w:val="00584705"/>
    <w:pPr>
      <w:ind w:left="1080" w:hanging="360"/>
    </w:pPr>
  </w:style>
  <w:style w:type="paragraph" w:styleId="List4">
    <w:name w:val="List 4"/>
    <w:basedOn w:val="Normal"/>
    <w:semiHidden/>
    <w:rsid w:val="00584705"/>
    <w:pPr>
      <w:ind w:left="1440" w:hanging="360"/>
    </w:pPr>
  </w:style>
  <w:style w:type="paragraph" w:styleId="List5">
    <w:name w:val="List 5"/>
    <w:basedOn w:val="Normal"/>
    <w:semiHidden/>
    <w:rsid w:val="00584705"/>
    <w:pPr>
      <w:ind w:left="1800" w:hanging="360"/>
    </w:pPr>
  </w:style>
  <w:style w:type="paragraph" w:styleId="ListBullet2">
    <w:name w:val="List Bullet 2"/>
    <w:basedOn w:val="Normal"/>
    <w:semiHidden/>
    <w:rsid w:val="00584705"/>
    <w:pPr>
      <w:numPr>
        <w:numId w:val="3"/>
      </w:numPr>
    </w:pPr>
  </w:style>
  <w:style w:type="paragraph" w:styleId="ListBullet3">
    <w:name w:val="List Bullet 3"/>
    <w:basedOn w:val="Normal"/>
    <w:semiHidden/>
    <w:rsid w:val="00584705"/>
    <w:pPr>
      <w:numPr>
        <w:numId w:val="4"/>
      </w:numPr>
    </w:pPr>
  </w:style>
  <w:style w:type="paragraph" w:styleId="ListBullet4">
    <w:name w:val="List Bullet 4"/>
    <w:basedOn w:val="Normal"/>
    <w:semiHidden/>
    <w:rsid w:val="00584705"/>
    <w:pPr>
      <w:numPr>
        <w:numId w:val="5"/>
      </w:numPr>
    </w:pPr>
  </w:style>
  <w:style w:type="paragraph" w:styleId="ListBullet5">
    <w:name w:val="List Bullet 5"/>
    <w:basedOn w:val="Normal"/>
    <w:semiHidden/>
    <w:rsid w:val="00584705"/>
    <w:pPr>
      <w:numPr>
        <w:numId w:val="6"/>
      </w:numPr>
    </w:pPr>
  </w:style>
  <w:style w:type="paragraph" w:styleId="ListContinue">
    <w:name w:val="List Continue"/>
    <w:basedOn w:val="Normal"/>
    <w:semiHidden/>
    <w:rsid w:val="00584705"/>
    <w:pPr>
      <w:ind w:left="360"/>
    </w:pPr>
  </w:style>
  <w:style w:type="paragraph" w:styleId="ListContinue2">
    <w:name w:val="List Continue 2"/>
    <w:basedOn w:val="Normal"/>
    <w:semiHidden/>
    <w:rsid w:val="00584705"/>
    <w:pPr>
      <w:ind w:left="720"/>
    </w:pPr>
  </w:style>
  <w:style w:type="paragraph" w:styleId="ListContinue3">
    <w:name w:val="List Continue 3"/>
    <w:basedOn w:val="Normal"/>
    <w:semiHidden/>
    <w:rsid w:val="00584705"/>
    <w:pPr>
      <w:ind w:left="1080"/>
    </w:pPr>
  </w:style>
  <w:style w:type="paragraph" w:styleId="ListContinue4">
    <w:name w:val="List Continue 4"/>
    <w:basedOn w:val="Normal"/>
    <w:semiHidden/>
    <w:rsid w:val="00584705"/>
    <w:pPr>
      <w:ind w:left="1440"/>
    </w:pPr>
  </w:style>
  <w:style w:type="paragraph" w:styleId="ListContinue5">
    <w:name w:val="List Continue 5"/>
    <w:basedOn w:val="Normal"/>
    <w:semiHidden/>
    <w:rsid w:val="00584705"/>
    <w:pPr>
      <w:ind w:left="1800"/>
    </w:pPr>
  </w:style>
  <w:style w:type="paragraph" w:styleId="ListNumber">
    <w:name w:val="List Number"/>
    <w:basedOn w:val="Normal"/>
    <w:rsid w:val="00584705"/>
    <w:pPr>
      <w:numPr>
        <w:numId w:val="7"/>
      </w:numPr>
    </w:pPr>
  </w:style>
  <w:style w:type="paragraph" w:styleId="ListNumber2">
    <w:name w:val="List Number 2"/>
    <w:basedOn w:val="Normal"/>
    <w:semiHidden/>
    <w:rsid w:val="00584705"/>
    <w:pPr>
      <w:numPr>
        <w:numId w:val="8"/>
      </w:numPr>
    </w:pPr>
  </w:style>
  <w:style w:type="paragraph" w:styleId="ListNumber3">
    <w:name w:val="List Number 3"/>
    <w:basedOn w:val="Normal"/>
    <w:semiHidden/>
    <w:rsid w:val="00584705"/>
    <w:pPr>
      <w:numPr>
        <w:numId w:val="9"/>
      </w:numPr>
    </w:pPr>
  </w:style>
  <w:style w:type="paragraph" w:styleId="ListNumber4">
    <w:name w:val="List Number 4"/>
    <w:basedOn w:val="Normal"/>
    <w:semiHidden/>
    <w:rsid w:val="00584705"/>
    <w:pPr>
      <w:numPr>
        <w:numId w:val="10"/>
      </w:numPr>
    </w:pPr>
  </w:style>
  <w:style w:type="paragraph" w:styleId="ListNumber5">
    <w:name w:val="List Number 5"/>
    <w:basedOn w:val="Normal"/>
    <w:semiHidden/>
    <w:rsid w:val="00584705"/>
    <w:pPr>
      <w:numPr>
        <w:numId w:val="11"/>
      </w:numPr>
    </w:pPr>
  </w:style>
  <w:style w:type="paragraph" w:styleId="MessageHeader">
    <w:name w:val="Message Header"/>
    <w:basedOn w:val="Normal"/>
    <w:semiHidden/>
    <w:rsid w:val="0058470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584705"/>
    <w:rPr>
      <w:szCs w:val="24"/>
    </w:rPr>
  </w:style>
  <w:style w:type="paragraph" w:styleId="NormalIndent">
    <w:name w:val="Normal Indent"/>
    <w:basedOn w:val="Normal"/>
    <w:semiHidden/>
    <w:rsid w:val="00584705"/>
    <w:pPr>
      <w:ind w:left="720"/>
    </w:pPr>
  </w:style>
  <w:style w:type="paragraph" w:styleId="NoteHeading">
    <w:name w:val="Note Heading"/>
    <w:basedOn w:val="Normal"/>
    <w:next w:val="Normal"/>
    <w:semiHidden/>
    <w:rsid w:val="00584705"/>
  </w:style>
  <w:style w:type="paragraph" w:styleId="PlainText">
    <w:name w:val="Plain Text"/>
    <w:basedOn w:val="Normal"/>
    <w:semiHidden/>
    <w:rsid w:val="00584705"/>
    <w:rPr>
      <w:rFonts w:ascii="Courier New" w:hAnsi="Courier New" w:cs="Courier New"/>
    </w:rPr>
  </w:style>
  <w:style w:type="paragraph" w:styleId="Salutation">
    <w:name w:val="Salutation"/>
    <w:basedOn w:val="Normal"/>
    <w:next w:val="Normal"/>
    <w:semiHidden/>
    <w:rsid w:val="00584705"/>
  </w:style>
  <w:style w:type="paragraph" w:customStyle="1" w:styleId="SCS1-linebullet">
    <w:name w:val="SCS 1-line bullet"/>
    <w:rsid w:val="009C4FF4"/>
    <w:pPr>
      <w:tabs>
        <w:tab w:val="num" w:pos="1080"/>
      </w:tabs>
      <w:ind w:left="1080" w:hanging="360"/>
    </w:pPr>
    <w:rPr>
      <w:sz w:val="24"/>
    </w:rPr>
  </w:style>
  <w:style w:type="paragraph" w:customStyle="1" w:styleId="SCS2-linebullet">
    <w:name w:val="SCS 2-line bullet"/>
    <w:rsid w:val="009C4FF4"/>
    <w:pPr>
      <w:numPr>
        <w:numId w:val="15"/>
      </w:numPr>
      <w:spacing w:after="240"/>
    </w:pPr>
    <w:rPr>
      <w:sz w:val="24"/>
    </w:rPr>
  </w:style>
  <w:style w:type="paragraph" w:customStyle="1" w:styleId="SCSBullet1-lineIndent">
    <w:name w:val="SCS Bullet 1-line Indent"/>
    <w:rsid w:val="009C4FF4"/>
    <w:pPr>
      <w:numPr>
        <w:numId w:val="16"/>
      </w:numPr>
    </w:pPr>
    <w:rPr>
      <w:sz w:val="24"/>
    </w:rPr>
  </w:style>
  <w:style w:type="paragraph" w:customStyle="1" w:styleId="SCSBullet2-LineIndent">
    <w:name w:val="SCS Bullet 2-Line Indent"/>
    <w:rsid w:val="009C4FF4"/>
    <w:pPr>
      <w:numPr>
        <w:numId w:val="17"/>
      </w:numPr>
      <w:spacing w:after="240"/>
    </w:pPr>
    <w:rPr>
      <w:sz w:val="24"/>
    </w:rPr>
  </w:style>
  <w:style w:type="paragraph" w:customStyle="1" w:styleId="SCSDash1-LineIndent">
    <w:name w:val="SCS Dash 1-Line Indent"/>
    <w:rsid w:val="009C4FF4"/>
    <w:pPr>
      <w:numPr>
        <w:numId w:val="19"/>
      </w:numPr>
    </w:pPr>
    <w:rPr>
      <w:sz w:val="24"/>
    </w:rPr>
  </w:style>
  <w:style w:type="paragraph" w:customStyle="1" w:styleId="SCSDash2-Line">
    <w:name w:val="SCS Dash 2-Line"/>
    <w:rsid w:val="009C4FF4"/>
    <w:pPr>
      <w:numPr>
        <w:numId w:val="20"/>
      </w:numPr>
      <w:spacing w:after="240"/>
    </w:pPr>
    <w:rPr>
      <w:sz w:val="24"/>
    </w:rPr>
  </w:style>
  <w:style w:type="paragraph" w:customStyle="1" w:styleId="SCSDash2-LineIndent">
    <w:name w:val="SCS Dash 2-Line Indent"/>
    <w:rsid w:val="009C4FF4"/>
    <w:pPr>
      <w:tabs>
        <w:tab w:val="num" w:pos="3600"/>
      </w:tabs>
      <w:spacing w:after="240"/>
      <w:ind w:left="3600" w:hanging="360"/>
    </w:pPr>
    <w:rPr>
      <w:sz w:val="24"/>
    </w:rPr>
  </w:style>
  <w:style w:type="paragraph" w:customStyle="1" w:styleId="SCSEmphasis-10">
    <w:name w:val="SCS Emphasis - 10"/>
    <w:rsid w:val="009C4FF4"/>
    <w:rPr>
      <w:rFonts w:ascii="Tw Cen MT" w:hAnsi="Tw Cen MT"/>
    </w:rPr>
  </w:style>
  <w:style w:type="paragraph" w:customStyle="1" w:styleId="SCSEmphasis-12">
    <w:name w:val="SCS Emphasis - 12"/>
    <w:link w:val="SCSEmphasis-12Char"/>
    <w:rsid w:val="009C4FF4"/>
    <w:rPr>
      <w:rFonts w:ascii="Tw Cen MT" w:hAnsi="Tw Cen MT"/>
      <w:sz w:val="24"/>
    </w:rPr>
  </w:style>
  <w:style w:type="character" w:customStyle="1" w:styleId="SCSEmphasis-12Char">
    <w:name w:val="SCS Emphasis - 12 Char"/>
    <w:link w:val="SCSEmphasis-12"/>
    <w:rsid w:val="009C4FF4"/>
    <w:rPr>
      <w:rFonts w:ascii="Tw Cen MT" w:hAnsi="Tw Cen MT"/>
      <w:sz w:val="24"/>
      <w:lang w:val="en-US" w:eastAsia="en-US" w:bidi="ar-SA"/>
    </w:rPr>
  </w:style>
  <w:style w:type="paragraph" w:customStyle="1" w:styleId="SCSEmphasisBold-10">
    <w:name w:val="SCS Emphasis Bold - 10"/>
    <w:rsid w:val="009C4FF4"/>
    <w:rPr>
      <w:rFonts w:ascii="Tw Cen MT" w:hAnsi="Tw Cen MT"/>
      <w:b/>
    </w:rPr>
  </w:style>
  <w:style w:type="paragraph" w:customStyle="1" w:styleId="SCSEmphasisBold-12">
    <w:name w:val="SCS Emphasis Bold - 12"/>
    <w:link w:val="SCSEmphasisBold-12Char"/>
    <w:rsid w:val="009C4FF4"/>
    <w:rPr>
      <w:rFonts w:ascii="Tw Cen MT" w:hAnsi="Tw Cen MT"/>
      <w:b/>
      <w:sz w:val="24"/>
    </w:rPr>
  </w:style>
  <w:style w:type="character" w:customStyle="1" w:styleId="SCSEmphasisBold-12Char">
    <w:name w:val="SCS Emphasis Bold - 12 Char"/>
    <w:link w:val="SCSEmphasisBold-12"/>
    <w:rsid w:val="009C4FF4"/>
    <w:rPr>
      <w:rFonts w:ascii="Tw Cen MT" w:hAnsi="Tw Cen MT"/>
      <w:b/>
      <w:sz w:val="24"/>
      <w:lang w:val="en-US" w:eastAsia="en-US" w:bidi="ar-SA"/>
    </w:rPr>
  </w:style>
  <w:style w:type="paragraph" w:customStyle="1" w:styleId="SCSPropTextIndent">
    <w:name w:val="SCS PropText Indent"/>
    <w:rsid w:val="009C4FF4"/>
    <w:pPr>
      <w:spacing w:after="240"/>
      <w:ind w:left="2880"/>
    </w:pPr>
    <w:rPr>
      <w:sz w:val="24"/>
    </w:rPr>
  </w:style>
  <w:style w:type="paragraph" w:customStyle="1" w:styleId="SCSText">
    <w:name w:val="SCS Text"/>
    <w:basedOn w:val="Normal"/>
    <w:unhideWhenUsed/>
    <w:rsid w:val="00584705"/>
  </w:style>
  <w:style w:type="paragraph" w:styleId="Signature">
    <w:name w:val="Signature"/>
    <w:basedOn w:val="Normal"/>
    <w:semiHidden/>
    <w:rsid w:val="00584705"/>
    <w:pPr>
      <w:ind w:left="4320"/>
    </w:pPr>
  </w:style>
  <w:style w:type="character" w:styleId="Strong">
    <w:name w:val="Strong"/>
    <w:qFormat/>
    <w:rsid w:val="0024568A"/>
    <w:rPr>
      <w:b/>
      <w:bCs/>
    </w:rPr>
  </w:style>
  <w:style w:type="table" w:styleId="Table3Deffects1">
    <w:name w:val="Table 3D effects 1"/>
    <w:basedOn w:val="TableNormal"/>
    <w:semiHidden/>
    <w:rsid w:val="0058470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8470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8470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8470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8470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8470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8470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8470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8470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8470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8470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8470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8470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8470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8470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8470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8470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8470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8470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8470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8470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8470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8470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8470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8470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8470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8470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8470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8470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8470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8470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8470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8470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8470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8470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8470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8470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8470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8470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8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8470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8470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8470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5Char">
    <w:name w:val="Heading 5 Char"/>
    <w:link w:val="Heading5"/>
    <w:rsid w:val="00584705"/>
    <w:rPr>
      <w:rFonts w:ascii="Century Gothic" w:hAnsi="Century Gothic"/>
      <w:b/>
      <w:sz w:val="22"/>
      <w:szCs w:val="22"/>
    </w:rPr>
  </w:style>
  <w:style w:type="paragraph" w:customStyle="1" w:styleId="Letterhead">
    <w:name w:val="Letterhead"/>
    <w:rsid w:val="003D6774"/>
    <w:pPr>
      <w:tabs>
        <w:tab w:val="left" w:pos="4320"/>
        <w:tab w:val="left" w:pos="7380"/>
      </w:tabs>
    </w:pPr>
    <w:rPr>
      <w:rFonts w:ascii="Arial" w:hAnsi="Arial" w:cs="Arial"/>
      <w:color w:val="4D4D4D"/>
      <w:spacing w:val="10"/>
      <w:sz w:val="16"/>
    </w:rPr>
  </w:style>
  <w:style w:type="paragraph" w:customStyle="1" w:styleId="SCSEmphasis">
    <w:name w:val="SCS Emphasis"/>
    <w:rsid w:val="009C4FF4"/>
    <w:rPr>
      <w:rFonts w:ascii="Tw Cen MT" w:hAnsi="Tw Cen MT"/>
      <w:sz w:val="24"/>
    </w:rPr>
  </w:style>
  <w:style w:type="paragraph" w:customStyle="1" w:styleId="SCSEmphasisBold">
    <w:name w:val="SCS Emphasis Bold"/>
    <w:basedOn w:val="SCSEmphasis"/>
    <w:rsid w:val="009C4FF4"/>
    <w:rPr>
      <w:b/>
    </w:rPr>
  </w:style>
  <w:style w:type="paragraph" w:customStyle="1" w:styleId="FooterSCS">
    <w:name w:val="Footer SCS"/>
    <w:basedOn w:val="Normal"/>
    <w:rsid w:val="00584705"/>
    <w:pPr>
      <w:tabs>
        <w:tab w:val="center" w:pos="4680"/>
        <w:tab w:val="right" w:pos="9360"/>
      </w:tabs>
    </w:pPr>
    <w:rPr>
      <w:rFonts w:ascii="Century Gothic" w:hAnsi="Century Gothic"/>
      <w:color w:val="404040"/>
      <w:sz w:val="18"/>
      <w:szCs w:val="18"/>
    </w:rPr>
  </w:style>
  <w:style w:type="paragraph" w:customStyle="1" w:styleId="HeaderSCS">
    <w:name w:val="Header SCS"/>
    <w:rsid w:val="000E7FFC"/>
    <w:pPr>
      <w:pBdr>
        <w:bottom w:val="single" w:sz="4" w:space="1" w:color="auto"/>
      </w:pBdr>
      <w:tabs>
        <w:tab w:val="center" w:pos="4680"/>
        <w:tab w:val="right" w:pos="9360"/>
      </w:tabs>
    </w:pPr>
    <w:rPr>
      <w:rFonts w:ascii="Tw Cen MT" w:hAnsi="Tw Cen MT"/>
      <w:spacing w:val="40"/>
    </w:rPr>
  </w:style>
  <w:style w:type="character" w:customStyle="1" w:styleId="HeaderChar">
    <w:name w:val="Header Char"/>
    <w:basedOn w:val="DefaultParagraphFont"/>
    <w:link w:val="Header"/>
    <w:rsid w:val="00584705"/>
    <w:rPr>
      <w:rFonts w:asciiTheme="majorHAnsi" w:hAnsiTheme="majorHAnsi"/>
      <w:sz w:val="22"/>
      <w:szCs w:val="22"/>
    </w:rPr>
  </w:style>
  <w:style w:type="character" w:customStyle="1" w:styleId="Heading2Char">
    <w:name w:val="Heading 2 Char"/>
    <w:link w:val="Heading2"/>
    <w:rsid w:val="00584705"/>
    <w:rPr>
      <w:rFonts w:ascii="Century Gothic" w:hAnsi="Century Gothic"/>
      <w:b/>
      <w:caps/>
      <w:color w:val="000000" w:themeColor="text1"/>
      <w:sz w:val="28"/>
    </w:rPr>
  </w:style>
  <w:style w:type="paragraph" w:customStyle="1" w:styleId="ReportTitle3">
    <w:name w:val="Report Title 3"/>
    <w:basedOn w:val="Heading1"/>
    <w:unhideWhenUsed/>
    <w:rsid w:val="00584705"/>
    <w:pPr>
      <w:numPr>
        <w:numId w:val="0"/>
      </w:numPr>
      <w:spacing w:after="0"/>
      <w:outlineLvl w:val="9"/>
    </w:pPr>
    <w:rPr>
      <w:b w:val="0"/>
      <w:caps w:val="0"/>
      <w:sz w:val="32"/>
    </w:rPr>
  </w:style>
  <w:style w:type="paragraph" w:customStyle="1" w:styleId="ReportTitle2">
    <w:name w:val="Report Title 2"/>
    <w:basedOn w:val="Heading1"/>
    <w:unhideWhenUsed/>
    <w:rsid w:val="00584705"/>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584705"/>
    <w:pPr>
      <w:numPr>
        <w:numId w:val="23"/>
      </w:numPr>
    </w:pPr>
  </w:style>
  <w:style w:type="paragraph" w:customStyle="1" w:styleId="SCSDash2-LineFlush">
    <w:name w:val="SCS Dash 2-Line Flush"/>
    <w:basedOn w:val="List"/>
    <w:semiHidden/>
    <w:rsid w:val="00584705"/>
    <w:pPr>
      <w:numPr>
        <w:numId w:val="24"/>
      </w:numPr>
      <w:spacing w:before="240"/>
    </w:pPr>
  </w:style>
  <w:style w:type="paragraph" w:styleId="TOAHeading">
    <w:name w:val="toa heading"/>
    <w:basedOn w:val="Normal"/>
    <w:next w:val="Normal"/>
    <w:semiHidden/>
    <w:rsid w:val="00584705"/>
    <w:pPr>
      <w:spacing w:before="120"/>
    </w:pPr>
    <w:rPr>
      <w:rFonts w:ascii="Tw Cen MT" w:hAnsi="Tw Cen MT" w:cs="Arial"/>
      <w:b/>
      <w:bCs/>
      <w:szCs w:val="24"/>
    </w:rPr>
  </w:style>
  <w:style w:type="paragraph" w:styleId="BlockText">
    <w:name w:val="Block Text"/>
    <w:basedOn w:val="Normal"/>
    <w:semiHidden/>
    <w:rsid w:val="00584705"/>
    <w:pPr>
      <w:ind w:left="1440" w:right="1440"/>
    </w:pPr>
  </w:style>
  <w:style w:type="character" w:customStyle="1" w:styleId="BodyTextChar">
    <w:name w:val="Body Text Char"/>
    <w:link w:val="BodyText"/>
    <w:semiHidden/>
    <w:rsid w:val="00584705"/>
    <w:rPr>
      <w:rFonts w:ascii="Univers" w:hAnsi="Univers"/>
      <w:sz w:val="22"/>
      <w:szCs w:val="22"/>
    </w:rPr>
  </w:style>
  <w:style w:type="character" w:customStyle="1" w:styleId="CommentTextChar">
    <w:name w:val="Comment Text Char"/>
    <w:basedOn w:val="DefaultParagraphFont"/>
    <w:link w:val="CommentText"/>
    <w:semiHidden/>
    <w:rsid w:val="00584705"/>
    <w:rPr>
      <w:rFonts w:ascii="Franklin Gothic Book" w:hAnsi="Franklin Gothic Book"/>
      <w:sz w:val="22"/>
      <w:szCs w:val="22"/>
    </w:rPr>
  </w:style>
  <w:style w:type="paragraph" w:customStyle="1" w:styleId="Bullet1-line">
    <w:name w:val="Bullet 1-line"/>
    <w:link w:val="Bullet1-lineChar"/>
    <w:rsid w:val="00584705"/>
    <w:pPr>
      <w:numPr>
        <w:numId w:val="14"/>
      </w:numPr>
    </w:pPr>
    <w:rPr>
      <w:rFonts w:ascii="Franklin Gothic Book" w:hAnsi="Franklin Gothic Book"/>
      <w:sz w:val="22"/>
    </w:rPr>
  </w:style>
  <w:style w:type="paragraph" w:customStyle="1" w:styleId="Bullet2-line">
    <w:name w:val="Bullet 2-line"/>
    <w:basedOn w:val="Bullet1-line"/>
    <w:link w:val="Bullet2-lineChar"/>
    <w:rsid w:val="00584705"/>
    <w:pPr>
      <w:spacing w:after="120"/>
    </w:pPr>
  </w:style>
  <w:style w:type="paragraph" w:customStyle="1" w:styleId="ResumeName">
    <w:name w:val="Resume Name"/>
    <w:basedOn w:val="Heading2"/>
    <w:link w:val="ResumeNameChar"/>
    <w:unhideWhenUsed/>
    <w:rsid w:val="00584705"/>
    <w:rPr>
      <w:color w:val="5F5F5F"/>
    </w:rPr>
  </w:style>
  <w:style w:type="character" w:customStyle="1" w:styleId="ResumeNameChar">
    <w:name w:val="Resume Name Char"/>
    <w:link w:val="ResumeName"/>
    <w:rsid w:val="00584705"/>
    <w:rPr>
      <w:rFonts w:ascii="Century Gothic" w:hAnsi="Century Gothic"/>
      <w:b/>
      <w:caps/>
      <w:color w:val="5F5F5F"/>
      <w:sz w:val="28"/>
    </w:rPr>
  </w:style>
  <w:style w:type="character" w:customStyle="1" w:styleId="Heading3Char">
    <w:name w:val="Heading 3 Char"/>
    <w:link w:val="Heading3"/>
    <w:rsid w:val="00584705"/>
    <w:rPr>
      <w:rFonts w:ascii="Century Gothic" w:hAnsi="Century Gothic"/>
      <w:b/>
      <w:sz w:val="24"/>
    </w:rPr>
  </w:style>
  <w:style w:type="paragraph" w:customStyle="1" w:styleId="ResumeHeading1">
    <w:name w:val="Resume Heading1"/>
    <w:basedOn w:val="Heading2"/>
    <w:link w:val="ResumeHeading1Char"/>
    <w:rsid w:val="00584705"/>
    <w:rPr>
      <w:b w:val="0"/>
    </w:rPr>
  </w:style>
  <w:style w:type="character" w:customStyle="1" w:styleId="ResumeHeading1Char">
    <w:name w:val="Resume Heading1 Char"/>
    <w:basedOn w:val="Heading4Char"/>
    <w:link w:val="ResumeHeading1"/>
    <w:rsid w:val="00584705"/>
    <w:rPr>
      <w:rFonts w:ascii="Century Gothic" w:hAnsi="Century Gothic"/>
      <w:caps/>
      <w:color w:val="000000" w:themeColor="text1"/>
      <w:sz w:val="28"/>
    </w:rPr>
  </w:style>
  <w:style w:type="paragraph" w:styleId="TOCHeading">
    <w:name w:val="TOC Heading"/>
    <w:basedOn w:val="Heading1"/>
    <w:next w:val="Normal"/>
    <w:uiPriority w:val="39"/>
    <w:semiHidden/>
    <w:unhideWhenUsed/>
    <w:qFormat/>
    <w:rsid w:val="00584705"/>
    <w:pPr>
      <w:keepLines/>
      <w:spacing w:before="480" w:after="0" w:line="276" w:lineRule="auto"/>
      <w:outlineLvl w:val="9"/>
    </w:pPr>
    <w:rPr>
      <w:rFonts w:asciiTheme="majorHAnsi" w:eastAsiaTheme="majorEastAsia" w:hAnsiTheme="majorHAnsi" w:cstheme="majorBidi"/>
      <w:bCs/>
      <w:caps w:val="0"/>
      <w:color w:val="365F91" w:themeColor="accent1" w:themeShade="BF"/>
      <w:szCs w:val="28"/>
      <w:lang w:eastAsia="ja-JP"/>
    </w:rPr>
  </w:style>
  <w:style w:type="numbering" w:customStyle="1" w:styleId="Style1">
    <w:name w:val="Style1"/>
    <w:uiPriority w:val="99"/>
    <w:rsid w:val="00584705"/>
    <w:pPr>
      <w:numPr>
        <w:numId w:val="25"/>
      </w:numPr>
    </w:pPr>
  </w:style>
  <w:style w:type="paragraph" w:styleId="TOC6">
    <w:name w:val="toc 6"/>
    <w:basedOn w:val="Normal"/>
    <w:next w:val="Normal"/>
    <w:autoRedefine/>
    <w:rsid w:val="00584705"/>
    <w:pPr>
      <w:spacing w:after="100"/>
    </w:pPr>
  </w:style>
  <w:style w:type="character" w:customStyle="1" w:styleId="Heading1Char">
    <w:name w:val="Heading 1 Char"/>
    <w:basedOn w:val="DefaultParagraphFont"/>
    <w:link w:val="Heading1"/>
    <w:rsid w:val="00584705"/>
    <w:rPr>
      <w:rFonts w:ascii="Century Gothic" w:hAnsi="Century Gothic"/>
      <w:b/>
      <w:caps/>
      <w:color w:val="000000" w:themeColor="text1"/>
      <w:sz w:val="30"/>
      <w:szCs w:val="30"/>
    </w:rPr>
  </w:style>
  <w:style w:type="table" w:customStyle="1" w:styleId="Top">
    <w:name w:val="Top"/>
    <w:basedOn w:val="TableNormal"/>
    <w:uiPriority w:val="99"/>
    <w:rsid w:val="00584705"/>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584705"/>
    <w:pPr>
      <w:keepNext/>
    </w:pPr>
    <w:rPr>
      <w:rFonts w:ascii="Franklin Gothic Demi" w:hAnsi="Franklin Gothic Demi"/>
    </w:rPr>
  </w:style>
  <w:style w:type="character" w:customStyle="1" w:styleId="NormalBoldedTextChar">
    <w:name w:val="Normal Bolded Text Char"/>
    <w:basedOn w:val="DefaultParagraphFont"/>
    <w:link w:val="NormalBoldedText"/>
    <w:rsid w:val="00584705"/>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584705"/>
    <w:rPr>
      <w:b/>
      <w:bCs/>
    </w:rPr>
  </w:style>
  <w:style w:type="character" w:customStyle="1" w:styleId="CommentTextChar1">
    <w:name w:val="Comment Text Char1"/>
    <w:basedOn w:val="DefaultParagraphFont"/>
    <w:semiHidden/>
    <w:rsid w:val="00584705"/>
    <w:rPr>
      <w:rFonts w:ascii="Franklin Gothic Book" w:hAnsi="Franklin Gothic Book"/>
      <w:sz w:val="22"/>
      <w:szCs w:val="22"/>
    </w:rPr>
  </w:style>
  <w:style w:type="character" w:customStyle="1" w:styleId="CommentSubjectChar">
    <w:name w:val="Comment Subject Char"/>
    <w:basedOn w:val="CommentTextChar"/>
    <w:link w:val="CommentSubject"/>
    <w:rsid w:val="00584705"/>
    <w:rPr>
      <w:rFonts w:ascii="Franklin Gothic Book" w:hAnsi="Franklin Gothic Book"/>
      <w:b/>
      <w:bCs/>
      <w:sz w:val="22"/>
      <w:szCs w:val="22"/>
    </w:rPr>
  </w:style>
  <w:style w:type="paragraph" w:customStyle="1" w:styleId="CaptionText">
    <w:name w:val="Caption Text"/>
    <w:basedOn w:val="Normal"/>
    <w:rsid w:val="00584705"/>
    <w:pPr>
      <w:spacing w:after="0"/>
    </w:pPr>
    <w:rPr>
      <w:rFonts w:eastAsia="Calibri"/>
      <w:i/>
      <w:sz w:val="20"/>
      <w:szCs w:val="20"/>
    </w:rPr>
  </w:style>
  <w:style w:type="paragraph" w:customStyle="1" w:styleId="TextList">
    <w:name w:val="Text List"/>
    <w:basedOn w:val="Normal"/>
    <w:link w:val="TextListChar"/>
    <w:rsid w:val="00584705"/>
    <w:rPr>
      <w:sz w:val="20"/>
      <w:szCs w:val="20"/>
    </w:rPr>
  </w:style>
  <w:style w:type="character" w:customStyle="1" w:styleId="TextListChar">
    <w:name w:val="Text List Char"/>
    <w:link w:val="TextList"/>
    <w:rsid w:val="00584705"/>
    <w:rPr>
      <w:rFonts w:ascii="Franklin Gothic Book" w:hAnsi="Franklin Gothic Book"/>
    </w:rPr>
  </w:style>
  <w:style w:type="character" w:customStyle="1" w:styleId="FooterChar">
    <w:name w:val="Footer Char"/>
    <w:basedOn w:val="DefaultParagraphFont"/>
    <w:link w:val="Footer"/>
    <w:uiPriority w:val="99"/>
    <w:rsid w:val="00584705"/>
    <w:rPr>
      <w:rFonts w:asciiTheme="minorHAnsi" w:hAnsiTheme="minorHAnsi"/>
      <w:sz w:val="18"/>
      <w:szCs w:val="22"/>
    </w:rPr>
  </w:style>
  <w:style w:type="paragraph" w:customStyle="1" w:styleId="ReportTitleDateandOffice">
    <w:name w:val="Report Title Date and Office"/>
    <w:basedOn w:val="Heading1"/>
    <w:unhideWhenUsed/>
    <w:rsid w:val="00584705"/>
    <w:pPr>
      <w:spacing w:after="0"/>
      <w:outlineLvl w:val="9"/>
    </w:pPr>
    <w:rPr>
      <w:b w:val="0"/>
      <w:caps w:val="0"/>
      <w:sz w:val="32"/>
    </w:rPr>
  </w:style>
  <w:style w:type="paragraph" w:customStyle="1" w:styleId="SCSTableText">
    <w:name w:val="SCS Table Text"/>
    <w:basedOn w:val="Normal"/>
    <w:rsid w:val="00584705"/>
    <w:rPr>
      <w:rFonts w:ascii="Tw Cen MT" w:hAnsi="Tw Cen MT"/>
    </w:rPr>
  </w:style>
  <w:style w:type="paragraph" w:styleId="ListParagraph">
    <w:name w:val="List Paragraph"/>
    <w:basedOn w:val="Normal"/>
    <w:uiPriority w:val="34"/>
    <w:qFormat/>
    <w:rsid w:val="00584705"/>
    <w:pPr>
      <w:numPr>
        <w:numId w:val="26"/>
      </w:numPr>
    </w:pPr>
  </w:style>
  <w:style w:type="paragraph" w:styleId="FootnoteText">
    <w:name w:val="footnote text"/>
    <w:basedOn w:val="Normal"/>
    <w:link w:val="FootnoteTextChar"/>
    <w:rsid w:val="00584705"/>
    <w:rPr>
      <w:sz w:val="18"/>
    </w:rPr>
  </w:style>
  <w:style w:type="character" w:customStyle="1" w:styleId="FootnoteTextChar">
    <w:name w:val="Footnote Text Char"/>
    <w:link w:val="FootnoteText"/>
    <w:rsid w:val="00584705"/>
    <w:rPr>
      <w:rFonts w:ascii="Franklin Gothic Book" w:hAnsi="Franklin Gothic Book"/>
      <w:sz w:val="18"/>
      <w:szCs w:val="22"/>
    </w:rPr>
  </w:style>
  <w:style w:type="paragraph" w:customStyle="1" w:styleId="TableText">
    <w:name w:val="Table Text"/>
    <w:qFormat/>
    <w:rsid w:val="00584705"/>
    <w:pPr>
      <w:textboxTightWrap w:val="allLines"/>
    </w:pPr>
    <w:rPr>
      <w:rFonts w:ascii="Century Gothic" w:hAnsi="Century Gothic"/>
      <w:color w:val="000000"/>
      <w:szCs w:val="18"/>
    </w:rPr>
  </w:style>
  <w:style w:type="paragraph" w:customStyle="1" w:styleId="TableTitle">
    <w:name w:val="Table Title"/>
    <w:qFormat/>
    <w:rsid w:val="00584705"/>
    <w:pPr>
      <w:jc w:val="center"/>
    </w:pPr>
    <w:rPr>
      <w:rFonts w:ascii="Century Gothic" w:hAnsi="Century Gothic"/>
      <w:sz w:val="22"/>
    </w:rPr>
  </w:style>
  <w:style w:type="paragraph" w:customStyle="1" w:styleId="SCSNUMH1">
    <w:name w:val="SCS NUM H1"/>
    <w:basedOn w:val="Heading1"/>
    <w:next w:val="Normal"/>
    <w:link w:val="SCSNUMH1Char"/>
    <w:unhideWhenUsed/>
    <w:qFormat/>
    <w:rsid w:val="00584705"/>
    <w:pPr>
      <w:numPr>
        <w:numId w:val="21"/>
      </w:numPr>
      <w:tabs>
        <w:tab w:val="clear" w:pos="1152"/>
        <w:tab w:val="num" w:pos="1080"/>
      </w:tabs>
      <w:ind w:left="1080" w:hanging="1080"/>
    </w:pPr>
    <w:rPr>
      <w:kern w:val="28"/>
    </w:rPr>
  </w:style>
  <w:style w:type="paragraph" w:customStyle="1" w:styleId="SCSNUMH20">
    <w:name w:val="SCS NUM H2"/>
    <w:basedOn w:val="Normal"/>
    <w:next w:val="Normal"/>
    <w:link w:val="SCSNUMH2Char"/>
    <w:unhideWhenUsed/>
    <w:qFormat/>
    <w:rsid w:val="00584705"/>
    <w:pPr>
      <w:keepNext/>
      <w:numPr>
        <w:ilvl w:val="1"/>
        <w:numId w:val="21"/>
      </w:numPr>
      <w:tabs>
        <w:tab w:val="clear" w:pos="1152"/>
        <w:tab w:val="num" w:pos="1080"/>
      </w:tabs>
      <w:spacing w:before="240" w:after="240"/>
      <w:ind w:left="1080" w:hanging="1080"/>
      <w:outlineLvl w:val="1"/>
    </w:pPr>
    <w:rPr>
      <w:rFonts w:ascii="Century Gothic" w:hAnsi="Century Gothic"/>
      <w:b/>
      <w:sz w:val="28"/>
      <w:szCs w:val="26"/>
    </w:rPr>
  </w:style>
  <w:style w:type="character" w:customStyle="1" w:styleId="SCSNUMH1Char">
    <w:name w:val="SCS NUM H1 Char"/>
    <w:basedOn w:val="DefaultParagraphFont"/>
    <w:link w:val="SCSNUMH1"/>
    <w:rsid w:val="00584705"/>
    <w:rPr>
      <w:rFonts w:ascii="Century Gothic" w:hAnsi="Century Gothic"/>
      <w:b/>
      <w:caps/>
      <w:color w:val="000000" w:themeColor="text1"/>
      <w:kern w:val="28"/>
      <w:sz w:val="30"/>
      <w:szCs w:val="30"/>
    </w:rPr>
  </w:style>
  <w:style w:type="character" w:customStyle="1" w:styleId="SCSNUMH2Char">
    <w:name w:val="SCS NUM H2 Char"/>
    <w:basedOn w:val="DefaultParagraphFont"/>
    <w:link w:val="SCSNUMH20"/>
    <w:rsid w:val="00584705"/>
    <w:rPr>
      <w:rFonts w:ascii="Century Gothic" w:hAnsi="Century Gothic"/>
      <w:b/>
      <w:sz w:val="28"/>
      <w:szCs w:val="26"/>
    </w:rPr>
  </w:style>
  <w:style w:type="character" w:customStyle="1" w:styleId="SCSNumH3Char">
    <w:name w:val="SCS Num H3 Char"/>
    <w:basedOn w:val="DefaultParagraphFont"/>
    <w:link w:val="SCSNumH3"/>
    <w:rsid w:val="00584705"/>
    <w:rPr>
      <w:rFonts w:ascii="Century Gothic" w:hAnsi="Century Gothic"/>
      <w:b/>
      <w:sz w:val="24"/>
    </w:rPr>
  </w:style>
  <w:style w:type="character" w:customStyle="1" w:styleId="SCSNumH4Char">
    <w:name w:val="SCS Num H4 Char"/>
    <w:basedOn w:val="DefaultParagraphFont"/>
    <w:link w:val="SCSNumH4"/>
    <w:rsid w:val="00584705"/>
    <w:rPr>
      <w:rFonts w:ascii="Century Gothic" w:hAnsi="Century Gothic"/>
      <w:b/>
      <w:sz w:val="24"/>
    </w:rPr>
  </w:style>
  <w:style w:type="character" w:customStyle="1" w:styleId="SCSNumH5Char">
    <w:name w:val="SCS Num H5 Char"/>
    <w:basedOn w:val="DefaultParagraphFont"/>
    <w:link w:val="SCSNumH5"/>
    <w:rsid w:val="00584705"/>
    <w:rPr>
      <w:rFonts w:ascii="Century Gothic" w:hAnsi="Century Gothic"/>
      <w:b/>
      <w:sz w:val="22"/>
    </w:rPr>
  </w:style>
  <w:style w:type="paragraph" w:customStyle="1" w:styleId="Bullet2-lineindentdash">
    <w:name w:val="Bullet 2-line indent dash"/>
    <w:basedOn w:val="Bullet2-line"/>
    <w:link w:val="Bullet2-lineindentdashChar"/>
    <w:rsid w:val="00584705"/>
    <w:pPr>
      <w:numPr>
        <w:ilvl w:val="1"/>
      </w:numPr>
    </w:pPr>
  </w:style>
  <w:style w:type="paragraph" w:customStyle="1" w:styleId="Bullet1-lineindentdash">
    <w:name w:val="Bullet 1-line indent dash"/>
    <w:basedOn w:val="Bullet2-lineindentdash"/>
    <w:link w:val="Bullet1-lineindentdashChar"/>
    <w:rsid w:val="00584705"/>
    <w:pPr>
      <w:spacing w:after="0"/>
    </w:pPr>
  </w:style>
  <w:style w:type="character" w:customStyle="1" w:styleId="Bullet1-lineChar">
    <w:name w:val="Bullet 1-line Char"/>
    <w:basedOn w:val="DefaultParagraphFont"/>
    <w:link w:val="Bullet1-line"/>
    <w:rsid w:val="00584705"/>
    <w:rPr>
      <w:rFonts w:ascii="Franklin Gothic Book" w:hAnsi="Franklin Gothic Book"/>
      <w:sz w:val="22"/>
    </w:rPr>
  </w:style>
  <w:style w:type="character" w:customStyle="1" w:styleId="Bullet2-lineChar">
    <w:name w:val="Bullet 2-line Char"/>
    <w:basedOn w:val="Bullet1-lineChar"/>
    <w:link w:val="Bullet2-line"/>
    <w:rsid w:val="00584705"/>
    <w:rPr>
      <w:rFonts w:ascii="Franklin Gothic Book" w:hAnsi="Franklin Gothic Book"/>
      <w:sz w:val="22"/>
    </w:rPr>
  </w:style>
  <w:style w:type="character" w:customStyle="1" w:styleId="Bullet2-lineindentdashChar">
    <w:name w:val="Bullet 2-line indent dash Char"/>
    <w:basedOn w:val="Bullet2-lineChar"/>
    <w:link w:val="Bullet2-lineindentdash"/>
    <w:rsid w:val="00584705"/>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584705"/>
    <w:rPr>
      <w:rFonts w:ascii="Franklin Gothic Book" w:hAnsi="Franklin Gothic Book"/>
      <w:sz w:val="22"/>
    </w:rPr>
  </w:style>
  <w:style w:type="paragraph" w:customStyle="1" w:styleId="ResumeHeading2">
    <w:name w:val="Resume Heading2"/>
    <w:basedOn w:val="Heading3"/>
    <w:qFormat/>
    <w:rsid w:val="00584705"/>
  </w:style>
  <w:style w:type="paragraph" w:customStyle="1" w:styleId="ResumeHeading3">
    <w:name w:val="Resume Heading3"/>
    <w:basedOn w:val="Heading4"/>
    <w:qFormat/>
    <w:rsid w:val="00584705"/>
  </w:style>
  <w:style w:type="paragraph" w:styleId="BodyTextIndent">
    <w:name w:val="Body Text Indent"/>
    <w:basedOn w:val="Normal"/>
    <w:link w:val="BodyTextIndentChar"/>
    <w:unhideWhenUsed/>
    <w:rsid w:val="000429F9"/>
    <w:pPr>
      <w:ind w:left="360"/>
    </w:pPr>
  </w:style>
  <w:style w:type="character" w:customStyle="1" w:styleId="BodyTextIndentChar">
    <w:name w:val="Body Text Indent Char"/>
    <w:basedOn w:val="DefaultParagraphFont"/>
    <w:link w:val="BodyTextIndent"/>
    <w:rsid w:val="000429F9"/>
    <w:rPr>
      <w:rFonts w:ascii="Franklin Gothic Book" w:hAnsi="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366">
      <w:bodyDiv w:val="1"/>
      <w:marLeft w:val="0"/>
      <w:marRight w:val="0"/>
      <w:marTop w:val="0"/>
      <w:marBottom w:val="0"/>
      <w:divBdr>
        <w:top w:val="none" w:sz="0" w:space="0" w:color="auto"/>
        <w:left w:val="none" w:sz="0" w:space="0" w:color="auto"/>
        <w:bottom w:val="none" w:sz="0" w:space="0" w:color="auto"/>
        <w:right w:val="none" w:sz="0" w:space="0" w:color="auto"/>
      </w:divBdr>
    </w:div>
    <w:div w:id="111562634">
      <w:bodyDiv w:val="1"/>
      <w:marLeft w:val="0"/>
      <w:marRight w:val="0"/>
      <w:marTop w:val="0"/>
      <w:marBottom w:val="0"/>
      <w:divBdr>
        <w:top w:val="none" w:sz="0" w:space="0" w:color="auto"/>
        <w:left w:val="none" w:sz="0" w:space="0" w:color="auto"/>
        <w:bottom w:val="none" w:sz="0" w:space="0" w:color="auto"/>
        <w:right w:val="none" w:sz="0" w:space="0" w:color="auto"/>
      </w:divBdr>
    </w:div>
    <w:div w:id="976111919">
      <w:bodyDiv w:val="1"/>
      <w:marLeft w:val="0"/>
      <w:marRight w:val="0"/>
      <w:marTop w:val="0"/>
      <w:marBottom w:val="0"/>
      <w:divBdr>
        <w:top w:val="none" w:sz="0" w:space="0" w:color="auto"/>
        <w:left w:val="none" w:sz="0" w:space="0" w:color="auto"/>
        <w:bottom w:val="none" w:sz="0" w:space="0" w:color="auto"/>
        <w:right w:val="none" w:sz="0" w:space="0" w:color="auto"/>
      </w:divBdr>
    </w:div>
    <w:div w:id="1404723040">
      <w:bodyDiv w:val="1"/>
      <w:marLeft w:val="0"/>
      <w:marRight w:val="0"/>
      <w:marTop w:val="0"/>
      <w:marBottom w:val="0"/>
      <w:divBdr>
        <w:top w:val="none" w:sz="0" w:space="0" w:color="auto"/>
        <w:left w:val="none" w:sz="0" w:space="0" w:color="auto"/>
        <w:bottom w:val="none" w:sz="0" w:space="0" w:color="auto"/>
        <w:right w:val="none" w:sz="0" w:space="0" w:color="auto"/>
      </w:divBdr>
    </w:div>
    <w:div w:id="20280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B8E098-0A61-44F9-9647-04A95D5D11DE}">
  <ds:schemaRefs>
    <ds:schemaRef ds:uri="http://schemas.openxmlformats.org/officeDocument/2006/bibliography"/>
  </ds:schemaRefs>
</ds:datastoreItem>
</file>

<file path=customXml/itemProps2.xml><?xml version="1.0" encoding="utf-8"?>
<ds:datastoreItem xmlns:ds="http://schemas.openxmlformats.org/officeDocument/2006/customXml" ds:itemID="{08D2646B-911D-4A3C-B7C9-8587A1EE3471}"/>
</file>

<file path=customXml/itemProps3.xml><?xml version="1.0" encoding="utf-8"?>
<ds:datastoreItem xmlns:ds="http://schemas.openxmlformats.org/officeDocument/2006/customXml" ds:itemID="{25E89C55-38B4-428F-ADD5-B787762B9B49}"/>
</file>

<file path=customXml/itemProps4.xml><?xml version="1.0" encoding="utf-8"?>
<ds:datastoreItem xmlns:ds="http://schemas.openxmlformats.org/officeDocument/2006/customXml" ds:itemID="{F5A44C31-BEF6-4EC7-A154-6489BCB61FC7}"/>
</file>

<file path=docProps/app.xml><?xml version="1.0" encoding="utf-8"?>
<Properties xmlns="http://schemas.openxmlformats.org/officeDocument/2006/extended-properties" xmlns:vt="http://schemas.openxmlformats.org/officeDocument/2006/docPropsVTypes">
  <Template>SCS_Resume_Template</Template>
  <TotalTime>5</TotalTime>
  <Pages>3</Pages>
  <Words>885</Words>
  <Characters>5774</Characters>
  <Application>Microsoft Office Word</Application>
  <DocSecurity>0</DocSecurity>
  <Lines>90</Lines>
  <Paragraphs>34</Paragraphs>
  <ScaleCrop>false</ScaleCrop>
  <HeadingPairs>
    <vt:vector size="2" baseType="variant">
      <vt:variant>
        <vt:lpstr>Title</vt:lpstr>
      </vt:variant>
      <vt:variant>
        <vt:i4>1</vt:i4>
      </vt:variant>
    </vt:vector>
  </HeadingPairs>
  <TitlesOfParts>
    <vt:vector size="1" baseType="lpstr">
      <vt:lpstr>SECTION 1</vt:lpstr>
    </vt:vector>
  </TitlesOfParts>
  <Company>SCS Engineers</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creator>Brownell, Nicole</dc:creator>
  <dc:description>Heading 0.9" - This moves border line down_x000d_
Footing 0.5"_x000d_
Horizontal lines top and bottom with SCS in middle</dc:description>
  <cp:lastModifiedBy>Buelow, Tim</cp:lastModifiedBy>
  <cp:revision>3</cp:revision>
  <cp:lastPrinted>2006-12-14T18:49:00Z</cp:lastPrinted>
  <dcterms:created xsi:type="dcterms:W3CDTF">2024-05-28T19:25:00Z</dcterms:created>
  <dcterms:modified xsi:type="dcterms:W3CDTF">2024-05-28T19:28:00Z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c6940bfdb0e41481c42ec858ce68501272f01be7b47adf9ad6ba38c9995af0f3</vt:lpwstr>
  </property>
  <property fmtid="{D5CDD505-2E9C-101B-9397-08002B2CF9AE}" pid="3" name="ContentTypeId">
    <vt:lpwstr>0x01010049123141C7725848BF08037A7A7A178A</vt:lpwstr>
  </property>
</Properties>
</file>