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CDD" w:rsidRPr="00FF46EC" w:rsidRDefault="00C86A4F" w:rsidP="00FF46EC">
      <w:pPr>
        <w:pStyle w:val="ResumeHeading1"/>
      </w:pPr>
      <w:r>
        <w:t>CARLOS l. rIveRA</w:t>
      </w:r>
    </w:p>
    <w:p w:rsidR="000331CD" w:rsidRPr="000331CD" w:rsidRDefault="000331CD" w:rsidP="000331CD">
      <w:pPr>
        <w:pStyle w:val="ResumeHeading2"/>
        <w:spacing w:after="120"/>
        <w:rPr>
          <w:b w:val="0"/>
          <w:sz w:val="28"/>
        </w:rPr>
      </w:pPr>
      <w:r w:rsidRPr="000331CD">
        <w:rPr>
          <w:b w:val="0"/>
          <w:sz w:val="28"/>
        </w:rPr>
        <w:t xml:space="preserve">Education </w:t>
      </w:r>
    </w:p>
    <w:p w:rsidR="00342292" w:rsidRPr="000331CD" w:rsidRDefault="00DD480C" w:rsidP="009E0E00">
      <w:pPr>
        <w:pStyle w:val="Heading3"/>
        <w:rPr>
          <w:sz w:val="22"/>
          <w:szCs w:val="22"/>
        </w:rPr>
      </w:pPr>
      <w:r w:rsidRPr="000331CD">
        <w:rPr>
          <w:rFonts w:ascii="Franklin Gothic Book" w:hAnsi="Franklin Gothic Book"/>
          <w:b w:val="0"/>
          <w:sz w:val="22"/>
          <w:szCs w:val="22"/>
        </w:rPr>
        <w:t xml:space="preserve">B.S.E. – Mechanical Engineering, </w:t>
      </w:r>
      <w:r w:rsidR="000B420A">
        <w:rPr>
          <w:rFonts w:ascii="Franklin Gothic Book" w:hAnsi="Franklin Gothic Book"/>
          <w:b w:val="0"/>
          <w:sz w:val="22"/>
          <w:szCs w:val="22"/>
        </w:rPr>
        <w:t>The</w:t>
      </w:r>
      <w:r w:rsidR="00C86A4F">
        <w:rPr>
          <w:rFonts w:ascii="Franklin Gothic Book" w:hAnsi="Franklin Gothic Book"/>
          <w:b w:val="0"/>
          <w:sz w:val="22"/>
          <w:szCs w:val="22"/>
        </w:rPr>
        <w:t xml:space="preserve"> Pennsylvania State University, 2019</w:t>
      </w:r>
    </w:p>
    <w:p w:rsidR="00DD480C" w:rsidRPr="000331CD" w:rsidRDefault="00DD480C" w:rsidP="000331CD">
      <w:pPr>
        <w:pStyle w:val="ResumeHeading2"/>
        <w:spacing w:after="120"/>
        <w:rPr>
          <w:b w:val="0"/>
          <w:sz w:val="28"/>
        </w:rPr>
      </w:pPr>
      <w:r w:rsidRPr="000331CD">
        <w:rPr>
          <w:b w:val="0"/>
          <w:sz w:val="28"/>
        </w:rPr>
        <w:t>Training / Certifications</w:t>
      </w:r>
    </w:p>
    <w:p w:rsidR="00DD480C" w:rsidRPr="000331CD" w:rsidRDefault="00DD480C" w:rsidP="00DD480C">
      <w:pPr>
        <w:tabs>
          <w:tab w:val="left" w:pos="720"/>
        </w:tabs>
        <w:spacing w:after="0"/>
        <w:rPr>
          <w:sz w:val="22"/>
          <w:szCs w:val="22"/>
        </w:rPr>
      </w:pPr>
      <w:r w:rsidRPr="000331CD">
        <w:rPr>
          <w:sz w:val="22"/>
          <w:szCs w:val="22"/>
        </w:rPr>
        <w:t>John Zink Landfill Gas Flare School</w:t>
      </w:r>
    </w:p>
    <w:p w:rsidR="00DD480C" w:rsidRDefault="00DD480C" w:rsidP="00DD480C">
      <w:pPr>
        <w:tabs>
          <w:tab w:val="left" w:pos="720"/>
        </w:tabs>
        <w:spacing w:after="0"/>
        <w:rPr>
          <w:sz w:val="22"/>
          <w:szCs w:val="22"/>
        </w:rPr>
      </w:pPr>
      <w:r w:rsidRPr="000331CD">
        <w:rPr>
          <w:sz w:val="22"/>
          <w:szCs w:val="22"/>
        </w:rPr>
        <w:t>Drilling Atop Lined Landfills Training by SCS Engineers</w:t>
      </w:r>
    </w:p>
    <w:p w:rsidR="00342292" w:rsidRPr="00A65F5B" w:rsidRDefault="00A65F5B" w:rsidP="00A65F5B">
      <w:pPr>
        <w:tabs>
          <w:tab w:val="left" w:pos="720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U.S. Army </w:t>
      </w:r>
      <w:r w:rsidR="00C86A4F">
        <w:rPr>
          <w:sz w:val="22"/>
          <w:szCs w:val="22"/>
        </w:rPr>
        <w:t>Engineer Basic Officer Leadership Course</w:t>
      </w:r>
    </w:p>
    <w:p w:rsidR="000331CD" w:rsidRPr="000331CD" w:rsidRDefault="00DD480C" w:rsidP="000331CD">
      <w:pPr>
        <w:pStyle w:val="ResumeHeading2"/>
        <w:spacing w:after="120"/>
        <w:rPr>
          <w:b w:val="0"/>
          <w:sz w:val="28"/>
        </w:rPr>
      </w:pPr>
      <w:r w:rsidRPr="000331CD">
        <w:rPr>
          <w:b w:val="0"/>
          <w:sz w:val="28"/>
        </w:rPr>
        <w:t xml:space="preserve">Professional </w:t>
      </w:r>
      <w:r w:rsidR="000331CD" w:rsidRPr="000331CD">
        <w:rPr>
          <w:b w:val="0"/>
          <w:sz w:val="28"/>
        </w:rPr>
        <w:t>Experience</w:t>
      </w:r>
    </w:p>
    <w:p w:rsidR="00DD480C" w:rsidRPr="000331CD" w:rsidRDefault="00DD480C" w:rsidP="00DD480C">
      <w:pPr>
        <w:pStyle w:val="Heading3"/>
        <w:rPr>
          <w:sz w:val="22"/>
          <w:szCs w:val="22"/>
        </w:rPr>
      </w:pPr>
      <w:r w:rsidRPr="000331CD">
        <w:rPr>
          <w:rFonts w:ascii="Franklin Gothic Book" w:hAnsi="Franklin Gothic Book"/>
          <w:b w:val="0"/>
          <w:sz w:val="22"/>
          <w:szCs w:val="22"/>
        </w:rPr>
        <w:t xml:space="preserve">Mr. </w:t>
      </w:r>
      <w:r w:rsidR="00A65F5B">
        <w:rPr>
          <w:rFonts w:ascii="Franklin Gothic Book" w:hAnsi="Franklin Gothic Book"/>
          <w:b w:val="0"/>
          <w:sz w:val="22"/>
          <w:szCs w:val="22"/>
        </w:rPr>
        <w:t>Rivera</w:t>
      </w:r>
      <w:r w:rsidRPr="000331CD">
        <w:rPr>
          <w:rFonts w:ascii="Franklin Gothic Book" w:hAnsi="Franklin Gothic Book"/>
          <w:b w:val="0"/>
          <w:sz w:val="22"/>
          <w:szCs w:val="22"/>
        </w:rPr>
        <w:t xml:space="preserve"> is a</w:t>
      </w:r>
      <w:r w:rsidR="00A65F5B">
        <w:rPr>
          <w:rFonts w:ascii="Franklin Gothic Book" w:hAnsi="Franklin Gothic Book"/>
          <w:b w:val="0"/>
          <w:sz w:val="22"/>
          <w:szCs w:val="22"/>
        </w:rPr>
        <w:t>n</w:t>
      </w:r>
      <w:r w:rsidRPr="000331CD">
        <w:rPr>
          <w:rFonts w:ascii="Franklin Gothic Book" w:hAnsi="Franklin Gothic Book"/>
          <w:b w:val="0"/>
          <w:sz w:val="22"/>
          <w:szCs w:val="22"/>
        </w:rPr>
        <w:t xml:space="preserve"> </w:t>
      </w:r>
      <w:r w:rsidR="00032862">
        <w:rPr>
          <w:rFonts w:ascii="Franklin Gothic Book" w:hAnsi="Franklin Gothic Book"/>
          <w:b w:val="0"/>
          <w:sz w:val="22"/>
          <w:szCs w:val="22"/>
        </w:rPr>
        <w:t>Associate</w:t>
      </w:r>
      <w:r w:rsidRPr="000331CD">
        <w:rPr>
          <w:rFonts w:ascii="Franklin Gothic Book" w:hAnsi="Franklin Gothic Book"/>
          <w:b w:val="0"/>
          <w:sz w:val="22"/>
          <w:szCs w:val="22"/>
        </w:rPr>
        <w:t xml:space="preserve"> Professional with SCS Engineers based in the Harrisburg, Pennsylvania office. </w:t>
      </w:r>
      <w:r w:rsidR="00A65F5B">
        <w:rPr>
          <w:rFonts w:ascii="Franklin Gothic Book" w:hAnsi="Franklin Gothic Book"/>
          <w:b w:val="0"/>
          <w:sz w:val="22"/>
          <w:szCs w:val="22"/>
        </w:rPr>
        <w:t xml:space="preserve">He is </w:t>
      </w:r>
      <w:r w:rsidR="00032862">
        <w:rPr>
          <w:rFonts w:ascii="Franklin Gothic Book" w:hAnsi="Franklin Gothic Book"/>
          <w:b w:val="0"/>
          <w:sz w:val="22"/>
          <w:szCs w:val="22"/>
        </w:rPr>
        <w:t xml:space="preserve">also </w:t>
      </w:r>
      <w:r w:rsidR="00A65F5B">
        <w:rPr>
          <w:rFonts w:ascii="Franklin Gothic Book" w:hAnsi="Franklin Gothic Book"/>
          <w:b w:val="0"/>
          <w:sz w:val="22"/>
          <w:szCs w:val="22"/>
        </w:rPr>
        <w:t xml:space="preserve">a commissioned officer in the U.S. Army and a member of </w:t>
      </w:r>
      <w:r w:rsidR="003D7CF9">
        <w:rPr>
          <w:rFonts w:ascii="Franklin Gothic Book" w:hAnsi="Franklin Gothic Book"/>
          <w:b w:val="0"/>
          <w:sz w:val="22"/>
          <w:szCs w:val="22"/>
        </w:rPr>
        <w:t xml:space="preserve">a </w:t>
      </w:r>
      <w:r w:rsidR="00A65F5B">
        <w:rPr>
          <w:rFonts w:ascii="Franklin Gothic Book" w:hAnsi="Franklin Gothic Book"/>
          <w:b w:val="0"/>
          <w:sz w:val="22"/>
          <w:szCs w:val="22"/>
        </w:rPr>
        <w:t xml:space="preserve">Forward Engineer Support Team tasked with providing engineering oversight for the U.S. Army Corps of Engineers in </w:t>
      </w:r>
      <w:r w:rsidR="00623022">
        <w:rPr>
          <w:rFonts w:ascii="Franklin Gothic Book" w:hAnsi="Franklin Gothic Book"/>
          <w:b w:val="0"/>
          <w:sz w:val="22"/>
          <w:szCs w:val="22"/>
        </w:rPr>
        <w:t>theater operations</w:t>
      </w:r>
      <w:r w:rsidRPr="000331CD">
        <w:rPr>
          <w:rFonts w:ascii="Franklin Gothic Book" w:hAnsi="Franklin Gothic Book"/>
          <w:b w:val="0"/>
          <w:noProof/>
          <w:sz w:val="22"/>
          <w:szCs w:val="22"/>
        </w:rPr>
        <w:t xml:space="preserve">. He </w:t>
      </w:r>
      <w:r w:rsidR="006C7CE0">
        <w:rPr>
          <w:rFonts w:ascii="Franklin Gothic Book" w:hAnsi="Franklin Gothic Book"/>
          <w:b w:val="0"/>
          <w:noProof/>
          <w:sz w:val="22"/>
          <w:szCs w:val="22"/>
        </w:rPr>
        <w:t xml:space="preserve">has </w:t>
      </w:r>
      <w:r w:rsidR="005D36FC">
        <w:rPr>
          <w:rFonts w:ascii="Franklin Gothic Book" w:hAnsi="Franklin Gothic Book"/>
          <w:b w:val="0"/>
          <w:noProof/>
          <w:sz w:val="22"/>
          <w:szCs w:val="22"/>
        </w:rPr>
        <w:t>assisted in the design of</w:t>
      </w:r>
      <w:r w:rsidRPr="000331CD">
        <w:rPr>
          <w:rFonts w:ascii="Franklin Gothic Book" w:hAnsi="Franklin Gothic Book"/>
          <w:b w:val="0"/>
          <w:noProof/>
          <w:sz w:val="22"/>
          <w:szCs w:val="22"/>
        </w:rPr>
        <w:t xml:space="preserve"> construction d</w:t>
      </w:r>
      <w:r w:rsidR="005D36FC">
        <w:rPr>
          <w:rFonts w:ascii="Franklin Gothic Book" w:hAnsi="Franklin Gothic Book"/>
          <w:b w:val="0"/>
          <w:noProof/>
          <w:sz w:val="22"/>
          <w:szCs w:val="22"/>
        </w:rPr>
        <w:t>rawing sets in AutoCAD</w:t>
      </w:r>
      <w:r w:rsidRPr="000331CD">
        <w:rPr>
          <w:rFonts w:ascii="Franklin Gothic Book" w:hAnsi="Franklin Gothic Book"/>
          <w:b w:val="0"/>
          <w:noProof/>
          <w:sz w:val="22"/>
          <w:szCs w:val="22"/>
        </w:rPr>
        <w:t xml:space="preserve">, reviewed contract submittals for approval, </w:t>
      </w:r>
      <w:r w:rsidR="006C7CE0" w:rsidRPr="000331CD">
        <w:rPr>
          <w:rFonts w:ascii="Franklin Gothic Book" w:hAnsi="Franklin Gothic Book"/>
          <w:b w:val="0"/>
          <w:noProof/>
          <w:sz w:val="22"/>
          <w:szCs w:val="22"/>
        </w:rPr>
        <w:t>has prepared as-built record documentation and Construction Certification Reports</w:t>
      </w:r>
      <w:r w:rsidR="006C7CE0">
        <w:rPr>
          <w:rFonts w:ascii="Franklin Gothic Book" w:hAnsi="Franklin Gothic Book"/>
          <w:b w:val="0"/>
          <w:noProof/>
          <w:sz w:val="22"/>
          <w:szCs w:val="22"/>
        </w:rPr>
        <w:t xml:space="preserve">, and </w:t>
      </w:r>
      <w:r w:rsidR="00B8637F">
        <w:rPr>
          <w:rFonts w:ascii="Franklin Gothic Book" w:hAnsi="Franklin Gothic Book"/>
          <w:b w:val="0"/>
          <w:noProof/>
          <w:sz w:val="22"/>
          <w:szCs w:val="22"/>
        </w:rPr>
        <w:t>provided constru</w:t>
      </w:r>
      <w:r w:rsidR="005D36FC">
        <w:rPr>
          <w:rFonts w:ascii="Franklin Gothic Book" w:hAnsi="Franklin Gothic Book"/>
          <w:b w:val="0"/>
          <w:noProof/>
          <w:sz w:val="22"/>
          <w:szCs w:val="22"/>
        </w:rPr>
        <w:t xml:space="preserve">ction quality assurance to three gas collection </w:t>
      </w:r>
      <w:r w:rsidR="006C7CE0">
        <w:rPr>
          <w:rFonts w:ascii="Franklin Gothic Book" w:hAnsi="Franklin Gothic Book"/>
          <w:b w:val="0"/>
          <w:noProof/>
          <w:sz w:val="22"/>
          <w:szCs w:val="22"/>
        </w:rPr>
        <w:t>and control expansion systems, as well as one partial final cap</w:t>
      </w:r>
      <w:r w:rsidR="00F83DAC">
        <w:rPr>
          <w:rFonts w:ascii="Franklin Gothic Book" w:hAnsi="Franklin Gothic Book"/>
          <w:b w:val="0"/>
          <w:noProof/>
          <w:sz w:val="22"/>
          <w:szCs w:val="22"/>
        </w:rPr>
        <w:t xml:space="preserve"> construction</w:t>
      </w:r>
      <w:r w:rsidR="006C7CE0">
        <w:rPr>
          <w:rFonts w:ascii="Franklin Gothic Book" w:hAnsi="Franklin Gothic Book"/>
          <w:b w:val="0"/>
          <w:noProof/>
          <w:sz w:val="22"/>
          <w:szCs w:val="22"/>
        </w:rPr>
        <w:t xml:space="preserve"> project.</w:t>
      </w:r>
    </w:p>
    <w:p w:rsidR="00DD480C" w:rsidRPr="000331CD" w:rsidRDefault="006C7CE0" w:rsidP="00DD480C">
      <w:pPr>
        <w:rPr>
          <w:sz w:val="22"/>
          <w:szCs w:val="22"/>
        </w:rPr>
      </w:pPr>
      <w:r>
        <w:rPr>
          <w:sz w:val="22"/>
          <w:szCs w:val="22"/>
        </w:rPr>
        <w:t>Examples of Mr. Rivera</w:t>
      </w:r>
      <w:r w:rsidR="00DD480C" w:rsidRPr="000331CD">
        <w:rPr>
          <w:sz w:val="22"/>
          <w:szCs w:val="22"/>
        </w:rPr>
        <w:t>’s project experience include:</w:t>
      </w:r>
    </w:p>
    <w:p w:rsidR="0042699A" w:rsidRPr="0042699A" w:rsidRDefault="0042699A" w:rsidP="00DD480C">
      <w:pPr>
        <w:rPr>
          <w:sz w:val="22"/>
          <w:szCs w:val="22"/>
        </w:rPr>
      </w:pPr>
      <w:r w:rsidRPr="000331CD">
        <w:rPr>
          <w:b/>
          <w:sz w:val="22"/>
          <w:szCs w:val="22"/>
        </w:rPr>
        <w:t>Republic Services Conestoga Landfill, Morgantown, PA –</w:t>
      </w:r>
      <w:r w:rsidR="00076B12">
        <w:rPr>
          <w:sz w:val="22"/>
          <w:szCs w:val="22"/>
        </w:rPr>
        <w:t xml:space="preserve"> Provided CQA for</w:t>
      </w:r>
      <w:r w:rsidRPr="000331CD">
        <w:rPr>
          <w:sz w:val="22"/>
          <w:szCs w:val="22"/>
        </w:rPr>
        <w:t xml:space="preserve"> well drilling and pipe construction events, documented constructio</w:t>
      </w:r>
      <w:r w:rsidR="00C93D32">
        <w:rPr>
          <w:sz w:val="22"/>
          <w:szCs w:val="22"/>
        </w:rPr>
        <w:t>n ac</w:t>
      </w:r>
      <w:r w:rsidR="000E420C">
        <w:rPr>
          <w:sz w:val="22"/>
          <w:szCs w:val="22"/>
        </w:rPr>
        <w:t xml:space="preserve">tivities, organized </w:t>
      </w:r>
      <w:r w:rsidR="00C93D32">
        <w:rPr>
          <w:sz w:val="22"/>
          <w:szCs w:val="22"/>
        </w:rPr>
        <w:t xml:space="preserve">documents for </w:t>
      </w:r>
      <w:r w:rsidRPr="000331CD">
        <w:rPr>
          <w:sz w:val="22"/>
          <w:szCs w:val="22"/>
        </w:rPr>
        <w:t xml:space="preserve">construction progress meetings and </w:t>
      </w:r>
      <w:r w:rsidR="000E420C">
        <w:rPr>
          <w:sz w:val="22"/>
          <w:szCs w:val="22"/>
        </w:rPr>
        <w:t xml:space="preserve">created documents for </w:t>
      </w:r>
      <w:r w:rsidRPr="000331CD">
        <w:rPr>
          <w:sz w:val="22"/>
          <w:szCs w:val="22"/>
        </w:rPr>
        <w:t>Monthly Landfill Gas SOP meetings.</w:t>
      </w:r>
      <w:r w:rsidR="007A5F07">
        <w:rPr>
          <w:sz w:val="22"/>
          <w:szCs w:val="22"/>
        </w:rPr>
        <w:t xml:space="preserve"> Created well liquid level and dewatering reports.</w:t>
      </w:r>
      <w:bookmarkStart w:id="0" w:name="_GoBack"/>
      <w:bookmarkEnd w:id="0"/>
    </w:p>
    <w:p w:rsidR="00013DFD" w:rsidRDefault="00013DFD" w:rsidP="00013DFD">
      <w:pPr>
        <w:rPr>
          <w:sz w:val="22"/>
          <w:szCs w:val="22"/>
        </w:rPr>
      </w:pPr>
      <w:r w:rsidRPr="000331CD">
        <w:rPr>
          <w:b/>
          <w:sz w:val="22"/>
          <w:szCs w:val="22"/>
        </w:rPr>
        <w:t xml:space="preserve">Republic Services </w:t>
      </w:r>
      <w:r w:rsidR="00DD480C" w:rsidRPr="000331CD">
        <w:rPr>
          <w:b/>
          <w:sz w:val="22"/>
          <w:szCs w:val="22"/>
        </w:rPr>
        <w:t xml:space="preserve">Modern Landfill, York, PA – </w:t>
      </w:r>
      <w:r w:rsidR="000E420C">
        <w:rPr>
          <w:sz w:val="22"/>
          <w:szCs w:val="22"/>
        </w:rPr>
        <w:t>Created and organized documents for Monthly Landfill Gas SOP meetings. Created well liquid level and dewatering reports. Conducted field readings and maintenance activities.</w:t>
      </w:r>
    </w:p>
    <w:p w:rsidR="00042A07" w:rsidRPr="000331CD" w:rsidRDefault="00042A07" w:rsidP="00013DFD">
      <w:pPr>
        <w:rPr>
          <w:sz w:val="22"/>
          <w:szCs w:val="22"/>
        </w:rPr>
      </w:pPr>
      <w:r w:rsidRPr="000331CD">
        <w:rPr>
          <w:b/>
          <w:sz w:val="22"/>
          <w:szCs w:val="22"/>
        </w:rPr>
        <w:t xml:space="preserve">Republic Services Pine Avenue Landfill, Niagara Falls, NY – </w:t>
      </w:r>
      <w:r w:rsidR="000E420C">
        <w:rPr>
          <w:sz w:val="22"/>
          <w:szCs w:val="22"/>
        </w:rPr>
        <w:t>Provided CQA for</w:t>
      </w:r>
      <w:r w:rsidR="000E420C" w:rsidRPr="000331CD">
        <w:rPr>
          <w:sz w:val="22"/>
          <w:szCs w:val="22"/>
        </w:rPr>
        <w:t xml:space="preserve"> pipe construction events, documented constructio</w:t>
      </w:r>
      <w:r w:rsidR="000E420C">
        <w:rPr>
          <w:sz w:val="22"/>
          <w:szCs w:val="22"/>
        </w:rPr>
        <w:t xml:space="preserve">n activities, and organized documents for </w:t>
      </w:r>
      <w:r w:rsidR="000E420C" w:rsidRPr="000331CD">
        <w:rPr>
          <w:sz w:val="22"/>
          <w:szCs w:val="22"/>
        </w:rPr>
        <w:t>construction progress meetings</w:t>
      </w:r>
      <w:r w:rsidR="000E420C">
        <w:rPr>
          <w:sz w:val="22"/>
          <w:szCs w:val="22"/>
        </w:rPr>
        <w:t>.</w:t>
      </w:r>
    </w:p>
    <w:p w:rsidR="00DD480C" w:rsidRPr="000331CD" w:rsidRDefault="003F3E75" w:rsidP="00F83DAC">
      <w:pPr>
        <w:rPr>
          <w:sz w:val="22"/>
          <w:szCs w:val="22"/>
        </w:rPr>
      </w:pPr>
      <w:r w:rsidRPr="000331CD">
        <w:rPr>
          <w:b/>
          <w:sz w:val="22"/>
          <w:szCs w:val="22"/>
        </w:rPr>
        <w:t>Greater Lebanon Refuse Authority, Lebanon, PA</w:t>
      </w:r>
      <w:r w:rsidRPr="000331CD">
        <w:rPr>
          <w:sz w:val="22"/>
          <w:szCs w:val="22"/>
        </w:rPr>
        <w:t xml:space="preserve"> – </w:t>
      </w:r>
      <w:r w:rsidR="00F83DAC">
        <w:rPr>
          <w:sz w:val="22"/>
          <w:szCs w:val="22"/>
        </w:rPr>
        <w:t>Provided CQA for a partial final cap construction project, documented construction activities, tracked repairs, destructs, seams, and other construction activities.</w:t>
      </w:r>
    </w:p>
    <w:p w:rsidR="00DD480C" w:rsidRPr="000331CD" w:rsidRDefault="00DD480C" w:rsidP="00DD480C">
      <w:pPr>
        <w:rPr>
          <w:sz w:val="22"/>
          <w:szCs w:val="22"/>
        </w:rPr>
      </w:pPr>
      <w:r w:rsidRPr="000331CD">
        <w:rPr>
          <w:b/>
          <w:sz w:val="22"/>
          <w:szCs w:val="22"/>
        </w:rPr>
        <w:t xml:space="preserve">Lanchester Landfill, Narvon, PA – </w:t>
      </w:r>
      <w:r w:rsidRPr="000331CD">
        <w:rPr>
          <w:sz w:val="22"/>
          <w:szCs w:val="22"/>
        </w:rPr>
        <w:t>Provided</w:t>
      </w:r>
      <w:r w:rsidR="00990C5A">
        <w:rPr>
          <w:sz w:val="22"/>
          <w:szCs w:val="22"/>
        </w:rPr>
        <w:t xml:space="preserve"> part-time</w:t>
      </w:r>
      <w:r w:rsidRPr="000331CD">
        <w:rPr>
          <w:sz w:val="22"/>
          <w:szCs w:val="22"/>
        </w:rPr>
        <w:t xml:space="preserve"> CQA services for vertical e</w:t>
      </w:r>
      <w:r w:rsidR="00F83DAC">
        <w:rPr>
          <w:sz w:val="22"/>
          <w:szCs w:val="22"/>
        </w:rPr>
        <w:t>xtraction well drilling to include</w:t>
      </w:r>
      <w:r w:rsidRPr="000331CD">
        <w:rPr>
          <w:sz w:val="22"/>
          <w:szCs w:val="22"/>
        </w:rPr>
        <w:t xml:space="preserve"> monitoring drilling</w:t>
      </w:r>
      <w:r w:rsidR="00AB3CFA" w:rsidRPr="000331CD">
        <w:rPr>
          <w:sz w:val="22"/>
          <w:szCs w:val="22"/>
        </w:rPr>
        <w:t xml:space="preserve"> activities and gas collection piping installation</w:t>
      </w:r>
      <w:r w:rsidRPr="000331CD">
        <w:rPr>
          <w:sz w:val="22"/>
          <w:szCs w:val="22"/>
        </w:rPr>
        <w:t>.</w:t>
      </w:r>
    </w:p>
    <w:p w:rsidR="002D5134" w:rsidRPr="000331CD" w:rsidRDefault="002D5134" w:rsidP="002D5134">
      <w:pPr>
        <w:rPr>
          <w:sz w:val="22"/>
          <w:szCs w:val="22"/>
        </w:rPr>
      </w:pPr>
    </w:p>
    <w:sectPr w:rsidR="002D5134" w:rsidRPr="000331CD" w:rsidSect="00321C70">
      <w:headerReference w:type="default" r:id="rId8"/>
      <w:footerReference w:type="default" r:id="rId9"/>
      <w:type w:val="continuous"/>
      <w:pgSz w:w="12240" w:h="15840" w:code="1"/>
      <w:pgMar w:top="171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BD3" w:rsidRDefault="008E2BD3" w:rsidP="00233433">
      <w:r>
        <w:separator/>
      </w:r>
    </w:p>
    <w:p w:rsidR="008E2BD3" w:rsidRDefault="008E2BD3" w:rsidP="00233433"/>
  </w:endnote>
  <w:endnote w:type="continuationSeparator" w:id="0">
    <w:p w:rsidR="008E2BD3" w:rsidRDefault="008E2BD3" w:rsidP="00233433">
      <w:r>
        <w:continuationSeparator/>
      </w:r>
    </w:p>
    <w:p w:rsidR="008E2BD3" w:rsidRDefault="008E2BD3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Futura Bk B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1CD" w:rsidRDefault="00A63105" w:rsidP="005721CD">
    <w:pPr>
      <w:pStyle w:val="FooterSCS"/>
      <w:pBdr>
        <w:top w:val="single" w:sz="4" w:space="1" w:color="404040" w:themeColor="text1" w:themeTint="BF"/>
      </w:pBdr>
      <w:spacing w:after="0"/>
    </w:pPr>
    <w:r w:rsidRPr="003853CD">
      <w:t>SCS Resume</w:t>
    </w:r>
    <w:r w:rsidR="005721CD">
      <w:t xml:space="preserve"> -</w:t>
    </w:r>
    <w:r w:rsidR="009E0E00">
      <w:t xml:space="preserve"> </w:t>
    </w:r>
    <w:r w:rsidR="00E21CEB">
      <w:t>Rivera</w:t>
    </w:r>
  </w:p>
  <w:p w:rsidR="00FC4F52" w:rsidRPr="00FC4F52" w:rsidRDefault="00A63105" w:rsidP="005721CD">
    <w:pPr>
      <w:pStyle w:val="FooterSCS"/>
      <w:pBdr>
        <w:top w:val="single" w:sz="4" w:space="1" w:color="404040" w:themeColor="text1" w:themeTint="BF"/>
      </w:pBdr>
      <w:spacing w:after="0"/>
    </w:pPr>
    <w:r w:rsidRPr="003853CD">
      <w:tab/>
    </w:r>
    <w:r w:rsidR="003B7004">
      <w:t xml:space="preserve">Page </w:t>
    </w:r>
    <w:r w:rsidR="003B7004" w:rsidRPr="003B7004">
      <w:fldChar w:fldCharType="begin"/>
    </w:r>
    <w:r w:rsidR="003B7004" w:rsidRPr="003B7004">
      <w:instrText xml:space="preserve"> PAGE  \* Arabic  \* MERGEFORMAT </w:instrText>
    </w:r>
    <w:r w:rsidR="003B7004" w:rsidRPr="003B7004">
      <w:fldChar w:fldCharType="separate"/>
    </w:r>
    <w:r w:rsidR="00032862">
      <w:rPr>
        <w:noProof/>
      </w:rPr>
      <w:t>1</w:t>
    </w:r>
    <w:r w:rsidR="003B7004" w:rsidRPr="003B7004">
      <w:fldChar w:fldCharType="end"/>
    </w:r>
    <w:r w:rsidR="003B7004">
      <w:t xml:space="preserve"> of </w:t>
    </w:r>
    <w:r w:rsidR="00744258">
      <w:rPr>
        <w:noProof/>
      </w:rPr>
      <w:fldChar w:fldCharType="begin"/>
    </w:r>
    <w:r w:rsidR="00744258">
      <w:rPr>
        <w:noProof/>
      </w:rPr>
      <w:instrText xml:space="preserve"> NUMPAGES  \* Arabic  \* MERGEFORMAT </w:instrText>
    </w:r>
    <w:r w:rsidR="00744258">
      <w:rPr>
        <w:noProof/>
      </w:rPr>
      <w:fldChar w:fldCharType="separate"/>
    </w:r>
    <w:r w:rsidR="00032862">
      <w:rPr>
        <w:noProof/>
      </w:rPr>
      <w:t>1</w:t>
    </w:r>
    <w:r w:rsidR="00744258">
      <w:rPr>
        <w:noProof/>
      </w:rPr>
      <w:fldChar w:fldCharType="end"/>
    </w:r>
    <w:r w:rsidRPr="003853CD">
      <w:tab/>
      <w:t>www.scsengineers.com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BD3" w:rsidRDefault="008E2BD3" w:rsidP="00233433">
      <w:r>
        <w:separator/>
      </w:r>
    </w:p>
    <w:p w:rsidR="008E2BD3" w:rsidRDefault="008E2BD3" w:rsidP="00233433"/>
  </w:footnote>
  <w:footnote w:type="continuationSeparator" w:id="0">
    <w:p w:rsidR="008E2BD3" w:rsidRDefault="008E2BD3" w:rsidP="00233433">
      <w:r>
        <w:continuationSeparator/>
      </w:r>
    </w:p>
    <w:p w:rsidR="008E2BD3" w:rsidRDefault="008E2BD3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105" w:rsidRDefault="00321C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1" layoutInCell="1" allowOverlap="1" wp14:anchorId="3C1C4296" wp14:editId="23334DE2">
              <wp:simplePos x="0" y="0"/>
              <wp:positionH relativeFrom="column">
                <wp:posOffset>-1390650</wp:posOffset>
              </wp:positionH>
              <wp:positionV relativeFrom="page">
                <wp:posOffset>0</wp:posOffset>
              </wp:positionV>
              <wp:extent cx="8686800" cy="914400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6800" cy="914400"/>
                        <a:chOff x="0" y="0"/>
                        <a:chExt cx="8686800" cy="914400"/>
                      </a:xfrm>
                    </wpg:grpSpPr>
                    <wps:wsp>
                      <wps:cNvPr id="719" name="Rectangle 112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7840345" cy="660400"/>
                        </a:xfrm>
                        <a:prstGeom prst="rect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Isosceles Triangle 720"/>
                      <wps:cNvSpPr/>
                      <wps:spPr>
                        <a:xfrm>
                          <a:off x="0" y="457200"/>
                          <a:ext cx="8686800" cy="457200"/>
                        </a:xfrm>
                        <a:prstGeom prst="triangle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2B91604" id="Group 3" o:spid="_x0000_s1026" style="position:absolute;margin-left:-109.5pt;margin-top:0;width:684pt;height:1in;z-index:-251652096;mso-position-vertical-relative:page" coordsize="868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">
              <v:rect id="Rectangle 112" o:spid="_x0000_s1027" style="position:absolute;left:4381;width:78403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" fillcolor="#ced3bd" stroked="f">
                <v:fill opacity="42662f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0" o:spid="_x0000_s1028" type="#_x0000_t5" style="position:absolute;top:4572;width:86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" fillcolor="#ced3bd" stroked="f" strokeweight="2pt">
                <v:fill opacity="42662f"/>
              </v:shape>
              <w10:wrap anchory="page"/>
              <w10:anchorlock/>
            </v:group>
          </w:pict>
        </mc:Fallback>
      </mc:AlternateContent>
    </w:r>
    <w:r w:rsidR="00A63105">
      <w:rPr>
        <w:noProof/>
      </w:rPr>
      <w:drawing>
        <wp:anchor distT="0" distB="0" distL="114300" distR="114300" simplePos="0" relativeHeight="251661312" behindDoc="0" locked="1" layoutInCell="1" allowOverlap="1" wp14:anchorId="023FA555" wp14:editId="5EB6534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883664" cy="182905"/>
          <wp:effectExtent l="0" t="0" r="2540" b="7620"/>
          <wp:wrapNone/>
          <wp:docPr id="10" name="Picture 10" descr="SCS_Engineers_short_bar_300_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S_Engineers_short_bar_300_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664" cy="1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58B08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2D22CF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28CE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A027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3A8A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18CE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64491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94B7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705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1301E1C"/>
    <w:multiLevelType w:val="multilevel"/>
    <w:tmpl w:val="6DACC0EA"/>
    <w:lvl w:ilvl="0">
      <w:start w:val="1"/>
      <w:numFmt w:val="decimal"/>
      <w:pStyle w:val="Figure"/>
      <w:lvlText w:val="Figure %1."/>
      <w:lvlJc w:val="left"/>
      <w:pPr>
        <w:tabs>
          <w:tab w:val="num" w:pos="360"/>
        </w:tabs>
        <w:ind w:left="36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0" w15:restartNumberingAfterBreak="0">
    <w:nsid w:val="1161797E"/>
    <w:multiLevelType w:val="multilevel"/>
    <w:tmpl w:val="C52E31B4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vanish w:val="0"/>
        <w:color w:val="000000"/>
        <w:spacing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1" w15:restartNumberingAfterBreak="0">
    <w:nsid w:val="1BF23C45"/>
    <w:multiLevelType w:val="multilevel"/>
    <w:tmpl w:val="40FA4860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SCSNumH5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C7734E0"/>
    <w:multiLevelType w:val="hybridMultilevel"/>
    <w:tmpl w:val="6EE22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0665C"/>
    <w:multiLevelType w:val="multilevel"/>
    <w:tmpl w:val="0A385BE2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5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856A0"/>
    <w:multiLevelType w:val="hybridMultilevel"/>
    <w:tmpl w:val="0C5EB896"/>
    <w:lvl w:ilvl="0" w:tplc="CD387DE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47851"/>
    <w:multiLevelType w:val="hybridMultilevel"/>
    <w:tmpl w:val="52E6DAEC"/>
    <w:lvl w:ilvl="0" w:tplc="1F3E126C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50D460A0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01BA4"/>
    <w:multiLevelType w:val="hybridMultilevel"/>
    <w:tmpl w:val="45B0D8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2"/>
  </w:num>
  <w:num w:numId="13">
    <w:abstractNumId w:val="10"/>
  </w:num>
  <w:num w:numId="14">
    <w:abstractNumId w:val="17"/>
  </w:num>
  <w:num w:numId="15">
    <w:abstractNumId w:val="20"/>
  </w:num>
  <w:num w:numId="16">
    <w:abstractNumId w:val="14"/>
  </w:num>
  <w:num w:numId="17">
    <w:abstractNumId w:val="9"/>
  </w:num>
  <w:num w:numId="18">
    <w:abstractNumId w:val="8"/>
  </w:num>
  <w:num w:numId="19">
    <w:abstractNumId w:val="11"/>
  </w:num>
  <w:num w:numId="20">
    <w:abstractNumId w:val="19"/>
  </w:num>
  <w:num w:numId="21">
    <w:abstractNumId w:val="18"/>
  </w:num>
  <w:num w:numId="22">
    <w:abstractNumId w:val="21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3MLSwMDIwMrAwNjNR0lEKTi0uzszPAykwtqwFAPpWnO0tAAAA"/>
  </w:docVars>
  <w:rsids>
    <w:rsidRoot w:val="00B372E1"/>
    <w:rsid w:val="00002FCF"/>
    <w:rsid w:val="00003F3C"/>
    <w:rsid w:val="00004C3F"/>
    <w:rsid w:val="0000697D"/>
    <w:rsid w:val="00010286"/>
    <w:rsid w:val="00012507"/>
    <w:rsid w:val="00013816"/>
    <w:rsid w:val="00013DFD"/>
    <w:rsid w:val="00015D33"/>
    <w:rsid w:val="000166F3"/>
    <w:rsid w:val="00017E1E"/>
    <w:rsid w:val="00020CCF"/>
    <w:rsid w:val="000212DF"/>
    <w:rsid w:val="000228CD"/>
    <w:rsid w:val="00023CA5"/>
    <w:rsid w:val="000264DB"/>
    <w:rsid w:val="00026C84"/>
    <w:rsid w:val="0003023F"/>
    <w:rsid w:val="00030657"/>
    <w:rsid w:val="00031607"/>
    <w:rsid w:val="00032313"/>
    <w:rsid w:val="00032862"/>
    <w:rsid w:val="000331CD"/>
    <w:rsid w:val="000349B1"/>
    <w:rsid w:val="00036365"/>
    <w:rsid w:val="00036E5A"/>
    <w:rsid w:val="00037054"/>
    <w:rsid w:val="00042A07"/>
    <w:rsid w:val="000441B0"/>
    <w:rsid w:val="00046281"/>
    <w:rsid w:val="0004636F"/>
    <w:rsid w:val="000465CB"/>
    <w:rsid w:val="00046B5B"/>
    <w:rsid w:val="0005084F"/>
    <w:rsid w:val="0005114C"/>
    <w:rsid w:val="00052120"/>
    <w:rsid w:val="000620D1"/>
    <w:rsid w:val="00066885"/>
    <w:rsid w:val="00072748"/>
    <w:rsid w:val="000748A6"/>
    <w:rsid w:val="0007579E"/>
    <w:rsid w:val="000767B1"/>
    <w:rsid w:val="00076B12"/>
    <w:rsid w:val="00077051"/>
    <w:rsid w:val="00080660"/>
    <w:rsid w:val="000806D4"/>
    <w:rsid w:val="00081F3B"/>
    <w:rsid w:val="00082A28"/>
    <w:rsid w:val="00082B81"/>
    <w:rsid w:val="000845C9"/>
    <w:rsid w:val="000848C3"/>
    <w:rsid w:val="00085529"/>
    <w:rsid w:val="00094266"/>
    <w:rsid w:val="000971F6"/>
    <w:rsid w:val="00097EC5"/>
    <w:rsid w:val="000A0183"/>
    <w:rsid w:val="000A10F8"/>
    <w:rsid w:val="000A2BF4"/>
    <w:rsid w:val="000A3022"/>
    <w:rsid w:val="000A3F31"/>
    <w:rsid w:val="000A6E6F"/>
    <w:rsid w:val="000B3107"/>
    <w:rsid w:val="000B420A"/>
    <w:rsid w:val="000B47A1"/>
    <w:rsid w:val="000C0CEA"/>
    <w:rsid w:val="000C3E50"/>
    <w:rsid w:val="000C6334"/>
    <w:rsid w:val="000C68B0"/>
    <w:rsid w:val="000C7F88"/>
    <w:rsid w:val="000D0138"/>
    <w:rsid w:val="000D127F"/>
    <w:rsid w:val="000D57A9"/>
    <w:rsid w:val="000E3F0B"/>
    <w:rsid w:val="000E420C"/>
    <w:rsid w:val="000E5013"/>
    <w:rsid w:val="000E5D87"/>
    <w:rsid w:val="000E7D42"/>
    <w:rsid w:val="000F00F0"/>
    <w:rsid w:val="000F0634"/>
    <w:rsid w:val="000F069F"/>
    <w:rsid w:val="000F145D"/>
    <w:rsid w:val="000F14A8"/>
    <w:rsid w:val="000F3ADE"/>
    <w:rsid w:val="000F4736"/>
    <w:rsid w:val="000F48BE"/>
    <w:rsid w:val="000F4C1C"/>
    <w:rsid w:val="000F555C"/>
    <w:rsid w:val="000F703D"/>
    <w:rsid w:val="000F7D08"/>
    <w:rsid w:val="0010122E"/>
    <w:rsid w:val="00102D20"/>
    <w:rsid w:val="00103E5D"/>
    <w:rsid w:val="00104D2D"/>
    <w:rsid w:val="0010783C"/>
    <w:rsid w:val="00114156"/>
    <w:rsid w:val="00120C3C"/>
    <w:rsid w:val="0012239F"/>
    <w:rsid w:val="00123670"/>
    <w:rsid w:val="00125957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2A12"/>
    <w:rsid w:val="0014345A"/>
    <w:rsid w:val="00146E43"/>
    <w:rsid w:val="00150FBD"/>
    <w:rsid w:val="00151FA5"/>
    <w:rsid w:val="001525A2"/>
    <w:rsid w:val="00156EC0"/>
    <w:rsid w:val="00157063"/>
    <w:rsid w:val="00164EBD"/>
    <w:rsid w:val="00165D64"/>
    <w:rsid w:val="001672D2"/>
    <w:rsid w:val="00171099"/>
    <w:rsid w:val="00172F35"/>
    <w:rsid w:val="00174500"/>
    <w:rsid w:val="001807AA"/>
    <w:rsid w:val="0018092D"/>
    <w:rsid w:val="00181F59"/>
    <w:rsid w:val="00183451"/>
    <w:rsid w:val="00183D08"/>
    <w:rsid w:val="00184575"/>
    <w:rsid w:val="0019066E"/>
    <w:rsid w:val="00190EE4"/>
    <w:rsid w:val="00190F5A"/>
    <w:rsid w:val="00191285"/>
    <w:rsid w:val="00195200"/>
    <w:rsid w:val="0019677C"/>
    <w:rsid w:val="001974DD"/>
    <w:rsid w:val="00197FDE"/>
    <w:rsid w:val="001A25E6"/>
    <w:rsid w:val="001A3258"/>
    <w:rsid w:val="001A3B4F"/>
    <w:rsid w:val="001A684D"/>
    <w:rsid w:val="001B2F44"/>
    <w:rsid w:val="001B572D"/>
    <w:rsid w:val="001B579D"/>
    <w:rsid w:val="001B5A3B"/>
    <w:rsid w:val="001B614F"/>
    <w:rsid w:val="001B79F4"/>
    <w:rsid w:val="001C1276"/>
    <w:rsid w:val="001C2120"/>
    <w:rsid w:val="001C2C8F"/>
    <w:rsid w:val="001C7906"/>
    <w:rsid w:val="001D38EE"/>
    <w:rsid w:val="001D5890"/>
    <w:rsid w:val="001D648C"/>
    <w:rsid w:val="001D7876"/>
    <w:rsid w:val="001E1EE8"/>
    <w:rsid w:val="001E3725"/>
    <w:rsid w:val="001E4BF4"/>
    <w:rsid w:val="001E555E"/>
    <w:rsid w:val="001F0A1A"/>
    <w:rsid w:val="001F2E71"/>
    <w:rsid w:val="001F64EF"/>
    <w:rsid w:val="001F67E0"/>
    <w:rsid w:val="001F6E7E"/>
    <w:rsid w:val="00200F84"/>
    <w:rsid w:val="002014CF"/>
    <w:rsid w:val="00204DDB"/>
    <w:rsid w:val="0020614F"/>
    <w:rsid w:val="00207F7F"/>
    <w:rsid w:val="00212B47"/>
    <w:rsid w:val="00220B2F"/>
    <w:rsid w:val="00223633"/>
    <w:rsid w:val="00223B95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4519"/>
    <w:rsid w:val="002347A2"/>
    <w:rsid w:val="00235DF3"/>
    <w:rsid w:val="00236857"/>
    <w:rsid w:val="002375A7"/>
    <w:rsid w:val="00246548"/>
    <w:rsid w:val="0024691F"/>
    <w:rsid w:val="002527E8"/>
    <w:rsid w:val="002536E7"/>
    <w:rsid w:val="002545D4"/>
    <w:rsid w:val="00254926"/>
    <w:rsid w:val="00256723"/>
    <w:rsid w:val="002605E8"/>
    <w:rsid w:val="0026145C"/>
    <w:rsid w:val="00262762"/>
    <w:rsid w:val="00264EA8"/>
    <w:rsid w:val="002651BC"/>
    <w:rsid w:val="00271B42"/>
    <w:rsid w:val="00273BC3"/>
    <w:rsid w:val="002760D9"/>
    <w:rsid w:val="002765C0"/>
    <w:rsid w:val="002767CB"/>
    <w:rsid w:val="00277806"/>
    <w:rsid w:val="00277934"/>
    <w:rsid w:val="00280AF3"/>
    <w:rsid w:val="00283D8A"/>
    <w:rsid w:val="00285D57"/>
    <w:rsid w:val="00287A6E"/>
    <w:rsid w:val="00290444"/>
    <w:rsid w:val="0029086C"/>
    <w:rsid w:val="00292239"/>
    <w:rsid w:val="0029385F"/>
    <w:rsid w:val="00293D8D"/>
    <w:rsid w:val="002948AA"/>
    <w:rsid w:val="00294C80"/>
    <w:rsid w:val="002952B2"/>
    <w:rsid w:val="00296BFE"/>
    <w:rsid w:val="002A1A56"/>
    <w:rsid w:val="002A50ED"/>
    <w:rsid w:val="002A5EA7"/>
    <w:rsid w:val="002B0BBE"/>
    <w:rsid w:val="002B1A08"/>
    <w:rsid w:val="002B33CE"/>
    <w:rsid w:val="002B508E"/>
    <w:rsid w:val="002B55E7"/>
    <w:rsid w:val="002B6DB4"/>
    <w:rsid w:val="002C02CE"/>
    <w:rsid w:val="002C251E"/>
    <w:rsid w:val="002C3B1B"/>
    <w:rsid w:val="002C3EDB"/>
    <w:rsid w:val="002C5541"/>
    <w:rsid w:val="002C5963"/>
    <w:rsid w:val="002C5EFF"/>
    <w:rsid w:val="002C72F2"/>
    <w:rsid w:val="002C7C0E"/>
    <w:rsid w:val="002D3169"/>
    <w:rsid w:val="002D4372"/>
    <w:rsid w:val="002D5134"/>
    <w:rsid w:val="002D56D5"/>
    <w:rsid w:val="002D5FAD"/>
    <w:rsid w:val="002E3D1D"/>
    <w:rsid w:val="002E557B"/>
    <w:rsid w:val="002E57A7"/>
    <w:rsid w:val="002F0BC2"/>
    <w:rsid w:val="002F2FA8"/>
    <w:rsid w:val="002F42A8"/>
    <w:rsid w:val="002F4B3C"/>
    <w:rsid w:val="002F4CBD"/>
    <w:rsid w:val="002F5D83"/>
    <w:rsid w:val="002F6863"/>
    <w:rsid w:val="003006A5"/>
    <w:rsid w:val="003019CE"/>
    <w:rsid w:val="00303E73"/>
    <w:rsid w:val="00310E7A"/>
    <w:rsid w:val="00312058"/>
    <w:rsid w:val="00314978"/>
    <w:rsid w:val="00314C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8C"/>
    <w:rsid w:val="003417F7"/>
    <w:rsid w:val="003418F4"/>
    <w:rsid w:val="00342292"/>
    <w:rsid w:val="00345EEB"/>
    <w:rsid w:val="00345F10"/>
    <w:rsid w:val="00346B26"/>
    <w:rsid w:val="00352E20"/>
    <w:rsid w:val="003541ED"/>
    <w:rsid w:val="00354775"/>
    <w:rsid w:val="00355D49"/>
    <w:rsid w:val="003611B0"/>
    <w:rsid w:val="00362EBD"/>
    <w:rsid w:val="003666E4"/>
    <w:rsid w:val="0036768F"/>
    <w:rsid w:val="00367B7F"/>
    <w:rsid w:val="003717EC"/>
    <w:rsid w:val="003735ED"/>
    <w:rsid w:val="003748A7"/>
    <w:rsid w:val="00382A46"/>
    <w:rsid w:val="00382DF8"/>
    <w:rsid w:val="00383D89"/>
    <w:rsid w:val="00385657"/>
    <w:rsid w:val="00391343"/>
    <w:rsid w:val="003923FB"/>
    <w:rsid w:val="00393893"/>
    <w:rsid w:val="0039427B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208E"/>
    <w:rsid w:val="003D40A9"/>
    <w:rsid w:val="003D5028"/>
    <w:rsid w:val="003D50C6"/>
    <w:rsid w:val="003D6253"/>
    <w:rsid w:val="003D7CF9"/>
    <w:rsid w:val="003E11D7"/>
    <w:rsid w:val="003E188B"/>
    <w:rsid w:val="003E3288"/>
    <w:rsid w:val="003E5620"/>
    <w:rsid w:val="003F132C"/>
    <w:rsid w:val="003F3E75"/>
    <w:rsid w:val="003F549D"/>
    <w:rsid w:val="004026BF"/>
    <w:rsid w:val="004036A9"/>
    <w:rsid w:val="00406949"/>
    <w:rsid w:val="00406DF6"/>
    <w:rsid w:val="00410198"/>
    <w:rsid w:val="00411B80"/>
    <w:rsid w:val="0041367C"/>
    <w:rsid w:val="004168ED"/>
    <w:rsid w:val="00416A3F"/>
    <w:rsid w:val="00420447"/>
    <w:rsid w:val="004266D5"/>
    <w:rsid w:val="0042699A"/>
    <w:rsid w:val="00427BF6"/>
    <w:rsid w:val="0043016E"/>
    <w:rsid w:val="00430C24"/>
    <w:rsid w:val="00432BB6"/>
    <w:rsid w:val="004422D1"/>
    <w:rsid w:val="00443317"/>
    <w:rsid w:val="00445AF3"/>
    <w:rsid w:val="004522AB"/>
    <w:rsid w:val="004616CF"/>
    <w:rsid w:val="0046369C"/>
    <w:rsid w:val="0046489D"/>
    <w:rsid w:val="004652AB"/>
    <w:rsid w:val="00465600"/>
    <w:rsid w:val="00467100"/>
    <w:rsid w:val="00467874"/>
    <w:rsid w:val="00470E4D"/>
    <w:rsid w:val="0047573A"/>
    <w:rsid w:val="004815D4"/>
    <w:rsid w:val="00482596"/>
    <w:rsid w:val="00486B57"/>
    <w:rsid w:val="00487BDA"/>
    <w:rsid w:val="00490E8A"/>
    <w:rsid w:val="004926E5"/>
    <w:rsid w:val="00492E72"/>
    <w:rsid w:val="0049375E"/>
    <w:rsid w:val="00493B81"/>
    <w:rsid w:val="00495011"/>
    <w:rsid w:val="004A3210"/>
    <w:rsid w:val="004A5853"/>
    <w:rsid w:val="004A7CF1"/>
    <w:rsid w:val="004B06DE"/>
    <w:rsid w:val="004B1905"/>
    <w:rsid w:val="004B426C"/>
    <w:rsid w:val="004B73A1"/>
    <w:rsid w:val="004C0A14"/>
    <w:rsid w:val="004C0CAC"/>
    <w:rsid w:val="004C280D"/>
    <w:rsid w:val="004C7577"/>
    <w:rsid w:val="004C7B12"/>
    <w:rsid w:val="004D0932"/>
    <w:rsid w:val="004D1AA8"/>
    <w:rsid w:val="004D2F17"/>
    <w:rsid w:val="004D64DE"/>
    <w:rsid w:val="004D6E2C"/>
    <w:rsid w:val="004D7BED"/>
    <w:rsid w:val="004D7C05"/>
    <w:rsid w:val="004E0586"/>
    <w:rsid w:val="004E05C6"/>
    <w:rsid w:val="004E113D"/>
    <w:rsid w:val="004E2580"/>
    <w:rsid w:val="004E26A0"/>
    <w:rsid w:val="004E2823"/>
    <w:rsid w:val="004E2F8B"/>
    <w:rsid w:val="004E6A36"/>
    <w:rsid w:val="004E728A"/>
    <w:rsid w:val="004F08F9"/>
    <w:rsid w:val="004F206C"/>
    <w:rsid w:val="004F257C"/>
    <w:rsid w:val="004F4B13"/>
    <w:rsid w:val="004F5B94"/>
    <w:rsid w:val="004F5F4B"/>
    <w:rsid w:val="0050446C"/>
    <w:rsid w:val="00510337"/>
    <w:rsid w:val="00511865"/>
    <w:rsid w:val="00514C48"/>
    <w:rsid w:val="00522B9E"/>
    <w:rsid w:val="005241C0"/>
    <w:rsid w:val="005241E7"/>
    <w:rsid w:val="005302D1"/>
    <w:rsid w:val="00532F83"/>
    <w:rsid w:val="00534EA7"/>
    <w:rsid w:val="00535D9F"/>
    <w:rsid w:val="005365E1"/>
    <w:rsid w:val="00537D98"/>
    <w:rsid w:val="005411B5"/>
    <w:rsid w:val="00541778"/>
    <w:rsid w:val="0054193D"/>
    <w:rsid w:val="00545A26"/>
    <w:rsid w:val="0054657C"/>
    <w:rsid w:val="005476EF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758"/>
    <w:rsid w:val="00561492"/>
    <w:rsid w:val="0056216C"/>
    <w:rsid w:val="0056293E"/>
    <w:rsid w:val="005706D2"/>
    <w:rsid w:val="005721CD"/>
    <w:rsid w:val="00573B18"/>
    <w:rsid w:val="00575644"/>
    <w:rsid w:val="0057776A"/>
    <w:rsid w:val="005802C3"/>
    <w:rsid w:val="00580EF6"/>
    <w:rsid w:val="00581798"/>
    <w:rsid w:val="0058583A"/>
    <w:rsid w:val="00585C33"/>
    <w:rsid w:val="00591CBC"/>
    <w:rsid w:val="005A069C"/>
    <w:rsid w:val="005A1D0E"/>
    <w:rsid w:val="005A22CF"/>
    <w:rsid w:val="005A28DD"/>
    <w:rsid w:val="005A3CCA"/>
    <w:rsid w:val="005A479D"/>
    <w:rsid w:val="005A54CB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C6983"/>
    <w:rsid w:val="005D36FC"/>
    <w:rsid w:val="005D5EEE"/>
    <w:rsid w:val="005D5F21"/>
    <w:rsid w:val="005D6C00"/>
    <w:rsid w:val="005E1045"/>
    <w:rsid w:val="005E4CB2"/>
    <w:rsid w:val="005E51B7"/>
    <w:rsid w:val="005E6090"/>
    <w:rsid w:val="005E6250"/>
    <w:rsid w:val="005E7C26"/>
    <w:rsid w:val="005F0231"/>
    <w:rsid w:val="005F4D47"/>
    <w:rsid w:val="006001B6"/>
    <w:rsid w:val="00602384"/>
    <w:rsid w:val="00611E90"/>
    <w:rsid w:val="00614061"/>
    <w:rsid w:val="00614C50"/>
    <w:rsid w:val="0061524E"/>
    <w:rsid w:val="00620C54"/>
    <w:rsid w:val="0062145A"/>
    <w:rsid w:val="006226B1"/>
    <w:rsid w:val="006229EE"/>
    <w:rsid w:val="00623022"/>
    <w:rsid w:val="00624B1A"/>
    <w:rsid w:val="00630129"/>
    <w:rsid w:val="00630303"/>
    <w:rsid w:val="00630EBD"/>
    <w:rsid w:val="006316BD"/>
    <w:rsid w:val="00631858"/>
    <w:rsid w:val="00632656"/>
    <w:rsid w:val="00633777"/>
    <w:rsid w:val="006346B6"/>
    <w:rsid w:val="00635FE1"/>
    <w:rsid w:val="006377A2"/>
    <w:rsid w:val="00637C27"/>
    <w:rsid w:val="00637EC9"/>
    <w:rsid w:val="00641EF3"/>
    <w:rsid w:val="0064396D"/>
    <w:rsid w:val="00644A75"/>
    <w:rsid w:val="00645CA5"/>
    <w:rsid w:val="006472A7"/>
    <w:rsid w:val="006478E3"/>
    <w:rsid w:val="00647E6D"/>
    <w:rsid w:val="006505E0"/>
    <w:rsid w:val="00652155"/>
    <w:rsid w:val="006521A3"/>
    <w:rsid w:val="00653E8B"/>
    <w:rsid w:val="00654939"/>
    <w:rsid w:val="00654CBA"/>
    <w:rsid w:val="00654FBB"/>
    <w:rsid w:val="00655DC0"/>
    <w:rsid w:val="006600D6"/>
    <w:rsid w:val="006635DF"/>
    <w:rsid w:val="006646CB"/>
    <w:rsid w:val="006650EC"/>
    <w:rsid w:val="00666602"/>
    <w:rsid w:val="00670523"/>
    <w:rsid w:val="0067056D"/>
    <w:rsid w:val="006724BD"/>
    <w:rsid w:val="00673B46"/>
    <w:rsid w:val="006748BA"/>
    <w:rsid w:val="00675D85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D42"/>
    <w:rsid w:val="006905A7"/>
    <w:rsid w:val="006909D3"/>
    <w:rsid w:val="006914E0"/>
    <w:rsid w:val="006916F1"/>
    <w:rsid w:val="00692B81"/>
    <w:rsid w:val="006939F2"/>
    <w:rsid w:val="0069552F"/>
    <w:rsid w:val="006A0487"/>
    <w:rsid w:val="006A2014"/>
    <w:rsid w:val="006A2FBF"/>
    <w:rsid w:val="006A389B"/>
    <w:rsid w:val="006A4513"/>
    <w:rsid w:val="006A50D0"/>
    <w:rsid w:val="006B2D61"/>
    <w:rsid w:val="006C342E"/>
    <w:rsid w:val="006C4A97"/>
    <w:rsid w:val="006C52E5"/>
    <w:rsid w:val="006C7679"/>
    <w:rsid w:val="006C7CE0"/>
    <w:rsid w:val="006D36D7"/>
    <w:rsid w:val="006D423E"/>
    <w:rsid w:val="006D6875"/>
    <w:rsid w:val="006D73C4"/>
    <w:rsid w:val="006D7843"/>
    <w:rsid w:val="006E02CB"/>
    <w:rsid w:val="006E34DD"/>
    <w:rsid w:val="006E365A"/>
    <w:rsid w:val="006E4A36"/>
    <w:rsid w:val="006E5297"/>
    <w:rsid w:val="006E7B53"/>
    <w:rsid w:val="006F6B3B"/>
    <w:rsid w:val="006F6C1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20D91"/>
    <w:rsid w:val="00722A00"/>
    <w:rsid w:val="00723D2F"/>
    <w:rsid w:val="00724669"/>
    <w:rsid w:val="00731E35"/>
    <w:rsid w:val="00732629"/>
    <w:rsid w:val="00740150"/>
    <w:rsid w:val="00740A5A"/>
    <w:rsid w:val="00741A62"/>
    <w:rsid w:val="00742B1C"/>
    <w:rsid w:val="00744258"/>
    <w:rsid w:val="00745C67"/>
    <w:rsid w:val="00747581"/>
    <w:rsid w:val="00755628"/>
    <w:rsid w:val="00757465"/>
    <w:rsid w:val="00760A57"/>
    <w:rsid w:val="00762863"/>
    <w:rsid w:val="00764B25"/>
    <w:rsid w:val="007709CD"/>
    <w:rsid w:val="007717DB"/>
    <w:rsid w:val="0077187C"/>
    <w:rsid w:val="0077190B"/>
    <w:rsid w:val="00771C8C"/>
    <w:rsid w:val="00780D00"/>
    <w:rsid w:val="00782237"/>
    <w:rsid w:val="00783722"/>
    <w:rsid w:val="00784E9F"/>
    <w:rsid w:val="00784F13"/>
    <w:rsid w:val="00787B02"/>
    <w:rsid w:val="00791AB7"/>
    <w:rsid w:val="0079523B"/>
    <w:rsid w:val="007967E4"/>
    <w:rsid w:val="007A4979"/>
    <w:rsid w:val="007A5F07"/>
    <w:rsid w:val="007B0FBA"/>
    <w:rsid w:val="007B18C8"/>
    <w:rsid w:val="007C0F20"/>
    <w:rsid w:val="007C247F"/>
    <w:rsid w:val="007C3BF1"/>
    <w:rsid w:val="007C4EED"/>
    <w:rsid w:val="007C5D84"/>
    <w:rsid w:val="007D0965"/>
    <w:rsid w:val="007D15ED"/>
    <w:rsid w:val="007D6291"/>
    <w:rsid w:val="007D6C91"/>
    <w:rsid w:val="007D7224"/>
    <w:rsid w:val="007D7D36"/>
    <w:rsid w:val="007E0C6A"/>
    <w:rsid w:val="007E58D8"/>
    <w:rsid w:val="007F2147"/>
    <w:rsid w:val="007F3994"/>
    <w:rsid w:val="007F4D6C"/>
    <w:rsid w:val="007F5A37"/>
    <w:rsid w:val="007F7A4E"/>
    <w:rsid w:val="00803F2A"/>
    <w:rsid w:val="0080408E"/>
    <w:rsid w:val="00804AA7"/>
    <w:rsid w:val="008052F3"/>
    <w:rsid w:val="00806959"/>
    <w:rsid w:val="00806CA2"/>
    <w:rsid w:val="008106E5"/>
    <w:rsid w:val="00814CE6"/>
    <w:rsid w:val="00815517"/>
    <w:rsid w:val="008163BD"/>
    <w:rsid w:val="008173D9"/>
    <w:rsid w:val="00820D54"/>
    <w:rsid w:val="00822DE6"/>
    <w:rsid w:val="008258B8"/>
    <w:rsid w:val="008259D2"/>
    <w:rsid w:val="008302E9"/>
    <w:rsid w:val="00830715"/>
    <w:rsid w:val="00832EE6"/>
    <w:rsid w:val="008362BD"/>
    <w:rsid w:val="008365B3"/>
    <w:rsid w:val="00837F3F"/>
    <w:rsid w:val="00841990"/>
    <w:rsid w:val="008440A6"/>
    <w:rsid w:val="00846057"/>
    <w:rsid w:val="0085270A"/>
    <w:rsid w:val="0086064F"/>
    <w:rsid w:val="00863D0B"/>
    <w:rsid w:val="008651CB"/>
    <w:rsid w:val="008733D9"/>
    <w:rsid w:val="00873CA7"/>
    <w:rsid w:val="00874429"/>
    <w:rsid w:val="00876A3A"/>
    <w:rsid w:val="00876FE6"/>
    <w:rsid w:val="00883F61"/>
    <w:rsid w:val="00884B0F"/>
    <w:rsid w:val="008854C9"/>
    <w:rsid w:val="0088764A"/>
    <w:rsid w:val="00890DCA"/>
    <w:rsid w:val="00890EC1"/>
    <w:rsid w:val="008963DE"/>
    <w:rsid w:val="00897C86"/>
    <w:rsid w:val="008A2A87"/>
    <w:rsid w:val="008A4457"/>
    <w:rsid w:val="008A52C9"/>
    <w:rsid w:val="008A5CC3"/>
    <w:rsid w:val="008A7741"/>
    <w:rsid w:val="008B0738"/>
    <w:rsid w:val="008B08C7"/>
    <w:rsid w:val="008B0AE7"/>
    <w:rsid w:val="008B0DF4"/>
    <w:rsid w:val="008B0FCD"/>
    <w:rsid w:val="008B1DE2"/>
    <w:rsid w:val="008B487A"/>
    <w:rsid w:val="008B5466"/>
    <w:rsid w:val="008B5D6A"/>
    <w:rsid w:val="008B777C"/>
    <w:rsid w:val="008C1B41"/>
    <w:rsid w:val="008C491A"/>
    <w:rsid w:val="008C4BB1"/>
    <w:rsid w:val="008C55F8"/>
    <w:rsid w:val="008C6F66"/>
    <w:rsid w:val="008C7ED6"/>
    <w:rsid w:val="008D1378"/>
    <w:rsid w:val="008D2961"/>
    <w:rsid w:val="008D3854"/>
    <w:rsid w:val="008D3967"/>
    <w:rsid w:val="008D6380"/>
    <w:rsid w:val="008D6FC3"/>
    <w:rsid w:val="008D7279"/>
    <w:rsid w:val="008D74A5"/>
    <w:rsid w:val="008E2823"/>
    <w:rsid w:val="008E2BD3"/>
    <w:rsid w:val="008E2ED6"/>
    <w:rsid w:val="008E36A6"/>
    <w:rsid w:val="008E5560"/>
    <w:rsid w:val="008E68E0"/>
    <w:rsid w:val="008E6D19"/>
    <w:rsid w:val="008F2285"/>
    <w:rsid w:val="008F6934"/>
    <w:rsid w:val="008F76ED"/>
    <w:rsid w:val="00901EF5"/>
    <w:rsid w:val="009059E5"/>
    <w:rsid w:val="009079E0"/>
    <w:rsid w:val="009128DC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E95"/>
    <w:rsid w:val="009365A0"/>
    <w:rsid w:val="0093794F"/>
    <w:rsid w:val="0094167A"/>
    <w:rsid w:val="00941B3A"/>
    <w:rsid w:val="00942102"/>
    <w:rsid w:val="009440A5"/>
    <w:rsid w:val="009443DA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D06"/>
    <w:rsid w:val="00965B33"/>
    <w:rsid w:val="00966CAC"/>
    <w:rsid w:val="00967CDD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83C44"/>
    <w:rsid w:val="00985421"/>
    <w:rsid w:val="00986F58"/>
    <w:rsid w:val="00990C5A"/>
    <w:rsid w:val="00994E5A"/>
    <w:rsid w:val="0099710A"/>
    <w:rsid w:val="009A0589"/>
    <w:rsid w:val="009A1D4E"/>
    <w:rsid w:val="009A1E86"/>
    <w:rsid w:val="009A59E9"/>
    <w:rsid w:val="009A5FBC"/>
    <w:rsid w:val="009A71E7"/>
    <w:rsid w:val="009A73C8"/>
    <w:rsid w:val="009B0812"/>
    <w:rsid w:val="009B518F"/>
    <w:rsid w:val="009B6863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758C"/>
    <w:rsid w:val="009E07F9"/>
    <w:rsid w:val="009E0E00"/>
    <w:rsid w:val="009E0F3F"/>
    <w:rsid w:val="009E1351"/>
    <w:rsid w:val="009E2643"/>
    <w:rsid w:val="009E2746"/>
    <w:rsid w:val="009E4F10"/>
    <w:rsid w:val="009E5035"/>
    <w:rsid w:val="009E7680"/>
    <w:rsid w:val="009E7F8F"/>
    <w:rsid w:val="009F1AAB"/>
    <w:rsid w:val="009F22ED"/>
    <w:rsid w:val="009F2C50"/>
    <w:rsid w:val="009F398B"/>
    <w:rsid w:val="009F3CA2"/>
    <w:rsid w:val="00A002B8"/>
    <w:rsid w:val="00A02122"/>
    <w:rsid w:val="00A02978"/>
    <w:rsid w:val="00A02E49"/>
    <w:rsid w:val="00A03118"/>
    <w:rsid w:val="00A038FF"/>
    <w:rsid w:val="00A048F3"/>
    <w:rsid w:val="00A051C6"/>
    <w:rsid w:val="00A057E4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6BF3"/>
    <w:rsid w:val="00A30787"/>
    <w:rsid w:val="00A307D1"/>
    <w:rsid w:val="00A3134E"/>
    <w:rsid w:val="00A357CE"/>
    <w:rsid w:val="00A412C3"/>
    <w:rsid w:val="00A42250"/>
    <w:rsid w:val="00A42B92"/>
    <w:rsid w:val="00A434E5"/>
    <w:rsid w:val="00A46763"/>
    <w:rsid w:val="00A46E7E"/>
    <w:rsid w:val="00A51261"/>
    <w:rsid w:val="00A52B9D"/>
    <w:rsid w:val="00A535FF"/>
    <w:rsid w:val="00A5784E"/>
    <w:rsid w:val="00A63105"/>
    <w:rsid w:val="00A65526"/>
    <w:rsid w:val="00A657CC"/>
    <w:rsid w:val="00A65F5B"/>
    <w:rsid w:val="00A66F9A"/>
    <w:rsid w:val="00A67C9A"/>
    <w:rsid w:val="00A710CC"/>
    <w:rsid w:val="00A7388A"/>
    <w:rsid w:val="00A73E68"/>
    <w:rsid w:val="00A758DD"/>
    <w:rsid w:val="00A759E0"/>
    <w:rsid w:val="00A81599"/>
    <w:rsid w:val="00A82CDF"/>
    <w:rsid w:val="00A83B55"/>
    <w:rsid w:val="00A853D8"/>
    <w:rsid w:val="00A8542B"/>
    <w:rsid w:val="00A86407"/>
    <w:rsid w:val="00A919D0"/>
    <w:rsid w:val="00A9244A"/>
    <w:rsid w:val="00A925CA"/>
    <w:rsid w:val="00A948C4"/>
    <w:rsid w:val="00A9636F"/>
    <w:rsid w:val="00AA033C"/>
    <w:rsid w:val="00AA5441"/>
    <w:rsid w:val="00AA7AAE"/>
    <w:rsid w:val="00AB26C0"/>
    <w:rsid w:val="00AB33F2"/>
    <w:rsid w:val="00AB3CFA"/>
    <w:rsid w:val="00AB5605"/>
    <w:rsid w:val="00AB661A"/>
    <w:rsid w:val="00AB6B53"/>
    <w:rsid w:val="00AB6E8B"/>
    <w:rsid w:val="00AC0491"/>
    <w:rsid w:val="00AC5549"/>
    <w:rsid w:val="00AC5B4A"/>
    <w:rsid w:val="00AC7C98"/>
    <w:rsid w:val="00AD3677"/>
    <w:rsid w:val="00AD5A03"/>
    <w:rsid w:val="00AD6452"/>
    <w:rsid w:val="00AE0A66"/>
    <w:rsid w:val="00AE2D43"/>
    <w:rsid w:val="00AE348F"/>
    <w:rsid w:val="00AE574A"/>
    <w:rsid w:val="00AE5F89"/>
    <w:rsid w:val="00AE61C0"/>
    <w:rsid w:val="00AF5517"/>
    <w:rsid w:val="00AF7846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2927"/>
    <w:rsid w:val="00B14714"/>
    <w:rsid w:val="00B16BC4"/>
    <w:rsid w:val="00B20CDD"/>
    <w:rsid w:val="00B23720"/>
    <w:rsid w:val="00B2489B"/>
    <w:rsid w:val="00B25AD3"/>
    <w:rsid w:val="00B26E10"/>
    <w:rsid w:val="00B274A7"/>
    <w:rsid w:val="00B31374"/>
    <w:rsid w:val="00B3170A"/>
    <w:rsid w:val="00B319BD"/>
    <w:rsid w:val="00B32665"/>
    <w:rsid w:val="00B34AE6"/>
    <w:rsid w:val="00B3675B"/>
    <w:rsid w:val="00B3707D"/>
    <w:rsid w:val="00B372E1"/>
    <w:rsid w:val="00B430E1"/>
    <w:rsid w:val="00B431B0"/>
    <w:rsid w:val="00B4436B"/>
    <w:rsid w:val="00B4588D"/>
    <w:rsid w:val="00B46D3C"/>
    <w:rsid w:val="00B505CF"/>
    <w:rsid w:val="00B51335"/>
    <w:rsid w:val="00B54556"/>
    <w:rsid w:val="00B552D4"/>
    <w:rsid w:val="00B57521"/>
    <w:rsid w:val="00B60B99"/>
    <w:rsid w:val="00B60FA0"/>
    <w:rsid w:val="00B61A3F"/>
    <w:rsid w:val="00B627D2"/>
    <w:rsid w:val="00B63353"/>
    <w:rsid w:val="00B6626B"/>
    <w:rsid w:val="00B66485"/>
    <w:rsid w:val="00B66E5F"/>
    <w:rsid w:val="00B676B5"/>
    <w:rsid w:val="00B7208B"/>
    <w:rsid w:val="00B727A4"/>
    <w:rsid w:val="00B749E7"/>
    <w:rsid w:val="00B75403"/>
    <w:rsid w:val="00B76ED0"/>
    <w:rsid w:val="00B76F2F"/>
    <w:rsid w:val="00B80145"/>
    <w:rsid w:val="00B8091C"/>
    <w:rsid w:val="00B8637F"/>
    <w:rsid w:val="00B8639E"/>
    <w:rsid w:val="00B87A72"/>
    <w:rsid w:val="00B87B29"/>
    <w:rsid w:val="00B95700"/>
    <w:rsid w:val="00B95B9B"/>
    <w:rsid w:val="00BA1BF4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72AB"/>
    <w:rsid w:val="00BD1667"/>
    <w:rsid w:val="00BD2B2F"/>
    <w:rsid w:val="00BD2EC0"/>
    <w:rsid w:val="00BD67F6"/>
    <w:rsid w:val="00BE0F02"/>
    <w:rsid w:val="00BE6CD5"/>
    <w:rsid w:val="00BF1C81"/>
    <w:rsid w:val="00BF3BF0"/>
    <w:rsid w:val="00BF59EF"/>
    <w:rsid w:val="00BF6796"/>
    <w:rsid w:val="00C000C1"/>
    <w:rsid w:val="00C03CBA"/>
    <w:rsid w:val="00C06E9D"/>
    <w:rsid w:val="00C106F9"/>
    <w:rsid w:val="00C10ADE"/>
    <w:rsid w:val="00C118D6"/>
    <w:rsid w:val="00C12765"/>
    <w:rsid w:val="00C13D79"/>
    <w:rsid w:val="00C13F90"/>
    <w:rsid w:val="00C15EC5"/>
    <w:rsid w:val="00C1656E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3E61"/>
    <w:rsid w:val="00C345F5"/>
    <w:rsid w:val="00C3630B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2347"/>
    <w:rsid w:val="00C55176"/>
    <w:rsid w:val="00C56386"/>
    <w:rsid w:val="00C5693F"/>
    <w:rsid w:val="00C578E9"/>
    <w:rsid w:val="00C57BE8"/>
    <w:rsid w:val="00C61410"/>
    <w:rsid w:val="00C62824"/>
    <w:rsid w:val="00C63D43"/>
    <w:rsid w:val="00C6428D"/>
    <w:rsid w:val="00C67D06"/>
    <w:rsid w:val="00C723F3"/>
    <w:rsid w:val="00C73FC4"/>
    <w:rsid w:val="00C74C74"/>
    <w:rsid w:val="00C74F5B"/>
    <w:rsid w:val="00C7549C"/>
    <w:rsid w:val="00C8139A"/>
    <w:rsid w:val="00C84BD5"/>
    <w:rsid w:val="00C85522"/>
    <w:rsid w:val="00C856AB"/>
    <w:rsid w:val="00C86A4F"/>
    <w:rsid w:val="00C91E3D"/>
    <w:rsid w:val="00C92665"/>
    <w:rsid w:val="00C932B1"/>
    <w:rsid w:val="00C939D7"/>
    <w:rsid w:val="00C93D32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7F9"/>
    <w:rsid w:val="00CC4AF9"/>
    <w:rsid w:val="00CC7F89"/>
    <w:rsid w:val="00CD13E4"/>
    <w:rsid w:val="00CD18C3"/>
    <w:rsid w:val="00CD3113"/>
    <w:rsid w:val="00CD5D55"/>
    <w:rsid w:val="00CD5FC5"/>
    <w:rsid w:val="00CD6330"/>
    <w:rsid w:val="00CD6609"/>
    <w:rsid w:val="00CE0DC9"/>
    <w:rsid w:val="00CE1E58"/>
    <w:rsid w:val="00CE1EA9"/>
    <w:rsid w:val="00CE3502"/>
    <w:rsid w:val="00CE7E30"/>
    <w:rsid w:val="00CF4C9E"/>
    <w:rsid w:val="00CF5C09"/>
    <w:rsid w:val="00CF64EC"/>
    <w:rsid w:val="00D034BE"/>
    <w:rsid w:val="00D049DF"/>
    <w:rsid w:val="00D065AB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0939"/>
    <w:rsid w:val="00D32524"/>
    <w:rsid w:val="00D37F22"/>
    <w:rsid w:val="00D401B2"/>
    <w:rsid w:val="00D40AB8"/>
    <w:rsid w:val="00D40AE2"/>
    <w:rsid w:val="00D41AF8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380D"/>
    <w:rsid w:val="00D63C7F"/>
    <w:rsid w:val="00D646DB"/>
    <w:rsid w:val="00D64F25"/>
    <w:rsid w:val="00D652EE"/>
    <w:rsid w:val="00D65F5F"/>
    <w:rsid w:val="00D722B7"/>
    <w:rsid w:val="00D724C5"/>
    <w:rsid w:val="00D74C9E"/>
    <w:rsid w:val="00D74F1D"/>
    <w:rsid w:val="00D76292"/>
    <w:rsid w:val="00D80194"/>
    <w:rsid w:val="00D80603"/>
    <w:rsid w:val="00D82BD3"/>
    <w:rsid w:val="00D857F5"/>
    <w:rsid w:val="00D91C8D"/>
    <w:rsid w:val="00D9295E"/>
    <w:rsid w:val="00D92A50"/>
    <w:rsid w:val="00D9505F"/>
    <w:rsid w:val="00D969BD"/>
    <w:rsid w:val="00D97F0F"/>
    <w:rsid w:val="00DA11EE"/>
    <w:rsid w:val="00DA29B9"/>
    <w:rsid w:val="00DA32DB"/>
    <w:rsid w:val="00DA3F55"/>
    <w:rsid w:val="00DA5AD4"/>
    <w:rsid w:val="00DA717E"/>
    <w:rsid w:val="00DA799B"/>
    <w:rsid w:val="00DB20B7"/>
    <w:rsid w:val="00DB44D6"/>
    <w:rsid w:val="00DB72C6"/>
    <w:rsid w:val="00DC0FD7"/>
    <w:rsid w:val="00DC3A70"/>
    <w:rsid w:val="00DC411F"/>
    <w:rsid w:val="00DC5220"/>
    <w:rsid w:val="00DC5727"/>
    <w:rsid w:val="00DC595C"/>
    <w:rsid w:val="00DC5A48"/>
    <w:rsid w:val="00DC7F3B"/>
    <w:rsid w:val="00DD480C"/>
    <w:rsid w:val="00DD644A"/>
    <w:rsid w:val="00DD6BF3"/>
    <w:rsid w:val="00DE0F9A"/>
    <w:rsid w:val="00DE3C8E"/>
    <w:rsid w:val="00DE4516"/>
    <w:rsid w:val="00DE54D2"/>
    <w:rsid w:val="00DE56F4"/>
    <w:rsid w:val="00DE638F"/>
    <w:rsid w:val="00DE7535"/>
    <w:rsid w:val="00DE7619"/>
    <w:rsid w:val="00DF0953"/>
    <w:rsid w:val="00DF3990"/>
    <w:rsid w:val="00DF523C"/>
    <w:rsid w:val="00E007CF"/>
    <w:rsid w:val="00E03463"/>
    <w:rsid w:val="00E03DAB"/>
    <w:rsid w:val="00E04316"/>
    <w:rsid w:val="00E06797"/>
    <w:rsid w:val="00E078C6"/>
    <w:rsid w:val="00E07F44"/>
    <w:rsid w:val="00E102F8"/>
    <w:rsid w:val="00E1495B"/>
    <w:rsid w:val="00E14BEC"/>
    <w:rsid w:val="00E14C12"/>
    <w:rsid w:val="00E14F7D"/>
    <w:rsid w:val="00E2023E"/>
    <w:rsid w:val="00E21CEB"/>
    <w:rsid w:val="00E26BDE"/>
    <w:rsid w:val="00E27773"/>
    <w:rsid w:val="00E30574"/>
    <w:rsid w:val="00E32E0C"/>
    <w:rsid w:val="00E40107"/>
    <w:rsid w:val="00E40C19"/>
    <w:rsid w:val="00E41D4F"/>
    <w:rsid w:val="00E43F1C"/>
    <w:rsid w:val="00E43F93"/>
    <w:rsid w:val="00E44748"/>
    <w:rsid w:val="00E4496F"/>
    <w:rsid w:val="00E45BC8"/>
    <w:rsid w:val="00E46BB5"/>
    <w:rsid w:val="00E5419C"/>
    <w:rsid w:val="00E56B8A"/>
    <w:rsid w:val="00E57298"/>
    <w:rsid w:val="00E62816"/>
    <w:rsid w:val="00E62B18"/>
    <w:rsid w:val="00E6324D"/>
    <w:rsid w:val="00E6519F"/>
    <w:rsid w:val="00E65A55"/>
    <w:rsid w:val="00E72FA0"/>
    <w:rsid w:val="00E7450D"/>
    <w:rsid w:val="00E74657"/>
    <w:rsid w:val="00E757CF"/>
    <w:rsid w:val="00E77C03"/>
    <w:rsid w:val="00E8107B"/>
    <w:rsid w:val="00E82204"/>
    <w:rsid w:val="00E83000"/>
    <w:rsid w:val="00E8486A"/>
    <w:rsid w:val="00E8750C"/>
    <w:rsid w:val="00E87842"/>
    <w:rsid w:val="00E93493"/>
    <w:rsid w:val="00E94E1E"/>
    <w:rsid w:val="00E9507B"/>
    <w:rsid w:val="00E957B7"/>
    <w:rsid w:val="00EA411B"/>
    <w:rsid w:val="00EA476F"/>
    <w:rsid w:val="00EB0654"/>
    <w:rsid w:val="00EB105A"/>
    <w:rsid w:val="00EB396F"/>
    <w:rsid w:val="00EB41E8"/>
    <w:rsid w:val="00EB4DC7"/>
    <w:rsid w:val="00EB51EF"/>
    <w:rsid w:val="00EB5626"/>
    <w:rsid w:val="00EB663F"/>
    <w:rsid w:val="00EB6BB9"/>
    <w:rsid w:val="00EB77C0"/>
    <w:rsid w:val="00EC189C"/>
    <w:rsid w:val="00EC62E2"/>
    <w:rsid w:val="00ED0438"/>
    <w:rsid w:val="00ED33DD"/>
    <w:rsid w:val="00ED4270"/>
    <w:rsid w:val="00ED4E82"/>
    <w:rsid w:val="00ED53CD"/>
    <w:rsid w:val="00ED6AE6"/>
    <w:rsid w:val="00ED7498"/>
    <w:rsid w:val="00EE08B8"/>
    <w:rsid w:val="00EE2169"/>
    <w:rsid w:val="00EE4082"/>
    <w:rsid w:val="00EF071B"/>
    <w:rsid w:val="00EF2601"/>
    <w:rsid w:val="00EF3589"/>
    <w:rsid w:val="00EF3A14"/>
    <w:rsid w:val="00EF415F"/>
    <w:rsid w:val="00EF51DA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7F8E"/>
    <w:rsid w:val="00F20025"/>
    <w:rsid w:val="00F219AD"/>
    <w:rsid w:val="00F2362F"/>
    <w:rsid w:val="00F23B9E"/>
    <w:rsid w:val="00F253F9"/>
    <w:rsid w:val="00F3300F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6BAF"/>
    <w:rsid w:val="00F57198"/>
    <w:rsid w:val="00F574A0"/>
    <w:rsid w:val="00F60123"/>
    <w:rsid w:val="00F60455"/>
    <w:rsid w:val="00F6217A"/>
    <w:rsid w:val="00F628FF"/>
    <w:rsid w:val="00F63561"/>
    <w:rsid w:val="00F6460B"/>
    <w:rsid w:val="00F6494F"/>
    <w:rsid w:val="00F666EB"/>
    <w:rsid w:val="00F6710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3DAC"/>
    <w:rsid w:val="00F854AE"/>
    <w:rsid w:val="00F85BEF"/>
    <w:rsid w:val="00F86027"/>
    <w:rsid w:val="00F87296"/>
    <w:rsid w:val="00F910CC"/>
    <w:rsid w:val="00F91B67"/>
    <w:rsid w:val="00F92ED5"/>
    <w:rsid w:val="00F93F3B"/>
    <w:rsid w:val="00F94AA5"/>
    <w:rsid w:val="00F94D0D"/>
    <w:rsid w:val="00F94F8D"/>
    <w:rsid w:val="00FA161C"/>
    <w:rsid w:val="00FA4337"/>
    <w:rsid w:val="00FA5207"/>
    <w:rsid w:val="00FA6209"/>
    <w:rsid w:val="00FA66D0"/>
    <w:rsid w:val="00FA66DF"/>
    <w:rsid w:val="00FB0D54"/>
    <w:rsid w:val="00FB19D4"/>
    <w:rsid w:val="00FB1A8D"/>
    <w:rsid w:val="00FB4210"/>
    <w:rsid w:val="00FB4751"/>
    <w:rsid w:val="00FB6405"/>
    <w:rsid w:val="00FC07F9"/>
    <w:rsid w:val="00FC1139"/>
    <w:rsid w:val="00FC20D1"/>
    <w:rsid w:val="00FC3DB3"/>
    <w:rsid w:val="00FC4289"/>
    <w:rsid w:val="00FC4F52"/>
    <w:rsid w:val="00FD123E"/>
    <w:rsid w:val="00FD12FF"/>
    <w:rsid w:val="00FD30A1"/>
    <w:rsid w:val="00FD35DB"/>
    <w:rsid w:val="00FD6B84"/>
    <w:rsid w:val="00FD7980"/>
    <w:rsid w:val="00FE0539"/>
    <w:rsid w:val="00FE0F44"/>
    <w:rsid w:val="00FE1B0E"/>
    <w:rsid w:val="00FE39A5"/>
    <w:rsid w:val="00FE4C60"/>
    <w:rsid w:val="00FE519C"/>
    <w:rsid w:val="00FE7277"/>
    <w:rsid w:val="00FF3D43"/>
    <w:rsid w:val="00FF3E56"/>
    <w:rsid w:val="00FF46EC"/>
    <w:rsid w:val="00FF6BCF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4:docId w14:val="22AA4729"/>
  <w15:docId w15:val="{216ED132-3015-498B-97BD-393FD45A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Normal Text"/>
    <w:qFormat/>
    <w:rsid w:val="001E1EE8"/>
    <w:pPr>
      <w:spacing w:after="240" w:line="276" w:lineRule="auto"/>
    </w:pPr>
    <w:rPr>
      <w:rFonts w:ascii="Franklin Gothic Book" w:hAnsi="Franklin Gothic Book"/>
      <w:sz w:val="24"/>
    </w:rPr>
  </w:style>
  <w:style w:type="paragraph" w:styleId="Heading1">
    <w:name w:val="heading 1"/>
    <w:basedOn w:val="Heading2"/>
    <w:next w:val="Normal"/>
    <w:link w:val="Heading1Char"/>
    <w:rsid w:val="00A758DD"/>
    <w:pPr>
      <w:numPr>
        <w:numId w:val="21"/>
      </w:numPr>
      <w:ind w:hanging="720"/>
      <w:outlineLvl w:val="0"/>
    </w:pPr>
    <w:rPr>
      <w:sz w:val="30"/>
      <w:szCs w:val="30"/>
    </w:rPr>
  </w:style>
  <w:style w:type="paragraph" w:styleId="Heading2">
    <w:name w:val="heading 2"/>
    <w:basedOn w:val="Heading3"/>
    <w:next w:val="Normal"/>
    <w:link w:val="Heading2Char"/>
    <w:rsid w:val="00A758DD"/>
    <w:pPr>
      <w:outlineLvl w:val="1"/>
    </w:pPr>
    <w:rPr>
      <w:caps/>
      <w:color w:val="000000" w:themeColor="text1"/>
      <w:sz w:val="28"/>
    </w:rPr>
  </w:style>
  <w:style w:type="paragraph" w:styleId="Heading3">
    <w:name w:val="heading 3"/>
    <w:next w:val="Normal"/>
    <w:link w:val="Heading3Char"/>
    <w:rsid w:val="00A758DD"/>
    <w:pPr>
      <w:keepNext/>
      <w:spacing w:before="240" w:after="240"/>
      <w:outlineLvl w:val="2"/>
    </w:pPr>
    <w:rPr>
      <w:rFonts w:ascii="Century Gothic" w:hAnsi="Century Gothic"/>
      <w:b/>
      <w:sz w:val="24"/>
    </w:rPr>
  </w:style>
  <w:style w:type="paragraph" w:styleId="Heading4">
    <w:name w:val="heading 4"/>
    <w:next w:val="Normal"/>
    <w:link w:val="Heading4Char"/>
    <w:rsid w:val="00A758DD"/>
    <w:pPr>
      <w:keepNext/>
      <w:spacing w:before="240" w:after="240"/>
      <w:outlineLvl w:val="3"/>
    </w:pPr>
    <w:rPr>
      <w:rFonts w:ascii="Century Gothic" w:hAnsi="Century Gothic"/>
      <w:sz w:val="24"/>
    </w:rPr>
  </w:style>
  <w:style w:type="paragraph" w:styleId="Heading5">
    <w:name w:val="heading 5"/>
    <w:basedOn w:val="Normal"/>
    <w:next w:val="Normal"/>
    <w:link w:val="Heading5Char"/>
    <w:rsid w:val="00A758DD"/>
    <w:pPr>
      <w:spacing w:before="240"/>
      <w:outlineLvl w:val="4"/>
    </w:pPr>
    <w:rPr>
      <w:rFonts w:ascii="Century Gothic" w:hAnsi="Century Gothic"/>
      <w:b/>
    </w:rPr>
  </w:style>
  <w:style w:type="paragraph" w:styleId="Heading6">
    <w:name w:val="heading 6"/>
    <w:basedOn w:val="Heading4"/>
    <w:next w:val="Normal"/>
    <w:rsid w:val="00A758DD"/>
    <w:pPr>
      <w:outlineLvl w:val="5"/>
    </w:pPr>
    <w:rPr>
      <w:bCs/>
      <w:sz w:val="22"/>
    </w:rPr>
  </w:style>
  <w:style w:type="paragraph" w:styleId="Heading7">
    <w:name w:val="heading 7"/>
    <w:basedOn w:val="Normal"/>
    <w:next w:val="Normal"/>
    <w:unhideWhenUsed/>
    <w:rsid w:val="00A758DD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unhideWhenUsed/>
    <w:rsid w:val="00A758DD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aliases w:val="Resume Text"/>
    <w:basedOn w:val="Normal"/>
    <w:next w:val="Normal"/>
    <w:unhideWhenUsed/>
    <w:rsid w:val="00A758D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rsid w:val="00A758DD"/>
    <w:pPr>
      <w:ind w:left="480" w:hanging="480"/>
    </w:pPr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A758DD"/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A758DD"/>
    <w:pPr>
      <w:keepNext/>
      <w:numPr>
        <w:numId w:val="13"/>
      </w:numPr>
      <w:tabs>
        <w:tab w:val="clear" w:pos="360"/>
      </w:tabs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semiHidden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link w:val="Heading2"/>
    <w:rsid w:val="00A758D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A758D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semiHidden/>
    <w:rsid w:val="00A758DD"/>
  </w:style>
  <w:style w:type="paragraph" w:customStyle="1" w:styleId="SPECText1">
    <w:name w:val="SPECText[1]"/>
    <w:basedOn w:val="Normal"/>
    <w:semiHidden/>
    <w:rsid w:val="00A758DD"/>
    <w:pPr>
      <w:keepNext/>
      <w:numPr>
        <w:numId w:val="12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12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12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12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12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12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12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12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12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basedOn w:val="Heading1"/>
    <w:unhideWhenUsed/>
    <w:rsid w:val="00D034BE"/>
    <w:pPr>
      <w:numPr>
        <w:numId w:val="0"/>
      </w:numPr>
      <w:spacing w:after="0"/>
      <w:outlineLvl w:val="9"/>
    </w:pPr>
    <w:rPr>
      <w:b w:val="0"/>
      <w:caps w:val="0"/>
      <w:sz w:val="32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FooterSCS">
    <w:name w:val="Footer SCS"/>
    <w:basedOn w:val="Normal"/>
    <w:rsid w:val="00151FA5"/>
    <w:pPr>
      <w:tabs>
        <w:tab w:val="center" w:pos="4680"/>
        <w:tab w:val="right" w:pos="9360"/>
      </w:tabs>
    </w:pPr>
    <w:rPr>
      <w:rFonts w:ascii="Century Gothic" w:hAnsi="Century Gothic"/>
      <w:color w:val="404040"/>
      <w:sz w:val="18"/>
      <w:szCs w:val="18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semiHidden/>
    <w:rsid w:val="00A758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758DD"/>
    <w:rPr>
      <w:rFonts w:ascii="Franklin Gothic Book" w:hAnsi="Franklin Gothic Book"/>
      <w:color w:val="0000FF"/>
      <w:sz w:val="22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semiHidden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TableofFigures"/>
    <w:next w:val="Normal"/>
    <w:semiHidden/>
    <w:rsid w:val="00A758DD"/>
    <w:pPr>
      <w:ind w:left="0" w:firstLine="0"/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semiHidden/>
    <w:rsid w:val="00A758DD"/>
    <w:rPr>
      <w:color w:val="800080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numPr>
        <w:numId w:val="4"/>
      </w:numPr>
    </w:pPr>
  </w:style>
  <w:style w:type="paragraph" w:styleId="ListBullet3">
    <w:name w:val="List Bullet 3"/>
    <w:basedOn w:val="Normal"/>
    <w:semiHidden/>
    <w:rsid w:val="00A758DD"/>
    <w:pPr>
      <w:numPr>
        <w:numId w:val="5"/>
      </w:numPr>
    </w:pPr>
  </w:style>
  <w:style w:type="paragraph" w:styleId="ListBullet4">
    <w:name w:val="List Bullet 4"/>
    <w:basedOn w:val="Normal"/>
    <w:semiHidden/>
    <w:rsid w:val="00A758DD"/>
    <w:pPr>
      <w:numPr>
        <w:numId w:val="6"/>
      </w:numPr>
    </w:pPr>
  </w:style>
  <w:style w:type="paragraph" w:styleId="ListBullet5">
    <w:name w:val="List Bullet 5"/>
    <w:basedOn w:val="Normal"/>
    <w:semiHidden/>
    <w:rsid w:val="00A758DD"/>
    <w:pPr>
      <w:numPr>
        <w:numId w:val="7"/>
      </w:numPr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numPr>
        <w:numId w:val="8"/>
      </w:numPr>
    </w:pPr>
  </w:style>
  <w:style w:type="paragraph" w:styleId="ListNumber3">
    <w:name w:val="List Number 3"/>
    <w:basedOn w:val="Normal"/>
    <w:semiHidden/>
    <w:rsid w:val="00A758DD"/>
    <w:pPr>
      <w:numPr>
        <w:numId w:val="9"/>
      </w:numPr>
    </w:pPr>
  </w:style>
  <w:style w:type="paragraph" w:styleId="ListNumber4">
    <w:name w:val="List Number 4"/>
    <w:basedOn w:val="Normal"/>
    <w:semiHidden/>
    <w:rsid w:val="00A758DD"/>
    <w:pPr>
      <w:numPr>
        <w:numId w:val="10"/>
      </w:numPr>
    </w:pPr>
  </w:style>
  <w:style w:type="paragraph" w:styleId="ListNumber5">
    <w:name w:val="List Number 5"/>
    <w:basedOn w:val="Normal"/>
    <w:semiHidden/>
    <w:rsid w:val="00A758DD"/>
    <w:pPr>
      <w:numPr>
        <w:numId w:val="11"/>
      </w:numPr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semiHidden/>
    <w:rsid w:val="00A758DD"/>
    <w:rPr>
      <w:rFonts w:ascii="Univers" w:hAnsi="Univers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A758DD"/>
    <w:rPr>
      <w:rFonts w:ascii="Franklin Gothic Book" w:hAnsi="Franklin Gothic Book"/>
      <w:sz w:val="22"/>
      <w:szCs w:val="22"/>
    </w:rPr>
  </w:style>
  <w:style w:type="character" w:customStyle="1" w:styleId="Heading4Char">
    <w:name w:val="Heading 4 Char"/>
    <w:link w:val="Heading4"/>
    <w:rsid w:val="00A758DD"/>
    <w:rPr>
      <w:rFonts w:ascii="Century Gothic" w:hAnsi="Century Gothic"/>
      <w:sz w:val="24"/>
    </w:rPr>
  </w:style>
  <w:style w:type="paragraph" w:customStyle="1" w:styleId="Bullet1-line">
    <w:name w:val="Bullet 1-line"/>
    <w:link w:val="Bullet1-lineChar"/>
    <w:rsid w:val="00A758DD"/>
    <w:pPr>
      <w:numPr>
        <w:numId w:val="15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rsid w:val="00A758DD"/>
    <w:pPr>
      <w:spacing w:after="120"/>
    </w:pPr>
  </w:style>
  <w:style w:type="character" w:customStyle="1" w:styleId="Heading5Char">
    <w:name w:val="Heading 5 Char"/>
    <w:link w:val="Heading5"/>
    <w:rsid w:val="00A758DD"/>
    <w:rPr>
      <w:rFonts w:ascii="Century Gothic" w:hAnsi="Century Gothic"/>
      <w:b/>
      <w:sz w:val="22"/>
      <w:szCs w:val="22"/>
    </w:rPr>
  </w:style>
  <w:style w:type="paragraph" w:customStyle="1" w:styleId="ResumeName">
    <w:name w:val="Resume Name"/>
    <w:basedOn w:val="Heading2"/>
    <w:link w:val="ResumeNameChar"/>
    <w:unhideWhenUsed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link w:val="Heading3"/>
    <w:rsid w:val="00A758DD"/>
    <w:rPr>
      <w:rFonts w:ascii="Century Gothic" w:hAnsi="Century Gothic"/>
      <w:b/>
      <w:sz w:val="24"/>
    </w:rPr>
  </w:style>
  <w:style w:type="paragraph" w:customStyle="1" w:styleId="ResumeHeading1">
    <w:name w:val="Resume Heading1"/>
    <w:basedOn w:val="Heading2"/>
    <w:link w:val="ResumeHeading1Char"/>
    <w:rsid w:val="00684CF8"/>
    <w:rPr>
      <w:b w:val="0"/>
    </w:rPr>
  </w:style>
  <w:style w:type="character" w:customStyle="1" w:styleId="ResumeHeading1Char">
    <w:name w:val="Resume Heading1 Char"/>
    <w:basedOn w:val="Heading4Char"/>
    <w:link w:val="ResumeHeading1"/>
    <w:rsid w:val="00684CF8"/>
    <w:rPr>
      <w:rFonts w:ascii="Century Gothic" w:hAnsi="Century Gothic"/>
      <w:caps/>
      <w:color w:val="000000" w:themeColor="text1"/>
      <w:sz w:val="28"/>
    </w:rPr>
  </w:style>
  <w:style w:type="paragraph" w:styleId="TOC2">
    <w:name w:val="toc 2"/>
    <w:basedOn w:val="Normal"/>
    <w:next w:val="Normal"/>
    <w:autoRedefine/>
    <w:uiPriority w:val="39"/>
    <w:rsid w:val="00A758DD"/>
    <w:pPr>
      <w:tabs>
        <w:tab w:val="right" w:leader="dot" w:pos="9360"/>
      </w:tabs>
      <w:spacing w:after="100"/>
      <w:ind w:left="540" w:right="72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758DD"/>
    <w:pPr>
      <w:spacing w:after="100"/>
      <w:ind w:left="1728" w:hanging="288"/>
    </w:pPr>
  </w:style>
  <w:style w:type="paragraph" w:styleId="TOC1">
    <w:name w:val="toc 1"/>
    <w:basedOn w:val="Normal"/>
    <w:next w:val="Normal"/>
    <w:autoRedefine/>
    <w:uiPriority w:val="39"/>
    <w:rsid w:val="00A758DD"/>
    <w:pPr>
      <w:tabs>
        <w:tab w:val="left" w:pos="792"/>
        <w:tab w:val="right" w:leader="dot" w:pos="9350"/>
      </w:tabs>
      <w:spacing w:after="100"/>
      <w:ind w:left="547" w:hanging="547"/>
    </w:pPr>
  </w:style>
  <w:style w:type="paragraph" w:styleId="TOC3">
    <w:name w:val="toc 3"/>
    <w:basedOn w:val="Normal"/>
    <w:next w:val="Normal"/>
    <w:autoRedefine/>
    <w:uiPriority w:val="39"/>
    <w:rsid w:val="00A758DD"/>
    <w:pPr>
      <w:tabs>
        <w:tab w:val="right" w:leader="dot" w:pos="9360"/>
      </w:tabs>
      <w:spacing w:after="100"/>
      <w:ind w:left="1080" w:right="446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476A69" w:themeColor="accent1" w:themeShade="BF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14"/>
      </w:numPr>
    </w:pPr>
  </w:style>
  <w:style w:type="paragraph" w:styleId="TOC6">
    <w:name w:val="toc 6"/>
    <w:basedOn w:val="Normal"/>
    <w:next w:val="Normal"/>
    <w:autoRedefine/>
    <w:rsid w:val="00A758DD"/>
    <w:pPr>
      <w:spacing w:after="100"/>
    </w:pPr>
  </w:style>
  <w:style w:type="character" w:customStyle="1" w:styleId="Heading1Char">
    <w:name w:val="Heading 1 Char"/>
    <w:basedOn w:val="DefaultParagraphFont"/>
    <w:link w:val="Heading1"/>
    <w:rsid w:val="00A758DD"/>
    <w:rPr>
      <w:rFonts w:ascii="Century Gothic" w:hAnsi="Century Gothic"/>
      <w:b/>
      <w:caps/>
      <w:color w:val="000000" w:themeColor="text1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customStyle="1" w:styleId="NormalBoldedText">
    <w:name w:val="Normal Bolded Text"/>
    <w:basedOn w:val="Normal"/>
    <w:link w:val="NormalBoldedTextChar"/>
    <w:rsid w:val="00A758DD"/>
    <w:pPr>
      <w:keepNext/>
    </w:pPr>
    <w:rPr>
      <w:rFonts w:ascii="Franklin Gothic Demi" w:hAnsi="Franklin Gothic Demi"/>
    </w:rPr>
  </w:style>
  <w:style w:type="character" w:customStyle="1" w:styleId="NormalBoldedTextChar">
    <w:name w:val="Normal Bolded Text Char"/>
    <w:basedOn w:val="DefaultParagraphFont"/>
    <w:link w:val="NormalBoldedText"/>
    <w:rsid w:val="00A758DD"/>
    <w:rPr>
      <w:rFonts w:ascii="Franklin Gothic Demi" w:hAnsi="Franklin Gothic Dem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basedOn w:val="Heading5Char"/>
    <w:rsid w:val="00A758DD"/>
    <w:rPr>
      <w:rFonts w:ascii="Franklin Gothic Book" w:hAnsi="Franklin Gothic Book"/>
      <w:b w:val="0"/>
      <w:spacing w:val="0"/>
      <w:sz w:val="20"/>
      <w:szCs w:val="22"/>
    </w:rPr>
  </w:style>
  <w:style w:type="paragraph" w:customStyle="1" w:styleId="TextList">
    <w:name w:val="Text List"/>
    <w:basedOn w:val="Normal"/>
    <w:link w:val="TextListChar"/>
    <w:rsid w:val="00A758DD"/>
    <w:rPr>
      <w:sz w:val="20"/>
    </w:rPr>
  </w:style>
  <w:style w:type="character" w:customStyle="1" w:styleId="TextListChar">
    <w:name w:val="Text List Char"/>
    <w:link w:val="TextList"/>
    <w:rsid w:val="00A758DD"/>
    <w:rPr>
      <w:rFonts w:ascii="Franklin Gothic Book" w:hAnsi="Franklin Gothic Book"/>
    </w:rPr>
  </w:style>
  <w:style w:type="paragraph" w:styleId="Header">
    <w:name w:val="header"/>
    <w:basedOn w:val="Normal"/>
    <w:link w:val="HeaderChar"/>
    <w:rsid w:val="00A758D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rsid w:val="00A758DD"/>
    <w:rPr>
      <w:rFonts w:asciiTheme="majorHAnsi" w:hAnsiTheme="majorHAnsi"/>
      <w:sz w:val="22"/>
      <w:szCs w:val="22"/>
    </w:rPr>
  </w:style>
  <w:style w:type="paragraph" w:styleId="Footer">
    <w:name w:val="footer"/>
    <w:basedOn w:val="Normal"/>
    <w:link w:val="FooterChar"/>
    <w:uiPriority w:val="99"/>
    <w:rsid w:val="00A758DD"/>
    <w:pPr>
      <w:tabs>
        <w:tab w:val="center" w:pos="4680"/>
        <w:tab w:val="right" w:pos="9360"/>
      </w:tabs>
      <w:spacing w:after="0"/>
    </w:pPr>
    <w:rPr>
      <w:rFonts w:asciiTheme="minorHAnsi" w:hAnsiTheme="min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758DD"/>
    <w:rPr>
      <w:rFonts w:asciiTheme="minorHAnsi" w:hAnsiTheme="minorHAnsi"/>
      <w:sz w:val="18"/>
      <w:szCs w:val="22"/>
    </w:rPr>
  </w:style>
  <w:style w:type="paragraph" w:customStyle="1" w:styleId="Figure">
    <w:name w:val="Figure"/>
    <w:basedOn w:val="TableofFigures"/>
    <w:next w:val="Normal"/>
    <w:rsid w:val="00A758DD"/>
    <w:pPr>
      <w:keepNext/>
      <w:numPr>
        <w:numId w:val="17"/>
      </w:numPr>
      <w:tabs>
        <w:tab w:val="clear" w:pos="360"/>
      </w:tabs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A758DD"/>
    <w:pPr>
      <w:keepNext/>
      <w:numPr>
        <w:numId w:val="16"/>
      </w:numPr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basedOn w:val="Normal"/>
    <w:rsid w:val="00A758DD"/>
    <w:rPr>
      <w:rFonts w:ascii="Tw Cen MT" w:hAnsi="Tw Cen MT"/>
    </w:rPr>
  </w:style>
  <w:style w:type="paragraph" w:styleId="ListNumber">
    <w:name w:val="List Number"/>
    <w:basedOn w:val="Normal"/>
    <w:rsid w:val="00A758DD"/>
    <w:pPr>
      <w:numPr>
        <w:numId w:val="18"/>
      </w:numPr>
    </w:pPr>
  </w:style>
  <w:style w:type="paragraph" w:styleId="ListParagraph">
    <w:name w:val="List Paragraph"/>
    <w:basedOn w:val="Normal"/>
    <w:uiPriority w:val="34"/>
    <w:qFormat/>
    <w:rsid w:val="00A758DD"/>
    <w:pPr>
      <w:numPr>
        <w:numId w:val="20"/>
      </w:numPr>
    </w:pPr>
  </w:style>
  <w:style w:type="paragraph" w:styleId="FootnoteText">
    <w:name w:val="footnote text"/>
    <w:basedOn w:val="Normal"/>
    <w:link w:val="FootnoteTextChar"/>
    <w:rsid w:val="00A758DD"/>
    <w:rPr>
      <w:sz w:val="18"/>
    </w:rPr>
  </w:style>
  <w:style w:type="character" w:customStyle="1" w:styleId="FootnoteTextChar">
    <w:name w:val="Footnote Text Char"/>
    <w:link w:val="FootnoteText"/>
    <w:rsid w:val="00A758DD"/>
    <w:rPr>
      <w:rFonts w:ascii="Franklin Gothic Book" w:hAnsi="Franklin Gothic Book"/>
      <w:sz w:val="18"/>
      <w:szCs w:val="22"/>
    </w:rPr>
  </w:style>
  <w:style w:type="paragraph" w:styleId="Caption">
    <w:name w:val="caption"/>
    <w:next w:val="Normal"/>
    <w:rsid w:val="00A758DD"/>
    <w:rPr>
      <w:rFonts w:ascii="Franklin Gothic Book" w:hAnsi="Franklin Gothic Book"/>
      <w:bCs/>
      <w:i/>
    </w:rPr>
  </w:style>
  <w:style w:type="paragraph" w:customStyle="1" w:styleId="TableText">
    <w:name w:val="Table Text"/>
    <w:qFormat/>
    <w:rsid w:val="00A758DD"/>
    <w:pPr>
      <w:textboxTightWrap w:val="allLines"/>
    </w:pPr>
    <w:rPr>
      <w:rFonts w:ascii="Century Gothic" w:hAnsi="Century Gothic"/>
      <w:color w:val="000000"/>
      <w:szCs w:val="18"/>
    </w:rPr>
  </w:style>
  <w:style w:type="paragraph" w:customStyle="1" w:styleId="TableTitle">
    <w:name w:val="Table Title"/>
    <w:qFormat/>
    <w:rsid w:val="00A758DD"/>
    <w:pPr>
      <w:jc w:val="center"/>
    </w:pPr>
    <w:rPr>
      <w:rFonts w:ascii="Century Gothic" w:hAnsi="Century Gothic"/>
      <w:sz w:val="22"/>
    </w:rPr>
  </w:style>
  <w:style w:type="paragraph" w:customStyle="1" w:styleId="SCSNUMH1">
    <w:name w:val="SCS NUM H1"/>
    <w:basedOn w:val="Heading1"/>
    <w:next w:val="Normal"/>
    <w:link w:val="SCSNUMH1Char"/>
    <w:unhideWhenUsed/>
    <w:qFormat/>
    <w:rsid w:val="00A758DD"/>
    <w:pPr>
      <w:numPr>
        <w:numId w:val="19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basedOn w:val="Normal"/>
    <w:next w:val="Normal"/>
    <w:link w:val="SCSNUMH2Char"/>
    <w:unhideWhenUsed/>
    <w:qFormat/>
    <w:rsid w:val="00A758DD"/>
    <w:pPr>
      <w:keepNext/>
      <w:numPr>
        <w:ilvl w:val="1"/>
        <w:numId w:val="19"/>
      </w:numPr>
      <w:tabs>
        <w:tab w:val="clear" w:pos="1152"/>
        <w:tab w:val="num" w:pos="1080"/>
      </w:tabs>
      <w:spacing w:before="240"/>
      <w:ind w:left="1080" w:hanging="1080"/>
      <w:outlineLvl w:val="1"/>
    </w:pPr>
    <w:rPr>
      <w:rFonts w:ascii="Century Gothic" w:hAnsi="Century Gothic"/>
      <w:b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391343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Heading3"/>
    <w:next w:val="Normal"/>
    <w:link w:val="SCSNumH3Char"/>
    <w:unhideWhenUsed/>
    <w:qFormat/>
    <w:rsid w:val="00A758DD"/>
    <w:pPr>
      <w:numPr>
        <w:ilvl w:val="2"/>
        <w:numId w:val="19"/>
      </w:numPr>
      <w:tabs>
        <w:tab w:val="clear" w:pos="1242"/>
        <w:tab w:val="num" w:pos="1080"/>
      </w:tabs>
      <w:ind w:left="1080" w:hanging="1080"/>
    </w:pPr>
  </w:style>
  <w:style w:type="character" w:customStyle="1" w:styleId="SCSNUMH2Char">
    <w:name w:val="SCS NUM H2 Char"/>
    <w:basedOn w:val="DefaultParagraphFont"/>
    <w:link w:val="SCSNUMH2"/>
    <w:rsid w:val="00391343"/>
    <w:rPr>
      <w:rFonts w:ascii="Century Gothic" w:hAnsi="Century Gothic"/>
      <w:b/>
      <w:sz w:val="28"/>
      <w:szCs w:val="26"/>
    </w:rPr>
  </w:style>
  <w:style w:type="paragraph" w:customStyle="1" w:styleId="SCSNumH4">
    <w:name w:val="SCS Num H4"/>
    <w:basedOn w:val="Heading4"/>
    <w:next w:val="Normal"/>
    <w:link w:val="SCSNumH4Char"/>
    <w:unhideWhenUsed/>
    <w:qFormat/>
    <w:rsid w:val="00A758DD"/>
    <w:pPr>
      <w:numPr>
        <w:ilvl w:val="3"/>
        <w:numId w:val="19"/>
      </w:numPr>
      <w:tabs>
        <w:tab w:val="clear" w:pos="1152"/>
        <w:tab w:val="num" w:pos="1440"/>
      </w:tabs>
      <w:ind w:left="1440" w:hanging="1440"/>
    </w:pPr>
    <w:rPr>
      <w:b/>
    </w:rPr>
  </w:style>
  <w:style w:type="character" w:customStyle="1" w:styleId="SCSNumH3Char">
    <w:name w:val="SCS Num H3 Char"/>
    <w:basedOn w:val="DefaultParagraphFont"/>
    <w:link w:val="SCSNumH3"/>
    <w:rsid w:val="00391343"/>
    <w:rPr>
      <w:rFonts w:ascii="Century Gothic" w:hAnsi="Century Gothic"/>
      <w:b/>
      <w:sz w:val="24"/>
    </w:rPr>
  </w:style>
  <w:style w:type="paragraph" w:customStyle="1" w:styleId="SCSNumH5">
    <w:name w:val="SCS Num H5"/>
    <w:basedOn w:val="SCSNumH4"/>
    <w:next w:val="Normal"/>
    <w:link w:val="SCSNumH5Char"/>
    <w:unhideWhenUsed/>
    <w:qFormat/>
    <w:rsid w:val="00A758DD"/>
    <w:pPr>
      <w:numPr>
        <w:ilvl w:val="4"/>
      </w:numPr>
      <w:tabs>
        <w:tab w:val="num" w:pos="1440"/>
      </w:tabs>
      <w:ind w:left="1440" w:hanging="1440"/>
    </w:pPr>
    <w:rPr>
      <w:sz w:val="22"/>
    </w:rPr>
  </w:style>
  <w:style w:type="character" w:customStyle="1" w:styleId="SCSNumH4Char">
    <w:name w:val="SCS Num H4 Char"/>
    <w:basedOn w:val="DefaultParagraphFont"/>
    <w:link w:val="SCSNumH4"/>
    <w:rsid w:val="00391343"/>
    <w:rPr>
      <w:rFonts w:ascii="Century Gothic" w:hAnsi="Century Gothic"/>
      <w:b/>
      <w:sz w:val="24"/>
    </w:rPr>
  </w:style>
  <w:style w:type="character" w:customStyle="1" w:styleId="SCSNumH5Char">
    <w:name w:val="SCS Num H5 Char"/>
    <w:basedOn w:val="DefaultParagraphFont"/>
    <w:link w:val="SCSNumH5"/>
    <w:rsid w:val="00391343"/>
    <w:rPr>
      <w:rFonts w:ascii="Century Gothic" w:hAnsi="Century Gothic"/>
      <w:b/>
      <w:sz w:val="22"/>
    </w:rPr>
  </w:style>
  <w:style w:type="paragraph" w:customStyle="1" w:styleId="Bullet2-lineindentdash">
    <w:name w:val="Bullet 2-line indent dash"/>
    <w:basedOn w:val="Bullet2-line"/>
    <w:link w:val="Bullet2-lineindentdashChar"/>
    <w:rsid w:val="00A758DD"/>
    <w:pPr>
      <w:numPr>
        <w:ilvl w:val="1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basedOn w:val="DefaultParagraphFont"/>
    <w:link w:val="Bullet1-line"/>
    <w:rsid w:val="00A758DD"/>
    <w:rPr>
      <w:rFonts w:ascii="Franklin Gothic Book" w:hAnsi="Franklin Gothic Book"/>
      <w:sz w:val="22"/>
    </w:rPr>
  </w:style>
  <w:style w:type="character" w:customStyle="1" w:styleId="Bullet2-lineChar">
    <w:name w:val="Bullet 2-line Char"/>
    <w:basedOn w:val="Bullet1-lineChar"/>
    <w:link w:val="Bullet2-line"/>
    <w:rsid w:val="00A758DD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basedOn w:val="Bullet2-lineChar"/>
    <w:link w:val="Bullet2-lineindentdash"/>
    <w:rsid w:val="00A758DD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unhideWhenUsed/>
    <w:rsid w:val="00A758DD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DBCDE8-FC7D-4F7E-880F-6A7FEB8360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61ED4A-89E5-4BD5-A9D6-2816C302722D}"/>
</file>

<file path=customXml/itemProps3.xml><?xml version="1.0" encoding="utf-8"?>
<ds:datastoreItem xmlns:ds="http://schemas.openxmlformats.org/officeDocument/2006/customXml" ds:itemID="{A94F9030-DF51-4F7D-BEE9-A10FF4035AF5}"/>
</file>

<file path=customXml/itemProps4.xml><?xml version="1.0" encoding="utf-8"?>
<ds:datastoreItem xmlns:ds="http://schemas.openxmlformats.org/officeDocument/2006/customXml" ds:itemID="{9AE899A8-0727-4F62-98E0-ECE5AF1ECE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1859</Characters>
  <Application>Microsoft Office Word</Application>
  <DocSecurity>0</DocSecurity>
  <Lines>265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2036</CharactersWithSpaces>
  <SharedDoc>false</SharedDoc>
  <HLinks>
    <vt:vector size="6" baseType="variant"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creator>Blake, Heather</dc:creator>
  <cp:lastModifiedBy>Blake, Heather</cp:lastModifiedBy>
  <cp:revision>2</cp:revision>
  <cp:lastPrinted>2017-05-15T15:29:00Z</cp:lastPrinted>
  <dcterms:created xsi:type="dcterms:W3CDTF">2023-02-22T18:11:00Z</dcterms:created>
  <dcterms:modified xsi:type="dcterms:W3CDTF">2023-02-22T18:11:00Z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0x01010049123141C7725848BF08037A7A7A178A</vt:lpwstr>
  </property>
</Properties>
</file>