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6E6FF" w14:textId="77777777" w:rsidR="00E64523" w:rsidRPr="00B75B3B" w:rsidRDefault="002A1108" w:rsidP="008073F8">
      <w:pPr>
        <w:pStyle w:val="Heading2"/>
        <w:rPr>
          <w:b w:val="0"/>
        </w:rPr>
      </w:pPr>
      <w:r w:rsidRPr="00B75B3B">
        <w:rPr>
          <w:b w:val="0"/>
          <w:noProof/>
        </w:rPr>
        <w:drawing>
          <wp:anchor distT="0" distB="0" distL="114300" distR="114300" simplePos="0" relativeHeight="251658240" behindDoc="0" locked="0" layoutInCell="1" allowOverlap="1" wp14:anchorId="253C3722" wp14:editId="121BE34E">
            <wp:simplePos x="0" y="0"/>
            <wp:positionH relativeFrom="margin">
              <wp:posOffset>4286610</wp:posOffset>
            </wp:positionH>
            <wp:positionV relativeFrom="paragraph">
              <wp:posOffset>0</wp:posOffset>
            </wp:positionV>
            <wp:extent cx="1554480" cy="1554480"/>
            <wp:effectExtent l="0" t="0" r="762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6272 (3).jpg"/>
                    <pic:cNvPicPr/>
                  </pic:nvPicPr>
                  <pic:blipFill>
                    <a:blip r:embed="rId8">
                      <a:extLst>
                        <a:ext uri="{28A0092B-C50C-407E-A947-70E740481C1C}">
                          <a14:useLocalDpi xmlns:a14="http://schemas.microsoft.com/office/drawing/2010/main" val="0"/>
                        </a:ext>
                      </a:extLst>
                    </a:blip>
                    <a:stretch>
                      <a:fillRect/>
                    </a:stretch>
                  </pic:blipFill>
                  <pic:spPr>
                    <a:xfrm>
                      <a:off x="0" y="0"/>
                      <a:ext cx="1554480" cy="1554480"/>
                    </a:xfrm>
                    <a:prstGeom prst="rect">
                      <a:avLst/>
                    </a:prstGeom>
                  </pic:spPr>
                </pic:pic>
              </a:graphicData>
            </a:graphic>
            <wp14:sizeRelH relativeFrom="page">
              <wp14:pctWidth>0</wp14:pctWidth>
            </wp14:sizeRelH>
            <wp14:sizeRelV relativeFrom="page">
              <wp14:pctHeight>0</wp14:pctHeight>
            </wp14:sizeRelV>
          </wp:anchor>
        </w:drawing>
      </w:r>
      <w:r w:rsidR="00906A6C" w:rsidRPr="00B75B3B">
        <w:rPr>
          <w:b w:val="0"/>
        </w:rPr>
        <w:t>Bryan Ross</w:t>
      </w:r>
    </w:p>
    <w:p w14:paraId="1A7882AE" w14:textId="77777777" w:rsidR="00E64523" w:rsidRPr="00B75B3B" w:rsidRDefault="00E64523" w:rsidP="008073F8">
      <w:pPr>
        <w:pStyle w:val="Heading3"/>
        <w:rPr>
          <w:color w:val="235E9F"/>
        </w:rPr>
      </w:pPr>
      <w:r w:rsidRPr="00B75B3B">
        <w:rPr>
          <w:color w:val="235E9F"/>
        </w:rPr>
        <w:t>Education</w:t>
      </w:r>
    </w:p>
    <w:p w14:paraId="1C3A0FF9" w14:textId="77777777" w:rsidR="002A1108" w:rsidRDefault="00906A6C" w:rsidP="00E64523">
      <w:r w:rsidRPr="00906A6C">
        <w:t>B.S. Agronomy</w:t>
      </w:r>
      <w:r w:rsidR="002A1108">
        <w:t>, Soil &amp; Environmental Science</w:t>
      </w:r>
    </w:p>
    <w:p w14:paraId="7A839739" w14:textId="77777777" w:rsidR="00E64523" w:rsidRDefault="00906A6C" w:rsidP="00B75B3B">
      <w:pPr>
        <w:spacing w:after="0"/>
      </w:pPr>
      <w:r w:rsidRPr="00906A6C">
        <w:t>Kansas S</w:t>
      </w:r>
      <w:r>
        <w:t>tate University, 2007</w:t>
      </w:r>
    </w:p>
    <w:p w14:paraId="254D68C2" w14:textId="77777777" w:rsidR="001E452D" w:rsidRPr="00B75B3B" w:rsidRDefault="001E452D" w:rsidP="001E452D">
      <w:pPr>
        <w:pStyle w:val="Heading3"/>
        <w:rPr>
          <w:color w:val="235E9F"/>
        </w:rPr>
      </w:pPr>
      <w:bookmarkStart w:id="0" w:name="_Toc154490601"/>
      <w:bookmarkStart w:id="1" w:name="_Toc154491278"/>
      <w:bookmarkStart w:id="2" w:name="_Toc154491408"/>
      <w:r w:rsidRPr="00B75B3B">
        <w:rPr>
          <w:color w:val="235E9F"/>
        </w:rPr>
        <w:t>Specialty Certifications</w:t>
      </w:r>
      <w:bookmarkEnd w:id="0"/>
      <w:bookmarkEnd w:id="1"/>
      <w:bookmarkEnd w:id="2"/>
    </w:p>
    <w:p w14:paraId="25B8A87B" w14:textId="77777777" w:rsidR="00906A6C" w:rsidRDefault="00906A6C" w:rsidP="00906A6C">
      <w:pPr>
        <w:tabs>
          <w:tab w:val="left" w:pos="720"/>
        </w:tabs>
        <w:spacing w:after="0"/>
      </w:pPr>
      <w:r>
        <w:t>40-Hour HAZWOPER</w:t>
      </w:r>
    </w:p>
    <w:p w14:paraId="38242D88" w14:textId="77777777" w:rsidR="00906A6C" w:rsidRDefault="00906A6C" w:rsidP="00906A6C">
      <w:pPr>
        <w:tabs>
          <w:tab w:val="left" w:pos="720"/>
        </w:tabs>
        <w:spacing w:after="0"/>
      </w:pPr>
      <w:r>
        <w:t>Nuclear Density Gauge</w:t>
      </w:r>
    </w:p>
    <w:p w14:paraId="5EF392BF" w14:textId="77777777" w:rsidR="00906A6C" w:rsidRDefault="00906A6C" w:rsidP="00906A6C">
      <w:pPr>
        <w:tabs>
          <w:tab w:val="left" w:pos="720"/>
        </w:tabs>
        <w:spacing w:after="0"/>
      </w:pPr>
      <w:r>
        <w:t>Hazardous Materials DOT</w:t>
      </w:r>
    </w:p>
    <w:p w14:paraId="41518925" w14:textId="77777777" w:rsidR="00906A6C" w:rsidRDefault="00906A6C" w:rsidP="00906A6C">
      <w:pPr>
        <w:tabs>
          <w:tab w:val="left" w:pos="720"/>
        </w:tabs>
        <w:spacing w:after="0"/>
      </w:pPr>
      <w:r>
        <w:t>AHERA Asbestos Building Inspector, KS, MO</w:t>
      </w:r>
      <w:r w:rsidR="00624158">
        <w:t>, OK, AR, NE, IA</w:t>
      </w:r>
    </w:p>
    <w:p w14:paraId="70072F86" w14:textId="77777777" w:rsidR="00906A6C" w:rsidRDefault="00906A6C" w:rsidP="00906A6C">
      <w:pPr>
        <w:tabs>
          <w:tab w:val="left" w:pos="720"/>
        </w:tabs>
        <w:spacing w:after="0"/>
      </w:pPr>
      <w:r>
        <w:t>Asbestos Contractor/Supervisor</w:t>
      </w:r>
    </w:p>
    <w:p w14:paraId="5EB714C6" w14:textId="77777777" w:rsidR="00906A6C" w:rsidRDefault="00906A6C" w:rsidP="00906A6C">
      <w:pPr>
        <w:tabs>
          <w:tab w:val="left" w:pos="720"/>
        </w:tabs>
        <w:spacing w:after="0"/>
      </w:pPr>
      <w:r>
        <w:t>Mold Inspector and Remediation</w:t>
      </w:r>
    </w:p>
    <w:p w14:paraId="30A4DBC1" w14:textId="77777777" w:rsidR="0024487B" w:rsidRDefault="0024487B" w:rsidP="00906A6C">
      <w:pPr>
        <w:tabs>
          <w:tab w:val="left" w:pos="720"/>
        </w:tabs>
        <w:spacing w:after="0"/>
      </w:pPr>
      <w:r>
        <w:t>Lead-Based Paint Inspector</w:t>
      </w:r>
      <w:r w:rsidR="00624158">
        <w:t>, KS, MO</w:t>
      </w:r>
    </w:p>
    <w:p w14:paraId="3F8F3D33" w14:textId="77777777" w:rsidR="001E452D" w:rsidRPr="00E64523" w:rsidRDefault="00906A6C" w:rsidP="00B75B3B">
      <w:r>
        <w:t xml:space="preserve">Firefighter I, II, HAZMAT      </w:t>
      </w:r>
    </w:p>
    <w:p w14:paraId="752BAF4E" w14:textId="77777777" w:rsidR="00E64523" w:rsidRPr="00B75B3B" w:rsidRDefault="00E64523" w:rsidP="008073F8">
      <w:pPr>
        <w:pStyle w:val="Heading3"/>
        <w:rPr>
          <w:color w:val="235E9F"/>
        </w:rPr>
      </w:pPr>
      <w:r w:rsidRPr="00B75B3B">
        <w:rPr>
          <w:color w:val="235E9F"/>
        </w:rPr>
        <w:t>Professional Experience</w:t>
      </w:r>
    </w:p>
    <w:p w14:paraId="27F1451D" w14:textId="77777777" w:rsidR="00B41DFB" w:rsidRDefault="00906A6C" w:rsidP="00A61A43">
      <w:pPr>
        <w:pStyle w:val="SCSText"/>
      </w:pPr>
      <w:r w:rsidRPr="00906A6C">
        <w:t xml:space="preserve">Mr. Ross is an </w:t>
      </w:r>
      <w:r w:rsidR="00AC1F4C">
        <w:t xml:space="preserve">Environmental </w:t>
      </w:r>
      <w:r w:rsidR="00B1384C">
        <w:t xml:space="preserve">Project </w:t>
      </w:r>
      <w:r w:rsidR="00AC1F4C">
        <w:t xml:space="preserve">Professional </w:t>
      </w:r>
      <w:r w:rsidRPr="00906A6C">
        <w:t xml:space="preserve">in </w:t>
      </w:r>
      <w:r>
        <w:t>SCS</w:t>
      </w:r>
      <w:r w:rsidRPr="00906A6C">
        <w:t>’s Kansas City office with expertise in Quality Control,</w:t>
      </w:r>
      <w:r w:rsidR="00195E9D">
        <w:t xml:space="preserve"> Environmental Site Assessments,</w:t>
      </w:r>
      <w:r w:rsidR="00C85DA2">
        <w:t xml:space="preserve"> Stormwater Compliance,</w:t>
      </w:r>
      <w:r w:rsidR="00195E9D">
        <w:t xml:space="preserve"> </w:t>
      </w:r>
      <w:r w:rsidRPr="00906A6C">
        <w:t>Environmental Sampling</w:t>
      </w:r>
      <w:r w:rsidR="00A71A8D">
        <w:t>,</w:t>
      </w:r>
      <w:r w:rsidRPr="00906A6C">
        <w:t xml:space="preserve"> and Industr</w:t>
      </w:r>
      <w:r w:rsidR="00195E9D">
        <w:t>i</w:t>
      </w:r>
      <w:r w:rsidR="00DC26D9">
        <w:t xml:space="preserve">al Hygiene.  Mr. Ross has </w:t>
      </w:r>
      <w:r w:rsidR="002A1108">
        <w:t>16</w:t>
      </w:r>
      <w:r w:rsidR="00195E9D">
        <w:t xml:space="preserve"> </w:t>
      </w:r>
      <w:r w:rsidRPr="00906A6C">
        <w:t xml:space="preserve">years of experience in both the private and state sectors.  </w:t>
      </w:r>
    </w:p>
    <w:p w14:paraId="6DF53416" w14:textId="77777777" w:rsidR="00E64523" w:rsidRDefault="00E64523" w:rsidP="00A61A43">
      <w:pPr>
        <w:pStyle w:val="SCSText"/>
      </w:pPr>
      <w:r w:rsidRPr="00E64523">
        <w:t>Example project experience include</w:t>
      </w:r>
      <w:r w:rsidR="008E7761">
        <w:t>s</w:t>
      </w:r>
      <w:r w:rsidRPr="00E64523">
        <w:t>:</w:t>
      </w:r>
    </w:p>
    <w:p w14:paraId="72DC25ED" w14:textId="77777777" w:rsidR="00C85DA2" w:rsidRPr="00B75B3B" w:rsidRDefault="00C85DA2" w:rsidP="00C85DA2">
      <w:pPr>
        <w:pStyle w:val="Heading4"/>
        <w:rPr>
          <w:color w:val="235E9F"/>
        </w:rPr>
      </w:pPr>
      <w:r w:rsidRPr="00B75B3B">
        <w:rPr>
          <w:color w:val="235E9F"/>
        </w:rPr>
        <w:t>Stormwater Compliance</w:t>
      </w:r>
      <w:r w:rsidR="002A1108" w:rsidRPr="00B75B3B">
        <w:rPr>
          <w:color w:val="235E9F"/>
        </w:rPr>
        <w:t xml:space="preserve"> and Spill Prevention </w:t>
      </w:r>
    </w:p>
    <w:p w14:paraId="02A7F1B5" w14:textId="77777777" w:rsidR="00C85DA2" w:rsidRDefault="005A590F" w:rsidP="00584705">
      <w:pPr>
        <w:pStyle w:val="SCSText"/>
      </w:pPr>
      <w:r w:rsidRPr="00B75B3B">
        <w:rPr>
          <w:b/>
          <w:color w:val="235E9F"/>
        </w:rPr>
        <w:t>Show-Me Ethanol</w:t>
      </w:r>
      <w:r w:rsidR="00C85DA2" w:rsidRPr="00B75B3B">
        <w:rPr>
          <w:b/>
          <w:color w:val="235E9F"/>
        </w:rPr>
        <w:t xml:space="preserve">:  </w:t>
      </w:r>
      <w:r w:rsidR="000B1838">
        <w:t>Mr. Ross served</w:t>
      </w:r>
      <w:r w:rsidR="00C85DA2">
        <w:t xml:space="preserve"> as a </w:t>
      </w:r>
      <w:r>
        <w:t xml:space="preserve">stormwater </w:t>
      </w:r>
      <w:r w:rsidR="00C85DA2">
        <w:t>Project Manager</w:t>
      </w:r>
      <w:r>
        <w:t xml:space="preserve"> for a 60 million gallon per year ethanol facility locate</w:t>
      </w:r>
      <w:r w:rsidR="000B1838">
        <w:t>d in Missouri.  Mr. Ross reviewed</w:t>
      </w:r>
      <w:r>
        <w:t xml:space="preserve"> monthly stormwater laboratory reports, complete and submit monthly, quarterly, and bi-annual NPDES reports, and provide recommendations to the facility to achieve and maintain compliance. </w:t>
      </w:r>
      <w:r w:rsidR="00B5079E">
        <w:t>During 2015</w:t>
      </w:r>
      <w:r>
        <w:t>, Mr. Ross conducted an iron assessment at the facility to determine the pr</w:t>
      </w:r>
      <w:r w:rsidR="00B5079E">
        <w:t>imary source of high iron concentrations</w:t>
      </w:r>
      <w:r>
        <w:t xml:space="preserve"> in</w:t>
      </w:r>
      <w:r w:rsidR="00B5079E">
        <w:t xml:space="preserve"> samples collected from</w:t>
      </w:r>
      <w:r>
        <w:t xml:space="preserve"> stor</w:t>
      </w:r>
      <w:r w:rsidR="00B5079E">
        <w:t xml:space="preserve">mwater outfalls. He also worked closely with the client and Missouri Department of Natural Resources during the NPDES renewal process to implement changes at the facility that reduced the sampling requirements in several of the facility </w:t>
      </w:r>
      <w:r w:rsidR="00664BD5">
        <w:t>outfalls.  Mr. Ross completed</w:t>
      </w:r>
      <w:r w:rsidR="00B5079E">
        <w:t xml:space="preserve"> a SWPPP</w:t>
      </w:r>
      <w:r w:rsidR="00B1384C">
        <w:t xml:space="preserve"> review and</w:t>
      </w:r>
      <w:r w:rsidR="00B5079E">
        <w:t xml:space="preserve"> update in April 2016</w:t>
      </w:r>
      <w:r w:rsidR="000B1838">
        <w:t xml:space="preserve"> and January 2020</w:t>
      </w:r>
      <w:r w:rsidR="00B5079E">
        <w:t xml:space="preserve"> for the facility. </w:t>
      </w:r>
    </w:p>
    <w:p w14:paraId="7FF062EC" w14:textId="77777777" w:rsidR="00B5079E" w:rsidRDefault="00B5079E" w:rsidP="00584705">
      <w:pPr>
        <w:pStyle w:val="SCSText"/>
      </w:pPr>
      <w:r w:rsidRPr="00B75B3B">
        <w:rPr>
          <w:b/>
          <w:color w:val="235E9F"/>
        </w:rPr>
        <w:t xml:space="preserve">Ray-Carroll Fuels: </w:t>
      </w:r>
      <w:r>
        <w:t xml:space="preserve">Mr. Ross serves as a stormwater Project Manager for seven fueling facilities located in farming communities in Missouri.  Mr. Ross completes annual stormwater reports, provide stormwater compliance assistance to the client, and coordinate laboratory sample containers to be delivered to the client for collection of stormwater from secondary containments.   </w:t>
      </w:r>
    </w:p>
    <w:p w14:paraId="44100474" w14:textId="77777777" w:rsidR="00B5079E" w:rsidRDefault="00664BD5" w:rsidP="00584705">
      <w:pPr>
        <w:pStyle w:val="SCSText"/>
      </w:pPr>
      <w:r w:rsidRPr="00B75B3B">
        <w:rPr>
          <w:b/>
          <w:color w:val="235E9F"/>
        </w:rPr>
        <w:t>Fujifilm North America:</w:t>
      </w:r>
      <w:r w:rsidRPr="00B75B3B">
        <w:rPr>
          <w:color w:val="235E9F"/>
        </w:rPr>
        <w:t xml:space="preserve">  </w:t>
      </w:r>
      <w:r>
        <w:t xml:space="preserve">Mr. Ross serves as the Project Manager for Fujifilm located in Kansas City, MO.   Mr. Ross completes quarterly and bi-annual stormwater reports and provides stormwater compliance assistance to the client.  </w:t>
      </w:r>
      <w:r w:rsidR="00B1384C">
        <w:t>He has performed two</w:t>
      </w:r>
      <w:r>
        <w:t xml:space="preserve"> SWPPP review</w:t>
      </w:r>
      <w:r w:rsidR="00B1384C">
        <w:t>s</w:t>
      </w:r>
      <w:r>
        <w:t xml:space="preserve"> and update</w:t>
      </w:r>
      <w:r w:rsidR="00B1384C">
        <w:t>s</w:t>
      </w:r>
      <w:r>
        <w:t xml:space="preserve"> for the facility. </w:t>
      </w:r>
    </w:p>
    <w:p w14:paraId="3587A557" w14:textId="77777777" w:rsidR="000B1838" w:rsidRDefault="009B6B39" w:rsidP="00584705">
      <w:pPr>
        <w:pStyle w:val="SCSText"/>
      </w:pPr>
      <w:r w:rsidRPr="00B75B3B">
        <w:rPr>
          <w:b/>
          <w:color w:val="235E9F"/>
        </w:rPr>
        <w:t>Seaboard Energy</w:t>
      </w:r>
      <w:r w:rsidR="000B1838" w:rsidRPr="00B75B3B">
        <w:rPr>
          <w:b/>
          <w:color w:val="235E9F"/>
        </w:rPr>
        <w:t>:</w:t>
      </w:r>
      <w:r w:rsidRPr="00B75B3B">
        <w:rPr>
          <w:color w:val="235E9F"/>
        </w:rPr>
        <w:t xml:space="preserve">  </w:t>
      </w:r>
      <w:r>
        <w:t xml:space="preserve">Mr.  Ross has provided stormwater compliance assistance for a 30 million gallon per year biodiesel production facility located in St. Joseph, Missouri.  Mr. Ross has prepared and </w:t>
      </w:r>
      <w:r>
        <w:lastRenderedPageBreak/>
        <w:t xml:space="preserve">updated the facility’s SWPPP, provided employee SWPPP training, and assisted the facility with stormwater monitoring.  Additionally, Mr. Ross has prepared </w:t>
      </w:r>
      <w:r w:rsidR="00F21101">
        <w:t xml:space="preserve">construction stormwater permit applications for Seaboard renewable natural gas projects at concentrated animal feeding operations in Kansas.  </w:t>
      </w:r>
    </w:p>
    <w:p w14:paraId="2FDED439" w14:textId="77777777" w:rsidR="00664BD5" w:rsidRDefault="00664BD5" w:rsidP="00584705">
      <w:pPr>
        <w:pStyle w:val="SCSText"/>
      </w:pPr>
      <w:r w:rsidRPr="00B75B3B">
        <w:rPr>
          <w:b/>
          <w:color w:val="235E9F"/>
        </w:rPr>
        <w:t xml:space="preserve">Stormwater Sampling: </w:t>
      </w:r>
      <w:r w:rsidR="000B1838">
        <w:t>Mr</w:t>
      </w:r>
      <w:r w:rsidR="002A1108">
        <w:t>. Ross has 16</w:t>
      </w:r>
      <w:r>
        <w:t xml:space="preserve"> years </w:t>
      </w:r>
      <w:r w:rsidR="00FD5F85">
        <w:t xml:space="preserve">of </w:t>
      </w:r>
      <w:r>
        <w:t>experience in collecting stormwater samples from industrial</w:t>
      </w:r>
      <w:r w:rsidR="00B1384C">
        <w:t>, municipal,</w:t>
      </w:r>
      <w:r>
        <w:t xml:space="preserve"> and solid waste facilities for private and public clients in Kansas and Missouri.  </w:t>
      </w:r>
    </w:p>
    <w:p w14:paraId="12804B7A" w14:textId="77777777" w:rsidR="00664BD5" w:rsidRDefault="00664BD5" w:rsidP="00584705">
      <w:pPr>
        <w:pStyle w:val="SCSText"/>
      </w:pPr>
      <w:r w:rsidRPr="00B75B3B">
        <w:rPr>
          <w:b/>
          <w:color w:val="235E9F"/>
        </w:rPr>
        <w:t xml:space="preserve">SWPPP Inspections: </w:t>
      </w:r>
      <w:r>
        <w:t>Mr. Ross has performed monthly and annual SWPPP site inspections at a cement production facility located in Sugar Creek, MO.  During the inspections, he inspected BMPs implemented at the facility and recommendations with the BMPs were insufficient, missing, or damaged.  After each inspection, an in</w:t>
      </w:r>
      <w:r w:rsidR="00956642">
        <w:t xml:space="preserve">spection report would be completed and provided to the facility.  </w:t>
      </w:r>
    </w:p>
    <w:p w14:paraId="5EDC46B5" w14:textId="77777777" w:rsidR="00B1384C" w:rsidRDefault="00B1384C" w:rsidP="00584705">
      <w:pPr>
        <w:pStyle w:val="SCSText"/>
      </w:pPr>
      <w:r w:rsidRPr="00B75B3B">
        <w:rPr>
          <w:b/>
          <w:color w:val="235E9F"/>
        </w:rPr>
        <w:t xml:space="preserve">SWPPP Preparations: </w:t>
      </w:r>
      <w:r>
        <w:t xml:space="preserve">Mr. Ross has experience with preparing SWPPPs for a variety of types of NPDES permits for facilities located in Kansas and Missouri.  Additionally, he has experience with preparing construction SWPPPs for land disturbance permits.  </w:t>
      </w:r>
    </w:p>
    <w:p w14:paraId="43918138" w14:textId="77777777" w:rsidR="002A1108" w:rsidRPr="00B1384C" w:rsidRDefault="002A1108" w:rsidP="00584705">
      <w:pPr>
        <w:pStyle w:val="SCSText"/>
      </w:pPr>
      <w:r w:rsidRPr="00B75B3B">
        <w:rPr>
          <w:b/>
          <w:color w:val="235E9F"/>
        </w:rPr>
        <w:t xml:space="preserve">SPCC Plan Preparations: </w:t>
      </w:r>
      <w:r>
        <w:t xml:space="preserve">Mr. Ross has experience with preparing Spill Prevention Control and Countermeasure (SPCC) Plans for a variety of types of facilities located in Kansas and Missouri.  Additionally, he has performed SPCC compliance inspections and provided SPCC training for clients.  </w:t>
      </w:r>
    </w:p>
    <w:p w14:paraId="401717A9" w14:textId="77777777" w:rsidR="00D86441" w:rsidRPr="00B75B3B" w:rsidRDefault="00D86441" w:rsidP="008073F8">
      <w:pPr>
        <w:pStyle w:val="Heading4"/>
        <w:rPr>
          <w:color w:val="235E9F"/>
        </w:rPr>
      </w:pPr>
      <w:r w:rsidRPr="00B75B3B">
        <w:rPr>
          <w:color w:val="235E9F"/>
        </w:rPr>
        <w:t>Landfill</w:t>
      </w:r>
    </w:p>
    <w:p w14:paraId="50F391D3" w14:textId="77777777" w:rsidR="00906A6C" w:rsidRDefault="00906A6C" w:rsidP="00584705">
      <w:pPr>
        <w:pStyle w:val="SCSText"/>
      </w:pPr>
      <w:r w:rsidRPr="00B75B3B">
        <w:rPr>
          <w:b/>
          <w:color w:val="235E9F"/>
        </w:rPr>
        <w:t>Landfill Expansion Construction Quality Assurance; Kansas, Missouri,</w:t>
      </w:r>
      <w:r w:rsidR="0024487B" w:rsidRPr="00B75B3B">
        <w:rPr>
          <w:b/>
          <w:color w:val="235E9F"/>
        </w:rPr>
        <w:t xml:space="preserve"> Colorado, </w:t>
      </w:r>
      <w:r w:rsidRPr="00B75B3B">
        <w:rPr>
          <w:b/>
          <w:color w:val="235E9F"/>
        </w:rPr>
        <w:t>Arkansas</w:t>
      </w:r>
      <w:r w:rsidR="0024487B" w:rsidRPr="00B75B3B">
        <w:rPr>
          <w:b/>
          <w:color w:val="235E9F"/>
        </w:rPr>
        <w:t>, and Mississippi</w:t>
      </w:r>
      <w:r w:rsidRPr="00B75B3B">
        <w:rPr>
          <w:b/>
          <w:color w:val="235E9F"/>
        </w:rPr>
        <w:t>:</w:t>
      </w:r>
      <w:r w:rsidRPr="00B75B3B">
        <w:rPr>
          <w:color w:val="235E9F"/>
        </w:rPr>
        <w:t xml:space="preserve">  </w:t>
      </w:r>
      <w:r>
        <w:t>Mr. Ross served as the Quality Control Technician during the construction of compacted clay</w:t>
      </w:r>
      <w:r w:rsidR="0024487B">
        <w:t xml:space="preserve"> and geosynthetic liners on eleven</w:t>
      </w:r>
      <w:r>
        <w:t xml:space="preserve"> landfill </w:t>
      </w:r>
      <w:r w:rsidR="0024487B">
        <w:t>expansion projects, totaling 150</w:t>
      </w:r>
      <w:r>
        <w:t xml:space="preserve"> acres.  Sites include: Johnson County Landfill, Shawnee, KS; Hamm Sanitary Landfill, Perry, KS; Central Missouri Landfill in Sedalia, MO; Champs Landfill, St. Louis, MO; </w:t>
      </w:r>
      <w:r w:rsidR="0024487B">
        <w:t>Riverbend Sanitary Landfill, Faye</w:t>
      </w:r>
      <w:r w:rsidR="00A71A8D">
        <w:t>t</w:t>
      </w:r>
      <w:r w:rsidR="0024487B">
        <w:t xml:space="preserve">te, MS; </w:t>
      </w:r>
      <w:r>
        <w:t>and Cherokee Village Landfill, Cherokee Village, AR.  Responsibilities included daily oversight of construction activities, nuclear density testing on compacted clay liner, and quality assurance on geosynthetic liner.</w:t>
      </w:r>
    </w:p>
    <w:p w14:paraId="2B2E26EB" w14:textId="77777777" w:rsidR="00906A6C" w:rsidRDefault="00906A6C" w:rsidP="00584705">
      <w:pPr>
        <w:pStyle w:val="SCSText"/>
      </w:pPr>
      <w:r w:rsidRPr="00B75B3B">
        <w:rPr>
          <w:b/>
          <w:color w:val="235E9F"/>
        </w:rPr>
        <w:t>Landfill Final Cover Construction Quality Assurance; Kansas and Missouri:</w:t>
      </w:r>
      <w:r w:rsidRPr="00B75B3B">
        <w:rPr>
          <w:color w:val="235E9F"/>
        </w:rPr>
        <w:t xml:space="preserve"> </w:t>
      </w:r>
      <w:r>
        <w:t xml:space="preserve">Mr. Ross served as the Quality Control Technician during the construction of a 41.5-acre Earthen Alternative Final cover at the Johnson County Landfill in Shawnee, KS.  He also provided quality assurance during the construction of a 60-acre clay and geosynthetic final cover at Ellis Scot Landfill in Clinton, MO.   </w:t>
      </w:r>
    </w:p>
    <w:p w14:paraId="2497C1FD" w14:textId="77777777" w:rsidR="00906A6C" w:rsidRDefault="00906A6C" w:rsidP="00584705">
      <w:pPr>
        <w:pStyle w:val="SCSText"/>
      </w:pPr>
      <w:r w:rsidRPr="00B75B3B">
        <w:rPr>
          <w:b/>
          <w:color w:val="235E9F"/>
        </w:rPr>
        <w:t>Landfill Gas Extraction Wells Drilling Construction Quality Assurance; Kansas and Missouri</w:t>
      </w:r>
      <w:r w:rsidRPr="00906A6C">
        <w:rPr>
          <w:b/>
        </w:rPr>
        <w:t>:</w:t>
      </w:r>
      <w:r>
        <w:t xml:space="preserve">  Mr. Ross served as the Quality Control Technician during the installation of landfill gas extraction wells by drilling methods and installation of HDPE lateral piping for various landfills in Missouri and Kansas.  These projects required a certified Asbestos Supervisor/Inspector to be on site to determine if the waste encountered contained asbestos.  Sites include:  Backridge Landfill, La Grange, MO; Johnson County Landfill, Shawnee, KS; and Ellis Scott Landfill, Clinton, MO.  </w:t>
      </w:r>
    </w:p>
    <w:p w14:paraId="6CF9DEB9" w14:textId="77777777" w:rsidR="00906A6C" w:rsidRDefault="00906A6C" w:rsidP="00584705">
      <w:pPr>
        <w:pStyle w:val="SCSText"/>
      </w:pPr>
      <w:r w:rsidRPr="00B75B3B">
        <w:rPr>
          <w:b/>
          <w:color w:val="235E9F"/>
        </w:rPr>
        <w:t>Boutwell Test Pads; Kansas and Missouri:</w:t>
      </w:r>
      <w:r w:rsidRPr="00B75B3B">
        <w:rPr>
          <w:color w:val="235E9F"/>
        </w:rPr>
        <w:t xml:space="preserve">  </w:t>
      </w:r>
      <w:r>
        <w:t xml:space="preserve">Mr. Ross assisted in the installation and monitoring of six compacted clay liner Boutwell test pads in Kansas and Missouri.  </w:t>
      </w:r>
    </w:p>
    <w:p w14:paraId="48E25AEA" w14:textId="77777777" w:rsidR="00906A6C" w:rsidRDefault="00906A6C" w:rsidP="00584705">
      <w:pPr>
        <w:pStyle w:val="SCSText"/>
      </w:pPr>
      <w:r w:rsidRPr="00B75B3B">
        <w:rPr>
          <w:b/>
          <w:color w:val="235E9F"/>
        </w:rPr>
        <w:t>Landfill Final Cover Monitoring; Kansas, Missouri, and Colorado:</w:t>
      </w:r>
      <w:r w:rsidRPr="00B75B3B">
        <w:rPr>
          <w:color w:val="235E9F"/>
        </w:rPr>
        <w:t xml:space="preserve">  </w:t>
      </w:r>
      <w:r>
        <w:t xml:space="preserve">Mr. Ross provided final cover post-closure care monitoring at eight landfills throughout Kansas, Missouri, and Colorado.  Responsibilities include: vegetation assessments, soil fertility testing, lysimeter checks and maintenance, and erosion control.  </w:t>
      </w:r>
    </w:p>
    <w:p w14:paraId="2EC698A7" w14:textId="77777777" w:rsidR="00D86441" w:rsidRPr="00B75B3B" w:rsidRDefault="00906A6C" w:rsidP="008073F8">
      <w:pPr>
        <w:pStyle w:val="Heading4"/>
        <w:rPr>
          <w:color w:val="235E9F"/>
        </w:rPr>
      </w:pPr>
      <w:r w:rsidRPr="00B75B3B">
        <w:rPr>
          <w:color w:val="235E9F"/>
        </w:rPr>
        <w:lastRenderedPageBreak/>
        <w:t>Remediation</w:t>
      </w:r>
    </w:p>
    <w:p w14:paraId="13DB09C0" w14:textId="77777777" w:rsidR="002C3083" w:rsidRDefault="002C3083" w:rsidP="00584705">
      <w:pPr>
        <w:pStyle w:val="SCSText"/>
      </w:pPr>
      <w:r w:rsidRPr="00B75B3B">
        <w:rPr>
          <w:b/>
          <w:color w:val="235E9F"/>
        </w:rPr>
        <w:t>Ft. Riley Military Base – Ft. Riley, Kansas:</w:t>
      </w:r>
      <w:r w:rsidRPr="00B75B3B">
        <w:rPr>
          <w:color w:val="235E9F"/>
        </w:rPr>
        <w:t xml:space="preserve"> </w:t>
      </w:r>
      <w:r>
        <w:t xml:space="preserve">Mr. Ross served as a Geoprobe Assistant at a jet fuel remediation site.  His responsibilities included assisting the Geoprobe Operator with Regenox Injections and remediation oversight.  </w:t>
      </w:r>
    </w:p>
    <w:p w14:paraId="5511BE60" w14:textId="77777777" w:rsidR="002C3083" w:rsidRDefault="002C3083" w:rsidP="00584705">
      <w:pPr>
        <w:pStyle w:val="SCSText"/>
      </w:pPr>
      <w:r w:rsidRPr="00B75B3B">
        <w:rPr>
          <w:b/>
          <w:color w:val="235E9F"/>
        </w:rPr>
        <w:t>KDHE Remediation Sites –</w:t>
      </w:r>
      <w:r w:rsidR="00195E9D" w:rsidRPr="00B75B3B">
        <w:rPr>
          <w:b/>
          <w:color w:val="235E9F"/>
        </w:rPr>
        <w:t xml:space="preserve"> Various Kansas sites</w:t>
      </w:r>
      <w:r w:rsidRPr="00B75B3B">
        <w:rPr>
          <w:b/>
          <w:color w:val="235E9F"/>
        </w:rPr>
        <w:t>:</w:t>
      </w:r>
      <w:r w:rsidRPr="00B75B3B">
        <w:rPr>
          <w:color w:val="235E9F"/>
        </w:rPr>
        <w:t xml:space="preserve"> </w:t>
      </w:r>
      <w:r>
        <w:t xml:space="preserve">Mr. Ross served as a team member during the construction </w:t>
      </w:r>
      <w:r w:rsidR="00195E9D">
        <w:t xml:space="preserve">of groundwater remediation systems at petroleum and chlorinated solvent sites throughout the state of Kansas.  Mr. Ross also provides continuous O&amp;M and groundwater support at the remediation sites.  </w:t>
      </w:r>
    </w:p>
    <w:p w14:paraId="24C1487C" w14:textId="77777777" w:rsidR="00A71A8D" w:rsidRPr="00A71A8D" w:rsidRDefault="00A71A8D" w:rsidP="00584705">
      <w:pPr>
        <w:pStyle w:val="SCSText"/>
      </w:pPr>
      <w:r w:rsidRPr="00B75B3B">
        <w:rPr>
          <w:b/>
          <w:color w:val="235E9F"/>
        </w:rPr>
        <w:t>Xylene Remediation (private client) – North Kansas City, MO:</w:t>
      </w:r>
      <w:r w:rsidRPr="00B75B3B">
        <w:rPr>
          <w:color w:val="235E9F"/>
        </w:rPr>
        <w:t xml:space="preserve">  </w:t>
      </w:r>
      <w:r>
        <w:t xml:space="preserve">Mr. Ross serves as the lead technician on </w:t>
      </w:r>
      <w:r w:rsidR="003B73FE">
        <w:t>a</w:t>
      </w:r>
      <w:r>
        <w:t xml:space="preserve"> xylene remed</w:t>
      </w:r>
      <w:r w:rsidR="003B73FE">
        <w:t>iation site</w:t>
      </w:r>
      <w:r>
        <w:t xml:space="preserve"> at an industrial facility in North Kansas City, MO.   Responsibilities include</w:t>
      </w:r>
      <w:r w:rsidR="003B73FE">
        <w:t xml:space="preserve"> removal of product from wells, maintenance of the remediation system, and ground water sampling. </w:t>
      </w:r>
    </w:p>
    <w:p w14:paraId="26068E32" w14:textId="77777777" w:rsidR="002C3083" w:rsidRDefault="002C3083" w:rsidP="00584705">
      <w:pPr>
        <w:pStyle w:val="SCSText"/>
      </w:pPr>
      <w:r w:rsidRPr="00B75B3B">
        <w:rPr>
          <w:b/>
          <w:color w:val="235E9F"/>
        </w:rPr>
        <w:t>Hazardous Waste Landfill (private client) – Wichita, Kansas:</w:t>
      </w:r>
      <w:r w:rsidRPr="00B75B3B">
        <w:rPr>
          <w:color w:val="235E9F"/>
        </w:rPr>
        <w:t xml:space="preserve">  </w:t>
      </w:r>
      <w:r>
        <w:t xml:space="preserve">Mr. Ross has assisted in work relating to groundwater remediation at a hazardous waste landfill.  His participation included pumping bioremediation solutions into contaminated groundwater and measuring water levels.  </w:t>
      </w:r>
    </w:p>
    <w:p w14:paraId="6489E323" w14:textId="77777777" w:rsidR="00D86441" w:rsidRPr="00B75B3B" w:rsidRDefault="002C3083" w:rsidP="008073F8">
      <w:pPr>
        <w:pStyle w:val="Heading4"/>
        <w:rPr>
          <w:color w:val="235E9F"/>
        </w:rPr>
      </w:pPr>
      <w:r w:rsidRPr="00B75B3B">
        <w:rPr>
          <w:color w:val="235E9F"/>
        </w:rPr>
        <w:t>Environmental Sampling</w:t>
      </w:r>
    </w:p>
    <w:p w14:paraId="18DBA0CA" w14:textId="77777777" w:rsidR="0005138D" w:rsidRPr="0005138D" w:rsidRDefault="0005138D" w:rsidP="00584705">
      <w:pPr>
        <w:pStyle w:val="SCSText"/>
      </w:pPr>
      <w:r w:rsidRPr="00B75B3B">
        <w:rPr>
          <w:b/>
          <w:color w:val="235E9F"/>
        </w:rPr>
        <w:t>UST Closures:</w:t>
      </w:r>
      <w:r w:rsidRPr="00B75B3B">
        <w:rPr>
          <w:color w:val="235E9F"/>
        </w:rPr>
        <w:t xml:space="preserve">  </w:t>
      </w:r>
      <w:r>
        <w:t>Mr. Ross has conducted confirmation sampling during UST closure projects in the Kansas City metropolitan area.  Project sites include retail gasoline service stations, public utilities, and emergency response when unknown, unregistered USTs are discovered.  Mr. Ross has a thorough knowledge of regulatory reporting and sampling requirements.  His experience includes collecting required soil and water samples, coordinating closure activities with subcontractors, providing guidance for over-excavation when appropriate, and corresponding with clients, property owners, and regulators.</w:t>
      </w:r>
    </w:p>
    <w:p w14:paraId="3CB42E83" w14:textId="77777777" w:rsidR="002C3083" w:rsidRDefault="002C3083" w:rsidP="00584705">
      <w:pPr>
        <w:pStyle w:val="SCSText"/>
      </w:pPr>
      <w:r w:rsidRPr="00B75B3B">
        <w:rPr>
          <w:b/>
          <w:color w:val="235E9F"/>
        </w:rPr>
        <w:t>Groundwater Monitoring:</w:t>
      </w:r>
      <w:r w:rsidRPr="00B75B3B">
        <w:rPr>
          <w:color w:val="235E9F"/>
        </w:rPr>
        <w:t xml:space="preserve">  </w:t>
      </w:r>
      <w:r>
        <w:t>Mr. Ross has conducted groundwater monitoring events at various facilities in Kansas, Missouri</w:t>
      </w:r>
      <w:r w:rsidR="00EF4F29">
        <w:t>, Oklahoma</w:t>
      </w:r>
      <w:r>
        <w:t xml:space="preserve"> and Arkansas.  His experience includes measurements of groundwater levels, purging of groundwater wells and sample collection.</w:t>
      </w:r>
    </w:p>
    <w:p w14:paraId="67693C37" w14:textId="77777777" w:rsidR="002C3083" w:rsidRDefault="002C3083" w:rsidP="00584705">
      <w:pPr>
        <w:pStyle w:val="SCSText"/>
      </w:pPr>
      <w:r w:rsidRPr="00B75B3B">
        <w:rPr>
          <w:b/>
          <w:color w:val="235E9F"/>
        </w:rPr>
        <w:t>KCPL</w:t>
      </w:r>
      <w:r w:rsidR="00B12C10" w:rsidRPr="00B75B3B">
        <w:rPr>
          <w:b/>
          <w:color w:val="235E9F"/>
        </w:rPr>
        <w:t>/Evergy</w:t>
      </w:r>
      <w:r w:rsidRPr="00B75B3B">
        <w:rPr>
          <w:b/>
          <w:color w:val="235E9F"/>
        </w:rPr>
        <w:t xml:space="preserve"> Utility Waste Landfill Groundwater Monitoring; Missouri</w:t>
      </w:r>
      <w:r w:rsidR="00B12C10" w:rsidRPr="00B75B3B">
        <w:rPr>
          <w:b/>
          <w:color w:val="235E9F"/>
        </w:rPr>
        <w:t xml:space="preserve"> and Kansas</w:t>
      </w:r>
      <w:r w:rsidRPr="00B75B3B">
        <w:rPr>
          <w:color w:val="235E9F"/>
        </w:rPr>
        <w:t>:</w:t>
      </w:r>
      <w:r>
        <w:t xml:space="preserve">  Mr. Ross has performed the collection of groundwater using low-flow techniques at the</w:t>
      </w:r>
      <w:r w:rsidR="00B12C10">
        <w:t xml:space="preserve"> LaCygne,</w:t>
      </w:r>
      <w:r>
        <w:t xml:space="preserve"> Iatan, Montrose, and Sibley power generation plants and utility waste landfills.</w:t>
      </w:r>
    </w:p>
    <w:p w14:paraId="4B380802" w14:textId="77777777" w:rsidR="002C3083" w:rsidRDefault="002C3083" w:rsidP="00584705">
      <w:pPr>
        <w:pStyle w:val="SCSText"/>
      </w:pPr>
      <w:r w:rsidRPr="00B75B3B">
        <w:rPr>
          <w:b/>
          <w:color w:val="235E9F"/>
        </w:rPr>
        <w:t xml:space="preserve">Leachate Monitoring: </w:t>
      </w:r>
      <w:r>
        <w:t xml:space="preserve">Mr. Ross has conducted leachate sampling at several landfills in Kansas, Missouri, and Arkansas.  </w:t>
      </w:r>
    </w:p>
    <w:p w14:paraId="3F98227F" w14:textId="77777777" w:rsidR="002C3083" w:rsidRDefault="002C3083" w:rsidP="00584705">
      <w:pPr>
        <w:pStyle w:val="SCSText"/>
      </w:pPr>
      <w:r w:rsidRPr="00B75B3B">
        <w:rPr>
          <w:b/>
          <w:color w:val="235E9F"/>
        </w:rPr>
        <w:t>Wastewater Monitoring</w:t>
      </w:r>
      <w:r w:rsidRPr="00B75B3B">
        <w:rPr>
          <w:color w:val="235E9F"/>
        </w:rPr>
        <w:t xml:space="preserve">:  </w:t>
      </w:r>
      <w:r>
        <w:t>Mr. Ross has conducted wastewater monitoring for Georgia-Pacific in Kansas City, MO.</w:t>
      </w:r>
    </w:p>
    <w:p w14:paraId="4A703FF2" w14:textId="77777777" w:rsidR="002C3083" w:rsidRDefault="00EF4F29" w:rsidP="00584705">
      <w:pPr>
        <w:pStyle w:val="SCSText"/>
      </w:pPr>
      <w:r w:rsidRPr="00B75B3B">
        <w:rPr>
          <w:b/>
          <w:color w:val="235E9F"/>
        </w:rPr>
        <w:t>Hazardous Waste Characterization Sampling</w:t>
      </w:r>
      <w:r w:rsidRPr="00B75B3B">
        <w:rPr>
          <w:color w:val="235E9F"/>
        </w:rPr>
        <w:t xml:space="preserve">:  </w:t>
      </w:r>
      <w:r>
        <w:t>Mr. Ross has experience in collecting hazardous waste characterization samples at several private industrial facilities in Kansas and Missouri.</w:t>
      </w:r>
    </w:p>
    <w:p w14:paraId="4F5210A3" w14:textId="77777777" w:rsidR="002C3083" w:rsidRDefault="002C3083" w:rsidP="00584705">
      <w:pPr>
        <w:pStyle w:val="SCSText"/>
      </w:pPr>
      <w:r w:rsidRPr="00B75B3B">
        <w:rPr>
          <w:b/>
          <w:color w:val="235E9F"/>
        </w:rPr>
        <w:t>Storm Water Collection</w:t>
      </w:r>
      <w:r w:rsidR="00EF4F29" w:rsidRPr="00B75B3B">
        <w:rPr>
          <w:b/>
          <w:color w:val="235E9F"/>
        </w:rPr>
        <w:t xml:space="preserve"> and Reporting</w:t>
      </w:r>
      <w:r w:rsidRPr="00B75B3B">
        <w:rPr>
          <w:b/>
          <w:color w:val="235E9F"/>
        </w:rPr>
        <w:t xml:space="preserve">:  </w:t>
      </w:r>
      <w:r>
        <w:t>Mr. Ross has experience in collecting storm water at solid waste and industrial facilities throughout Kansas and Missouri.</w:t>
      </w:r>
      <w:r w:rsidR="00EF4F29">
        <w:t xml:space="preserve">  He also a project manager on several storm water projects with experience in storm water reporting.</w:t>
      </w:r>
    </w:p>
    <w:p w14:paraId="1A55225F" w14:textId="77777777" w:rsidR="002C3083" w:rsidRDefault="002C3083" w:rsidP="00584705">
      <w:pPr>
        <w:pStyle w:val="SCSText"/>
      </w:pPr>
      <w:r w:rsidRPr="00B75B3B">
        <w:rPr>
          <w:b/>
          <w:color w:val="235E9F"/>
        </w:rPr>
        <w:t>Soil Sampling:</w:t>
      </w:r>
      <w:r w:rsidRPr="00B75B3B">
        <w:rPr>
          <w:color w:val="235E9F"/>
        </w:rPr>
        <w:t xml:space="preserve">  </w:t>
      </w:r>
      <w:r>
        <w:t xml:space="preserve">Mr.  Ross has experience collecting contaminated soil samples through the use of Geoprobe Direct Push hydraulic drilling unit. </w:t>
      </w:r>
      <w:r w:rsidR="00EF4F29">
        <w:t xml:space="preserve">Most recently, Mr. Ross served as the lead field scientist during subsurface sampling at a former steel plant in Kansas City, MO. </w:t>
      </w:r>
      <w:r>
        <w:t xml:space="preserve"> Additionally, he has </w:t>
      </w:r>
      <w:r>
        <w:lastRenderedPageBreak/>
        <w:t xml:space="preserve">conducted soil fertility testing in Colorado and Kansas and provided fertilizer recommendations for future vegetation. </w:t>
      </w:r>
    </w:p>
    <w:p w14:paraId="4F14523B" w14:textId="77777777" w:rsidR="00992AA0" w:rsidRDefault="002C3083" w:rsidP="00584705">
      <w:pPr>
        <w:pStyle w:val="SCSText"/>
      </w:pPr>
      <w:r w:rsidRPr="00B75B3B">
        <w:rPr>
          <w:b/>
          <w:color w:val="235E9F"/>
        </w:rPr>
        <w:t>Tier II Landfill Gas Collection:</w:t>
      </w:r>
      <w:r w:rsidRPr="00B75B3B">
        <w:rPr>
          <w:color w:val="235E9F"/>
        </w:rPr>
        <w:t xml:space="preserve">  </w:t>
      </w:r>
      <w:r>
        <w:t xml:space="preserve">Mr. Ross has assisted in Tier II landfill gas collection and analysis on passive gas vents at a balefill landfill in Casper, WY.  Additionally he has performed landfill gas collection through the use of a Geoprobe at landfills throughout Kansas and Missouri.  </w:t>
      </w:r>
    </w:p>
    <w:p w14:paraId="59A3725B" w14:textId="77777777" w:rsidR="00E64523" w:rsidRPr="00B75B3B" w:rsidRDefault="00992AA0" w:rsidP="008073F8">
      <w:pPr>
        <w:pStyle w:val="Heading4"/>
        <w:rPr>
          <w:color w:val="235E9F"/>
        </w:rPr>
      </w:pPr>
      <w:r w:rsidRPr="00B75B3B">
        <w:rPr>
          <w:color w:val="235E9F"/>
        </w:rPr>
        <w:t>Industrial Hygiene</w:t>
      </w:r>
      <w:r w:rsidR="008D1595" w:rsidRPr="00B75B3B">
        <w:rPr>
          <w:color w:val="235E9F"/>
        </w:rPr>
        <w:t xml:space="preserve"> and Safety</w:t>
      </w:r>
    </w:p>
    <w:p w14:paraId="6E66ED7D" w14:textId="77777777" w:rsidR="007056B4" w:rsidRDefault="00992AA0" w:rsidP="00584705">
      <w:pPr>
        <w:pStyle w:val="SCSText"/>
      </w:pPr>
      <w:r w:rsidRPr="00B75B3B">
        <w:rPr>
          <w:b/>
          <w:color w:val="235E9F"/>
        </w:rPr>
        <w:t>Asbestos Building Inspection; Kansas, Missouri, and Oklahoma:</w:t>
      </w:r>
      <w:r w:rsidRPr="00B75B3B">
        <w:rPr>
          <w:color w:val="235E9F"/>
        </w:rPr>
        <w:t xml:space="preserve">  </w:t>
      </w:r>
      <w:r>
        <w:t xml:space="preserve">Mr. Ross performed building inspections for the presence of asbestos containing materials in private and public buildings and assisted in report writing and abatement recommendations.  </w:t>
      </w:r>
    </w:p>
    <w:p w14:paraId="7DB1CBD8" w14:textId="77777777" w:rsidR="007056B4" w:rsidRDefault="007056B4" w:rsidP="00584705">
      <w:pPr>
        <w:pStyle w:val="SCSText"/>
      </w:pPr>
      <w:r w:rsidRPr="00B75B3B">
        <w:rPr>
          <w:b/>
          <w:color w:val="235E9F"/>
        </w:rPr>
        <w:t xml:space="preserve">Lead-Based Paint Inspection; </w:t>
      </w:r>
      <w:r w:rsidR="005434DD" w:rsidRPr="00B75B3B">
        <w:rPr>
          <w:b/>
          <w:color w:val="235E9F"/>
        </w:rPr>
        <w:t>Missouri</w:t>
      </w:r>
      <w:r w:rsidR="00AF62E4" w:rsidRPr="00B75B3B">
        <w:rPr>
          <w:b/>
          <w:color w:val="235E9F"/>
        </w:rPr>
        <w:t>, Kansas</w:t>
      </w:r>
      <w:r w:rsidRPr="00B75B3B">
        <w:rPr>
          <w:b/>
          <w:color w:val="235E9F"/>
        </w:rPr>
        <w:t>:</w:t>
      </w:r>
      <w:r w:rsidRPr="00B75B3B">
        <w:rPr>
          <w:color w:val="235E9F"/>
        </w:rPr>
        <w:t xml:space="preserve">  </w:t>
      </w:r>
      <w:r>
        <w:t xml:space="preserve">Mr. Ross performed </w:t>
      </w:r>
      <w:r w:rsidR="005434DD">
        <w:t>lead-based paint</w:t>
      </w:r>
      <w:r>
        <w:t xml:space="preserve"> inspections for the private buildings and assisted in report writing and abatement recommendations.  </w:t>
      </w:r>
    </w:p>
    <w:p w14:paraId="28E60BFD" w14:textId="77777777" w:rsidR="008D1595" w:rsidRDefault="00992AA0" w:rsidP="00584705">
      <w:pPr>
        <w:pStyle w:val="SCSText"/>
      </w:pPr>
      <w:r w:rsidRPr="00B75B3B">
        <w:rPr>
          <w:b/>
          <w:color w:val="235E9F"/>
        </w:rPr>
        <w:t>Ambient/Indoor Air Quality Monitoring; Kansas, Missouri, and Nebraska:</w:t>
      </w:r>
      <w:r w:rsidRPr="00B75B3B">
        <w:rPr>
          <w:color w:val="235E9F"/>
        </w:rPr>
        <w:t xml:space="preserve"> </w:t>
      </w:r>
      <w:r>
        <w:t>Mr. Ross performed air quality assessments for both private and public sectors.  These assessments include mold inspections, dust exposure,</w:t>
      </w:r>
      <w:r w:rsidR="008D1595">
        <w:t xml:space="preserve"> noise exposure,</w:t>
      </w:r>
      <w:r>
        <w:t xml:space="preserve"> toxic gasses exposure</w:t>
      </w:r>
      <w:r w:rsidR="008D1595">
        <w:t>,</w:t>
      </w:r>
      <w:r>
        <w:t xml:space="preserve"> and odor control.  Mr. Ross has experience with both individual and stationary industrial hygiene monitoring equipment.</w:t>
      </w:r>
    </w:p>
    <w:p w14:paraId="1C66BFC1" w14:textId="77777777" w:rsidR="008D1595" w:rsidRDefault="008D1595" w:rsidP="00584705">
      <w:pPr>
        <w:pStyle w:val="SCSText"/>
      </w:pPr>
      <w:r w:rsidRPr="00B75B3B">
        <w:rPr>
          <w:b/>
          <w:color w:val="235E9F"/>
        </w:rPr>
        <w:t>Machine Guarding Assessment; Illinois:</w:t>
      </w:r>
      <w:r w:rsidR="00E572E8" w:rsidRPr="00B75B3B">
        <w:rPr>
          <w:color w:val="235E9F"/>
        </w:rPr>
        <w:t xml:space="preserve">  </w:t>
      </w:r>
      <w:r w:rsidR="00E572E8">
        <w:t>Mr. Ross conducted</w:t>
      </w:r>
      <w:r>
        <w:t xml:space="preserve"> a machine guarding assessment </w:t>
      </w:r>
      <w:r w:rsidR="00E572E8">
        <w:t xml:space="preserve">on more than 200 machines </w:t>
      </w:r>
      <w:r>
        <w:t xml:space="preserve">at a glass manufacturing facility in Dolton, IL.  </w:t>
      </w:r>
    </w:p>
    <w:p w14:paraId="2CD71699" w14:textId="77777777" w:rsidR="00E64523" w:rsidRPr="00B75B3B" w:rsidRDefault="00787599" w:rsidP="00787599">
      <w:pPr>
        <w:pStyle w:val="Heading4"/>
        <w:rPr>
          <w:color w:val="235E9F"/>
        </w:rPr>
      </w:pPr>
      <w:r w:rsidRPr="00B75B3B">
        <w:rPr>
          <w:color w:val="235E9F"/>
        </w:rPr>
        <w:t>Environmental</w:t>
      </w:r>
    </w:p>
    <w:p w14:paraId="528AA9FF" w14:textId="77777777" w:rsidR="00992AA0" w:rsidRDefault="00992AA0" w:rsidP="00584705">
      <w:pPr>
        <w:pStyle w:val="SCSText"/>
      </w:pPr>
      <w:r w:rsidRPr="00B75B3B">
        <w:rPr>
          <w:b/>
          <w:color w:val="235E9F"/>
        </w:rPr>
        <w:t>Well Abandonment:</w:t>
      </w:r>
      <w:r w:rsidRPr="00B75B3B">
        <w:rPr>
          <w:color w:val="235E9F"/>
        </w:rPr>
        <w:t xml:space="preserve">  </w:t>
      </w:r>
      <w:r>
        <w:t>Mr. Ross has provided oversight and conducted several monitoring well abandonment projects at various sites in Kansas, Missouri and Oklahoma.  His responsibilities included logging well removal information, plugging wells, removal of well casings and pads, and replacement of existing site materials.</w:t>
      </w:r>
    </w:p>
    <w:p w14:paraId="2CA8813E" w14:textId="77777777" w:rsidR="00992AA0" w:rsidRDefault="00992AA0" w:rsidP="00584705">
      <w:pPr>
        <w:pStyle w:val="SCSText"/>
      </w:pPr>
      <w:r w:rsidRPr="00B75B3B">
        <w:rPr>
          <w:b/>
          <w:color w:val="235E9F"/>
        </w:rPr>
        <w:t>Emergency Response; Missouri, Kansas, and Nebraska:</w:t>
      </w:r>
      <w:r w:rsidRPr="00B75B3B">
        <w:rPr>
          <w:color w:val="235E9F"/>
        </w:rPr>
        <w:t xml:space="preserve"> </w:t>
      </w:r>
      <w:r>
        <w:t xml:space="preserve">Mr. Ross has provided emergency response for spill clean-up of PCB-contaminated soil and vegetation from power transformers in various residential and public areas in Omaha, NE caused by severe storms.  He has also responded to petroleum and other hazardous material spills for Quiktrip Corporation.  </w:t>
      </w:r>
    </w:p>
    <w:p w14:paraId="5772E6B0" w14:textId="77777777" w:rsidR="00A71A8D" w:rsidRDefault="00992AA0" w:rsidP="00584705">
      <w:pPr>
        <w:pStyle w:val="SCSText"/>
      </w:pPr>
      <w:r w:rsidRPr="00B75B3B">
        <w:rPr>
          <w:b/>
          <w:color w:val="235E9F"/>
        </w:rPr>
        <w:t>Phase I and II Environmental Assessments; Missouri and Kansas:</w:t>
      </w:r>
      <w:r w:rsidRPr="00B75B3B">
        <w:rPr>
          <w:color w:val="235E9F"/>
        </w:rPr>
        <w:t xml:space="preserve">  </w:t>
      </w:r>
      <w:r>
        <w:t>Mr. Ross has</w:t>
      </w:r>
      <w:r w:rsidR="00C13EE4">
        <w:t xml:space="preserve"> performed</w:t>
      </w:r>
      <w:r>
        <w:t xml:space="preserve"> Phase I and II Environmental Assessments for private and public sectors throughout Kansas</w:t>
      </w:r>
      <w:r w:rsidR="00D04582">
        <w:t>, Oklahoma</w:t>
      </w:r>
      <w:r>
        <w:t xml:space="preserve"> and Missouri.  </w:t>
      </w:r>
    </w:p>
    <w:p w14:paraId="6E08CC7F" w14:textId="77777777" w:rsidR="00D04582" w:rsidRDefault="00A71A8D" w:rsidP="00584705">
      <w:pPr>
        <w:pStyle w:val="SCSText"/>
      </w:pPr>
      <w:r w:rsidRPr="00B75B3B">
        <w:rPr>
          <w:b/>
          <w:color w:val="235E9F"/>
        </w:rPr>
        <w:t>EPA Brownfields; Missouri:</w:t>
      </w:r>
      <w:r w:rsidRPr="00B75B3B">
        <w:rPr>
          <w:color w:val="235E9F"/>
        </w:rPr>
        <w:t xml:space="preserve">  </w:t>
      </w:r>
      <w:r>
        <w:t xml:space="preserve">Mr. Ross has provided environmental project support at Brownfield properties located in Kansas City, MO.  His responsibilities included soil surface sampling for heavy metals and soil fertility, subsurface sampling, groundwater sampling, and community gardens assessment.  </w:t>
      </w:r>
    </w:p>
    <w:p w14:paraId="629A06D1" w14:textId="77777777" w:rsidR="00992AA0" w:rsidRDefault="00992AA0" w:rsidP="00584705">
      <w:pPr>
        <w:pStyle w:val="SCSText"/>
      </w:pPr>
      <w:r w:rsidRPr="00B75B3B">
        <w:rPr>
          <w:b/>
          <w:color w:val="235E9F"/>
        </w:rPr>
        <w:t>Oil/Water Separator Monitoring:</w:t>
      </w:r>
      <w:r w:rsidRPr="00B75B3B">
        <w:rPr>
          <w:color w:val="235E9F"/>
        </w:rPr>
        <w:t xml:space="preserve">  </w:t>
      </w:r>
      <w:r>
        <w:t>Mr. Ross has conducted regular Oil/Water Separator monitoring at four diesel fueling stations in the Kansas City area for Quiktrip Corporation.</w:t>
      </w:r>
    </w:p>
    <w:p w14:paraId="4A04624E" w14:textId="77777777" w:rsidR="00D86441" w:rsidRDefault="00992AA0" w:rsidP="00584705">
      <w:pPr>
        <w:pStyle w:val="SCSText"/>
      </w:pPr>
      <w:r w:rsidRPr="00B75B3B">
        <w:rPr>
          <w:b/>
          <w:color w:val="235E9F"/>
        </w:rPr>
        <w:t>Geoprobe Operations:</w:t>
      </w:r>
      <w:r w:rsidRPr="00B75B3B">
        <w:rPr>
          <w:color w:val="235E9F"/>
        </w:rPr>
        <w:t xml:space="preserve">  </w:t>
      </w:r>
      <w:r>
        <w:t>Mr. Ross has experience in assisting and operating a Geoprobe Direct Push rig on a large variety of projects throughout Missouri and Kansas.  Projects include: remediation, site investigations, well abandonments, and Tier II Landfill Gas Sampling.</w:t>
      </w:r>
    </w:p>
    <w:sectPr w:rsidR="00D86441" w:rsidSect="0017367E">
      <w:headerReference w:type="even" r:id="rId9"/>
      <w:headerReference w:type="default" r:id="rId10"/>
      <w:footerReference w:type="even" r:id="rId11"/>
      <w:footerReference w:type="default" r:id="rId12"/>
      <w:headerReference w:type="first" r:id="rId13"/>
      <w:footerReference w:type="first" r:id="rId14"/>
      <w:pgSz w:w="12240" w:h="15840" w:code="1"/>
      <w:pgMar w:top="1714" w:right="1440" w:bottom="1440" w:left="1440" w:header="720" w:footer="720" w:gutter="0"/>
      <w:pgNumType w:start="1" w:chapStyle="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06EDA4" w14:textId="77777777" w:rsidR="00D36026" w:rsidRDefault="00D36026">
      <w:r>
        <w:separator/>
      </w:r>
    </w:p>
  </w:endnote>
  <w:endnote w:type="continuationSeparator" w:id="0">
    <w:p w14:paraId="36E1AAE0" w14:textId="77777777" w:rsidR="00D36026" w:rsidRDefault="00D36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C355A7" w14:textId="77777777" w:rsidR="00B74DA0" w:rsidRDefault="00B74D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DA1A11" w14:textId="77777777" w:rsidR="00B74DA0" w:rsidRPr="00B74DA0" w:rsidRDefault="00B74DA0" w:rsidP="00B74DA0">
    <w:pPr>
      <w:pBdr>
        <w:top w:val="single" w:sz="4" w:space="1" w:color="auto"/>
      </w:pBdr>
      <w:tabs>
        <w:tab w:val="left" w:pos="2880"/>
        <w:tab w:val="right" w:pos="9360"/>
      </w:tabs>
      <w:spacing w:after="0" w:line="256" w:lineRule="auto"/>
      <w:rPr>
        <w:rFonts w:ascii="Century Gothic" w:eastAsia="Century Gothic" w:hAnsi="Century Gothic"/>
        <w:color w:val="A6A6A6"/>
        <w:sz w:val="18"/>
      </w:rPr>
    </w:pPr>
    <w:r w:rsidRPr="00B74DA0">
      <w:rPr>
        <w:rFonts w:ascii="Century Gothic" w:eastAsia="Century Gothic" w:hAnsi="Century Gothic"/>
        <w:b/>
        <w:color w:val="A6A6A6"/>
        <w:sz w:val="18"/>
      </w:rPr>
      <w:t>SCS Resume</w:t>
    </w:r>
    <w:r w:rsidRPr="00B74DA0">
      <w:rPr>
        <w:rFonts w:ascii="Century Gothic" w:eastAsia="Century Gothic" w:hAnsi="Century Gothic"/>
        <w:color w:val="A6A6A6"/>
        <w:sz w:val="18"/>
      </w:rPr>
      <w:t xml:space="preserve">  |  </w:t>
    </w:r>
    <w:r>
      <w:rPr>
        <w:rFonts w:ascii="Century Gothic" w:eastAsia="Century Gothic" w:hAnsi="Century Gothic"/>
        <w:color w:val="A6A6A6"/>
        <w:sz w:val="18"/>
      </w:rPr>
      <w:t>Ross</w:t>
    </w:r>
    <w:r w:rsidRPr="00B74DA0">
      <w:rPr>
        <w:rFonts w:ascii="Century Gothic" w:eastAsia="Century Gothic" w:hAnsi="Century Gothic"/>
        <w:sz w:val="18"/>
      </w:rPr>
      <w:tab/>
    </w:r>
    <w:r w:rsidRPr="00B74DA0">
      <w:rPr>
        <w:rFonts w:ascii="Century Gothic" w:eastAsia="Century Gothic" w:hAnsi="Century Gothic"/>
        <w:sz w:val="18"/>
      </w:rPr>
      <w:tab/>
    </w:r>
    <w:hyperlink r:id="rId1" w:history="1">
      <w:r w:rsidRPr="00B74DA0">
        <w:rPr>
          <w:rFonts w:ascii="Century Gothic" w:eastAsia="Century Gothic" w:hAnsi="Century Gothic"/>
          <w:noProof/>
          <w:color w:val="A6A6A6"/>
          <w:sz w:val="18"/>
        </w:rPr>
        <w:t>www.scsengineers.com</w:t>
      </w:r>
    </w:hyperlink>
    <w:r w:rsidRPr="00B74DA0">
      <w:rPr>
        <w:rFonts w:ascii="Century Gothic" w:eastAsia="Century Gothic" w:hAnsi="Century Gothic"/>
        <w:color w:val="6C001E"/>
        <w:sz w:val="18"/>
      </w:rPr>
      <w:t xml:space="preserve"> </w:t>
    </w:r>
  </w:p>
  <w:p w14:paraId="0B26C1B1" w14:textId="77777777" w:rsidR="00B5079E" w:rsidRPr="00B74DA0" w:rsidRDefault="00B74DA0" w:rsidP="00B74DA0">
    <w:pPr>
      <w:tabs>
        <w:tab w:val="left" w:pos="536"/>
        <w:tab w:val="left" w:pos="2127"/>
        <w:tab w:val="left" w:pos="2745"/>
        <w:tab w:val="center" w:pos="4680"/>
        <w:tab w:val="right" w:pos="9360"/>
      </w:tabs>
      <w:spacing w:after="0" w:line="256" w:lineRule="auto"/>
      <w:rPr>
        <w:rFonts w:ascii="Century Gothic" w:eastAsia="Century Gothic" w:hAnsi="Century Gothic"/>
        <w:sz w:val="18"/>
      </w:rPr>
    </w:pPr>
    <w:r w:rsidRPr="00B74DA0">
      <w:rPr>
        <w:rFonts w:ascii="Century Gothic" w:eastAsia="Century Gothic" w:hAnsi="Century Gothic"/>
        <w:sz w:val="18"/>
      </w:rPr>
      <w:tab/>
    </w:r>
    <w:r w:rsidRPr="00B74DA0">
      <w:rPr>
        <w:rFonts w:ascii="Century Gothic" w:eastAsia="Century Gothic" w:hAnsi="Century Gothic"/>
        <w:sz w:val="18"/>
      </w:rPr>
      <w:tab/>
    </w:r>
    <w:r w:rsidRPr="00B74DA0">
      <w:rPr>
        <w:rFonts w:ascii="Century Gothic" w:eastAsia="Century Gothic" w:hAnsi="Century Gothic"/>
        <w:sz w:val="18"/>
      </w:rPr>
      <w:tab/>
    </w:r>
    <w:r w:rsidRPr="00B74DA0">
      <w:rPr>
        <w:rFonts w:ascii="Century Gothic" w:eastAsia="Century Gothic" w:hAnsi="Century Gothic"/>
        <w:sz w:val="18"/>
      </w:rPr>
      <w:tab/>
    </w:r>
    <w:r w:rsidRPr="00B74DA0">
      <w:rPr>
        <w:rFonts w:ascii="Century Gothic" w:eastAsia="Century Gothic" w:hAnsi="Century Gothic"/>
        <w:sz w:val="18"/>
      </w:rPr>
      <w:fldChar w:fldCharType="begin"/>
    </w:r>
    <w:r w:rsidRPr="00B74DA0">
      <w:rPr>
        <w:rFonts w:ascii="Century Gothic" w:eastAsia="Century Gothic" w:hAnsi="Century Gothic"/>
        <w:sz w:val="18"/>
      </w:rPr>
      <w:instrText xml:space="preserve"> PAGE  \* Arabic  \* MERGEFORMAT </w:instrText>
    </w:r>
    <w:r w:rsidRPr="00B74DA0">
      <w:rPr>
        <w:rFonts w:ascii="Century Gothic" w:eastAsia="Century Gothic" w:hAnsi="Century Gothic"/>
        <w:sz w:val="18"/>
      </w:rPr>
      <w:fldChar w:fldCharType="separate"/>
    </w:r>
    <w:r>
      <w:rPr>
        <w:rFonts w:ascii="Century Gothic" w:eastAsia="Century Gothic" w:hAnsi="Century Gothic"/>
        <w:sz w:val="18"/>
      </w:rPr>
      <w:t>1</w:t>
    </w:r>
    <w:r w:rsidRPr="00B74DA0">
      <w:rPr>
        <w:rFonts w:ascii="Century Gothic" w:eastAsia="Century Gothic" w:hAnsi="Century Gothic"/>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2FE97" w14:textId="77777777" w:rsidR="00B74DA0" w:rsidRPr="00B74DA0" w:rsidRDefault="00B74DA0" w:rsidP="00B74DA0">
    <w:pPr>
      <w:pBdr>
        <w:top w:val="single" w:sz="4" w:space="1" w:color="auto"/>
      </w:pBdr>
      <w:tabs>
        <w:tab w:val="left" w:pos="2880"/>
        <w:tab w:val="right" w:pos="9360"/>
      </w:tabs>
      <w:spacing w:after="0" w:line="256" w:lineRule="auto"/>
      <w:rPr>
        <w:rFonts w:ascii="Century Gothic" w:eastAsia="Century Gothic" w:hAnsi="Century Gothic"/>
        <w:color w:val="A6A6A6"/>
        <w:sz w:val="18"/>
      </w:rPr>
    </w:pPr>
    <w:r w:rsidRPr="00B74DA0">
      <w:rPr>
        <w:rFonts w:ascii="Century Gothic" w:eastAsia="Century Gothic" w:hAnsi="Century Gothic"/>
        <w:b/>
        <w:color w:val="A6A6A6"/>
        <w:sz w:val="18"/>
      </w:rPr>
      <w:t>SCS Resume</w:t>
    </w:r>
    <w:r w:rsidRPr="00B74DA0">
      <w:rPr>
        <w:rFonts w:ascii="Century Gothic" w:eastAsia="Century Gothic" w:hAnsi="Century Gothic"/>
        <w:color w:val="A6A6A6"/>
        <w:sz w:val="18"/>
      </w:rPr>
      <w:t xml:space="preserve">  |  </w:t>
    </w:r>
    <w:r>
      <w:rPr>
        <w:rFonts w:ascii="Century Gothic" w:eastAsia="Century Gothic" w:hAnsi="Century Gothic"/>
        <w:color w:val="A6A6A6"/>
        <w:sz w:val="18"/>
      </w:rPr>
      <w:t>Ross</w:t>
    </w:r>
    <w:r w:rsidRPr="00B74DA0">
      <w:rPr>
        <w:rFonts w:ascii="Century Gothic" w:eastAsia="Century Gothic" w:hAnsi="Century Gothic"/>
        <w:sz w:val="18"/>
      </w:rPr>
      <w:tab/>
    </w:r>
    <w:r w:rsidRPr="00B74DA0">
      <w:rPr>
        <w:rFonts w:ascii="Century Gothic" w:eastAsia="Century Gothic" w:hAnsi="Century Gothic"/>
        <w:sz w:val="18"/>
      </w:rPr>
      <w:tab/>
    </w:r>
    <w:hyperlink r:id="rId1" w:history="1">
      <w:r w:rsidRPr="00B74DA0">
        <w:rPr>
          <w:rFonts w:ascii="Century Gothic" w:eastAsia="Century Gothic" w:hAnsi="Century Gothic"/>
          <w:noProof/>
          <w:color w:val="A6A6A6"/>
          <w:sz w:val="18"/>
        </w:rPr>
        <w:t>www.scsengineers.com</w:t>
      </w:r>
    </w:hyperlink>
    <w:r w:rsidRPr="00B74DA0">
      <w:rPr>
        <w:rFonts w:ascii="Century Gothic" w:eastAsia="Century Gothic" w:hAnsi="Century Gothic"/>
        <w:color w:val="6C001E"/>
        <w:sz w:val="18"/>
      </w:rPr>
      <w:t xml:space="preserve"> </w:t>
    </w:r>
  </w:p>
  <w:p w14:paraId="760DB29B" w14:textId="77777777" w:rsidR="00B5079E" w:rsidRPr="00B74DA0" w:rsidRDefault="00B74DA0" w:rsidP="00B74DA0">
    <w:pPr>
      <w:tabs>
        <w:tab w:val="left" w:pos="536"/>
        <w:tab w:val="left" w:pos="2127"/>
        <w:tab w:val="left" w:pos="2745"/>
        <w:tab w:val="center" w:pos="4680"/>
        <w:tab w:val="right" w:pos="9360"/>
      </w:tabs>
      <w:spacing w:after="0" w:line="256" w:lineRule="auto"/>
      <w:rPr>
        <w:rFonts w:ascii="Century Gothic" w:eastAsia="Century Gothic" w:hAnsi="Century Gothic"/>
        <w:sz w:val="18"/>
      </w:rPr>
    </w:pPr>
    <w:r w:rsidRPr="00B74DA0">
      <w:rPr>
        <w:rFonts w:ascii="Century Gothic" w:eastAsia="Century Gothic" w:hAnsi="Century Gothic"/>
        <w:sz w:val="18"/>
      </w:rPr>
      <w:tab/>
    </w:r>
    <w:r w:rsidRPr="00B74DA0">
      <w:rPr>
        <w:rFonts w:ascii="Century Gothic" w:eastAsia="Century Gothic" w:hAnsi="Century Gothic"/>
        <w:sz w:val="18"/>
      </w:rPr>
      <w:tab/>
    </w:r>
    <w:r w:rsidRPr="00B74DA0">
      <w:rPr>
        <w:rFonts w:ascii="Century Gothic" w:eastAsia="Century Gothic" w:hAnsi="Century Gothic"/>
        <w:sz w:val="18"/>
      </w:rPr>
      <w:tab/>
    </w:r>
    <w:r w:rsidRPr="00B74DA0">
      <w:rPr>
        <w:rFonts w:ascii="Century Gothic" w:eastAsia="Century Gothic" w:hAnsi="Century Gothic"/>
        <w:sz w:val="18"/>
      </w:rPr>
      <w:tab/>
    </w:r>
    <w:r w:rsidRPr="00B74DA0">
      <w:rPr>
        <w:rFonts w:ascii="Century Gothic" w:eastAsia="Century Gothic" w:hAnsi="Century Gothic"/>
        <w:sz w:val="18"/>
      </w:rPr>
      <w:fldChar w:fldCharType="begin"/>
    </w:r>
    <w:r w:rsidRPr="00B74DA0">
      <w:rPr>
        <w:rFonts w:ascii="Century Gothic" w:eastAsia="Century Gothic" w:hAnsi="Century Gothic"/>
        <w:sz w:val="18"/>
      </w:rPr>
      <w:instrText xml:space="preserve"> PAGE  \* Arabic  \* MERGEFORMAT </w:instrText>
    </w:r>
    <w:r w:rsidRPr="00B74DA0">
      <w:rPr>
        <w:rFonts w:ascii="Century Gothic" w:eastAsia="Century Gothic" w:hAnsi="Century Gothic"/>
        <w:sz w:val="18"/>
      </w:rPr>
      <w:fldChar w:fldCharType="separate"/>
    </w:r>
    <w:r w:rsidRPr="00B74DA0">
      <w:rPr>
        <w:rFonts w:ascii="Century Gothic" w:eastAsia="Century Gothic" w:hAnsi="Century Gothic"/>
        <w:sz w:val="18"/>
      </w:rPr>
      <w:t>1</w:t>
    </w:r>
    <w:r w:rsidRPr="00B74DA0">
      <w:rPr>
        <w:rFonts w:ascii="Century Gothic" w:eastAsia="Century Gothic" w:hAnsi="Century Gothic"/>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1F5BC8" w14:textId="77777777" w:rsidR="00D36026" w:rsidRDefault="00D36026">
      <w:r>
        <w:separator/>
      </w:r>
    </w:p>
  </w:footnote>
  <w:footnote w:type="continuationSeparator" w:id="0">
    <w:p w14:paraId="11409DFF" w14:textId="77777777" w:rsidR="00D36026" w:rsidRDefault="00D360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DEC37" w14:textId="77777777" w:rsidR="00B74DA0" w:rsidRDefault="00B74D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4EDE9" w14:textId="77777777" w:rsidR="00B5079E" w:rsidRPr="0017367E" w:rsidRDefault="00B74DA0" w:rsidP="00B74DA0">
    <w:pPr>
      <w:pStyle w:val="Header"/>
      <w:tabs>
        <w:tab w:val="clear" w:pos="4680"/>
        <w:tab w:val="clear" w:pos="9360"/>
        <w:tab w:val="left" w:pos="2160"/>
      </w:tabs>
    </w:pPr>
    <w:r>
      <w:rPr>
        <w:noProof/>
      </w:rPr>
      <w:drawing>
        <wp:anchor distT="0" distB="0" distL="114300" distR="114300" simplePos="0" relativeHeight="251658240" behindDoc="1" locked="0" layoutInCell="1" allowOverlap="1" wp14:anchorId="21ADE8B3" wp14:editId="27C4E894">
          <wp:simplePos x="0" y="0"/>
          <wp:positionH relativeFrom="margin">
            <wp:align>right</wp:align>
          </wp:positionH>
          <wp:positionV relativeFrom="paragraph">
            <wp:posOffset>275973</wp:posOffset>
          </wp:positionV>
          <wp:extent cx="5943600" cy="177165"/>
          <wp:effectExtent l="0" t="0" r="0" b="0"/>
          <wp:wrapNone/>
          <wp:docPr id="11" name="Picture 1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pic:spPr>
              </pic:pic>
            </a:graphicData>
          </a:graphic>
          <wp14:sizeRelH relativeFrom="page">
            <wp14:pctWidth>0</wp14:pctWidth>
          </wp14:sizeRelH>
          <wp14:sizeRelV relativeFrom="page">
            <wp14:pctHeight>0</wp14:pctHeight>
          </wp14:sizeRelV>
        </wp:anchor>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3D899" w14:textId="77777777" w:rsidR="0017367E" w:rsidRDefault="0017367E" w:rsidP="0017367E">
    <w:pPr>
      <w:pStyle w:val="Header"/>
    </w:pPr>
    <w:r>
      <w:tab/>
    </w:r>
  </w:p>
  <w:p w14:paraId="4B293741" w14:textId="77777777" w:rsidR="00B5079E" w:rsidRPr="0017367E" w:rsidRDefault="00B75B3B" w:rsidP="0017367E">
    <w:pPr>
      <w:pStyle w:val="Header"/>
    </w:pPr>
    <w:r>
      <w:rPr>
        <w:noProof/>
      </w:rPr>
      <w:drawing>
        <wp:inline distT="0" distB="0" distL="0" distR="0" wp14:anchorId="481B4F88" wp14:editId="5AC6DF1C">
          <wp:extent cx="5943600" cy="17716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A58B08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2D22CF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C28CE9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6A027D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C3A8A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618CE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6449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94B72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5705EA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7FC7062"/>
    <w:lvl w:ilvl="0">
      <w:start w:val="1"/>
      <w:numFmt w:val="bullet"/>
      <w:pStyle w:val="SCSDash1-Line"/>
      <w:lvlText w:val="-"/>
      <w:lvlJc w:val="left"/>
      <w:pPr>
        <w:tabs>
          <w:tab w:val="num" w:pos="1440"/>
        </w:tabs>
        <w:ind w:left="1440" w:hanging="360"/>
      </w:pPr>
      <w:rPr>
        <w:rFonts w:ascii="Times New Roman" w:hAnsi="Times New Roman" w:cs="Times New Roman" w:hint="default"/>
      </w:rPr>
    </w:lvl>
  </w:abstractNum>
  <w:abstractNum w:abstractNumId="10" w15:restartNumberingAfterBreak="0">
    <w:nsid w:val="00DA4FD6"/>
    <w:multiLevelType w:val="hybridMultilevel"/>
    <w:tmpl w:val="FA0C4F86"/>
    <w:lvl w:ilvl="0" w:tplc="76A075B4">
      <w:start w:val="1"/>
      <w:numFmt w:val="bullet"/>
      <w:pStyle w:val="SCS2-linebullet"/>
      <w:lvlText w:val=""/>
      <w:lvlJc w:val="left"/>
      <w:pPr>
        <w:tabs>
          <w:tab w:val="num" w:pos="1080"/>
        </w:tabs>
        <w:ind w:left="1080" w:hanging="360"/>
      </w:pPr>
      <w:rPr>
        <w:rFonts w:ascii="Symbol" w:hAnsi="Symbol" w:hint="default"/>
      </w:rPr>
    </w:lvl>
    <w:lvl w:ilvl="1" w:tplc="56522102" w:tentative="1">
      <w:start w:val="1"/>
      <w:numFmt w:val="bullet"/>
      <w:lvlText w:val="o"/>
      <w:lvlJc w:val="left"/>
      <w:pPr>
        <w:tabs>
          <w:tab w:val="num" w:pos="1440"/>
        </w:tabs>
        <w:ind w:left="1440" w:hanging="360"/>
      </w:pPr>
      <w:rPr>
        <w:rFonts w:ascii="Courier New" w:hAnsi="Courier New" w:hint="default"/>
      </w:rPr>
    </w:lvl>
    <w:lvl w:ilvl="2" w:tplc="C354E806" w:tentative="1">
      <w:start w:val="1"/>
      <w:numFmt w:val="bullet"/>
      <w:lvlText w:val=""/>
      <w:lvlJc w:val="left"/>
      <w:pPr>
        <w:tabs>
          <w:tab w:val="num" w:pos="2160"/>
        </w:tabs>
        <w:ind w:left="2160" w:hanging="360"/>
      </w:pPr>
      <w:rPr>
        <w:rFonts w:ascii="Wingdings" w:hAnsi="Wingdings" w:hint="default"/>
      </w:rPr>
    </w:lvl>
    <w:lvl w:ilvl="3" w:tplc="DEFAB5B4" w:tentative="1">
      <w:start w:val="1"/>
      <w:numFmt w:val="bullet"/>
      <w:lvlText w:val=""/>
      <w:lvlJc w:val="left"/>
      <w:pPr>
        <w:tabs>
          <w:tab w:val="num" w:pos="2880"/>
        </w:tabs>
        <w:ind w:left="2880" w:hanging="360"/>
      </w:pPr>
      <w:rPr>
        <w:rFonts w:ascii="Symbol" w:hAnsi="Symbol" w:hint="default"/>
      </w:rPr>
    </w:lvl>
    <w:lvl w:ilvl="4" w:tplc="64462FB6" w:tentative="1">
      <w:start w:val="1"/>
      <w:numFmt w:val="bullet"/>
      <w:lvlText w:val="o"/>
      <w:lvlJc w:val="left"/>
      <w:pPr>
        <w:tabs>
          <w:tab w:val="num" w:pos="3600"/>
        </w:tabs>
        <w:ind w:left="3600" w:hanging="360"/>
      </w:pPr>
      <w:rPr>
        <w:rFonts w:ascii="Courier New" w:hAnsi="Courier New" w:hint="default"/>
      </w:rPr>
    </w:lvl>
    <w:lvl w:ilvl="5" w:tplc="D8BC3D5E" w:tentative="1">
      <w:start w:val="1"/>
      <w:numFmt w:val="bullet"/>
      <w:lvlText w:val=""/>
      <w:lvlJc w:val="left"/>
      <w:pPr>
        <w:tabs>
          <w:tab w:val="num" w:pos="4320"/>
        </w:tabs>
        <w:ind w:left="4320" w:hanging="360"/>
      </w:pPr>
      <w:rPr>
        <w:rFonts w:ascii="Wingdings" w:hAnsi="Wingdings" w:hint="default"/>
      </w:rPr>
    </w:lvl>
    <w:lvl w:ilvl="6" w:tplc="C38AF9FC" w:tentative="1">
      <w:start w:val="1"/>
      <w:numFmt w:val="bullet"/>
      <w:lvlText w:val=""/>
      <w:lvlJc w:val="left"/>
      <w:pPr>
        <w:tabs>
          <w:tab w:val="num" w:pos="5040"/>
        </w:tabs>
        <w:ind w:left="5040" w:hanging="360"/>
      </w:pPr>
      <w:rPr>
        <w:rFonts w:ascii="Symbol" w:hAnsi="Symbol" w:hint="default"/>
      </w:rPr>
    </w:lvl>
    <w:lvl w:ilvl="7" w:tplc="BB869E96" w:tentative="1">
      <w:start w:val="1"/>
      <w:numFmt w:val="bullet"/>
      <w:lvlText w:val="o"/>
      <w:lvlJc w:val="left"/>
      <w:pPr>
        <w:tabs>
          <w:tab w:val="num" w:pos="5760"/>
        </w:tabs>
        <w:ind w:left="5760" w:hanging="360"/>
      </w:pPr>
      <w:rPr>
        <w:rFonts w:ascii="Courier New" w:hAnsi="Courier New" w:hint="default"/>
      </w:rPr>
    </w:lvl>
    <w:lvl w:ilvl="8" w:tplc="7A70A51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12235ED"/>
    <w:multiLevelType w:val="hybridMultilevel"/>
    <w:tmpl w:val="1E9A82EC"/>
    <w:lvl w:ilvl="0" w:tplc="1B84FA54">
      <w:start w:val="1"/>
      <w:numFmt w:val="bullet"/>
      <w:pStyle w:val="SCSBullet2-LineInden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F350EC0"/>
    <w:multiLevelType w:val="multilevel"/>
    <w:tmpl w:val="23943908"/>
    <w:lvl w:ilvl="0">
      <w:start w:val="1"/>
      <w:numFmt w:val="decimal"/>
      <w:lvlText w:val="%1"/>
      <w:lvlJc w:val="left"/>
      <w:pPr>
        <w:tabs>
          <w:tab w:val="num" w:pos="720"/>
        </w:tabs>
        <w:ind w:left="720" w:hanging="720"/>
      </w:pPr>
      <w:rPr>
        <w:rFonts w:ascii="Tw Cen MT" w:hAnsi="Tw Cen MT" w:hint="default"/>
        <w:b w:val="0"/>
        <w:i w:val="0"/>
        <w:color w:val="800000"/>
        <w:sz w:val="32"/>
      </w:rPr>
    </w:lvl>
    <w:lvl w:ilvl="1">
      <w:start w:val="1"/>
      <w:numFmt w:val="decimal"/>
      <w:pStyle w:val="SCSNumH2"/>
      <w:lvlText w:val="%1.%2"/>
      <w:lvlJc w:val="left"/>
      <w:pPr>
        <w:tabs>
          <w:tab w:val="num" w:pos="1152"/>
        </w:tabs>
        <w:ind w:left="1152" w:hanging="1152"/>
      </w:pPr>
      <w:rPr>
        <w:rFonts w:ascii="Tw Cen MT" w:hAnsi="Tw Cen MT" w:hint="default"/>
        <w:b w:val="0"/>
        <w:i w:val="0"/>
        <w:color w:val="800000"/>
        <w:spacing w:val="40"/>
        <w:sz w:val="28"/>
      </w:rPr>
    </w:lvl>
    <w:lvl w:ilvl="2">
      <w:start w:val="1"/>
      <w:numFmt w:val="decimal"/>
      <w:lvlText w:val="%1.%2.%3"/>
      <w:lvlJc w:val="left"/>
      <w:pPr>
        <w:tabs>
          <w:tab w:val="num" w:pos="1152"/>
        </w:tabs>
        <w:ind w:left="1152" w:hanging="1152"/>
      </w:pPr>
      <w:rPr>
        <w:rFonts w:ascii="Tw Cen MT" w:hAnsi="Tw Cen MT" w:hint="default"/>
        <w:b/>
        <w:i w:val="0"/>
        <w:color w:val="800000"/>
        <w:spacing w:val="40"/>
        <w:sz w:val="24"/>
        <w:u w:val="none"/>
      </w:rPr>
    </w:lvl>
    <w:lvl w:ilvl="3">
      <w:start w:val="1"/>
      <w:numFmt w:val="decimal"/>
      <w:lvlText w:val="%1.%2.%3.%4"/>
      <w:lvlJc w:val="left"/>
      <w:pPr>
        <w:tabs>
          <w:tab w:val="num" w:pos="1152"/>
        </w:tabs>
        <w:ind w:left="1152" w:hanging="1152"/>
      </w:pPr>
      <w:rPr>
        <w:rFonts w:ascii="Tw Cen MT" w:hAnsi="Tw Cen MT" w:hint="default"/>
        <w:b/>
        <w:i w:val="0"/>
        <w:sz w:val="24"/>
      </w:rPr>
    </w:lvl>
    <w:lvl w:ilvl="4">
      <w:start w:val="1"/>
      <w:numFmt w:val="decimal"/>
      <w:lvlText w:val="%1.%2.%3.%4.%5"/>
      <w:lvlJc w:val="left"/>
      <w:pPr>
        <w:tabs>
          <w:tab w:val="num" w:pos="108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11301E1C"/>
    <w:multiLevelType w:val="multilevel"/>
    <w:tmpl w:val="6DACC0EA"/>
    <w:lvl w:ilvl="0">
      <w:start w:val="1"/>
      <w:numFmt w:val="decimal"/>
      <w:pStyle w:val="Figure"/>
      <w:lvlText w:val="Figure %1."/>
      <w:lvlJc w:val="left"/>
      <w:pPr>
        <w:tabs>
          <w:tab w:val="num" w:pos="360"/>
        </w:tabs>
        <w:ind w:left="36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4" w15:restartNumberingAfterBreak="0">
    <w:nsid w:val="1161797E"/>
    <w:multiLevelType w:val="multilevel"/>
    <w:tmpl w:val="C52E31B4"/>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5" w15:restartNumberingAfterBreak="0">
    <w:nsid w:val="172A4C44"/>
    <w:multiLevelType w:val="hybridMultilevel"/>
    <w:tmpl w:val="16760766"/>
    <w:lvl w:ilvl="0" w:tplc="2C66A024">
      <w:start w:val="1"/>
      <w:numFmt w:val="bullet"/>
      <w:pStyle w:val="SCSDash1-LineIndent"/>
      <w:lvlText w:val="-"/>
      <w:lvlJc w:val="left"/>
      <w:pPr>
        <w:tabs>
          <w:tab w:val="num" w:pos="3600"/>
        </w:tabs>
        <w:ind w:left="360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BF23C45"/>
    <w:multiLevelType w:val="multilevel"/>
    <w:tmpl w:val="40FA4860"/>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0"/>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SCSNumH5"/>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3DF78AE"/>
    <w:multiLevelType w:val="hybridMultilevel"/>
    <w:tmpl w:val="E1DA1D5E"/>
    <w:lvl w:ilvl="0" w:tplc="6E226C7E">
      <w:start w:val="1"/>
      <w:numFmt w:val="bullet"/>
      <w:pStyle w:val="SCSDash2-Line"/>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774469A"/>
    <w:multiLevelType w:val="hybridMultilevel"/>
    <w:tmpl w:val="97AC3408"/>
    <w:lvl w:ilvl="0" w:tplc="A78E7B18">
      <w:start w:val="1"/>
      <w:numFmt w:val="bullet"/>
      <w:pStyle w:val="SCSBullet1-lineInden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45856A0"/>
    <w:multiLevelType w:val="hybridMultilevel"/>
    <w:tmpl w:val="0C5EB896"/>
    <w:lvl w:ilvl="0" w:tplc="CD387DEA">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247851"/>
    <w:multiLevelType w:val="hybridMultilevel"/>
    <w:tmpl w:val="52E6DAEC"/>
    <w:lvl w:ilvl="0" w:tplc="1F3E126C">
      <w:start w:val="1"/>
      <w:numFmt w:val="bullet"/>
      <w:pStyle w:val="Bullet1-line"/>
      <w:lvlText w:val=""/>
      <w:lvlJc w:val="left"/>
      <w:pPr>
        <w:tabs>
          <w:tab w:val="num" w:pos="1080"/>
        </w:tabs>
        <w:ind w:left="1080" w:hanging="360"/>
      </w:pPr>
      <w:rPr>
        <w:rFonts w:ascii="Symbol" w:hAnsi="Symbol" w:hint="default"/>
        <w:color w:val="auto"/>
      </w:rPr>
    </w:lvl>
    <w:lvl w:ilvl="1" w:tplc="50D460A0">
      <w:start w:val="1"/>
      <w:numFmt w:val="bullet"/>
      <w:pStyle w:val="Bullet2-lineindentdash"/>
      <w:lvlText w:val="–"/>
      <w:lvlJc w:val="left"/>
      <w:pPr>
        <w:tabs>
          <w:tab w:val="num" w:pos="1440"/>
        </w:tabs>
        <w:ind w:left="1440" w:hanging="360"/>
      </w:pPr>
      <w:rPr>
        <w:rFonts w:ascii="Arial" w:hAnsi="Arial" w:hint="default"/>
      </w:rPr>
    </w:lvl>
    <w:lvl w:ilvl="2" w:tplc="46DCEBA0" w:tentative="1">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num w:numId="1" w16cid:durableId="212010718">
    <w:abstractNumId w:val="19"/>
  </w:num>
  <w:num w:numId="2" w16cid:durableId="45495175">
    <w:abstractNumId w:val="13"/>
  </w:num>
  <w:num w:numId="3" w16cid:durableId="241529473">
    <w:abstractNumId w:val="7"/>
  </w:num>
  <w:num w:numId="4" w16cid:durableId="1901089868">
    <w:abstractNumId w:val="6"/>
  </w:num>
  <w:num w:numId="5" w16cid:durableId="546651775">
    <w:abstractNumId w:val="5"/>
  </w:num>
  <w:num w:numId="6" w16cid:durableId="840199435">
    <w:abstractNumId w:val="4"/>
  </w:num>
  <w:num w:numId="7" w16cid:durableId="144905586">
    <w:abstractNumId w:val="8"/>
  </w:num>
  <w:num w:numId="8" w16cid:durableId="811754129">
    <w:abstractNumId w:val="3"/>
  </w:num>
  <w:num w:numId="9" w16cid:durableId="1946880586">
    <w:abstractNumId w:val="2"/>
  </w:num>
  <w:num w:numId="10" w16cid:durableId="2048992229">
    <w:abstractNumId w:val="1"/>
  </w:num>
  <w:num w:numId="11" w16cid:durableId="889879702">
    <w:abstractNumId w:val="0"/>
  </w:num>
  <w:num w:numId="12" w16cid:durableId="1921283218">
    <w:abstractNumId w:val="26"/>
  </w:num>
  <w:num w:numId="13" w16cid:durableId="1198347845">
    <w:abstractNumId w:val="14"/>
  </w:num>
  <w:num w:numId="14" w16cid:durableId="1624192078">
    <w:abstractNumId w:val="25"/>
  </w:num>
  <w:num w:numId="15" w16cid:durableId="452598923">
    <w:abstractNumId w:val="10"/>
  </w:num>
  <w:num w:numId="16" w16cid:durableId="1532298593">
    <w:abstractNumId w:val="22"/>
  </w:num>
  <w:num w:numId="17" w16cid:durableId="64961416">
    <w:abstractNumId w:val="11"/>
  </w:num>
  <w:num w:numId="18" w16cid:durableId="683167275">
    <w:abstractNumId w:val="9"/>
  </w:num>
  <w:num w:numId="19" w16cid:durableId="1577204517">
    <w:abstractNumId w:val="15"/>
  </w:num>
  <w:num w:numId="20" w16cid:durableId="475211">
    <w:abstractNumId w:val="21"/>
  </w:num>
  <w:num w:numId="21" w16cid:durableId="28263771">
    <w:abstractNumId w:val="16"/>
  </w:num>
  <w:num w:numId="22" w16cid:durableId="2053529063">
    <w:abstractNumId w:val="12"/>
  </w:num>
  <w:num w:numId="23" w16cid:durableId="704722283">
    <w:abstractNumId w:val="18"/>
  </w:num>
  <w:num w:numId="24" w16cid:durableId="2123458261">
    <w:abstractNumId w:val="17"/>
  </w:num>
  <w:num w:numId="25" w16cid:durableId="763182417">
    <w:abstractNumId w:val="20"/>
  </w:num>
  <w:num w:numId="26" w16cid:durableId="568611059">
    <w:abstractNumId w:val="24"/>
  </w:num>
  <w:num w:numId="27" w16cid:durableId="1956056036">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lickAndTypeStyle w:val="SCSText"/>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E6D"/>
    <w:rsid w:val="000026AD"/>
    <w:rsid w:val="00003F3C"/>
    <w:rsid w:val="00004C3F"/>
    <w:rsid w:val="00012507"/>
    <w:rsid w:val="00013816"/>
    <w:rsid w:val="00017E1E"/>
    <w:rsid w:val="000264DB"/>
    <w:rsid w:val="00026C84"/>
    <w:rsid w:val="0003023F"/>
    <w:rsid w:val="00030657"/>
    <w:rsid w:val="000349EF"/>
    <w:rsid w:val="00036365"/>
    <w:rsid w:val="00036E5A"/>
    <w:rsid w:val="00042EE2"/>
    <w:rsid w:val="000441B0"/>
    <w:rsid w:val="0005084F"/>
    <w:rsid w:val="0005138D"/>
    <w:rsid w:val="00052120"/>
    <w:rsid w:val="0005474E"/>
    <w:rsid w:val="000748A6"/>
    <w:rsid w:val="00077792"/>
    <w:rsid w:val="00082A28"/>
    <w:rsid w:val="00082B81"/>
    <w:rsid w:val="000845C9"/>
    <w:rsid w:val="000848C3"/>
    <w:rsid w:val="00094266"/>
    <w:rsid w:val="000971F6"/>
    <w:rsid w:val="000A0005"/>
    <w:rsid w:val="000A0E32"/>
    <w:rsid w:val="000A10F8"/>
    <w:rsid w:val="000B1838"/>
    <w:rsid w:val="000B47A1"/>
    <w:rsid w:val="000C0CEA"/>
    <w:rsid w:val="000C3E50"/>
    <w:rsid w:val="000D127F"/>
    <w:rsid w:val="000E3F0B"/>
    <w:rsid w:val="000E5013"/>
    <w:rsid w:val="000E7FFC"/>
    <w:rsid w:val="000F069F"/>
    <w:rsid w:val="000F14A8"/>
    <w:rsid w:val="000F3ADE"/>
    <w:rsid w:val="000F4736"/>
    <w:rsid w:val="000F48BE"/>
    <w:rsid w:val="000F4C1C"/>
    <w:rsid w:val="000F555C"/>
    <w:rsid w:val="000F703D"/>
    <w:rsid w:val="000F7D08"/>
    <w:rsid w:val="00102D20"/>
    <w:rsid w:val="00103E5D"/>
    <w:rsid w:val="001040EB"/>
    <w:rsid w:val="00104D2D"/>
    <w:rsid w:val="0010593F"/>
    <w:rsid w:val="00105C5D"/>
    <w:rsid w:val="00112293"/>
    <w:rsid w:val="00120C3C"/>
    <w:rsid w:val="00127491"/>
    <w:rsid w:val="00131329"/>
    <w:rsid w:val="00135BCC"/>
    <w:rsid w:val="00146E43"/>
    <w:rsid w:val="00150FBD"/>
    <w:rsid w:val="001525A2"/>
    <w:rsid w:val="001672D2"/>
    <w:rsid w:val="00170BCC"/>
    <w:rsid w:val="0017367E"/>
    <w:rsid w:val="00174500"/>
    <w:rsid w:val="001807AA"/>
    <w:rsid w:val="00184575"/>
    <w:rsid w:val="0018777F"/>
    <w:rsid w:val="0019066E"/>
    <w:rsid w:val="00190F5A"/>
    <w:rsid w:val="00191285"/>
    <w:rsid w:val="00195E9D"/>
    <w:rsid w:val="0019677C"/>
    <w:rsid w:val="00197FDE"/>
    <w:rsid w:val="001A25E6"/>
    <w:rsid w:val="001A3258"/>
    <w:rsid w:val="001A4DA7"/>
    <w:rsid w:val="001A684D"/>
    <w:rsid w:val="001B572D"/>
    <w:rsid w:val="001B5A3B"/>
    <w:rsid w:val="001B7E56"/>
    <w:rsid w:val="001C2C8F"/>
    <w:rsid w:val="001D4DB5"/>
    <w:rsid w:val="001D7876"/>
    <w:rsid w:val="001E2038"/>
    <w:rsid w:val="001E452D"/>
    <w:rsid w:val="001F2072"/>
    <w:rsid w:val="001F64EF"/>
    <w:rsid w:val="001F67E0"/>
    <w:rsid w:val="00200086"/>
    <w:rsid w:val="00200F84"/>
    <w:rsid w:val="002014CF"/>
    <w:rsid w:val="00204DDB"/>
    <w:rsid w:val="00212B47"/>
    <w:rsid w:val="002133E3"/>
    <w:rsid w:val="00220B2F"/>
    <w:rsid w:val="00225B56"/>
    <w:rsid w:val="00225DBA"/>
    <w:rsid w:val="00226C93"/>
    <w:rsid w:val="00232076"/>
    <w:rsid w:val="00234519"/>
    <w:rsid w:val="002347A2"/>
    <w:rsid w:val="00235DF3"/>
    <w:rsid w:val="00236857"/>
    <w:rsid w:val="0024487B"/>
    <w:rsid w:val="0024568A"/>
    <w:rsid w:val="0024691F"/>
    <w:rsid w:val="00254926"/>
    <w:rsid w:val="00262762"/>
    <w:rsid w:val="00264515"/>
    <w:rsid w:val="00264BA2"/>
    <w:rsid w:val="00264EA8"/>
    <w:rsid w:val="002651BC"/>
    <w:rsid w:val="00271B42"/>
    <w:rsid w:val="00273BC3"/>
    <w:rsid w:val="002760D9"/>
    <w:rsid w:val="002767CB"/>
    <w:rsid w:val="00277934"/>
    <w:rsid w:val="00287A6E"/>
    <w:rsid w:val="00292239"/>
    <w:rsid w:val="00293D8D"/>
    <w:rsid w:val="002948AA"/>
    <w:rsid w:val="002952B2"/>
    <w:rsid w:val="002A1108"/>
    <w:rsid w:val="002A1A56"/>
    <w:rsid w:val="002A5EA7"/>
    <w:rsid w:val="002B5188"/>
    <w:rsid w:val="002B55E7"/>
    <w:rsid w:val="002C02CE"/>
    <w:rsid w:val="002C251E"/>
    <w:rsid w:val="002C3083"/>
    <w:rsid w:val="002C3B1B"/>
    <w:rsid w:val="002D3169"/>
    <w:rsid w:val="002D5FAD"/>
    <w:rsid w:val="002E557B"/>
    <w:rsid w:val="002E57A7"/>
    <w:rsid w:val="002F0BC2"/>
    <w:rsid w:val="002F2FA8"/>
    <w:rsid w:val="002F3BFB"/>
    <w:rsid w:val="002F42A8"/>
    <w:rsid w:val="002F4CBD"/>
    <w:rsid w:val="00303E73"/>
    <w:rsid w:val="00310E7A"/>
    <w:rsid w:val="00314C01"/>
    <w:rsid w:val="00315B5D"/>
    <w:rsid w:val="00315BD5"/>
    <w:rsid w:val="003161F2"/>
    <w:rsid w:val="00321A34"/>
    <w:rsid w:val="00322F61"/>
    <w:rsid w:val="003258EF"/>
    <w:rsid w:val="00330829"/>
    <w:rsid w:val="00332142"/>
    <w:rsid w:val="003329CE"/>
    <w:rsid w:val="00332F22"/>
    <w:rsid w:val="0033359A"/>
    <w:rsid w:val="00334E0D"/>
    <w:rsid w:val="00335D5B"/>
    <w:rsid w:val="00335F0C"/>
    <w:rsid w:val="00340268"/>
    <w:rsid w:val="003417F7"/>
    <w:rsid w:val="003418F4"/>
    <w:rsid w:val="00345EEB"/>
    <w:rsid w:val="00345F10"/>
    <w:rsid w:val="00346B26"/>
    <w:rsid w:val="00352E20"/>
    <w:rsid w:val="003541ED"/>
    <w:rsid w:val="00354775"/>
    <w:rsid w:val="00355D49"/>
    <w:rsid w:val="00362EBD"/>
    <w:rsid w:val="003666E4"/>
    <w:rsid w:val="003717EC"/>
    <w:rsid w:val="003748A7"/>
    <w:rsid w:val="00395EE1"/>
    <w:rsid w:val="00396FB7"/>
    <w:rsid w:val="003A322A"/>
    <w:rsid w:val="003B73FE"/>
    <w:rsid w:val="003C0503"/>
    <w:rsid w:val="003C11A9"/>
    <w:rsid w:val="003D00FD"/>
    <w:rsid w:val="003D028E"/>
    <w:rsid w:val="003D208E"/>
    <w:rsid w:val="003D50C6"/>
    <w:rsid w:val="003D6253"/>
    <w:rsid w:val="003D6774"/>
    <w:rsid w:val="003E188B"/>
    <w:rsid w:val="003E3288"/>
    <w:rsid w:val="003E5620"/>
    <w:rsid w:val="003F132C"/>
    <w:rsid w:val="004036A9"/>
    <w:rsid w:val="00403D3D"/>
    <w:rsid w:val="00406DF6"/>
    <w:rsid w:val="004266D5"/>
    <w:rsid w:val="0043016E"/>
    <w:rsid w:val="00432BB6"/>
    <w:rsid w:val="00433AE2"/>
    <w:rsid w:val="00443317"/>
    <w:rsid w:val="00453216"/>
    <w:rsid w:val="00454D71"/>
    <w:rsid w:val="0046489D"/>
    <w:rsid w:val="004652AB"/>
    <w:rsid w:val="00467100"/>
    <w:rsid w:val="0047573A"/>
    <w:rsid w:val="004815D4"/>
    <w:rsid w:val="00486B57"/>
    <w:rsid w:val="004909B5"/>
    <w:rsid w:val="004926E5"/>
    <w:rsid w:val="00492E72"/>
    <w:rsid w:val="00495011"/>
    <w:rsid w:val="004A16FB"/>
    <w:rsid w:val="004A5853"/>
    <w:rsid w:val="004A7CF1"/>
    <w:rsid w:val="004B06DE"/>
    <w:rsid w:val="004B1905"/>
    <w:rsid w:val="004B73A1"/>
    <w:rsid w:val="004D38AD"/>
    <w:rsid w:val="004D3C96"/>
    <w:rsid w:val="004D64DE"/>
    <w:rsid w:val="004D7C05"/>
    <w:rsid w:val="004E0586"/>
    <w:rsid w:val="004E05C6"/>
    <w:rsid w:val="004E113D"/>
    <w:rsid w:val="004E26A0"/>
    <w:rsid w:val="004E728A"/>
    <w:rsid w:val="004F08F9"/>
    <w:rsid w:val="004F257C"/>
    <w:rsid w:val="004F4B13"/>
    <w:rsid w:val="004F4BA0"/>
    <w:rsid w:val="004F5B94"/>
    <w:rsid w:val="004F5D99"/>
    <w:rsid w:val="004F5F4B"/>
    <w:rsid w:val="00511865"/>
    <w:rsid w:val="005241C0"/>
    <w:rsid w:val="005241E7"/>
    <w:rsid w:val="00532F83"/>
    <w:rsid w:val="00533BDB"/>
    <w:rsid w:val="005346FF"/>
    <w:rsid w:val="005365E1"/>
    <w:rsid w:val="005411B5"/>
    <w:rsid w:val="00541778"/>
    <w:rsid w:val="005434DD"/>
    <w:rsid w:val="0054657C"/>
    <w:rsid w:val="005476EF"/>
    <w:rsid w:val="0055061F"/>
    <w:rsid w:val="0055129A"/>
    <w:rsid w:val="00551615"/>
    <w:rsid w:val="00554DD1"/>
    <w:rsid w:val="0056053B"/>
    <w:rsid w:val="00560758"/>
    <w:rsid w:val="0056216C"/>
    <w:rsid w:val="0056293E"/>
    <w:rsid w:val="005706D2"/>
    <w:rsid w:val="00573B18"/>
    <w:rsid w:val="00575644"/>
    <w:rsid w:val="0057776A"/>
    <w:rsid w:val="00581798"/>
    <w:rsid w:val="005827B3"/>
    <w:rsid w:val="00584705"/>
    <w:rsid w:val="00585C33"/>
    <w:rsid w:val="00590D62"/>
    <w:rsid w:val="00591CBC"/>
    <w:rsid w:val="00595996"/>
    <w:rsid w:val="005A22CF"/>
    <w:rsid w:val="005A28DD"/>
    <w:rsid w:val="005A479D"/>
    <w:rsid w:val="005A590F"/>
    <w:rsid w:val="005B4B8A"/>
    <w:rsid w:val="005C1B72"/>
    <w:rsid w:val="005C1CC4"/>
    <w:rsid w:val="005C1CFC"/>
    <w:rsid w:val="005D5EEE"/>
    <w:rsid w:val="005E1045"/>
    <w:rsid w:val="005E222A"/>
    <w:rsid w:val="005E6090"/>
    <w:rsid w:val="005E6250"/>
    <w:rsid w:val="005F2DBF"/>
    <w:rsid w:val="00602384"/>
    <w:rsid w:val="00614061"/>
    <w:rsid w:val="00614C50"/>
    <w:rsid w:val="00624022"/>
    <w:rsid w:val="00624158"/>
    <w:rsid w:val="00630129"/>
    <w:rsid w:val="00630EBD"/>
    <w:rsid w:val="006316BD"/>
    <w:rsid w:val="00632656"/>
    <w:rsid w:val="00633777"/>
    <w:rsid w:val="00635FE1"/>
    <w:rsid w:val="006377A2"/>
    <w:rsid w:val="00637EC9"/>
    <w:rsid w:val="006478E3"/>
    <w:rsid w:val="006505E0"/>
    <w:rsid w:val="00653E8B"/>
    <w:rsid w:val="00654939"/>
    <w:rsid w:val="0065721C"/>
    <w:rsid w:val="006600D6"/>
    <w:rsid w:val="006646CB"/>
    <w:rsid w:val="00664BD5"/>
    <w:rsid w:val="006650EC"/>
    <w:rsid w:val="00666602"/>
    <w:rsid w:val="0067056D"/>
    <w:rsid w:val="006748BA"/>
    <w:rsid w:val="00676F69"/>
    <w:rsid w:val="00680E69"/>
    <w:rsid w:val="0068126D"/>
    <w:rsid w:val="006821A2"/>
    <w:rsid w:val="006827DF"/>
    <w:rsid w:val="006830F5"/>
    <w:rsid w:val="006905A7"/>
    <w:rsid w:val="006916F1"/>
    <w:rsid w:val="00692B81"/>
    <w:rsid w:val="006936AC"/>
    <w:rsid w:val="006939F2"/>
    <w:rsid w:val="006958B0"/>
    <w:rsid w:val="006A0A9F"/>
    <w:rsid w:val="006A2FBF"/>
    <w:rsid w:val="006A50D0"/>
    <w:rsid w:val="006C2B66"/>
    <w:rsid w:val="006C4A97"/>
    <w:rsid w:val="006C52E5"/>
    <w:rsid w:val="006D1236"/>
    <w:rsid w:val="006D423E"/>
    <w:rsid w:val="006D6875"/>
    <w:rsid w:val="006D73C4"/>
    <w:rsid w:val="006D7843"/>
    <w:rsid w:val="006E365A"/>
    <w:rsid w:val="006F6B3B"/>
    <w:rsid w:val="006F6C1F"/>
    <w:rsid w:val="00700234"/>
    <w:rsid w:val="0070564F"/>
    <w:rsid w:val="007056B4"/>
    <w:rsid w:val="00706673"/>
    <w:rsid w:val="007115E2"/>
    <w:rsid w:val="00720D91"/>
    <w:rsid w:val="00723D2F"/>
    <w:rsid w:val="00724AB5"/>
    <w:rsid w:val="007277C6"/>
    <w:rsid w:val="00732629"/>
    <w:rsid w:val="00740150"/>
    <w:rsid w:val="00740A5A"/>
    <w:rsid w:val="00741A62"/>
    <w:rsid w:val="00745C67"/>
    <w:rsid w:val="00747581"/>
    <w:rsid w:val="00757465"/>
    <w:rsid w:val="00757A9E"/>
    <w:rsid w:val="00760A57"/>
    <w:rsid w:val="00761A34"/>
    <w:rsid w:val="00762863"/>
    <w:rsid w:val="007635B4"/>
    <w:rsid w:val="00764B25"/>
    <w:rsid w:val="007709CD"/>
    <w:rsid w:val="00771120"/>
    <w:rsid w:val="007717DB"/>
    <w:rsid w:val="0077187C"/>
    <w:rsid w:val="0077190B"/>
    <w:rsid w:val="00782237"/>
    <w:rsid w:val="00784E9F"/>
    <w:rsid w:val="007855B5"/>
    <w:rsid w:val="00787599"/>
    <w:rsid w:val="00787B02"/>
    <w:rsid w:val="0079523B"/>
    <w:rsid w:val="007967E4"/>
    <w:rsid w:val="007A4979"/>
    <w:rsid w:val="007B18C8"/>
    <w:rsid w:val="007B612B"/>
    <w:rsid w:val="007C054F"/>
    <w:rsid w:val="007C0F20"/>
    <w:rsid w:val="007C247F"/>
    <w:rsid w:val="007C5D84"/>
    <w:rsid w:val="007D38CD"/>
    <w:rsid w:val="007D66A7"/>
    <w:rsid w:val="007D7224"/>
    <w:rsid w:val="007D7D36"/>
    <w:rsid w:val="007E0E6D"/>
    <w:rsid w:val="007E4CC4"/>
    <w:rsid w:val="007F124A"/>
    <w:rsid w:val="00804AA7"/>
    <w:rsid w:val="008052F3"/>
    <w:rsid w:val="00806959"/>
    <w:rsid w:val="00806CA2"/>
    <w:rsid w:val="008073F8"/>
    <w:rsid w:val="008106E5"/>
    <w:rsid w:val="008107DB"/>
    <w:rsid w:val="00813E09"/>
    <w:rsid w:val="00814CE6"/>
    <w:rsid w:val="008173D9"/>
    <w:rsid w:val="00820D54"/>
    <w:rsid w:val="008258B8"/>
    <w:rsid w:val="00832EE6"/>
    <w:rsid w:val="00835F9A"/>
    <w:rsid w:val="008362BD"/>
    <w:rsid w:val="008365B3"/>
    <w:rsid w:val="00836F8F"/>
    <w:rsid w:val="0084272B"/>
    <w:rsid w:val="00846057"/>
    <w:rsid w:val="008524E2"/>
    <w:rsid w:val="008564D5"/>
    <w:rsid w:val="0086064F"/>
    <w:rsid w:val="00863D0B"/>
    <w:rsid w:val="008733D9"/>
    <w:rsid w:val="00873733"/>
    <w:rsid w:val="00874429"/>
    <w:rsid w:val="00875972"/>
    <w:rsid w:val="00876DC7"/>
    <w:rsid w:val="00883F61"/>
    <w:rsid w:val="00884B0F"/>
    <w:rsid w:val="00890DCA"/>
    <w:rsid w:val="008963DE"/>
    <w:rsid w:val="008A2A87"/>
    <w:rsid w:val="008A4457"/>
    <w:rsid w:val="008A7741"/>
    <w:rsid w:val="008B0738"/>
    <w:rsid w:val="008B0FCD"/>
    <w:rsid w:val="008B1DE2"/>
    <w:rsid w:val="008B5466"/>
    <w:rsid w:val="008B5D6A"/>
    <w:rsid w:val="008C1B41"/>
    <w:rsid w:val="008C7ED6"/>
    <w:rsid w:val="008D1378"/>
    <w:rsid w:val="008D1595"/>
    <w:rsid w:val="008D3854"/>
    <w:rsid w:val="008D4BC7"/>
    <w:rsid w:val="008D74A5"/>
    <w:rsid w:val="008E36A6"/>
    <w:rsid w:val="008E7761"/>
    <w:rsid w:val="008F0733"/>
    <w:rsid w:val="008F2285"/>
    <w:rsid w:val="008F6934"/>
    <w:rsid w:val="008F76ED"/>
    <w:rsid w:val="00901EF5"/>
    <w:rsid w:val="00906A6C"/>
    <w:rsid w:val="009079E0"/>
    <w:rsid w:val="00913145"/>
    <w:rsid w:val="00915074"/>
    <w:rsid w:val="009153AB"/>
    <w:rsid w:val="00917D3D"/>
    <w:rsid w:val="009217A8"/>
    <w:rsid w:val="00922AA0"/>
    <w:rsid w:val="009237E0"/>
    <w:rsid w:val="00925866"/>
    <w:rsid w:val="00926C66"/>
    <w:rsid w:val="00927335"/>
    <w:rsid w:val="0092769B"/>
    <w:rsid w:val="00930581"/>
    <w:rsid w:val="0093242B"/>
    <w:rsid w:val="0094167A"/>
    <w:rsid w:val="00941B3A"/>
    <w:rsid w:val="009443DA"/>
    <w:rsid w:val="00955BD5"/>
    <w:rsid w:val="00956642"/>
    <w:rsid w:val="0095795C"/>
    <w:rsid w:val="00960F57"/>
    <w:rsid w:val="00962870"/>
    <w:rsid w:val="0096375B"/>
    <w:rsid w:val="00963D06"/>
    <w:rsid w:val="00965B33"/>
    <w:rsid w:val="0097468F"/>
    <w:rsid w:val="00977103"/>
    <w:rsid w:val="0098020F"/>
    <w:rsid w:val="00983C44"/>
    <w:rsid w:val="00992AA0"/>
    <w:rsid w:val="00994E5A"/>
    <w:rsid w:val="009A1E86"/>
    <w:rsid w:val="009A59E9"/>
    <w:rsid w:val="009A5FBC"/>
    <w:rsid w:val="009A71E7"/>
    <w:rsid w:val="009B518F"/>
    <w:rsid w:val="009B6B39"/>
    <w:rsid w:val="009C4461"/>
    <w:rsid w:val="009C4FF4"/>
    <w:rsid w:val="009C7E38"/>
    <w:rsid w:val="009D0859"/>
    <w:rsid w:val="009D0C6F"/>
    <w:rsid w:val="009D1BD1"/>
    <w:rsid w:val="009D41A1"/>
    <w:rsid w:val="009E07F9"/>
    <w:rsid w:val="009E0DAF"/>
    <w:rsid w:val="009E0F3F"/>
    <w:rsid w:val="009E2746"/>
    <w:rsid w:val="009E3E3A"/>
    <w:rsid w:val="009E4F10"/>
    <w:rsid w:val="009F1AAB"/>
    <w:rsid w:val="009F2C50"/>
    <w:rsid w:val="00A002B8"/>
    <w:rsid w:val="00A02122"/>
    <w:rsid w:val="00A038FF"/>
    <w:rsid w:val="00A051C6"/>
    <w:rsid w:val="00A113CC"/>
    <w:rsid w:val="00A12182"/>
    <w:rsid w:val="00A12A44"/>
    <w:rsid w:val="00A13CB6"/>
    <w:rsid w:val="00A1454C"/>
    <w:rsid w:val="00A16612"/>
    <w:rsid w:val="00A25219"/>
    <w:rsid w:val="00A267D7"/>
    <w:rsid w:val="00A2721D"/>
    <w:rsid w:val="00A27A08"/>
    <w:rsid w:val="00A321A8"/>
    <w:rsid w:val="00A42250"/>
    <w:rsid w:val="00A423C8"/>
    <w:rsid w:val="00A46E7E"/>
    <w:rsid w:val="00A52B9D"/>
    <w:rsid w:val="00A535FF"/>
    <w:rsid w:val="00A61A43"/>
    <w:rsid w:val="00A62DE7"/>
    <w:rsid w:val="00A65526"/>
    <w:rsid w:val="00A67C9A"/>
    <w:rsid w:val="00A710CC"/>
    <w:rsid w:val="00A71A8D"/>
    <w:rsid w:val="00A7388A"/>
    <w:rsid w:val="00A759E0"/>
    <w:rsid w:val="00A75AD7"/>
    <w:rsid w:val="00A83B55"/>
    <w:rsid w:val="00A8542B"/>
    <w:rsid w:val="00A86407"/>
    <w:rsid w:val="00A919D0"/>
    <w:rsid w:val="00A9244A"/>
    <w:rsid w:val="00A925CA"/>
    <w:rsid w:val="00AA033C"/>
    <w:rsid w:val="00AA513B"/>
    <w:rsid w:val="00AB0A96"/>
    <w:rsid w:val="00AB26C0"/>
    <w:rsid w:val="00AB5605"/>
    <w:rsid w:val="00AB6B53"/>
    <w:rsid w:val="00AC0491"/>
    <w:rsid w:val="00AC1F4C"/>
    <w:rsid w:val="00AC7C98"/>
    <w:rsid w:val="00AD5A03"/>
    <w:rsid w:val="00AD6452"/>
    <w:rsid w:val="00AE0A66"/>
    <w:rsid w:val="00AE348F"/>
    <w:rsid w:val="00AF62E4"/>
    <w:rsid w:val="00B02CE0"/>
    <w:rsid w:val="00B07278"/>
    <w:rsid w:val="00B10C93"/>
    <w:rsid w:val="00B12927"/>
    <w:rsid w:val="00B12C10"/>
    <w:rsid w:val="00B1384C"/>
    <w:rsid w:val="00B14714"/>
    <w:rsid w:val="00B26E10"/>
    <w:rsid w:val="00B26FCA"/>
    <w:rsid w:val="00B274A7"/>
    <w:rsid w:val="00B319BD"/>
    <w:rsid w:val="00B32665"/>
    <w:rsid w:val="00B3707D"/>
    <w:rsid w:val="00B41863"/>
    <w:rsid w:val="00B41DFB"/>
    <w:rsid w:val="00B431B0"/>
    <w:rsid w:val="00B4436B"/>
    <w:rsid w:val="00B4588D"/>
    <w:rsid w:val="00B46D3C"/>
    <w:rsid w:val="00B5079E"/>
    <w:rsid w:val="00B534B1"/>
    <w:rsid w:val="00B552D4"/>
    <w:rsid w:val="00B57521"/>
    <w:rsid w:val="00B60B99"/>
    <w:rsid w:val="00B61A3F"/>
    <w:rsid w:val="00B65935"/>
    <w:rsid w:val="00B74DA0"/>
    <w:rsid w:val="00B75B3B"/>
    <w:rsid w:val="00B76ED0"/>
    <w:rsid w:val="00B8639E"/>
    <w:rsid w:val="00B87B29"/>
    <w:rsid w:val="00BA483B"/>
    <w:rsid w:val="00BA5335"/>
    <w:rsid w:val="00BB2407"/>
    <w:rsid w:val="00BC5CDF"/>
    <w:rsid w:val="00BC617A"/>
    <w:rsid w:val="00BC677A"/>
    <w:rsid w:val="00BD2B2F"/>
    <w:rsid w:val="00BE6CD5"/>
    <w:rsid w:val="00BF59EF"/>
    <w:rsid w:val="00BF6796"/>
    <w:rsid w:val="00C000C1"/>
    <w:rsid w:val="00C06E9D"/>
    <w:rsid w:val="00C106F9"/>
    <w:rsid w:val="00C12765"/>
    <w:rsid w:val="00C13D79"/>
    <w:rsid w:val="00C13EE4"/>
    <w:rsid w:val="00C13F90"/>
    <w:rsid w:val="00C1656E"/>
    <w:rsid w:val="00C17DCB"/>
    <w:rsid w:val="00C2328E"/>
    <w:rsid w:val="00C24B52"/>
    <w:rsid w:val="00C268AA"/>
    <w:rsid w:val="00C26CAA"/>
    <w:rsid w:val="00C27C55"/>
    <w:rsid w:val="00C33E61"/>
    <w:rsid w:val="00C345F5"/>
    <w:rsid w:val="00C37369"/>
    <w:rsid w:val="00C40D31"/>
    <w:rsid w:val="00C42247"/>
    <w:rsid w:val="00C42E88"/>
    <w:rsid w:val="00C47934"/>
    <w:rsid w:val="00C47F06"/>
    <w:rsid w:val="00C55176"/>
    <w:rsid w:val="00C56386"/>
    <w:rsid w:val="00C5693F"/>
    <w:rsid w:val="00C578E9"/>
    <w:rsid w:val="00C61410"/>
    <w:rsid w:val="00C62824"/>
    <w:rsid w:val="00C63D43"/>
    <w:rsid w:val="00C67511"/>
    <w:rsid w:val="00C67D06"/>
    <w:rsid w:val="00C7549C"/>
    <w:rsid w:val="00C763C6"/>
    <w:rsid w:val="00C808E7"/>
    <w:rsid w:val="00C82963"/>
    <w:rsid w:val="00C8572A"/>
    <w:rsid w:val="00C85DA2"/>
    <w:rsid w:val="00C932B1"/>
    <w:rsid w:val="00C939D7"/>
    <w:rsid w:val="00C96A92"/>
    <w:rsid w:val="00CA1D52"/>
    <w:rsid w:val="00CA6519"/>
    <w:rsid w:val="00CA6679"/>
    <w:rsid w:val="00CA6C4B"/>
    <w:rsid w:val="00CB1033"/>
    <w:rsid w:val="00CB736E"/>
    <w:rsid w:val="00CC4AF9"/>
    <w:rsid w:val="00CD18C3"/>
    <w:rsid w:val="00CD3113"/>
    <w:rsid w:val="00CD3FA3"/>
    <w:rsid w:val="00CD5D55"/>
    <w:rsid w:val="00CD6330"/>
    <w:rsid w:val="00CE1E58"/>
    <w:rsid w:val="00CE3502"/>
    <w:rsid w:val="00CE7E30"/>
    <w:rsid w:val="00CF64EC"/>
    <w:rsid w:val="00CF7A94"/>
    <w:rsid w:val="00D02235"/>
    <w:rsid w:val="00D04582"/>
    <w:rsid w:val="00D065AB"/>
    <w:rsid w:val="00D10169"/>
    <w:rsid w:val="00D20CAD"/>
    <w:rsid w:val="00D21E4E"/>
    <w:rsid w:val="00D250FA"/>
    <w:rsid w:val="00D251BB"/>
    <w:rsid w:val="00D276A4"/>
    <w:rsid w:val="00D36026"/>
    <w:rsid w:val="00D40AE2"/>
    <w:rsid w:val="00D41AF8"/>
    <w:rsid w:val="00D43A0A"/>
    <w:rsid w:val="00D43C51"/>
    <w:rsid w:val="00D4702C"/>
    <w:rsid w:val="00D52C28"/>
    <w:rsid w:val="00D54FE9"/>
    <w:rsid w:val="00D601FC"/>
    <w:rsid w:val="00D61AD3"/>
    <w:rsid w:val="00D63C7F"/>
    <w:rsid w:val="00D646DB"/>
    <w:rsid w:val="00D65F5F"/>
    <w:rsid w:val="00D722B7"/>
    <w:rsid w:val="00D724C5"/>
    <w:rsid w:val="00D74F1D"/>
    <w:rsid w:val="00D80194"/>
    <w:rsid w:val="00D80603"/>
    <w:rsid w:val="00D857F5"/>
    <w:rsid w:val="00D86441"/>
    <w:rsid w:val="00DA3B5F"/>
    <w:rsid w:val="00DA3F55"/>
    <w:rsid w:val="00DB72C6"/>
    <w:rsid w:val="00DC0FD7"/>
    <w:rsid w:val="00DC26D9"/>
    <w:rsid w:val="00DC34D1"/>
    <w:rsid w:val="00DC411F"/>
    <w:rsid w:val="00DC5727"/>
    <w:rsid w:val="00DC7EA4"/>
    <w:rsid w:val="00DD6B9C"/>
    <w:rsid w:val="00DD6BF3"/>
    <w:rsid w:val="00DE0F9A"/>
    <w:rsid w:val="00DE3C8E"/>
    <w:rsid w:val="00DE54D2"/>
    <w:rsid w:val="00DE56F4"/>
    <w:rsid w:val="00DF0953"/>
    <w:rsid w:val="00DF523C"/>
    <w:rsid w:val="00E02069"/>
    <w:rsid w:val="00E06797"/>
    <w:rsid w:val="00E078C6"/>
    <w:rsid w:val="00E14C12"/>
    <w:rsid w:val="00E2023E"/>
    <w:rsid w:val="00E21AEB"/>
    <w:rsid w:val="00E26BDE"/>
    <w:rsid w:val="00E30574"/>
    <w:rsid w:val="00E32E0C"/>
    <w:rsid w:val="00E43F1C"/>
    <w:rsid w:val="00E4496F"/>
    <w:rsid w:val="00E45BC8"/>
    <w:rsid w:val="00E46BB5"/>
    <w:rsid w:val="00E57298"/>
    <w:rsid w:val="00E572E8"/>
    <w:rsid w:val="00E62816"/>
    <w:rsid w:val="00E6324D"/>
    <w:rsid w:val="00E64523"/>
    <w:rsid w:val="00E65A55"/>
    <w:rsid w:val="00E65AC1"/>
    <w:rsid w:val="00E72FA0"/>
    <w:rsid w:val="00E7450D"/>
    <w:rsid w:val="00E757CF"/>
    <w:rsid w:val="00E77C03"/>
    <w:rsid w:val="00EA411B"/>
    <w:rsid w:val="00EA6D18"/>
    <w:rsid w:val="00EA7655"/>
    <w:rsid w:val="00EB0654"/>
    <w:rsid w:val="00EB41E8"/>
    <w:rsid w:val="00EB4DC7"/>
    <w:rsid w:val="00EB51EF"/>
    <w:rsid w:val="00EB663F"/>
    <w:rsid w:val="00EB6BB9"/>
    <w:rsid w:val="00EB77C0"/>
    <w:rsid w:val="00EC31DD"/>
    <w:rsid w:val="00EC5180"/>
    <w:rsid w:val="00ED0438"/>
    <w:rsid w:val="00ED6AE6"/>
    <w:rsid w:val="00EE08B8"/>
    <w:rsid w:val="00EE2169"/>
    <w:rsid w:val="00EE4082"/>
    <w:rsid w:val="00EF071B"/>
    <w:rsid w:val="00EF2601"/>
    <w:rsid w:val="00EF3A14"/>
    <w:rsid w:val="00EF4F29"/>
    <w:rsid w:val="00EF51DA"/>
    <w:rsid w:val="00F029FD"/>
    <w:rsid w:val="00F03812"/>
    <w:rsid w:val="00F106F2"/>
    <w:rsid w:val="00F12AFE"/>
    <w:rsid w:val="00F14748"/>
    <w:rsid w:val="00F15815"/>
    <w:rsid w:val="00F21101"/>
    <w:rsid w:val="00F219AD"/>
    <w:rsid w:val="00F23B9E"/>
    <w:rsid w:val="00F32957"/>
    <w:rsid w:val="00F3300F"/>
    <w:rsid w:val="00F364FB"/>
    <w:rsid w:val="00F40A52"/>
    <w:rsid w:val="00F40C58"/>
    <w:rsid w:val="00F44E0E"/>
    <w:rsid w:val="00F45D09"/>
    <w:rsid w:val="00F46277"/>
    <w:rsid w:val="00F47C11"/>
    <w:rsid w:val="00F5196F"/>
    <w:rsid w:val="00F51CDD"/>
    <w:rsid w:val="00F60455"/>
    <w:rsid w:val="00F6460B"/>
    <w:rsid w:val="00F666EB"/>
    <w:rsid w:val="00F6710E"/>
    <w:rsid w:val="00F72E31"/>
    <w:rsid w:val="00F764D7"/>
    <w:rsid w:val="00F76901"/>
    <w:rsid w:val="00F778A5"/>
    <w:rsid w:val="00F80141"/>
    <w:rsid w:val="00F801C2"/>
    <w:rsid w:val="00F80E26"/>
    <w:rsid w:val="00F80F11"/>
    <w:rsid w:val="00F835B5"/>
    <w:rsid w:val="00F854AE"/>
    <w:rsid w:val="00F85BEF"/>
    <w:rsid w:val="00F91B67"/>
    <w:rsid w:val="00F93F3B"/>
    <w:rsid w:val="00F9751C"/>
    <w:rsid w:val="00FA1925"/>
    <w:rsid w:val="00FA6209"/>
    <w:rsid w:val="00FA66DF"/>
    <w:rsid w:val="00FB0D54"/>
    <w:rsid w:val="00FB19D4"/>
    <w:rsid w:val="00FB1A8D"/>
    <w:rsid w:val="00FB4210"/>
    <w:rsid w:val="00FB6405"/>
    <w:rsid w:val="00FC15B3"/>
    <w:rsid w:val="00FC1BCD"/>
    <w:rsid w:val="00FD123E"/>
    <w:rsid w:val="00FD5F85"/>
    <w:rsid w:val="00FD7980"/>
    <w:rsid w:val="00FE0539"/>
    <w:rsid w:val="00FE0F44"/>
    <w:rsid w:val="00FE2258"/>
    <w:rsid w:val="00FE7277"/>
    <w:rsid w:val="00FF3E56"/>
    <w:rsid w:val="00FF5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725B916C"/>
  <w15:docId w15:val="{EDBD0062-78B5-4864-98D9-B10CF0EAA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SINGLE"/>
    <w:qFormat/>
    <w:rsid w:val="00584705"/>
    <w:pPr>
      <w:spacing w:after="120"/>
    </w:pPr>
    <w:rPr>
      <w:rFonts w:ascii="Franklin Gothic Book" w:hAnsi="Franklin Gothic Book"/>
      <w:sz w:val="22"/>
      <w:szCs w:val="22"/>
    </w:rPr>
  </w:style>
  <w:style w:type="paragraph" w:styleId="Heading1">
    <w:name w:val="heading 1"/>
    <w:basedOn w:val="Heading2"/>
    <w:next w:val="Normal"/>
    <w:link w:val="Heading1Char"/>
    <w:rsid w:val="00584705"/>
    <w:pPr>
      <w:numPr>
        <w:numId w:val="27"/>
      </w:numPr>
      <w:ind w:hanging="720"/>
      <w:outlineLvl w:val="0"/>
    </w:pPr>
    <w:rPr>
      <w:sz w:val="30"/>
      <w:szCs w:val="30"/>
    </w:rPr>
  </w:style>
  <w:style w:type="paragraph" w:styleId="Heading2">
    <w:name w:val="heading 2"/>
    <w:basedOn w:val="Heading3"/>
    <w:next w:val="Normal"/>
    <w:link w:val="Heading2Char"/>
    <w:rsid w:val="00584705"/>
    <w:pPr>
      <w:outlineLvl w:val="1"/>
    </w:pPr>
    <w:rPr>
      <w:caps/>
      <w:color w:val="000000" w:themeColor="text1"/>
      <w:sz w:val="28"/>
    </w:rPr>
  </w:style>
  <w:style w:type="paragraph" w:styleId="Heading3">
    <w:name w:val="heading 3"/>
    <w:next w:val="Normal"/>
    <w:link w:val="Heading3Char"/>
    <w:rsid w:val="00584705"/>
    <w:pPr>
      <w:keepNext/>
      <w:spacing w:before="240" w:after="240"/>
      <w:outlineLvl w:val="2"/>
    </w:pPr>
    <w:rPr>
      <w:rFonts w:ascii="Century Gothic" w:hAnsi="Century Gothic"/>
      <w:b/>
      <w:sz w:val="24"/>
    </w:rPr>
  </w:style>
  <w:style w:type="paragraph" w:styleId="Heading4">
    <w:name w:val="heading 4"/>
    <w:next w:val="Normal"/>
    <w:link w:val="Heading4Char"/>
    <w:rsid w:val="00584705"/>
    <w:pPr>
      <w:keepNext/>
      <w:spacing w:before="240" w:after="240"/>
      <w:outlineLvl w:val="3"/>
    </w:pPr>
    <w:rPr>
      <w:rFonts w:ascii="Century Gothic" w:hAnsi="Century Gothic"/>
      <w:sz w:val="24"/>
    </w:rPr>
  </w:style>
  <w:style w:type="paragraph" w:styleId="Heading5">
    <w:name w:val="heading 5"/>
    <w:basedOn w:val="Normal"/>
    <w:next w:val="Normal"/>
    <w:link w:val="Heading5Char"/>
    <w:rsid w:val="00584705"/>
    <w:pPr>
      <w:spacing w:before="240" w:after="240"/>
      <w:outlineLvl w:val="4"/>
    </w:pPr>
    <w:rPr>
      <w:rFonts w:ascii="Century Gothic" w:hAnsi="Century Gothic"/>
      <w:b/>
    </w:rPr>
  </w:style>
  <w:style w:type="paragraph" w:styleId="Heading6">
    <w:name w:val="heading 6"/>
    <w:basedOn w:val="Heading4"/>
    <w:next w:val="Normal"/>
    <w:rsid w:val="00584705"/>
    <w:pPr>
      <w:outlineLvl w:val="5"/>
    </w:pPr>
    <w:rPr>
      <w:bCs/>
      <w:sz w:val="22"/>
    </w:rPr>
  </w:style>
  <w:style w:type="paragraph" w:styleId="Heading7">
    <w:name w:val="heading 7"/>
    <w:basedOn w:val="Normal"/>
    <w:next w:val="Normal"/>
    <w:unhideWhenUsed/>
    <w:rsid w:val="00584705"/>
    <w:pPr>
      <w:spacing w:before="240" w:after="60"/>
      <w:outlineLvl w:val="6"/>
    </w:pPr>
    <w:rPr>
      <w:szCs w:val="24"/>
    </w:rPr>
  </w:style>
  <w:style w:type="paragraph" w:styleId="Heading8">
    <w:name w:val="heading 8"/>
    <w:basedOn w:val="Normal"/>
    <w:next w:val="Normal"/>
    <w:unhideWhenUsed/>
    <w:rsid w:val="00584705"/>
    <w:pPr>
      <w:spacing w:before="240" w:after="60"/>
      <w:outlineLvl w:val="7"/>
    </w:pPr>
    <w:rPr>
      <w:i/>
      <w:iCs/>
      <w:szCs w:val="24"/>
    </w:rPr>
  </w:style>
  <w:style w:type="paragraph" w:styleId="Heading9">
    <w:name w:val="heading 9"/>
    <w:aliases w:val="Resume Text"/>
    <w:basedOn w:val="Normal"/>
    <w:next w:val="Normal"/>
    <w:unhideWhenUsed/>
    <w:rsid w:val="0058470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semiHidden/>
    <w:rsid w:val="0024568A"/>
    <w:pPr>
      <w:jc w:val="center"/>
    </w:pPr>
    <w:rPr>
      <w:rFonts w:ascii="Times New Roman Bold" w:hAnsi="Times New Roman Bold"/>
      <w:b/>
      <w:sz w:val="28"/>
    </w:rPr>
  </w:style>
  <w:style w:type="paragraph" w:styleId="TableofFigures">
    <w:name w:val="table of figures"/>
    <w:basedOn w:val="Normal"/>
    <w:next w:val="Normal"/>
    <w:uiPriority w:val="99"/>
    <w:rsid w:val="00584705"/>
    <w:pPr>
      <w:ind w:left="480" w:hanging="480"/>
    </w:pPr>
  </w:style>
  <w:style w:type="paragraph" w:customStyle="1" w:styleId="Figures">
    <w:name w:val="Figures"/>
    <w:basedOn w:val="TableofFigures"/>
    <w:next w:val="Normal"/>
    <w:semiHidden/>
    <w:rsid w:val="00584705"/>
    <w:pPr>
      <w:ind w:left="0" w:firstLine="0"/>
      <w:jc w:val="center"/>
    </w:pPr>
    <w:rPr>
      <w:rFonts w:ascii="Tw Cen MT" w:hAnsi="Tw Cen MT"/>
      <w:b/>
      <w:spacing w:val="40"/>
    </w:rPr>
  </w:style>
  <w:style w:type="paragraph" w:customStyle="1" w:styleId="Exhibit">
    <w:name w:val="Exhibit"/>
    <w:basedOn w:val="TableofFigures"/>
    <w:next w:val="Normal"/>
    <w:rsid w:val="00584705"/>
    <w:pPr>
      <w:keepNext/>
      <w:tabs>
        <w:tab w:val="num" w:pos="360"/>
      </w:tabs>
      <w:ind w:left="360" w:hanging="360"/>
      <w:jc w:val="center"/>
    </w:pPr>
    <w:rPr>
      <w:rFonts w:ascii="Century Gothic" w:hAnsi="Century Gothic"/>
      <w:color w:val="000000"/>
    </w:rPr>
  </w:style>
  <w:style w:type="paragraph" w:styleId="Footer">
    <w:name w:val="footer"/>
    <w:basedOn w:val="Normal"/>
    <w:link w:val="FooterChar"/>
    <w:uiPriority w:val="99"/>
    <w:rsid w:val="00584705"/>
    <w:pPr>
      <w:tabs>
        <w:tab w:val="center" w:pos="4680"/>
        <w:tab w:val="right" w:pos="9360"/>
      </w:tabs>
      <w:spacing w:after="0"/>
    </w:pPr>
    <w:rPr>
      <w:rFonts w:asciiTheme="minorHAnsi" w:hAnsiTheme="minorHAnsi"/>
      <w:sz w:val="18"/>
    </w:rPr>
  </w:style>
  <w:style w:type="paragraph" w:styleId="Header">
    <w:name w:val="header"/>
    <w:basedOn w:val="Normal"/>
    <w:link w:val="HeaderChar"/>
    <w:rsid w:val="00584705"/>
    <w:pPr>
      <w:tabs>
        <w:tab w:val="center" w:pos="4680"/>
        <w:tab w:val="right" w:pos="9360"/>
      </w:tabs>
    </w:pPr>
    <w:rPr>
      <w:rFonts w:asciiTheme="majorHAnsi" w:hAnsiTheme="majorHAnsi"/>
    </w:rPr>
  </w:style>
  <w:style w:type="paragraph" w:styleId="Index1">
    <w:name w:val="index 1"/>
    <w:basedOn w:val="Normal"/>
    <w:next w:val="Normal"/>
    <w:autoRedefine/>
    <w:semiHidden/>
    <w:rsid w:val="00584705"/>
    <w:pPr>
      <w:ind w:left="220" w:hanging="220"/>
    </w:pPr>
  </w:style>
  <w:style w:type="paragraph" w:styleId="ListBullet">
    <w:name w:val="List Bullet"/>
    <w:basedOn w:val="Normal"/>
    <w:autoRedefine/>
    <w:semiHidden/>
    <w:rsid w:val="00584705"/>
  </w:style>
  <w:style w:type="character" w:styleId="PageNumber">
    <w:name w:val="page number"/>
    <w:rsid w:val="00584705"/>
    <w:rPr>
      <w:rFonts w:ascii="Tw Cen MT" w:hAnsi="Tw Cen MT"/>
      <w:sz w:val="20"/>
    </w:rPr>
  </w:style>
  <w:style w:type="paragraph" w:customStyle="1" w:styleId="Table">
    <w:name w:val="Table"/>
    <w:basedOn w:val="TableofFigures"/>
    <w:next w:val="Normal"/>
    <w:rsid w:val="00584705"/>
    <w:pPr>
      <w:keepNext/>
      <w:numPr>
        <w:numId w:val="13"/>
      </w:numPr>
      <w:tabs>
        <w:tab w:val="clear" w:pos="360"/>
      </w:tabs>
      <w:jc w:val="center"/>
    </w:pPr>
    <w:rPr>
      <w:rFonts w:ascii="Century Gothic" w:hAnsi="Century Gothic"/>
    </w:rPr>
  </w:style>
  <w:style w:type="paragraph" w:styleId="BodyText">
    <w:name w:val="Body Text"/>
    <w:basedOn w:val="Normal"/>
    <w:link w:val="BodyTextChar"/>
    <w:semiHidden/>
    <w:rsid w:val="00584705"/>
    <w:pPr>
      <w:tabs>
        <w:tab w:val="left" w:pos="1584"/>
        <w:tab w:val="left" w:pos="2016"/>
        <w:tab w:val="left" w:pos="2448"/>
        <w:tab w:val="left" w:pos="2880"/>
        <w:tab w:val="left" w:pos="3312"/>
      </w:tabs>
    </w:pPr>
    <w:rPr>
      <w:rFonts w:ascii="Univers" w:hAnsi="Univers"/>
    </w:rPr>
  </w:style>
  <w:style w:type="character" w:styleId="CommentReference">
    <w:name w:val="annotation reference"/>
    <w:semiHidden/>
    <w:rsid w:val="00584705"/>
    <w:rPr>
      <w:sz w:val="16"/>
    </w:rPr>
  </w:style>
  <w:style w:type="paragraph" w:styleId="CommentText">
    <w:name w:val="annotation text"/>
    <w:basedOn w:val="Normal"/>
    <w:link w:val="CommentTextChar"/>
    <w:semiHidden/>
    <w:rsid w:val="00584705"/>
  </w:style>
  <w:style w:type="paragraph" w:styleId="DocumentMap">
    <w:name w:val="Document Map"/>
    <w:basedOn w:val="Normal"/>
    <w:semiHidden/>
    <w:rsid w:val="00584705"/>
    <w:pPr>
      <w:shd w:val="clear" w:color="auto" w:fill="000080"/>
    </w:pPr>
    <w:rPr>
      <w:rFonts w:ascii="Tahoma" w:hAnsi="Tahoma"/>
    </w:rPr>
  </w:style>
  <w:style w:type="paragraph" w:styleId="EnvelopeAddress">
    <w:name w:val="envelope address"/>
    <w:basedOn w:val="Normal"/>
    <w:semiHidden/>
    <w:rsid w:val="00584705"/>
    <w:pPr>
      <w:framePr w:w="7920" w:h="1980" w:hRule="exact" w:hSpace="180" w:wrap="auto" w:hAnchor="page" w:xAlign="center" w:yAlign="bottom"/>
      <w:ind w:left="2880"/>
    </w:pPr>
  </w:style>
  <w:style w:type="character" w:styleId="FootnoteReference">
    <w:name w:val="footnote reference"/>
    <w:semiHidden/>
    <w:rsid w:val="00584705"/>
  </w:style>
  <w:style w:type="paragraph" w:customStyle="1" w:styleId="SPECText1">
    <w:name w:val="SPECText[1]"/>
    <w:basedOn w:val="Normal"/>
    <w:semiHidden/>
    <w:rsid w:val="00584705"/>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584705"/>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584705"/>
    <w:pPr>
      <w:numPr>
        <w:ilvl w:val="2"/>
        <w:numId w:val="12"/>
      </w:numPr>
      <w:spacing w:before="240"/>
      <w:outlineLvl w:val="2"/>
    </w:pPr>
    <w:rPr>
      <w:snapToGrid w:val="0"/>
    </w:rPr>
  </w:style>
  <w:style w:type="paragraph" w:customStyle="1" w:styleId="SPECText4">
    <w:name w:val="SPECText[4]"/>
    <w:basedOn w:val="Normal"/>
    <w:semiHidden/>
    <w:rsid w:val="00584705"/>
    <w:pPr>
      <w:numPr>
        <w:ilvl w:val="3"/>
        <w:numId w:val="12"/>
      </w:numPr>
      <w:spacing w:before="240"/>
      <w:outlineLvl w:val="3"/>
    </w:pPr>
    <w:rPr>
      <w:snapToGrid w:val="0"/>
    </w:rPr>
  </w:style>
  <w:style w:type="paragraph" w:customStyle="1" w:styleId="SPECText5">
    <w:name w:val="SPECText[5]"/>
    <w:basedOn w:val="Normal"/>
    <w:semiHidden/>
    <w:rsid w:val="00584705"/>
    <w:pPr>
      <w:numPr>
        <w:ilvl w:val="4"/>
        <w:numId w:val="12"/>
      </w:numPr>
      <w:spacing w:before="240"/>
      <w:outlineLvl w:val="4"/>
    </w:pPr>
    <w:rPr>
      <w:snapToGrid w:val="0"/>
    </w:rPr>
  </w:style>
  <w:style w:type="paragraph" w:customStyle="1" w:styleId="SPECText6">
    <w:name w:val="SPECText[6]"/>
    <w:basedOn w:val="Normal"/>
    <w:semiHidden/>
    <w:rsid w:val="00584705"/>
    <w:pPr>
      <w:numPr>
        <w:ilvl w:val="5"/>
        <w:numId w:val="12"/>
      </w:numPr>
      <w:outlineLvl w:val="5"/>
    </w:pPr>
    <w:rPr>
      <w:snapToGrid w:val="0"/>
    </w:rPr>
  </w:style>
  <w:style w:type="paragraph" w:customStyle="1" w:styleId="SPECText7">
    <w:name w:val="SPECText[7]"/>
    <w:basedOn w:val="Normal"/>
    <w:semiHidden/>
    <w:rsid w:val="00584705"/>
    <w:pPr>
      <w:numPr>
        <w:ilvl w:val="6"/>
        <w:numId w:val="12"/>
      </w:numPr>
      <w:outlineLvl w:val="6"/>
    </w:pPr>
    <w:rPr>
      <w:snapToGrid w:val="0"/>
    </w:rPr>
  </w:style>
  <w:style w:type="paragraph" w:customStyle="1" w:styleId="SPECText8">
    <w:name w:val="SPECText[8]"/>
    <w:basedOn w:val="Normal"/>
    <w:semiHidden/>
    <w:rsid w:val="00584705"/>
    <w:pPr>
      <w:numPr>
        <w:ilvl w:val="7"/>
        <w:numId w:val="12"/>
      </w:numPr>
      <w:outlineLvl w:val="7"/>
    </w:pPr>
    <w:rPr>
      <w:snapToGrid w:val="0"/>
    </w:rPr>
  </w:style>
  <w:style w:type="paragraph" w:customStyle="1" w:styleId="SPECText9">
    <w:name w:val="SPECText[9]"/>
    <w:basedOn w:val="Normal"/>
    <w:semiHidden/>
    <w:rsid w:val="00584705"/>
    <w:pPr>
      <w:numPr>
        <w:ilvl w:val="8"/>
        <w:numId w:val="12"/>
      </w:numPr>
      <w:outlineLvl w:val="8"/>
    </w:pPr>
    <w:rPr>
      <w:snapToGrid w:val="0"/>
    </w:rPr>
  </w:style>
  <w:style w:type="paragraph" w:customStyle="1" w:styleId="STEditOR">
    <w:name w:val="STEdit[OR]"/>
    <w:basedOn w:val="Normal"/>
    <w:semiHidden/>
    <w:rsid w:val="00584705"/>
    <w:pPr>
      <w:widowControl w:val="0"/>
      <w:spacing w:before="240"/>
      <w:jc w:val="center"/>
    </w:pPr>
    <w:rPr>
      <w:snapToGrid w:val="0"/>
    </w:rPr>
  </w:style>
  <w:style w:type="paragraph" w:customStyle="1" w:styleId="STFooter">
    <w:name w:val="STFooter"/>
    <w:basedOn w:val="Normal"/>
    <w:semiHidden/>
    <w:rsid w:val="00584705"/>
    <w:pPr>
      <w:widowControl w:val="0"/>
      <w:tabs>
        <w:tab w:val="center" w:pos="4680"/>
        <w:tab w:val="right" w:pos="9360"/>
      </w:tabs>
    </w:pPr>
    <w:rPr>
      <w:snapToGrid w:val="0"/>
    </w:rPr>
  </w:style>
  <w:style w:type="paragraph" w:customStyle="1" w:styleId="STHeader">
    <w:name w:val="STHeader"/>
    <w:basedOn w:val="Normal"/>
    <w:semiHidden/>
    <w:rsid w:val="00584705"/>
    <w:pPr>
      <w:widowControl w:val="0"/>
      <w:tabs>
        <w:tab w:val="center" w:pos="4680"/>
        <w:tab w:val="right" w:pos="9360"/>
      </w:tabs>
    </w:pPr>
    <w:rPr>
      <w:snapToGrid w:val="0"/>
    </w:rPr>
  </w:style>
  <w:style w:type="paragraph" w:customStyle="1" w:styleId="STNoteProj">
    <w:name w:val="STNoteProj"/>
    <w:basedOn w:val="Normal"/>
    <w:semiHidden/>
    <w:rsid w:val="00584705"/>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584705"/>
    <w:rPr>
      <w:snapToGrid w:val="0"/>
      <w:color w:val="008000"/>
    </w:rPr>
  </w:style>
  <w:style w:type="paragraph" w:customStyle="1" w:styleId="STSectEnd">
    <w:name w:val="STSectEnd"/>
    <w:basedOn w:val="Normal"/>
    <w:next w:val="Normal"/>
    <w:semiHidden/>
    <w:rsid w:val="00584705"/>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584705"/>
    <w:pPr>
      <w:widowControl w:val="0"/>
      <w:jc w:val="center"/>
    </w:pPr>
    <w:rPr>
      <w:snapToGrid w:val="0"/>
    </w:rPr>
  </w:style>
  <w:style w:type="paragraph" w:customStyle="1" w:styleId="STSectTitle">
    <w:name w:val="STSectTitle"/>
    <w:basedOn w:val="Normal"/>
    <w:next w:val="SPECText1"/>
    <w:semiHidden/>
    <w:rsid w:val="00584705"/>
    <w:pPr>
      <w:widowControl w:val="0"/>
      <w:spacing w:after="480"/>
      <w:jc w:val="center"/>
    </w:pPr>
    <w:rPr>
      <w:rFonts w:ascii="Times New Roman Bold" w:hAnsi="Times New Roman Bold"/>
      <w:b/>
      <w:snapToGrid w:val="0"/>
    </w:rPr>
  </w:style>
  <w:style w:type="character" w:customStyle="1" w:styleId="STUnitIP">
    <w:name w:val="STUnitIP"/>
    <w:semiHidden/>
    <w:rsid w:val="00584705"/>
    <w:rPr>
      <w:color w:val="800000"/>
    </w:rPr>
  </w:style>
  <w:style w:type="character" w:customStyle="1" w:styleId="STUnitSI">
    <w:name w:val="STUnitSI"/>
    <w:semiHidden/>
    <w:rsid w:val="00584705"/>
    <w:rPr>
      <w:color w:val="0000FF"/>
    </w:rPr>
  </w:style>
  <w:style w:type="paragraph" w:styleId="Subtitle">
    <w:name w:val="Subtitle"/>
    <w:basedOn w:val="Normal"/>
    <w:qFormat/>
    <w:rsid w:val="0024568A"/>
    <w:pPr>
      <w:outlineLvl w:val="0"/>
    </w:pPr>
    <w:rPr>
      <w:b/>
      <w:u w:val="single"/>
    </w:rPr>
  </w:style>
  <w:style w:type="paragraph" w:styleId="Title">
    <w:name w:val="Title"/>
    <w:basedOn w:val="Normal"/>
    <w:qFormat/>
    <w:rsid w:val="0024568A"/>
    <w:pPr>
      <w:jc w:val="center"/>
    </w:pPr>
    <w:rPr>
      <w:rFonts w:ascii="Tw Cen MT" w:hAnsi="Tw Cen MT"/>
      <w:b/>
    </w:rPr>
  </w:style>
  <w:style w:type="table" w:styleId="TableGrid">
    <w:name w:val="Table Grid"/>
    <w:basedOn w:val="TableNormal"/>
    <w:rsid w:val="005847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next w:val="Normal"/>
    <w:rsid w:val="00584705"/>
    <w:rPr>
      <w:rFonts w:ascii="Franklin Gothic Book" w:hAnsi="Franklin Gothic Book"/>
      <w:bCs/>
      <w:i/>
    </w:rPr>
  </w:style>
  <w:style w:type="paragraph" w:styleId="BalloonText">
    <w:name w:val="Balloon Text"/>
    <w:basedOn w:val="Normal"/>
    <w:semiHidden/>
    <w:rsid w:val="00584705"/>
    <w:rPr>
      <w:rFonts w:ascii="Tahoma" w:hAnsi="Tahoma" w:cs="Tahoma"/>
      <w:sz w:val="16"/>
      <w:szCs w:val="16"/>
    </w:rPr>
  </w:style>
  <w:style w:type="numbering" w:styleId="ArticleSection">
    <w:name w:val="Outline List 3"/>
    <w:basedOn w:val="NoList"/>
    <w:semiHidden/>
    <w:rsid w:val="00584705"/>
    <w:pPr>
      <w:numPr>
        <w:numId w:val="1"/>
      </w:numPr>
    </w:pPr>
  </w:style>
  <w:style w:type="character" w:customStyle="1" w:styleId="Heading4Char">
    <w:name w:val="Heading 4 Char"/>
    <w:link w:val="Heading4"/>
    <w:rsid w:val="00584705"/>
    <w:rPr>
      <w:rFonts w:ascii="Century Gothic" w:hAnsi="Century Gothic"/>
      <w:sz w:val="24"/>
    </w:rPr>
  </w:style>
  <w:style w:type="paragraph" w:customStyle="1" w:styleId="ClientandProjectName">
    <w:name w:val="Client and Project Name"/>
    <w:next w:val="Normal"/>
    <w:link w:val="ClientandProjectNameChar"/>
    <w:semiHidden/>
    <w:rsid w:val="00876DC7"/>
    <w:pPr>
      <w:outlineLvl w:val="4"/>
    </w:pPr>
    <w:rPr>
      <w:rFonts w:ascii="Tw Cen MT" w:hAnsi="Tw Cen MT"/>
      <w:b/>
      <w:color w:val="800000"/>
      <w:sz w:val="24"/>
    </w:rPr>
  </w:style>
  <w:style w:type="paragraph" w:customStyle="1" w:styleId="Figure">
    <w:name w:val="Figure"/>
    <w:basedOn w:val="TableofFigures"/>
    <w:next w:val="Normal"/>
    <w:rsid w:val="00584705"/>
    <w:pPr>
      <w:keepNext/>
      <w:numPr>
        <w:numId w:val="2"/>
      </w:numPr>
      <w:tabs>
        <w:tab w:val="clear" w:pos="360"/>
      </w:tabs>
      <w:ind w:left="0" w:firstLine="0"/>
      <w:jc w:val="center"/>
    </w:pPr>
    <w:rPr>
      <w:rFonts w:ascii="Century Gothic" w:hAnsi="Century Gothic"/>
      <w:color w:val="000000"/>
    </w:rPr>
  </w:style>
  <w:style w:type="paragraph" w:styleId="List">
    <w:name w:val="List"/>
    <w:basedOn w:val="Normal"/>
    <w:semiHidden/>
    <w:rsid w:val="00584705"/>
    <w:pPr>
      <w:ind w:left="360" w:hanging="360"/>
    </w:pPr>
  </w:style>
  <w:style w:type="paragraph" w:styleId="Closing">
    <w:name w:val="Closing"/>
    <w:basedOn w:val="Normal"/>
    <w:semiHidden/>
    <w:rsid w:val="00584705"/>
    <w:pPr>
      <w:ind w:left="4320"/>
    </w:pPr>
  </w:style>
  <w:style w:type="paragraph" w:customStyle="1" w:styleId="SCSCallout">
    <w:name w:val="SCS Callout"/>
    <w:rsid w:val="009C4FF4"/>
    <w:pPr>
      <w:jc w:val="right"/>
    </w:pPr>
    <w:rPr>
      <w:rFonts w:ascii="Tw Cen MT" w:hAnsi="Tw Cen MT"/>
    </w:rPr>
  </w:style>
  <w:style w:type="paragraph" w:customStyle="1" w:styleId="SCSCoverLine1">
    <w:name w:val="SCS Cover Line 1"/>
    <w:rsid w:val="009C4FF4"/>
    <w:pPr>
      <w:jc w:val="center"/>
    </w:pPr>
    <w:rPr>
      <w:rFonts w:ascii="Tw Cen MT" w:hAnsi="Tw Cen MT"/>
      <w:spacing w:val="40"/>
      <w:sz w:val="36"/>
      <w:szCs w:val="36"/>
    </w:rPr>
  </w:style>
  <w:style w:type="paragraph" w:customStyle="1" w:styleId="SCSCoverLine2">
    <w:name w:val="SCS Cover Line 2"/>
    <w:basedOn w:val="SCSCoverLine1"/>
    <w:rsid w:val="009C4FF4"/>
    <w:pPr>
      <w:spacing w:after="240"/>
    </w:pPr>
    <w:rPr>
      <w:b/>
      <w:color w:val="000000"/>
      <w:szCs w:val="32"/>
    </w:rPr>
  </w:style>
  <w:style w:type="paragraph" w:customStyle="1" w:styleId="SCSDash1-Line">
    <w:name w:val="SCS Dash 1-Line"/>
    <w:rsid w:val="009C4FF4"/>
    <w:pPr>
      <w:numPr>
        <w:numId w:val="18"/>
      </w:numPr>
    </w:pPr>
    <w:rPr>
      <w:sz w:val="24"/>
    </w:rPr>
  </w:style>
  <w:style w:type="paragraph" w:styleId="Date">
    <w:name w:val="Date"/>
    <w:basedOn w:val="Normal"/>
    <w:next w:val="Normal"/>
    <w:semiHidden/>
    <w:rsid w:val="00584705"/>
  </w:style>
  <w:style w:type="paragraph" w:styleId="E-mailSignature">
    <w:name w:val="E-mail Signature"/>
    <w:basedOn w:val="Normal"/>
    <w:semiHidden/>
    <w:rsid w:val="00584705"/>
  </w:style>
  <w:style w:type="character" w:styleId="Emphasis">
    <w:name w:val="Emphasis"/>
    <w:basedOn w:val="Heading5Char"/>
    <w:rsid w:val="00584705"/>
    <w:rPr>
      <w:rFonts w:ascii="Franklin Gothic Book" w:hAnsi="Franklin Gothic Book"/>
      <w:b w:val="0"/>
      <w:spacing w:val="0"/>
      <w:sz w:val="20"/>
      <w:szCs w:val="22"/>
    </w:rPr>
  </w:style>
  <w:style w:type="paragraph" w:styleId="EnvelopeReturn">
    <w:name w:val="envelope return"/>
    <w:basedOn w:val="Normal"/>
    <w:semiHidden/>
    <w:rsid w:val="00584705"/>
    <w:rPr>
      <w:rFonts w:ascii="Arial" w:hAnsi="Arial" w:cs="Arial"/>
    </w:rPr>
  </w:style>
  <w:style w:type="character" w:styleId="FollowedHyperlink">
    <w:name w:val="FollowedHyperlink"/>
    <w:semiHidden/>
    <w:rsid w:val="00584705"/>
    <w:rPr>
      <w:color w:val="800080"/>
      <w:u w:val="single"/>
    </w:rPr>
  </w:style>
  <w:style w:type="character" w:styleId="HTMLAcronym">
    <w:name w:val="HTML Acronym"/>
    <w:basedOn w:val="DefaultParagraphFont"/>
    <w:semiHidden/>
    <w:rsid w:val="00584705"/>
  </w:style>
  <w:style w:type="paragraph" w:styleId="HTMLAddress">
    <w:name w:val="HTML Address"/>
    <w:basedOn w:val="Normal"/>
    <w:semiHidden/>
    <w:rsid w:val="00584705"/>
    <w:rPr>
      <w:i/>
      <w:iCs/>
    </w:rPr>
  </w:style>
  <w:style w:type="character" w:styleId="HTMLCite">
    <w:name w:val="HTML Cite"/>
    <w:semiHidden/>
    <w:rsid w:val="00584705"/>
    <w:rPr>
      <w:i/>
      <w:iCs/>
    </w:rPr>
  </w:style>
  <w:style w:type="character" w:styleId="HTMLCode">
    <w:name w:val="HTML Code"/>
    <w:semiHidden/>
    <w:rsid w:val="00584705"/>
    <w:rPr>
      <w:rFonts w:ascii="Courier New" w:hAnsi="Courier New" w:cs="Courier New"/>
      <w:sz w:val="20"/>
      <w:szCs w:val="20"/>
    </w:rPr>
  </w:style>
  <w:style w:type="character" w:styleId="HTMLDefinition">
    <w:name w:val="HTML Definition"/>
    <w:semiHidden/>
    <w:rsid w:val="00584705"/>
    <w:rPr>
      <w:i/>
      <w:iCs/>
    </w:rPr>
  </w:style>
  <w:style w:type="character" w:styleId="HTMLKeyboard">
    <w:name w:val="HTML Keyboard"/>
    <w:semiHidden/>
    <w:rsid w:val="00584705"/>
    <w:rPr>
      <w:rFonts w:ascii="Courier New" w:hAnsi="Courier New" w:cs="Courier New"/>
      <w:sz w:val="20"/>
      <w:szCs w:val="20"/>
    </w:rPr>
  </w:style>
  <w:style w:type="paragraph" w:styleId="HTMLPreformatted">
    <w:name w:val="HTML Preformatted"/>
    <w:basedOn w:val="Normal"/>
    <w:semiHidden/>
    <w:rsid w:val="00584705"/>
    <w:rPr>
      <w:rFonts w:ascii="Courier New" w:hAnsi="Courier New" w:cs="Courier New"/>
    </w:rPr>
  </w:style>
  <w:style w:type="character" w:styleId="HTMLSample">
    <w:name w:val="HTML Sample"/>
    <w:semiHidden/>
    <w:rsid w:val="00584705"/>
    <w:rPr>
      <w:rFonts w:ascii="Courier New" w:hAnsi="Courier New" w:cs="Courier New"/>
    </w:rPr>
  </w:style>
  <w:style w:type="character" w:styleId="HTMLTypewriter">
    <w:name w:val="HTML Typewriter"/>
    <w:semiHidden/>
    <w:rsid w:val="00584705"/>
    <w:rPr>
      <w:rFonts w:ascii="Courier New" w:hAnsi="Courier New" w:cs="Courier New"/>
      <w:sz w:val="20"/>
      <w:szCs w:val="20"/>
    </w:rPr>
  </w:style>
  <w:style w:type="character" w:styleId="HTMLVariable">
    <w:name w:val="HTML Variable"/>
    <w:semiHidden/>
    <w:rsid w:val="00584705"/>
    <w:rPr>
      <w:i/>
      <w:iCs/>
    </w:rPr>
  </w:style>
  <w:style w:type="paragraph" w:customStyle="1" w:styleId="SCSNumH10">
    <w:name w:val="SCS Num H1"/>
    <w:next w:val="SCSText"/>
    <w:rsid w:val="0018777F"/>
    <w:pPr>
      <w:tabs>
        <w:tab w:val="num" w:pos="1152"/>
      </w:tabs>
      <w:spacing w:before="40" w:after="320"/>
      <w:ind w:left="1152" w:hanging="1152"/>
      <w:outlineLvl w:val="0"/>
    </w:pPr>
    <w:rPr>
      <w:rFonts w:ascii="Tw Cen MT" w:hAnsi="Tw Cen MT"/>
      <w:caps/>
      <w:color w:val="800000"/>
      <w:spacing w:val="40"/>
      <w:kern w:val="28"/>
      <w:sz w:val="32"/>
    </w:rPr>
  </w:style>
  <w:style w:type="paragraph" w:customStyle="1" w:styleId="SCSNumH2">
    <w:name w:val="SCS Num H2"/>
    <w:next w:val="SCSText"/>
    <w:rsid w:val="0018777F"/>
    <w:pPr>
      <w:numPr>
        <w:ilvl w:val="1"/>
        <w:numId w:val="22"/>
      </w:numPr>
      <w:spacing w:before="40" w:after="280"/>
      <w:outlineLvl w:val="1"/>
    </w:pPr>
    <w:rPr>
      <w:rFonts w:ascii="Tw Cen MT" w:hAnsi="Tw Cen MT"/>
      <w:caps/>
      <w:color w:val="800000"/>
      <w:spacing w:val="40"/>
      <w:sz w:val="28"/>
    </w:rPr>
  </w:style>
  <w:style w:type="paragraph" w:customStyle="1" w:styleId="SCSNumH3">
    <w:name w:val="SCS Num H3"/>
    <w:basedOn w:val="Heading3"/>
    <w:next w:val="Normal"/>
    <w:link w:val="SCSNumH3Char"/>
    <w:unhideWhenUsed/>
    <w:qFormat/>
    <w:rsid w:val="00584705"/>
    <w:pPr>
      <w:numPr>
        <w:ilvl w:val="2"/>
        <w:numId w:val="21"/>
      </w:numPr>
      <w:tabs>
        <w:tab w:val="clear" w:pos="1242"/>
        <w:tab w:val="num" w:pos="1080"/>
      </w:tabs>
      <w:ind w:left="1080" w:hanging="1080"/>
    </w:pPr>
  </w:style>
  <w:style w:type="paragraph" w:customStyle="1" w:styleId="SCSNumH4">
    <w:name w:val="SCS Num H4"/>
    <w:basedOn w:val="Heading4"/>
    <w:next w:val="Normal"/>
    <w:link w:val="SCSNumH4Char"/>
    <w:unhideWhenUsed/>
    <w:qFormat/>
    <w:rsid w:val="00584705"/>
    <w:pPr>
      <w:numPr>
        <w:ilvl w:val="3"/>
        <w:numId w:val="21"/>
      </w:numPr>
      <w:tabs>
        <w:tab w:val="clear" w:pos="1152"/>
        <w:tab w:val="num" w:pos="1440"/>
      </w:tabs>
      <w:ind w:left="1440" w:hanging="1440"/>
    </w:pPr>
    <w:rPr>
      <w:b/>
    </w:rPr>
  </w:style>
  <w:style w:type="paragraph" w:customStyle="1" w:styleId="SCSNumH5">
    <w:name w:val="SCS Num H5"/>
    <w:basedOn w:val="SCSNumH4"/>
    <w:next w:val="Normal"/>
    <w:link w:val="SCSNumH5Char"/>
    <w:unhideWhenUsed/>
    <w:qFormat/>
    <w:rsid w:val="00584705"/>
    <w:pPr>
      <w:numPr>
        <w:ilvl w:val="4"/>
      </w:numPr>
      <w:tabs>
        <w:tab w:val="num" w:pos="1440"/>
      </w:tabs>
      <w:ind w:left="1440" w:hanging="1440"/>
    </w:pPr>
    <w:rPr>
      <w:sz w:val="22"/>
    </w:rPr>
  </w:style>
  <w:style w:type="character" w:styleId="Hyperlink">
    <w:name w:val="Hyperlink"/>
    <w:uiPriority w:val="99"/>
    <w:rsid w:val="00584705"/>
    <w:rPr>
      <w:rFonts w:ascii="Franklin Gothic Book" w:hAnsi="Franklin Gothic Book"/>
      <w:color w:val="0000FF"/>
      <w:sz w:val="22"/>
      <w:u w:val="single"/>
    </w:rPr>
  </w:style>
  <w:style w:type="character" w:customStyle="1" w:styleId="ClientandProjectNameChar">
    <w:name w:val="Client and Project Name Char"/>
    <w:link w:val="ClientandProjectName"/>
    <w:rsid w:val="00876DC7"/>
    <w:rPr>
      <w:rFonts w:ascii="Tw Cen MT" w:hAnsi="Tw Cen MT"/>
      <w:b/>
      <w:color w:val="800000"/>
      <w:sz w:val="24"/>
      <w:lang w:val="en-US" w:eastAsia="en-US" w:bidi="ar-SA"/>
    </w:rPr>
  </w:style>
  <w:style w:type="paragraph" w:styleId="TOC1">
    <w:name w:val="toc 1"/>
    <w:basedOn w:val="Normal"/>
    <w:next w:val="Normal"/>
    <w:autoRedefine/>
    <w:uiPriority w:val="39"/>
    <w:rsid w:val="00584705"/>
    <w:pPr>
      <w:tabs>
        <w:tab w:val="left" w:pos="792"/>
        <w:tab w:val="right" w:leader="dot" w:pos="9350"/>
      </w:tabs>
      <w:spacing w:after="100"/>
      <w:ind w:left="547" w:hanging="547"/>
    </w:pPr>
  </w:style>
  <w:style w:type="paragraph" w:styleId="TOC2">
    <w:name w:val="toc 2"/>
    <w:basedOn w:val="Normal"/>
    <w:next w:val="Normal"/>
    <w:autoRedefine/>
    <w:uiPriority w:val="39"/>
    <w:rsid w:val="00584705"/>
    <w:pPr>
      <w:tabs>
        <w:tab w:val="right" w:leader="dot" w:pos="9360"/>
      </w:tabs>
      <w:spacing w:after="100"/>
      <w:ind w:left="540" w:right="720"/>
    </w:pPr>
    <w:rPr>
      <w:noProof/>
    </w:rPr>
  </w:style>
  <w:style w:type="paragraph" w:styleId="TOC3">
    <w:name w:val="toc 3"/>
    <w:basedOn w:val="Normal"/>
    <w:next w:val="Normal"/>
    <w:autoRedefine/>
    <w:uiPriority w:val="39"/>
    <w:rsid w:val="00584705"/>
    <w:pPr>
      <w:tabs>
        <w:tab w:val="right" w:leader="dot" w:pos="9360"/>
      </w:tabs>
      <w:spacing w:after="100"/>
      <w:ind w:left="1080" w:right="446"/>
    </w:pPr>
    <w:rPr>
      <w:noProof/>
    </w:rPr>
  </w:style>
  <w:style w:type="paragraph" w:styleId="TOC4">
    <w:name w:val="toc 4"/>
    <w:basedOn w:val="Normal"/>
    <w:next w:val="Normal"/>
    <w:autoRedefine/>
    <w:uiPriority w:val="39"/>
    <w:rsid w:val="00584705"/>
    <w:pPr>
      <w:spacing w:after="100"/>
      <w:ind w:left="1728" w:hanging="288"/>
    </w:pPr>
  </w:style>
  <w:style w:type="paragraph" w:styleId="TOC5">
    <w:name w:val="toc 5"/>
    <w:basedOn w:val="Normal"/>
    <w:next w:val="Normal"/>
    <w:autoRedefine/>
    <w:uiPriority w:val="39"/>
    <w:rsid w:val="00584705"/>
    <w:pPr>
      <w:spacing w:after="100"/>
    </w:pPr>
  </w:style>
  <w:style w:type="character" w:styleId="LineNumber">
    <w:name w:val="line number"/>
    <w:basedOn w:val="DefaultParagraphFont"/>
    <w:semiHidden/>
    <w:rsid w:val="00584705"/>
  </w:style>
  <w:style w:type="paragraph" w:styleId="List2">
    <w:name w:val="List 2"/>
    <w:basedOn w:val="Normal"/>
    <w:semiHidden/>
    <w:rsid w:val="00584705"/>
    <w:pPr>
      <w:ind w:left="720" w:hanging="360"/>
    </w:pPr>
  </w:style>
  <w:style w:type="paragraph" w:styleId="List3">
    <w:name w:val="List 3"/>
    <w:basedOn w:val="Normal"/>
    <w:semiHidden/>
    <w:rsid w:val="00584705"/>
    <w:pPr>
      <w:ind w:left="1080" w:hanging="360"/>
    </w:pPr>
  </w:style>
  <w:style w:type="paragraph" w:styleId="List4">
    <w:name w:val="List 4"/>
    <w:basedOn w:val="Normal"/>
    <w:semiHidden/>
    <w:rsid w:val="00584705"/>
    <w:pPr>
      <w:ind w:left="1440" w:hanging="360"/>
    </w:pPr>
  </w:style>
  <w:style w:type="paragraph" w:styleId="List5">
    <w:name w:val="List 5"/>
    <w:basedOn w:val="Normal"/>
    <w:semiHidden/>
    <w:rsid w:val="00584705"/>
    <w:pPr>
      <w:ind w:left="1800" w:hanging="360"/>
    </w:pPr>
  </w:style>
  <w:style w:type="paragraph" w:styleId="ListBullet2">
    <w:name w:val="List Bullet 2"/>
    <w:basedOn w:val="Normal"/>
    <w:semiHidden/>
    <w:rsid w:val="00584705"/>
    <w:pPr>
      <w:numPr>
        <w:numId w:val="3"/>
      </w:numPr>
    </w:pPr>
  </w:style>
  <w:style w:type="paragraph" w:styleId="ListBullet3">
    <w:name w:val="List Bullet 3"/>
    <w:basedOn w:val="Normal"/>
    <w:semiHidden/>
    <w:rsid w:val="00584705"/>
    <w:pPr>
      <w:numPr>
        <w:numId w:val="4"/>
      </w:numPr>
    </w:pPr>
  </w:style>
  <w:style w:type="paragraph" w:styleId="ListBullet4">
    <w:name w:val="List Bullet 4"/>
    <w:basedOn w:val="Normal"/>
    <w:semiHidden/>
    <w:rsid w:val="00584705"/>
    <w:pPr>
      <w:numPr>
        <w:numId w:val="5"/>
      </w:numPr>
    </w:pPr>
  </w:style>
  <w:style w:type="paragraph" w:styleId="ListBullet5">
    <w:name w:val="List Bullet 5"/>
    <w:basedOn w:val="Normal"/>
    <w:semiHidden/>
    <w:rsid w:val="00584705"/>
    <w:pPr>
      <w:numPr>
        <w:numId w:val="6"/>
      </w:numPr>
    </w:pPr>
  </w:style>
  <w:style w:type="paragraph" w:styleId="ListContinue">
    <w:name w:val="List Continue"/>
    <w:basedOn w:val="Normal"/>
    <w:semiHidden/>
    <w:rsid w:val="00584705"/>
    <w:pPr>
      <w:ind w:left="360"/>
    </w:pPr>
  </w:style>
  <w:style w:type="paragraph" w:styleId="ListContinue2">
    <w:name w:val="List Continue 2"/>
    <w:basedOn w:val="Normal"/>
    <w:semiHidden/>
    <w:rsid w:val="00584705"/>
    <w:pPr>
      <w:ind w:left="720"/>
    </w:pPr>
  </w:style>
  <w:style w:type="paragraph" w:styleId="ListContinue3">
    <w:name w:val="List Continue 3"/>
    <w:basedOn w:val="Normal"/>
    <w:semiHidden/>
    <w:rsid w:val="00584705"/>
    <w:pPr>
      <w:ind w:left="1080"/>
    </w:pPr>
  </w:style>
  <w:style w:type="paragraph" w:styleId="ListContinue4">
    <w:name w:val="List Continue 4"/>
    <w:basedOn w:val="Normal"/>
    <w:semiHidden/>
    <w:rsid w:val="00584705"/>
    <w:pPr>
      <w:ind w:left="1440"/>
    </w:pPr>
  </w:style>
  <w:style w:type="paragraph" w:styleId="ListContinue5">
    <w:name w:val="List Continue 5"/>
    <w:basedOn w:val="Normal"/>
    <w:semiHidden/>
    <w:rsid w:val="00584705"/>
    <w:pPr>
      <w:ind w:left="1800"/>
    </w:pPr>
  </w:style>
  <w:style w:type="paragraph" w:styleId="ListNumber">
    <w:name w:val="List Number"/>
    <w:basedOn w:val="Normal"/>
    <w:rsid w:val="00584705"/>
    <w:pPr>
      <w:numPr>
        <w:numId w:val="7"/>
      </w:numPr>
    </w:pPr>
  </w:style>
  <w:style w:type="paragraph" w:styleId="ListNumber2">
    <w:name w:val="List Number 2"/>
    <w:basedOn w:val="Normal"/>
    <w:semiHidden/>
    <w:rsid w:val="00584705"/>
    <w:pPr>
      <w:numPr>
        <w:numId w:val="8"/>
      </w:numPr>
    </w:pPr>
  </w:style>
  <w:style w:type="paragraph" w:styleId="ListNumber3">
    <w:name w:val="List Number 3"/>
    <w:basedOn w:val="Normal"/>
    <w:semiHidden/>
    <w:rsid w:val="00584705"/>
    <w:pPr>
      <w:numPr>
        <w:numId w:val="9"/>
      </w:numPr>
    </w:pPr>
  </w:style>
  <w:style w:type="paragraph" w:styleId="ListNumber4">
    <w:name w:val="List Number 4"/>
    <w:basedOn w:val="Normal"/>
    <w:semiHidden/>
    <w:rsid w:val="00584705"/>
    <w:pPr>
      <w:numPr>
        <w:numId w:val="10"/>
      </w:numPr>
    </w:pPr>
  </w:style>
  <w:style w:type="paragraph" w:styleId="ListNumber5">
    <w:name w:val="List Number 5"/>
    <w:basedOn w:val="Normal"/>
    <w:semiHidden/>
    <w:rsid w:val="00584705"/>
    <w:pPr>
      <w:numPr>
        <w:numId w:val="11"/>
      </w:numPr>
    </w:pPr>
  </w:style>
  <w:style w:type="paragraph" w:styleId="MessageHeader">
    <w:name w:val="Message Header"/>
    <w:basedOn w:val="Normal"/>
    <w:semiHidden/>
    <w:rsid w:val="0058470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584705"/>
    <w:rPr>
      <w:szCs w:val="24"/>
    </w:rPr>
  </w:style>
  <w:style w:type="paragraph" w:styleId="NormalIndent">
    <w:name w:val="Normal Indent"/>
    <w:basedOn w:val="Normal"/>
    <w:semiHidden/>
    <w:rsid w:val="00584705"/>
    <w:pPr>
      <w:ind w:left="720"/>
    </w:pPr>
  </w:style>
  <w:style w:type="paragraph" w:styleId="NoteHeading">
    <w:name w:val="Note Heading"/>
    <w:basedOn w:val="Normal"/>
    <w:next w:val="Normal"/>
    <w:semiHidden/>
    <w:rsid w:val="00584705"/>
  </w:style>
  <w:style w:type="paragraph" w:styleId="PlainText">
    <w:name w:val="Plain Text"/>
    <w:basedOn w:val="Normal"/>
    <w:semiHidden/>
    <w:rsid w:val="00584705"/>
    <w:rPr>
      <w:rFonts w:ascii="Courier New" w:hAnsi="Courier New" w:cs="Courier New"/>
    </w:rPr>
  </w:style>
  <w:style w:type="paragraph" w:styleId="Salutation">
    <w:name w:val="Salutation"/>
    <w:basedOn w:val="Normal"/>
    <w:next w:val="Normal"/>
    <w:semiHidden/>
    <w:rsid w:val="00584705"/>
  </w:style>
  <w:style w:type="paragraph" w:customStyle="1" w:styleId="SCS1-linebullet">
    <w:name w:val="SCS 1-line bullet"/>
    <w:rsid w:val="009C4FF4"/>
    <w:pPr>
      <w:tabs>
        <w:tab w:val="num" w:pos="1080"/>
      </w:tabs>
      <w:ind w:left="1080" w:hanging="360"/>
    </w:pPr>
    <w:rPr>
      <w:sz w:val="24"/>
    </w:rPr>
  </w:style>
  <w:style w:type="paragraph" w:customStyle="1" w:styleId="SCS2-linebullet">
    <w:name w:val="SCS 2-line bullet"/>
    <w:rsid w:val="009C4FF4"/>
    <w:pPr>
      <w:numPr>
        <w:numId w:val="15"/>
      </w:numPr>
      <w:spacing w:after="240"/>
    </w:pPr>
    <w:rPr>
      <w:sz w:val="24"/>
    </w:rPr>
  </w:style>
  <w:style w:type="paragraph" w:customStyle="1" w:styleId="SCSBullet1-lineIndent">
    <w:name w:val="SCS Bullet 1-line Indent"/>
    <w:rsid w:val="009C4FF4"/>
    <w:pPr>
      <w:numPr>
        <w:numId w:val="16"/>
      </w:numPr>
    </w:pPr>
    <w:rPr>
      <w:sz w:val="24"/>
    </w:rPr>
  </w:style>
  <w:style w:type="paragraph" w:customStyle="1" w:styleId="SCSBullet2-LineIndent">
    <w:name w:val="SCS Bullet 2-Line Indent"/>
    <w:rsid w:val="009C4FF4"/>
    <w:pPr>
      <w:numPr>
        <w:numId w:val="17"/>
      </w:numPr>
      <w:spacing w:after="240"/>
    </w:pPr>
    <w:rPr>
      <w:sz w:val="24"/>
    </w:rPr>
  </w:style>
  <w:style w:type="paragraph" w:customStyle="1" w:styleId="SCSDash1-LineIndent">
    <w:name w:val="SCS Dash 1-Line Indent"/>
    <w:rsid w:val="009C4FF4"/>
    <w:pPr>
      <w:numPr>
        <w:numId w:val="19"/>
      </w:numPr>
    </w:pPr>
    <w:rPr>
      <w:sz w:val="24"/>
    </w:rPr>
  </w:style>
  <w:style w:type="paragraph" w:customStyle="1" w:styleId="SCSDash2-Line">
    <w:name w:val="SCS Dash 2-Line"/>
    <w:rsid w:val="009C4FF4"/>
    <w:pPr>
      <w:numPr>
        <w:numId w:val="20"/>
      </w:numPr>
      <w:spacing w:after="240"/>
    </w:pPr>
    <w:rPr>
      <w:sz w:val="24"/>
    </w:rPr>
  </w:style>
  <w:style w:type="paragraph" w:customStyle="1" w:styleId="SCSDash2-LineIndent">
    <w:name w:val="SCS Dash 2-Line Indent"/>
    <w:rsid w:val="009C4FF4"/>
    <w:pPr>
      <w:tabs>
        <w:tab w:val="num" w:pos="3600"/>
      </w:tabs>
      <w:spacing w:after="240"/>
      <w:ind w:left="3600" w:hanging="360"/>
    </w:pPr>
    <w:rPr>
      <w:sz w:val="24"/>
    </w:rPr>
  </w:style>
  <w:style w:type="paragraph" w:customStyle="1" w:styleId="SCSEmphasis-10">
    <w:name w:val="SCS Emphasis - 10"/>
    <w:rsid w:val="009C4FF4"/>
    <w:rPr>
      <w:rFonts w:ascii="Tw Cen MT" w:hAnsi="Tw Cen MT"/>
    </w:rPr>
  </w:style>
  <w:style w:type="paragraph" w:customStyle="1" w:styleId="SCSEmphasis-12">
    <w:name w:val="SCS Emphasis - 12"/>
    <w:link w:val="SCSEmphasis-12Char"/>
    <w:rsid w:val="009C4FF4"/>
    <w:rPr>
      <w:rFonts w:ascii="Tw Cen MT" w:hAnsi="Tw Cen MT"/>
      <w:sz w:val="24"/>
    </w:rPr>
  </w:style>
  <w:style w:type="character" w:customStyle="1" w:styleId="SCSEmphasis-12Char">
    <w:name w:val="SCS Emphasis - 12 Char"/>
    <w:link w:val="SCSEmphasis-12"/>
    <w:rsid w:val="009C4FF4"/>
    <w:rPr>
      <w:rFonts w:ascii="Tw Cen MT" w:hAnsi="Tw Cen MT"/>
      <w:sz w:val="24"/>
      <w:lang w:val="en-US" w:eastAsia="en-US" w:bidi="ar-SA"/>
    </w:rPr>
  </w:style>
  <w:style w:type="paragraph" w:customStyle="1" w:styleId="SCSEmphasisBold-10">
    <w:name w:val="SCS Emphasis Bold - 10"/>
    <w:rsid w:val="009C4FF4"/>
    <w:rPr>
      <w:rFonts w:ascii="Tw Cen MT" w:hAnsi="Tw Cen MT"/>
      <w:b/>
    </w:rPr>
  </w:style>
  <w:style w:type="paragraph" w:customStyle="1" w:styleId="SCSEmphasisBold-12">
    <w:name w:val="SCS Emphasis Bold - 12"/>
    <w:link w:val="SCSEmphasisBold-12Char"/>
    <w:rsid w:val="009C4FF4"/>
    <w:rPr>
      <w:rFonts w:ascii="Tw Cen MT" w:hAnsi="Tw Cen MT"/>
      <w:b/>
      <w:sz w:val="24"/>
    </w:rPr>
  </w:style>
  <w:style w:type="character" w:customStyle="1" w:styleId="SCSEmphasisBold-12Char">
    <w:name w:val="SCS Emphasis Bold - 12 Char"/>
    <w:link w:val="SCSEmphasisBold-12"/>
    <w:rsid w:val="009C4FF4"/>
    <w:rPr>
      <w:rFonts w:ascii="Tw Cen MT" w:hAnsi="Tw Cen MT"/>
      <w:b/>
      <w:sz w:val="24"/>
      <w:lang w:val="en-US" w:eastAsia="en-US" w:bidi="ar-SA"/>
    </w:rPr>
  </w:style>
  <w:style w:type="paragraph" w:customStyle="1" w:styleId="SCSPropTextIndent">
    <w:name w:val="SCS PropText Indent"/>
    <w:rsid w:val="009C4FF4"/>
    <w:pPr>
      <w:spacing w:after="240"/>
      <w:ind w:left="2880"/>
    </w:pPr>
    <w:rPr>
      <w:sz w:val="24"/>
    </w:rPr>
  </w:style>
  <w:style w:type="paragraph" w:customStyle="1" w:styleId="SCSText">
    <w:name w:val="SCS Text"/>
    <w:basedOn w:val="Normal"/>
    <w:unhideWhenUsed/>
    <w:rsid w:val="00584705"/>
  </w:style>
  <w:style w:type="paragraph" w:styleId="Signature">
    <w:name w:val="Signature"/>
    <w:basedOn w:val="Normal"/>
    <w:semiHidden/>
    <w:rsid w:val="00584705"/>
    <w:pPr>
      <w:ind w:left="4320"/>
    </w:pPr>
  </w:style>
  <w:style w:type="character" w:styleId="Strong">
    <w:name w:val="Strong"/>
    <w:qFormat/>
    <w:rsid w:val="0024568A"/>
    <w:rPr>
      <w:b/>
      <w:bCs/>
    </w:rPr>
  </w:style>
  <w:style w:type="table" w:styleId="Table3Deffects1">
    <w:name w:val="Table 3D effects 1"/>
    <w:basedOn w:val="TableNormal"/>
    <w:semiHidden/>
    <w:rsid w:val="0058470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8470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8470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8470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8470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8470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8470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8470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8470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8470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8470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8470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8470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8470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8470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8470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8470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58470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8470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8470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8470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8470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8470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8470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8470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8470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8470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8470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8470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8470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8470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8470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8470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8470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8470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8470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8470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8470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8470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847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58470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8470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8470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5Char">
    <w:name w:val="Heading 5 Char"/>
    <w:link w:val="Heading5"/>
    <w:rsid w:val="00584705"/>
    <w:rPr>
      <w:rFonts w:ascii="Century Gothic" w:hAnsi="Century Gothic"/>
      <w:b/>
      <w:sz w:val="22"/>
      <w:szCs w:val="22"/>
    </w:rPr>
  </w:style>
  <w:style w:type="paragraph" w:customStyle="1" w:styleId="Letterhead">
    <w:name w:val="Letterhead"/>
    <w:rsid w:val="003D6774"/>
    <w:pPr>
      <w:tabs>
        <w:tab w:val="left" w:pos="4320"/>
        <w:tab w:val="left" w:pos="7380"/>
      </w:tabs>
    </w:pPr>
    <w:rPr>
      <w:rFonts w:ascii="Arial" w:hAnsi="Arial" w:cs="Arial"/>
      <w:color w:val="4D4D4D"/>
      <w:spacing w:val="10"/>
      <w:sz w:val="16"/>
    </w:rPr>
  </w:style>
  <w:style w:type="paragraph" w:customStyle="1" w:styleId="SCSEmphasis">
    <w:name w:val="SCS Emphasis"/>
    <w:rsid w:val="009C4FF4"/>
    <w:rPr>
      <w:rFonts w:ascii="Tw Cen MT" w:hAnsi="Tw Cen MT"/>
      <w:sz w:val="24"/>
    </w:rPr>
  </w:style>
  <w:style w:type="paragraph" w:customStyle="1" w:styleId="SCSEmphasisBold">
    <w:name w:val="SCS Emphasis Bold"/>
    <w:basedOn w:val="SCSEmphasis"/>
    <w:rsid w:val="009C4FF4"/>
    <w:rPr>
      <w:b/>
    </w:rPr>
  </w:style>
  <w:style w:type="paragraph" w:customStyle="1" w:styleId="FooterSCS">
    <w:name w:val="Footer SCS"/>
    <w:basedOn w:val="Normal"/>
    <w:rsid w:val="00584705"/>
    <w:pPr>
      <w:tabs>
        <w:tab w:val="center" w:pos="4680"/>
        <w:tab w:val="right" w:pos="9360"/>
      </w:tabs>
    </w:pPr>
    <w:rPr>
      <w:rFonts w:ascii="Century Gothic" w:hAnsi="Century Gothic"/>
      <w:color w:val="404040"/>
      <w:sz w:val="18"/>
      <w:szCs w:val="18"/>
    </w:rPr>
  </w:style>
  <w:style w:type="paragraph" w:customStyle="1" w:styleId="HeaderSCS">
    <w:name w:val="Header SCS"/>
    <w:rsid w:val="000E7FFC"/>
    <w:pPr>
      <w:pBdr>
        <w:bottom w:val="single" w:sz="4" w:space="1" w:color="auto"/>
      </w:pBdr>
      <w:tabs>
        <w:tab w:val="center" w:pos="4680"/>
        <w:tab w:val="right" w:pos="9360"/>
      </w:tabs>
    </w:pPr>
    <w:rPr>
      <w:rFonts w:ascii="Tw Cen MT" w:hAnsi="Tw Cen MT"/>
      <w:spacing w:val="40"/>
    </w:rPr>
  </w:style>
  <w:style w:type="character" w:customStyle="1" w:styleId="HeaderChar">
    <w:name w:val="Header Char"/>
    <w:basedOn w:val="DefaultParagraphFont"/>
    <w:link w:val="Header"/>
    <w:rsid w:val="00584705"/>
    <w:rPr>
      <w:rFonts w:asciiTheme="majorHAnsi" w:hAnsiTheme="majorHAnsi"/>
      <w:sz w:val="22"/>
      <w:szCs w:val="22"/>
    </w:rPr>
  </w:style>
  <w:style w:type="character" w:customStyle="1" w:styleId="Heading2Char">
    <w:name w:val="Heading 2 Char"/>
    <w:link w:val="Heading2"/>
    <w:rsid w:val="00584705"/>
    <w:rPr>
      <w:rFonts w:ascii="Century Gothic" w:hAnsi="Century Gothic"/>
      <w:b/>
      <w:caps/>
      <w:color w:val="000000" w:themeColor="text1"/>
      <w:sz w:val="28"/>
    </w:rPr>
  </w:style>
  <w:style w:type="paragraph" w:customStyle="1" w:styleId="ReportTitle3">
    <w:name w:val="Report Title 3"/>
    <w:basedOn w:val="Heading1"/>
    <w:unhideWhenUsed/>
    <w:rsid w:val="00584705"/>
    <w:pPr>
      <w:numPr>
        <w:numId w:val="0"/>
      </w:numPr>
      <w:spacing w:after="0"/>
      <w:outlineLvl w:val="9"/>
    </w:pPr>
    <w:rPr>
      <w:b w:val="0"/>
      <w:caps w:val="0"/>
      <w:sz w:val="32"/>
    </w:rPr>
  </w:style>
  <w:style w:type="paragraph" w:customStyle="1" w:styleId="ReportTitle2">
    <w:name w:val="Report Title 2"/>
    <w:basedOn w:val="Heading1"/>
    <w:unhideWhenUsed/>
    <w:rsid w:val="00584705"/>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584705"/>
    <w:pPr>
      <w:numPr>
        <w:numId w:val="23"/>
      </w:numPr>
    </w:pPr>
  </w:style>
  <w:style w:type="paragraph" w:customStyle="1" w:styleId="SCSDash2-LineFlush">
    <w:name w:val="SCS Dash 2-Line Flush"/>
    <w:basedOn w:val="List"/>
    <w:semiHidden/>
    <w:rsid w:val="00584705"/>
    <w:pPr>
      <w:numPr>
        <w:numId w:val="24"/>
      </w:numPr>
      <w:spacing w:before="240"/>
    </w:pPr>
  </w:style>
  <w:style w:type="paragraph" w:styleId="TOAHeading">
    <w:name w:val="toa heading"/>
    <w:basedOn w:val="Normal"/>
    <w:next w:val="Normal"/>
    <w:semiHidden/>
    <w:rsid w:val="00584705"/>
    <w:pPr>
      <w:spacing w:before="120"/>
    </w:pPr>
    <w:rPr>
      <w:rFonts w:ascii="Tw Cen MT" w:hAnsi="Tw Cen MT" w:cs="Arial"/>
      <w:b/>
      <w:bCs/>
      <w:szCs w:val="24"/>
    </w:rPr>
  </w:style>
  <w:style w:type="paragraph" w:styleId="BlockText">
    <w:name w:val="Block Text"/>
    <w:basedOn w:val="Normal"/>
    <w:semiHidden/>
    <w:rsid w:val="00584705"/>
    <w:pPr>
      <w:ind w:left="1440" w:right="1440"/>
    </w:pPr>
  </w:style>
  <w:style w:type="character" w:customStyle="1" w:styleId="BodyTextChar">
    <w:name w:val="Body Text Char"/>
    <w:link w:val="BodyText"/>
    <w:semiHidden/>
    <w:rsid w:val="00584705"/>
    <w:rPr>
      <w:rFonts w:ascii="Univers" w:hAnsi="Univers"/>
      <w:sz w:val="22"/>
      <w:szCs w:val="22"/>
    </w:rPr>
  </w:style>
  <w:style w:type="character" w:customStyle="1" w:styleId="CommentTextChar">
    <w:name w:val="Comment Text Char"/>
    <w:basedOn w:val="DefaultParagraphFont"/>
    <w:link w:val="CommentText"/>
    <w:semiHidden/>
    <w:rsid w:val="00584705"/>
    <w:rPr>
      <w:rFonts w:ascii="Franklin Gothic Book" w:hAnsi="Franklin Gothic Book"/>
      <w:sz w:val="22"/>
      <w:szCs w:val="22"/>
    </w:rPr>
  </w:style>
  <w:style w:type="paragraph" w:customStyle="1" w:styleId="Bullet1-line">
    <w:name w:val="Bullet 1-line"/>
    <w:link w:val="Bullet1-lineChar"/>
    <w:rsid w:val="00584705"/>
    <w:pPr>
      <w:numPr>
        <w:numId w:val="14"/>
      </w:numPr>
    </w:pPr>
    <w:rPr>
      <w:rFonts w:ascii="Franklin Gothic Book" w:hAnsi="Franklin Gothic Book"/>
      <w:sz w:val="22"/>
    </w:rPr>
  </w:style>
  <w:style w:type="paragraph" w:customStyle="1" w:styleId="Bullet2-line">
    <w:name w:val="Bullet 2-line"/>
    <w:basedOn w:val="Bullet1-line"/>
    <w:link w:val="Bullet2-lineChar"/>
    <w:rsid w:val="00584705"/>
    <w:pPr>
      <w:spacing w:after="120"/>
    </w:pPr>
  </w:style>
  <w:style w:type="paragraph" w:customStyle="1" w:styleId="ResumeName">
    <w:name w:val="Resume Name"/>
    <w:basedOn w:val="Heading2"/>
    <w:link w:val="ResumeNameChar"/>
    <w:unhideWhenUsed/>
    <w:rsid w:val="00584705"/>
    <w:rPr>
      <w:color w:val="5F5F5F"/>
    </w:rPr>
  </w:style>
  <w:style w:type="character" w:customStyle="1" w:styleId="ResumeNameChar">
    <w:name w:val="Resume Name Char"/>
    <w:link w:val="ResumeName"/>
    <w:rsid w:val="00584705"/>
    <w:rPr>
      <w:rFonts w:ascii="Century Gothic" w:hAnsi="Century Gothic"/>
      <w:b/>
      <w:caps/>
      <w:color w:val="5F5F5F"/>
      <w:sz w:val="28"/>
    </w:rPr>
  </w:style>
  <w:style w:type="character" w:customStyle="1" w:styleId="Heading3Char">
    <w:name w:val="Heading 3 Char"/>
    <w:link w:val="Heading3"/>
    <w:rsid w:val="00584705"/>
    <w:rPr>
      <w:rFonts w:ascii="Century Gothic" w:hAnsi="Century Gothic"/>
      <w:b/>
      <w:sz w:val="24"/>
    </w:rPr>
  </w:style>
  <w:style w:type="paragraph" w:customStyle="1" w:styleId="ResumeHeading1">
    <w:name w:val="Resume Heading1"/>
    <w:basedOn w:val="Heading2"/>
    <w:link w:val="ResumeHeading1Char"/>
    <w:rsid w:val="00584705"/>
    <w:rPr>
      <w:b w:val="0"/>
    </w:rPr>
  </w:style>
  <w:style w:type="character" w:customStyle="1" w:styleId="ResumeHeading1Char">
    <w:name w:val="Resume Heading1 Char"/>
    <w:basedOn w:val="Heading4Char"/>
    <w:link w:val="ResumeHeading1"/>
    <w:rsid w:val="00584705"/>
    <w:rPr>
      <w:rFonts w:ascii="Century Gothic" w:hAnsi="Century Gothic"/>
      <w:caps/>
      <w:color w:val="000000" w:themeColor="text1"/>
      <w:sz w:val="28"/>
    </w:rPr>
  </w:style>
  <w:style w:type="paragraph" w:styleId="TOCHeading">
    <w:name w:val="TOC Heading"/>
    <w:basedOn w:val="Heading1"/>
    <w:next w:val="Normal"/>
    <w:uiPriority w:val="39"/>
    <w:semiHidden/>
    <w:unhideWhenUsed/>
    <w:qFormat/>
    <w:rsid w:val="00584705"/>
    <w:pPr>
      <w:keepLines/>
      <w:spacing w:before="480" w:after="0" w:line="276" w:lineRule="auto"/>
      <w:outlineLvl w:val="9"/>
    </w:pPr>
    <w:rPr>
      <w:rFonts w:asciiTheme="majorHAnsi" w:eastAsiaTheme="majorEastAsia" w:hAnsiTheme="majorHAnsi" w:cstheme="majorBidi"/>
      <w:bCs/>
      <w:caps w:val="0"/>
      <w:color w:val="365F91" w:themeColor="accent1" w:themeShade="BF"/>
      <w:szCs w:val="28"/>
      <w:lang w:eastAsia="ja-JP"/>
    </w:rPr>
  </w:style>
  <w:style w:type="numbering" w:customStyle="1" w:styleId="Style1">
    <w:name w:val="Style1"/>
    <w:uiPriority w:val="99"/>
    <w:rsid w:val="00584705"/>
    <w:pPr>
      <w:numPr>
        <w:numId w:val="25"/>
      </w:numPr>
    </w:pPr>
  </w:style>
  <w:style w:type="paragraph" w:styleId="TOC6">
    <w:name w:val="toc 6"/>
    <w:basedOn w:val="Normal"/>
    <w:next w:val="Normal"/>
    <w:autoRedefine/>
    <w:rsid w:val="00584705"/>
    <w:pPr>
      <w:spacing w:after="100"/>
    </w:pPr>
  </w:style>
  <w:style w:type="character" w:customStyle="1" w:styleId="Heading1Char">
    <w:name w:val="Heading 1 Char"/>
    <w:basedOn w:val="DefaultParagraphFont"/>
    <w:link w:val="Heading1"/>
    <w:rsid w:val="00584705"/>
    <w:rPr>
      <w:rFonts w:ascii="Century Gothic" w:hAnsi="Century Gothic"/>
      <w:b/>
      <w:caps/>
      <w:color w:val="000000" w:themeColor="text1"/>
      <w:sz w:val="30"/>
      <w:szCs w:val="30"/>
    </w:rPr>
  </w:style>
  <w:style w:type="table" w:customStyle="1" w:styleId="Top">
    <w:name w:val="Top"/>
    <w:basedOn w:val="TableNormal"/>
    <w:uiPriority w:val="99"/>
    <w:rsid w:val="00584705"/>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customStyle="1" w:styleId="NormalBoldedText">
    <w:name w:val="Normal Bolded Text"/>
    <w:basedOn w:val="Normal"/>
    <w:link w:val="NormalBoldedTextChar"/>
    <w:rsid w:val="00584705"/>
    <w:pPr>
      <w:keepNext/>
    </w:pPr>
    <w:rPr>
      <w:rFonts w:ascii="Franklin Gothic Demi" w:hAnsi="Franklin Gothic Demi"/>
    </w:rPr>
  </w:style>
  <w:style w:type="character" w:customStyle="1" w:styleId="NormalBoldedTextChar">
    <w:name w:val="Normal Bolded Text Char"/>
    <w:basedOn w:val="DefaultParagraphFont"/>
    <w:link w:val="NormalBoldedText"/>
    <w:rsid w:val="00584705"/>
    <w:rPr>
      <w:rFonts w:ascii="Franklin Gothic Demi" w:hAnsi="Franklin Gothic Demi"/>
      <w:sz w:val="22"/>
      <w:szCs w:val="22"/>
    </w:rPr>
  </w:style>
  <w:style w:type="paragraph" w:styleId="CommentSubject">
    <w:name w:val="annotation subject"/>
    <w:basedOn w:val="CommentText"/>
    <w:next w:val="CommentText"/>
    <w:link w:val="CommentSubjectChar"/>
    <w:unhideWhenUsed/>
    <w:rsid w:val="00584705"/>
    <w:rPr>
      <w:b/>
      <w:bCs/>
    </w:rPr>
  </w:style>
  <w:style w:type="character" w:customStyle="1" w:styleId="CommentTextChar1">
    <w:name w:val="Comment Text Char1"/>
    <w:basedOn w:val="DefaultParagraphFont"/>
    <w:semiHidden/>
    <w:rsid w:val="00584705"/>
    <w:rPr>
      <w:rFonts w:ascii="Franklin Gothic Book" w:hAnsi="Franklin Gothic Book"/>
      <w:sz w:val="22"/>
      <w:szCs w:val="22"/>
    </w:rPr>
  </w:style>
  <w:style w:type="character" w:customStyle="1" w:styleId="CommentSubjectChar">
    <w:name w:val="Comment Subject Char"/>
    <w:basedOn w:val="CommentTextChar"/>
    <w:link w:val="CommentSubject"/>
    <w:rsid w:val="00584705"/>
    <w:rPr>
      <w:rFonts w:ascii="Franklin Gothic Book" w:hAnsi="Franklin Gothic Book"/>
      <w:b/>
      <w:bCs/>
      <w:sz w:val="22"/>
      <w:szCs w:val="22"/>
    </w:rPr>
  </w:style>
  <w:style w:type="paragraph" w:customStyle="1" w:styleId="CaptionText">
    <w:name w:val="Caption Text"/>
    <w:basedOn w:val="Normal"/>
    <w:rsid w:val="00584705"/>
    <w:pPr>
      <w:spacing w:after="0"/>
    </w:pPr>
    <w:rPr>
      <w:rFonts w:eastAsia="Calibri"/>
      <w:i/>
      <w:sz w:val="20"/>
      <w:szCs w:val="20"/>
    </w:rPr>
  </w:style>
  <w:style w:type="paragraph" w:customStyle="1" w:styleId="TextList">
    <w:name w:val="Text List"/>
    <w:basedOn w:val="Normal"/>
    <w:link w:val="TextListChar"/>
    <w:rsid w:val="00584705"/>
    <w:rPr>
      <w:sz w:val="20"/>
      <w:szCs w:val="20"/>
    </w:rPr>
  </w:style>
  <w:style w:type="character" w:customStyle="1" w:styleId="TextListChar">
    <w:name w:val="Text List Char"/>
    <w:link w:val="TextList"/>
    <w:rsid w:val="00584705"/>
    <w:rPr>
      <w:rFonts w:ascii="Franklin Gothic Book" w:hAnsi="Franklin Gothic Book"/>
    </w:rPr>
  </w:style>
  <w:style w:type="character" w:customStyle="1" w:styleId="FooterChar">
    <w:name w:val="Footer Char"/>
    <w:basedOn w:val="DefaultParagraphFont"/>
    <w:link w:val="Footer"/>
    <w:uiPriority w:val="99"/>
    <w:rsid w:val="00584705"/>
    <w:rPr>
      <w:rFonts w:asciiTheme="minorHAnsi" w:hAnsiTheme="minorHAnsi"/>
      <w:sz w:val="18"/>
      <w:szCs w:val="22"/>
    </w:rPr>
  </w:style>
  <w:style w:type="paragraph" w:customStyle="1" w:styleId="ReportTitleDateandOffice">
    <w:name w:val="Report Title Date and Office"/>
    <w:basedOn w:val="Heading1"/>
    <w:unhideWhenUsed/>
    <w:rsid w:val="00584705"/>
    <w:pPr>
      <w:spacing w:after="0"/>
      <w:outlineLvl w:val="9"/>
    </w:pPr>
    <w:rPr>
      <w:b w:val="0"/>
      <w:caps w:val="0"/>
      <w:sz w:val="32"/>
    </w:rPr>
  </w:style>
  <w:style w:type="paragraph" w:customStyle="1" w:styleId="SCSTableText">
    <w:name w:val="SCS Table Text"/>
    <w:basedOn w:val="Normal"/>
    <w:rsid w:val="00584705"/>
    <w:rPr>
      <w:rFonts w:ascii="Tw Cen MT" w:hAnsi="Tw Cen MT"/>
    </w:rPr>
  </w:style>
  <w:style w:type="paragraph" w:styleId="ListParagraph">
    <w:name w:val="List Paragraph"/>
    <w:basedOn w:val="Normal"/>
    <w:uiPriority w:val="34"/>
    <w:rsid w:val="00584705"/>
    <w:pPr>
      <w:numPr>
        <w:numId w:val="26"/>
      </w:numPr>
    </w:pPr>
  </w:style>
  <w:style w:type="paragraph" w:styleId="FootnoteText">
    <w:name w:val="footnote text"/>
    <w:basedOn w:val="Normal"/>
    <w:link w:val="FootnoteTextChar"/>
    <w:rsid w:val="00584705"/>
    <w:rPr>
      <w:sz w:val="18"/>
    </w:rPr>
  </w:style>
  <w:style w:type="character" w:customStyle="1" w:styleId="FootnoteTextChar">
    <w:name w:val="Footnote Text Char"/>
    <w:link w:val="FootnoteText"/>
    <w:rsid w:val="00584705"/>
    <w:rPr>
      <w:rFonts w:ascii="Franklin Gothic Book" w:hAnsi="Franklin Gothic Book"/>
      <w:sz w:val="18"/>
      <w:szCs w:val="22"/>
    </w:rPr>
  </w:style>
  <w:style w:type="paragraph" w:customStyle="1" w:styleId="TableText">
    <w:name w:val="Table Text"/>
    <w:qFormat/>
    <w:rsid w:val="00584705"/>
    <w:pPr>
      <w:textboxTightWrap w:val="allLines"/>
    </w:pPr>
    <w:rPr>
      <w:rFonts w:ascii="Century Gothic" w:hAnsi="Century Gothic"/>
      <w:color w:val="000000"/>
      <w:szCs w:val="18"/>
    </w:rPr>
  </w:style>
  <w:style w:type="paragraph" w:customStyle="1" w:styleId="TableTitle">
    <w:name w:val="Table Title"/>
    <w:qFormat/>
    <w:rsid w:val="00584705"/>
    <w:pPr>
      <w:jc w:val="center"/>
    </w:pPr>
    <w:rPr>
      <w:rFonts w:ascii="Century Gothic" w:hAnsi="Century Gothic"/>
      <w:sz w:val="22"/>
    </w:rPr>
  </w:style>
  <w:style w:type="paragraph" w:customStyle="1" w:styleId="SCSNUMH1">
    <w:name w:val="SCS NUM H1"/>
    <w:basedOn w:val="Heading1"/>
    <w:next w:val="Normal"/>
    <w:link w:val="SCSNUMH1Char"/>
    <w:unhideWhenUsed/>
    <w:qFormat/>
    <w:rsid w:val="00584705"/>
    <w:pPr>
      <w:numPr>
        <w:numId w:val="21"/>
      </w:numPr>
      <w:tabs>
        <w:tab w:val="clear" w:pos="1152"/>
        <w:tab w:val="num" w:pos="1080"/>
      </w:tabs>
      <w:ind w:left="1080" w:hanging="1080"/>
    </w:pPr>
    <w:rPr>
      <w:kern w:val="28"/>
    </w:rPr>
  </w:style>
  <w:style w:type="paragraph" w:customStyle="1" w:styleId="SCSNUMH20">
    <w:name w:val="SCS NUM H2"/>
    <w:basedOn w:val="Normal"/>
    <w:next w:val="Normal"/>
    <w:link w:val="SCSNUMH2Char"/>
    <w:unhideWhenUsed/>
    <w:qFormat/>
    <w:rsid w:val="00584705"/>
    <w:pPr>
      <w:keepNext/>
      <w:numPr>
        <w:ilvl w:val="1"/>
        <w:numId w:val="21"/>
      </w:numPr>
      <w:tabs>
        <w:tab w:val="clear" w:pos="1152"/>
        <w:tab w:val="num" w:pos="1080"/>
      </w:tabs>
      <w:spacing w:before="240" w:after="240"/>
      <w:ind w:left="1080" w:hanging="1080"/>
      <w:outlineLvl w:val="1"/>
    </w:pPr>
    <w:rPr>
      <w:rFonts w:ascii="Century Gothic" w:hAnsi="Century Gothic"/>
      <w:b/>
      <w:sz w:val="28"/>
      <w:szCs w:val="26"/>
    </w:rPr>
  </w:style>
  <w:style w:type="character" w:customStyle="1" w:styleId="SCSNUMH1Char">
    <w:name w:val="SCS NUM H1 Char"/>
    <w:basedOn w:val="DefaultParagraphFont"/>
    <w:link w:val="SCSNUMH1"/>
    <w:rsid w:val="00584705"/>
    <w:rPr>
      <w:rFonts w:ascii="Century Gothic" w:hAnsi="Century Gothic"/>
      <w:b/>
      <w:caps/>
      <w:color w:val="000000" w:themeColor="text1"/>
      <w:kern w:val="28"/>
      <w:sz w:val="30"/>
      <w:szCs w:val="30"/>
    </w:rPr>
  </w:style>
  <w:style w:type="character" w:customStyle="1" w:styleId="SCSNUMH2Char">
    <w:name w:val="SCS NUM H2 Char"/>
    <w:basedOn w:val="DefaultParagraphFont"/>
    <w:link w:val="SCSNUMH20"/>
    <w:rsid w:val="00584705"/>
    <w:rPr>
      <w:rFonts w:ascii="Century Gothic" w:hAnsi="Century Gothic"/>
      <w:b/>
      <w:sz w:val="28"/>
      <w:szCs w:val="26"/>
    </w:rPr>
  </w:style>
  <w:style w:type="character" w:customStyle="1" w:styleId="SCSNumH3Char">
    <w:name w:val="SCS Num H3 Char"/>
    <w:basedOn w:val="DefaultParagraphFont"/>
    <w:link w:val="SCSNumH3"/>
    <w:rsid w:val="00584705"/>
    <w:rPr>
      <w:rFonts w:ascii="Century Gothic" w:hAnsi="Century Gothic"/>
      <w:b/>
      <w:sz w:val="24"/>
    </w:rPr>
  </w:style>
  <w:style w:type="character" w:customStyle="1" w:styleId="SCSNumH4Char">
    <w:name w:val="SCS Num H4 Char"/>
    <w:basedOn w:val="DefaultParagraphFont"/>
    <w:link w:val="SCSNumH4"/>
    <w:rsid w:val="00584705"/>
    <w:rPr>
      <w:rFonts w:ascii="Century Gothic" w:hAnsi="Century Gothic"/>
      <w:b/>
      <w:sz w:val="24"/>
    </w:rPr>
  </w:style>
  <w:style w:type="character" w:customStyle="1" w:styleId="SCSNumH5Char">
    <w:name w:val="SCS Num H5 Char"/>
    <w:basedOn w:val="DefaultParagraphFont"/>
    <w:link w:val="SCSNumH5"/>
    <w:rsid w:val="00584705"/>
    <w:rPr>
      <w:rFonts w:ascii="Century Gothic" w:hAnsi="Century Gothic"/>
      <w:b/>
      <w:sz w:val="22"/>
    </w:rPr>
  </w:style>
  <w:style w:type="paragraph" w:customStyle="1" w:styleId="Bullet2-lineindentdash">
    <w:name w:val="Bullet 2-line indent dash"/>
    <w:basedOn w:val="Bullet2-line"/>
    <w:link w:val="Bullet2-lineindentdashChar"/>
    <w:rsid w:val="00584705"/>
    <w:pPr>
      <w:numPr>
        <w:ilvl w:val="1"/>
      </w:numPr>
    </w:pPr>
  </w:style>
  <w:style w:type="paragraph" w:customStyle="1" w:styleId="Bullet1-lineindentdash">
    <w:name w:val="Bullet 1-line indent dash"/>
    <w:basedOn w:val="Bullet2-lineindentdash"/>
    <w:link w:val="Bullet1-lineindentdashChar"/>
    <w:rsid w:val="00584705"/>
    <w:pPr>
      <w:spacing w:after="0"/>
    </w:pPr>
  </w:style>
  <w:style w:type="character" w:customStyle="1" w:styleId="Bullet1-lineChar">
    <w:name w:val="Bullet 1-line Char"/>
    <w:basedOn w:val="DefaultParagraphFont"/>
    <w:link w:val="Bullet1-line"/>
    <w:rsid w:val="00584705"/>
    <w:rPr>
      <w:rFonts w:ascii="Franklin Gothic Book" w:hAnsi="Franklin Gothic Book"/>
      <w:sz w:val="22"/>
    </w:rPr>
  </w:style>
  <w:style w:type="character" w:customStyle="1" w:styleId="Bullet2-lineChar">
    <w:name w:val="Bullet 2-line Char"/>
    <w:basedOn w:val="Bullet1-lineChar"/>
    <w:link w:val="Bullet2-line"/>
    <w:rsid w:val="00584705"/>
    <w:rPr>
      <w:rFonts w:ascii="Franklin Gothic Book" w:hAnsi="Franklin Gothic Book"/>
      <w:sz w:val="22"/>
    </w:rPr>
  </w:style>
  <w:style w:type="character" w:customStyle="1" w:styleId="Bullet2-lineindentdashChar">
    <w:name w:val="Bullet 2-line indent dash Char"/>
    <w:basedOn w:val="Bullet2-lineChar"/>
    <w:link w:val="Bullet2-lineindentdash"/>
    <w:rsid w:val="00584705"/>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584705"/>
    <w:rPr>
      <w:rFonts w:ascii="Franklin Gothic Book" w:hAnsi="Franklin Gothic Book"/>
      <w:sz w:val="22"/>
    </w:rPr>
  </w:style>
  <w:style w:type="paragraph" w:customStyle="1" w:styleId="ResumeHeading2">
    <w:name w:val="Resume Heading2"/>
    <w:basedOn w:val="Heading3"/>
    <w:qFormat/>
    <w:rsid w:val="00584705"/>
  </w:style>
  <w:style w:type="paragraph" w:customStyle="1" w:styleId="ResumeHeading3">
    <w:name w:val="Resume Heading3"/>
    <w:basedOn w:val="Heading4"/>
    <w:qFormat/>
    <w:rsid w:val="00584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65366">
      <w:bodyDiv w:val="1"/>
      <w:marLeft w:val="0"/>
      <w:marRight w:val="0"/>
      <w:marTop w:val="0"/>
      <w:marBottom w:val="0"/>
      <w:divBdr>
        <w:top w:val="none" w:sz="0" w:space="0" w:color="auto"/>
        <w:left w:val="none" w:sz="0" w:space="0" w:color="auto"/>
        <w:bottom w:val="none" w:sz="0" w:space="0" w:color="auto"/>
        <w:right w:val="none" w:sz="0" w:space="0" w:color="auto"/>
      </w:divBdr>
    </w:div>
    <w:div w:id="111562634">
      <w:bodyDiv w:val="1"/>
      <w:marLeft w:val="0"/>
      <w:marRight w:val="0"/>
      <w:marTop w:val="0"/>
      <w:marBottom w:val="0"/>
      <w:divBdr>
        <w:top w:val="none" w:sz="0" w:space="0" w:color="auto"/>
        <w:left w:val="none" w:sz="0" w:space="0" w:color="auto"/>
        <w:bottom w:val="none" w:sz="0" w:space="0" w:color="auto"/>
        <w:right w:val="none" w:sz="0" w:space="0" w:color="auto"/>
      </w:divBdr>
    </w:div>
    <w:div w:id="976111919">
      <w:bodyDiv w:val="1"/>
      <w:marLeft w:val="0"/>
      <w:marRight w:val="0"/>
      <w:marTop w:val="0"/>
      <w:marBottom w:val="0"/>
      <w:divBdr>
        <w:top w:val="none" w:sz="0" w:space="0" w:color="auto"/>
        <w:left w:val="none" w:sz="0" w:space="0" w:color="auto"/>
        <w:bottom w:val="none" w:sz="0" w:space="0" w:color="auto"/>
        <w:right w:val="none" w:sz="0" w:space="0" w:color="auto"/>
      </w:divBdr>
    </w:div>
    <w:div w:id="1404723040">
      <w:bodyDiv w:val="1"/>
      <w:marLeft w:val="0"/>
      <w:marRight w:val="0"/>
      <w:marTop w:val="0"/>
      <w:marBottom w:val="0"/>
      <w:divBdr>
        <w:top w:val="none" w:sz="0" w:space="0" w:color="auto"/>
        <w:left w:val="none" w:sz="0" w:space="0" w:color="auto"/>
        <w:bottom w:val="none" w:sz="0" w:space="0" w:color="auto"/>
        <w:right w:val="none" w:sz="0" w:space="0" w:color="auto"/>
      </w:divBdr>
    </w:div>
    <w:div w:id="202809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731nlb\Documents\Custom%20Office%20Templates\SCS_Resum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FA7EAC-77D8-4995-A085-E0F03113F62C}">
  <ds:schemaRefs>
    <ds:schemaRef ds:uri="http://schemas.openxmlformats.org/officeDocument/2006/bibliography"/>
  </ds:schemaRefs>
</ds:datastoreItem>
</file>

<file path=customXml/itemProps2.xml><?xml version="1.0" encoding="utf-8"?>
<ds:datastoreItem xmlns:ds="http://schemas.openxmlformats.org/officeDocument/2006/customXml" ds:itemID="{A00AD55F-99FE-4C62-BFA9-08B8A855A896}"/>
</file>

<file path=customXml/itemProps3.xml><?xml version="1.0" encoding="utf-8"?>
<ds:datastoreItem xmlns:ds="http://schemas.openxmlformats.org/officeDocument/2006/customXml" ds:itemID="{89662085-1A04-41F0-B616-F2E2B172A156}"/>
</file>

<file path=customXml/itemProps4.xml><?xml version="1.0" encoding="utf-8"?>
<ds:datastoreItem xmlns:ds="http://schemas.openxmlformats.org/officeDocument/2006/customXml" ds:itemID="{CE16DA82-F5D4-4E97-A2AD-AEB61EC772F3}"/>
</file>

<file path=docProps/app.xml><?xml version="1.0" encoding="utf-8"?>
<Properties xmlns="http://schemas.openxmlformats.org/officeDocument/2006/extended-properties" xmlns:vt="http://schemas.openxmlformats.org/officeDocument/2006/docPropsVTypes">
  <Template>SCS_Resume_Template</Template>
  <TotalTime>0</TotalTime>
  <Pages>4</Pages>
  <Words>1718</Words>
  <Characters>10672</Characters>
  <Application>Microsoft Office Word</Application>
  <DocSecurity>0</DocSecurity>
  <Lines>161</Lines>
  <Paragraphs>67</Paragraphs>
  <ScaleCrop>false</ScaleCrop>
  <HeadingPairs>
    <vt:vector size="2" baseType="variant">
      <vt:variant>
        <vt:lpstr>Title</vt:lpstr>
      </vt:variant>
      <vt:variant>
        <vt:i4>1</vt:i4>
      </vt:variant>
    </vt:vector>
  </HeadingPairs>
  <TitlesOfParts>
    <vt:vector size="1" baseType="lpstr">
      <vt:lpstr>SECTION 1</vt:lpstr>
    </vt:vector>
  </TitlesOfParts>
  <Company>SCS Engineers</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1</dc:title>
  <dc:creator>Brownell, Nicole</dc:creator>
  <dc:description>Heading 0.9" - This moves border line down_x000d_
Footing 0.5"_x000d_
Horizontal lines top and bottom with SCS in middle</dc:description>
  <cp:lastModifiedBy>Coulter, Brittanee</cp:lastModifiedBy>
  <cp:revision>2</cp:revision>
  <cp:lastPrinted>2006-12-14T18:49:00Z</cp:lastPrinted>
  <dcterms:created xsi:type="dcterms:W3CDTF">2024-03-22T19:13:00Z</dcterms:created>
  <dcterms:modified xsi:type="dcterms:W3CDTF">2024-03-22T19:13:00Z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0x01010049123141C7725848BF08037A7A7A178A</vt:lpwstr>
  </property>
</Properties>
</file>