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E2EF5" w14:textId="77777777" w:rsidR="00964A0E" w:rsidRDefault="00964A0E" w:rsidP="00964A0E">
      <w:r>
        <w:t>Jacob Hitchcock</w:t>
      </w:r>
    </w:p>
    <w:p w14:paraId="44AC2B58" w14:textId="6CD1F20D" w:rsidR="00964A0E" w:rsidRDefault="00964A0E" w:rsidP="00964A0E">
      <w:r>
        <w:t xml:space="preserve">March </w:t>
      </w:r>
      <w:r>
        <w:t>14, 2021</w:t>
      </w:r>
    </w:p>
    <w:p w14:paraId="1C07AD9B" w14:textId="77777777" w:rsidR="00964A0E" w:rsidRDefault="00964A0E" w:rsidP="00964A0E">
      <w:r>
        <w:t>Databases and Data Modeling</w:t>
      </w:r>
    </w:p>
    <w:p w14:paraId="6D9BD697" w14:textId="643B18D8" w:rsidR="00964A0E" w:rsidRDefault="00964A0E" w:rsidP="00964A0E">
      <w:r>
        <w:t xml:space="preserve">Assignment 10 – Milestone 4 </w:t>
      </w:r>
    </w:p>
    <w:p w14:paraId="0E846368" w14:textId="77777777" w:rsidR="00964A0E" w:rsidRDefault="00964A0E" w:rsidP="00964A0E">
      <w:pPr>
        <w:pStyle w:val="NoSpacing"/>
      </w:pPr>
    </w:p>
    <w:p w14:paraId="07E64CB3" w14:textId="52A0B3D7" w:rsidR="00964A0E" w:rsidRDefault="00964A0E" w:rsidP="00964A0E">
      <w:pPr>
        <w:pStyle w:val="Title"/>
      </w:pPr>
      <w:r>
        <w:t>Lessons Learned</w:t>
      </w:r>
    </w:p>
    <w:p w14:paraId="42A35EC0" w14:textId="0B1C3D26" w:rsidR="00160D73" w:rsidRDefault="00964A0E" w:rsidP="007555E6">
      <w:pPr>
        <w:spacing w:line="360" w:lineRule="auto"/>
        <w:ind w:firstLine="720"/>
      </w:pPr>
      <w:r>
        <w:t xml:space="preserve">With this class only being my second INFO class that I’ve taken, I had no experience or prior knowledge involving databases or SQL. I had taken INFO 201 which was related to the data visualization aspect of data science and I was very interested to learn about another step of the data science process in INFO 330. I feel like I learned a lot in this class and the supplemental readings and videos really helped me to further my knowledge. I feel like the material I learned within this class has taught me a strong SQL foundation that I can explore more in the future. </w:t>
      </w:r>
    </w:p>
    <w:p w14:paraId="5562910D" w14:textId="1C0C24D7" w:rsidR="00964A0E" w:rsidRDefault="00964A0E" w:rsidP="007555E6">
      <w:pPr>
        <w:spacing w:line="360" w:lineRule="auto"/>
        <w:ind w:firstLine="720"/>
      </w:pPr>
      <w:r>
        <w:t xml:space="preserve">Something that I found really valuable was Professor Root’s knowledge of the industry and how SQL and databases were vital in the business world. He also provided different tips </w:t>
      </w:r>
      <w:r w:rsidR="003B42B4">
        <w:t xml:space="preserve">and let us know what interviews for related positions might be like. Lessons like these are not only super interesting but will be </w:t>
      </w:r>
      <w:r w:rsidR="007555E6">
        <w:t>very</w:t>
      </w:r>
      <w:r w:rsidR="003B42B4">
        <w:t xml:space="preserve"> useful in the future. </w:t>
      </w:r>
    </w:p>
    <w:p w14:paraId="132BB6A1" w14:textId="6A8541C0" w:rsidR="003B42B4" w:rsidRDefault="003B42B4" w:rsidP="007555E6">
      <w:pPr>
        <w:spacing w:line="360" w:lineRule="auto"/>
        <w:ind w:firstLine="720"/>
      </w:pPr>
      <w:r>
        <w:t xml:space="preserve">While I do plan on pursuing a career in the data science field, I’m not positive what exactly I want to do. Taking this class was very insightful and I got to learn about a variety of things surrounding data and databases. I believe that this knowledge is vital to know and understand no matter what career I end up pursing. Understanding databases and SQL will help me to better communicate with future coworkers and understand the processes that are occurring. </w:t>
      </w:r>
    </w:p>
    <w:p w14:paraId="1538444F" w14:textId="0418DDF2" w:rsidR="003B42B4" w:rsidRPr="00964A0E" w:rsidRDefault="003B42B4" w:rsidP="007555E6">
      <w:pPr>
        <w:spacing w:line="360" w:lineRule="auto"/>
        <w:ind w:firstLine="720"/>
      </w:pPr>
      <w:r>
        <w:t xml:space="preserve">Besides the SQL and database practice that we did, which I feel has started to become simple, we also learned about external tools like tableau and Excel. Tools like these are also super useful to understand when going into the industry. Throughout the quarter, I was able to discuss with my uncle who works in a similar field and he said </w:t>
      </w:r>
      <w:r w:rsidR="007555E6">
        <w:t>he often used these tools. I feel like this material has set me up for success and has furthered my understanding of the database world. Thank you, Professor Root, and the TAs for the introduction to SQL and databases. I really enjoyed the in-depth format of this class and the emphasis on efficient and consistent programming.</w:t>
      </w:r>
    </w:p>
    <w:sectPr w:rsidR="003B42B4" w:rsidRPr="00964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0E"/>
    <w:rsid w:val="003B42B4"/>
    <w:rsid w:val="005B75FF"/>
    <w:rsid w:val="007555E6"/>
    <w:rsid w:val="00964A0E"/>
    <w:rsid w:val="00D5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27275"/>
  <w15:chartTrackingRefBased/>
  <w15:docId w15:val="{C2D4C300-8AF5-9E46-B1C8-D41236B1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A0E"/>
    <w:pPr>
      <w:spacing w:after="160" w:line="252" w:lineRule="auto"/>
      <w:jc w:val="both"/>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A0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64A0E"/>
    <w:rPr>
      <w:rFonts w:asciiTheme="majorHAnsi" w:eastAsiaTheme="majorEastAsia" w:hAnsiTheme="majorHAnsi" w:cstheme="majorBidi"/>
      <w:b/>
      <w:bCs/>
      <w:spacing w:val="-7"/>
      <w:sz w:val="48"/>
      <w:szCs w:val="48"/>
    </w:rPr>
  </w:style>
  <w:style w:type="paragraph" w:styleId="NoSpacing">
    <w:name w:val="No Spacing"/>
    <w:uiPriority w:val="1"/>
    <w:qFormat/>
    <w:rsid w:val="00964A0E"/>
    <w:pPr>
      <w:jc w:val="both"/>
    </w:pPr>
    <w:rPr>
      <w:rFonts w:eastAsiaTheme="minorEastAsia"/>
      <w:sz w:val="22"/>
      <w:szCs w:val="22"/>
    </w:rPr>
  </w:style>
  <w:style w:type="paragraph" w:styleId="NormalWeb">
    <w:name w:val="Normal (Web)"/>
    <w:basedOn w:val="Normal"/>
    <w:uiPriority w:val="99"/>
    <w:unhideWhenUsed/>
    <w:rsid w:val="00964A0E"/>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7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Hitchcock</dc:creator>
  <cp:keywords/>
  <dc:description/>
  <cp:lastModifiedBy>Jacob Hitchcock</cp:lastModifiedBy>
  <cp:revision>1</cp:revision>
  <dcterms:created xsi:type="dcterms:W3CDTF">2021-03-16T00:46:00Z</dcterms:created>
  <dcterms:modified xsi:type="dcterms:W3CDTF">2021-03-16T01:14:00Z</dcterms:modified>
</cp:coreProperties>
</file>