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61" w:rsidRPr="00624DD5" w:rsidRDefault="00345B47" w:rsidP="00345B4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24DD5">
        <w:rPr>
          <w:b/>
          <w:sz w:val="28"/>
          <w:szCs w:val="28"/>
        </w:rPr>
        <w:t>FAQ for LESCOR (Legal Services Contract Review) Application</w:t>
      </w:r>
    </w:p>
    <w:p w:rsidR="00345B47" w:rsidRPr="00CE716B" w:rsidRDefault="00345B47" w:rsidP="00345B47">
      <w:pPr>
        <w:pStyle w:val="ListParagraph"/>
        <w:numPr>
          <w:ilvl w:val="0"/>
          <w:numId w:val="1"/>
        </w:numPr>
        <w:rPr>
          <w:b/>
        </w:rPr>
      </w:pPr>
      <w:r w:rsidRPr="00CE716B">
        <w:rPr>
          <w:b/>
        </w:rPr>
        <w:t xml:space="preserve">What is LESCOR?  </w:t>
      </w:r>
    </w:p>
    <w:p w:rsidR="00F44B09" w:rsidRDefault="00F44B09" w:rsidP="002065E1">
      <w:pPr>
        <w:pStyle w:val="ListParagraph"/>
        <w:ind w:left="1440"/>
      </w:pPr>
      <w:r>
        <w:t>LESCOR is the tool used to submit contracts for review by Northside Legal Services.</w:t>
      </w:r>
    </w:p>
    <w:p w:rsidR="00624DD5" w:rsidRDefault="00624DD5" w:rsidP="00624DD5">
      <w:pPr>
        <w:pStyle w:val="ListParagraph"/>
        <w:ind w:left="1440"/>
      </w:pPr>
    </w:p>
    <w:p w:rsidR="00345B47" w:rsidRPr="00CE716B" w:rsidRDefault="00345B47" w:rsidP="00345B47">
      <w:pPr>
        <w:pStyle w:val="ListParagraph"/>
        <w:numPr>
          <w:ilvl w:val="0"/>
          <w:numId w:val="1"/>
        </w:numPr>
        <w:rPr>
          <w:b/>
        </w:rPr>
      </w:pPr>
      <w:r w:rsidRPr="00CE716B">
        <w:rPr>
          <w:b/>
        </w:rPr>
        <w:t xml:space="preserve">Who can </w:t>
      </w:r>
      <w:r w:rsidR="00F44B09" w:rsidRPr="00CE716B">
        <w:rPr>
          <w:b/>
        </w:rPr>
        <w:t xml:space="preserve">submit </w:t>
      </w:r>
      <w:r w:rsidRPr="00CE716B">
        <w:rPr>
          <w:b/>
        </w:rPr>
        <w:t xml:space="preserve">a contract </w:t>
      </w:r>
      <w:r w:rsidR="002065E1">
        <w:rPr>
          <w:b/>
        </w:rPr>
        <w:t>to be reviewed by Legal Services</w:t>
      </w:r>
      <w:r w:rsidRPr="00CE716B">
        <w:rPr>
          <w:b/>
        </w:rPr>
        <w:t>?</w:t>
      </w:r>
    </w:p>
    <w:p w:rsidR="00F44B09" w:rsidRDefault="00F44B09" w:rsidP="002065E1">
      <w:pPr>
        <w:pStyle w:val="ListParagraph"/>
        <w:ind w:left="1440"/>
      </w:pPr>
      <w:r>
        <w:t xml:space="preserve">Managers, Directors and Vice Presidents </w:t>
      </w:r>
      <w:r w:rsidR="00117D80">
        <w:t>may</w:t>
      </w:r>
      <w:r>
        <w:t xml:space="preserve"> submit a request for </w:t>
      </w:r>
      <w:r w:rsidR="00117D80">
        <w:t xml:space="preserve">a contract </w:t>
      </w:r>
      <w:r>
        <w:t>review</w:t>
      </w:r>
      <w:r w:rsidR="00117D80">
        <w:t xml:space="preserve"> from Legal Services</w:t>
      </w:r>
      <w:r>
        <w:t xml:space="preserve">.  Any requests less than or equal to $250k must have the Director’s approval, and any requests over $250k must have </w:t>
      </w:r>
      <w:r w:rsidR="004E7B3A">
        <w:t>the</w:t>
      </w:r>
      <w:r>
        <w:t xml:space="preserve"> Northside System Vice President’s approval.</w:t>
      </w:r>
    </w:p>
    <w:p w:rsidR="00624DD5" w:rsidRDefault="00624DD5" w:rsidP="00624DD5">
      <w:pPr>
        <w:pStyle w:val="ListParagraph"/>
        <w:ind w:left="1440"/>
      </w:pPr>
    </w:p>
    <w:p w:rsidR="00345B47" w:rsidRPr="00CE716B" w:rsidRDefault="00345B47" w:rsidP="00345B47">
      <w:pPr>
        <w:pStyle w:val="ListParagraph"/>
        <w:numPr>
          <w:ilvl w:val="0"/>
          <w:numId w:val="1"/>
        </w:numPr>
        <w:rPr>
          <w:b/>
        </w:rPr>
      </w:pPr>
      <w:r w:rsidRPr="00CE716B">
        <w:rPr>
          <w:b/>
        </w:rPr>
        <w:t>What is the difference in the contract review approval and the actual contract approvals?</w:t>
      </w:r>
    </w:p>
    <w:p w:rsidR="00F44B09" w:rsidRDefault="00F44B09" w:rsidP="002065E1">
      <w:pPr>
        <w:pStyle w:val="ListParagraph"/>
        <w:ind w:left="1440"/>
      </w:pPr>
      <w:r>
        <w:t>The contract review approval requires the signatures referenced above to have the contract reviewed by Legal Services.  Once reviewed</w:t>
      </w:r>
      <w:r w:rsidR="00117D80">
        <w:t>,</w:t>
      </w:r>
      <w:r>
        <w:t xml:space="preserve"> and </w:t>
      </w:r>
      <w:r w:rsidR="00117D80">
        <w:t xml:space="preserve">if </w:t>
      </w:r>
      <w:r>
        <w:t xml:space="preserve">determined that Northside wants to move forward with the contract, there are additional signature levels required.  Those can be found in the Contract Management Policy and Procedure. </w:t>
      </w:r>
    </w:p>
    <w:p w:rsidR="00624DD5" w:rsidRDefault="00624DD5" w:rsidP="00624DD5">
      <w:pPr>
        <w:pStyle w:val="ListParagraph"/>
        <w:ind w:left="1440"/>
      </w:pPr>
    </w:p>
    <w:p w:rsidR="00345B47" w:rsidRPr="00CE716B" w:rsidRDefault="00345B47" w:rsidP="00345B47">
      <w:pPr>
        <w:pStyle w:val="ListParagraph"/>
        <w:numPr>
          <w:ilvl w:val="0"/>
          <w:numId w:val="1"/>
        </w:numPr>
        <w:rPr>
          <w:b/>
        </w:rPr>
      </w:pPr>
      <w:r w:rsidRPr="00CE716B">
        <w:rPr>
          <w:b/>
        </w:rPr>
        <w:t>How do I know my username and password?</w:t>
      </w:r>
    </w:p>
    <w:p w:rsidR="00F44B09" w:rsidRDefault="00F44B09" w:rsidP="002065E1">
      <w:pPr>
        <w:pStyle w:val="ListParagraph"/>
        <w:ind w:left="1440"/>
      </w:pPr>
      <w:r>
        <w:t>Your username and password are the same as your network login, so whatever you use to log in to your computer will work in LESCOR.</w:t>
      </w:r>
      <w:r w:rsidR="00207107">
        <w:t xml:space="preserve">  Only Managers, Directors and Vice Presidents are able to log in to LESCOR.</w:t>
      </w:r>
    </w:p>
    <w:p w:rsidR="00624DD5" w:rsidRDefault="00624DD5" w:rsidP="00624DD5">
      <w:pPr>
        <w:pStyle w:val="ListParagraph"/>
        <w:ind w:left="1440"/>
      </w:pPr>
    </w:p>
    <w:p w:rsidR="00345B47" w:rsidRPr="00CE716B" w:rsidRDefault="00345B47" w:rsidP="00345B47">
      <w:pPr>
        <w:pStyle w:val="ListParagraph"/>
        <w:numPr>
          <w:ilvl w:val="0"/>
          <w:numId w:val="1"/>
        </w:numPr>
        <w:rPr>
          <w:b/>
        </w:rPr>
      </w:pPr>
      <w:r w:rsidRPr="00CE716B">
        <w:rPr>
          <w:b/>
        </w:rPr>
        <w:t xml:space="preserve">What if I </w:t>
      </w:r>
      <w:r w:rsidR="00117D80">
        <w:rPr>
          <w:b/>
        </w:rPr>
        <w:t>am unable to</w:t>
      </w:r>
      <w:r w:rsidRPr="00CE716B">
        <w:rPr>
          <w:b/>
        </w:rPr>
        <w:t xml:space="preserve"> log in</w:t>
      </w:r>
      <w:r w:rsidR="00F44B09" w:rsidRPr="00CE716B">
        <w:rPr>
          <w:b/>
        </w:rPr>
        <w:t xml:space="preserve"> or the names in the department list are wrong</w:t>
      </w:r>
      <w:r w:rsidRPr="00CE716B">
        <w:rPr>
          <w:b/>
        </w:rPr>
        <w:t>?</w:t>
      </w:r>
    </w:p>
    <w:p w:rsidR="00F44B09" w:rsidRDefault="00F44B09" w:rsidP="002065E1">
      <w:pPr>
        <w:pStyle w:val="ListParagraph"/>
        <w:ind w:left="1440"/>
      </w:pPr>
      <w:r>
        <w:t xml:space="preserve">Please contact Kristen Moody </w:t>
      </w:r>
      <w:r w:rsidR="006B1CA7">
        <w:t>by email or 404-851-8293.</w:t>
      </w:r>
    </w:p>
    <w:p w:rsidR="00624DD5" w:rsidRDefault="00624DD5" w:rsidP="00624DD5">
      <w:pPr>
        <w:pStyle w:val="ListParagraph"/>
        <w:ind w:left="1440"/>
      </w:pPr>
    </w:p>
    <w:p w:rsidR="00F44B09" w:rsidRPr="00CE716B" w:rsidRDefault="00345B47" w:rsidP="00345B47">
      <w:pPr>
        <w:pStyle w:val="ListParagraph"/>
        <w:numPr>
          <w:ilvl w:val="0"/>
          <w:numId w:val="1"/>
        </w:numPr>
        <w:rPr>
          <w:b/>
        </w:rPr>
      </w:pPr>
      <w:r w:rsidRPr="00CE716B">
        <w:rPr>
          <w:b/>
        </w:rPr>
        <w:t>What if I don’t know for sure about a yes/no question?</w:t>
      </w:r>
      <w:r w:rsidR="00592EDC" w:rsidRPr="00CE716B">
        <w:rPr>
          <w:b/>
        </w:rPr>
        <w:t xml:space="preserve">  </w:t>
      </w:r>
    </w:p>
    <w:p w:rsidR="00345B47" w:rsidRDefault="00F44B09" w:rsidP="002065E1">
      <w:pPr>
        <w:pStyle w:val="ListParagraph"/>
        <w:ind w:left="1440"/>
      </w:pPr>
      <w:r>
        <w:t>Please select one of the answers, but then a</w:t>
      </w:r>
      <w:r w:rsidR="00592EDC">
        <w:t xml:space="preserve">dd notes </w:t>
      </w:r>
      <w:r>
        <w:t>to explain in the “additional comments” section at the end of the form.</w:t>
      </w:r>
    </w:p>
    <w:p w:rsidR="00624DD5" w:rsidRDefault="00624DD5" w:rsidP="00624DD5">
      <w:pPr>
        <w:pStyle w:val="ListParagraph"/>
        <w:ind w:left="1440"/>
      </w:pPr>
    </w:p>
    <w:p w:rsidR="00284714" w:rsidRPr="00624DD5" w:rsidRDefault="00284714" w:rsidP="00345B47">
      <w:pPr>
        <w:pStyle w:val="ListParagraph"/>
        <w:numPr>
          <w:ilvl w:val="0"/>
          <w:numId w:val="1"/>
        </w:numPr>
        <w:rPr>
          <w:b/>
        </w:rPr>
      </w:pPr>
      <w:r w:rsidRPr="00624DD5">
        <w:rPr>
          <w:b/>
        </w:rPr>
        <w:t xml:space="preserve">How do I know if a contract </w:t>
      </w:r>
      <w:r w:rsidR="00EE0012" w:rsidRPr="00624DD5">
        <w:rPr>
          <w:b/>
        </w:rPr>
        <w:t xml:space="preserve">review request </w:t>
      </w:r>
      <w:r w:rsidRPr="00624DD5">
        <w:rPr>
          <w:b/>
        </w:rPr>
        <w:t>is awaiting my approval?</w:t>
      </w:r>
    </w:p>
    <w:p w:rsidR="00CE716B" w:rsidRDefault="00EE0012" w:rsidP="002065E1">
      <w:pPr>
        <w:pStyle w:val="ListParagraph"/>
        <w:ind w:left="1440"/>
      </w:pPr>
      <w:r>
        <w:t xml:space="preserve">You will see a list of contracts under the “Approve Contracts” </w:t>
      </w:r>
      <w:r w:rsidR="00FA7CE9">
        <w:t>tab.  If you are one of the primary assignment level</w:t>
      </w:r>
      <w:r w:rsidR="00624DD5">
        <w:t>s</w:t>
      </w:r>
      <w:r w:rsidR="00FA7CE9">
        <w:t>, you will also get an email notification</w:t>
      </w:r>
      <w:r w:rsidR="00624DD5">
        <w:t xml:space="preserve"> once it is in your queue to review</w:t>
      </w:r>
      <w:r w:rsidR="00FA7CE9">
        <w:t xml:space="preserve">. </w:t>
      </w:r>
      <w:r>
        <w:t xml:space="preserve"> </w:t>
      </w:r>
    </w:p>
    <w:p w:rsidR="00624DD5" w:rsidRDefault="00624DD5" w:rsidP="00624DD5">
      <w:pPr>
        <w:pStyle w:val="ListParagraph"/>
        <w:ind w:left="1440"/>
      </w:pPr>
    </w:p>
    <w:p w:rsidR="00284714" w:rsidRPr="00624DD5" w:rsidRDefault="00284714" w:rsidP="00345B47">
      <w:pPr>
        <w:pStyle w:val="ListParagraph"/>
        <w:numPr>
          <w:ilvl w:val="0"/>
          <w:numId w:val="1"/>
        </w:numPr>
        <w:rPr>
          <w:b/>
        </w:rPr>
      </w:pPr>
      <w:r w:rsidRPr="00624DD5">
        <w:rPr>
          <w:b/>
        </w:rPr>
        <w:t>How do I approve or deny a contract</w:t>
      </w:r>
      <w:r w:rsidR="00624DD5">
        <w:rPr>
          <w:b/>
        </w:rPr>
        <w:t xml:space="preserve"> review request</w:t>
      </w:r>
      <w:r w:rsidRPr="00624DD5">
        <w:rPr>
          <w:b/>
        </w:rPr>
        <w:t>?</w:t>
      </w:r>
    </w:p>
    <w:p w:rsidR="00EE0012" w:rsidRDefault="00624DD5" w:rsidP="002065E1">
      <w:pPr>
        <w:pStyle w:val="ListParagraph"/>
        <w:ind w:left="1440"/>
      </w:pPr>
      <w:r>
        <w:t>Select the c</w:t>
      </w:r>
      <w:r w:rsidR="00EE0012">
        <w:t xml:space="preserve">ontract from the list in your “Approve Contracts” </w:t>
      </w:r>
      <w:r>
        <w:t>tab</w:t>
      </w:r>
      <w:r w:rsidR="005F501D">
        <w:t xml:space="preserve"> and scroll to the bottom o</w:t>
      </w:r>
      <w:r>
        <w:t>f</w:t>
      </w:r>
      <w:r w:rsidR="005F501D">
        <w:t xml:space="preserve"> the form.  </w:t>
      </w:r>
      <w:r>
        <w:t xml:space="preserve">You may </w:t>
      </w:r>
      <w:r w:rsidR="005F501D">
        <w:t>add comments</w:t>
      </w:r>
      <w:r>
        <w:t xml:space="preserve"> in the comments box</w:t>
      </w:r>
      <w:r w:rsidR="00A60578">
        <w:t xml:space="preserve">, </w:t>
      </w:r>
      <w:r w:rsidR="00637430">
        <w:t>and then</w:t>
      </w:r>
      <w:r>
        <w:t xml:space="preserve"> click on </w:t>
      </w:r>
      <w:r w:rsidR="005F501D">
        <w:t>“Approve</w:t>
      </w:r>
      <w:r>
        <w:t xml:space="preserve"> Form”</w:t>
      </w:r>
      <w:r w:rsidR="00FA7CE9" w:rsidRPr="00FA7CE9">
        <w:t xml:space="preserve"> </w:t>
      </w:r>
      <w:r w:rsidR="00FA7CE9">
        <w:t>or “Reject Form”</w:t>
      </w:r>
      <w:r>
        <w:t xml:space="preserve"> below the comments.</w:t>
      </w:r>
      <w:r w:rsidR="00FA7CE9">
        <w:t xml:space="preserve">  </w:t>
      </w:r>
    </w:p>
    <w:p w:rsidR="00624DD5" w:rsidRDefault="00624DD5" w:rsidP="00624DD5">
      <w:pPr>
        <w:pStyle w:val="ListParagraph"/>
        <w:ind w:left="1440"/>
      </w:pPr>
    </w:p>
    <w:p w:rsidR="00284714" w:rsidRPr="00624DD5" w:rsidRDefault="00284714" w:rsidP="00345B47">
      <w:pPr>
        <w:pStyle w:val="ListParagraph"/>
        <w:numPr>
          <w:ilvl w:val="0"/>
          <w:numId w:val="1"/>
        </w:numPr>
        <w:rPr>
          <w:b/>
        </w:rPr>
      </w:pPr>
      <w:r w:rsidRPr="00624DD5">
        <w:rPr>
          <w:b/>
        </w:rPr>
        <w:t xml:space="preserve">Can I see the status of a contract </w:t>
      </w:r>
      <w:r w:rsidR="00624DD5" w:rsidRPr="00624DD5">
        <w:rPr>
          <w:b/>
        </w:rPr>
        <w:t xml:space="preserve">review requests </w:t>
      </w:r>
      <w:r w:rsidRPr="00624DD5">
        <w:rPr>
          <w:b/>
        </w:rPr>
        <w:t>once I have submitted it?</w:t>
      </w:r>
    </w:p>
    <w:p w:rsidR="00345B47" w:rsidRDefault="00624DD5" w:rsidP="00117D80">
      <w:pPr>
        <w:pStyle w:val="ListParagraph"/>
        <w:ind w:left="1440"/>
      </w:pPr>
      <w:r>
        <w:t>Yes, you can see the contract review requests in the “Browse Contracts” tab along with the status of that request.</w:t>
      </w:r>
    </w:p>
    <w:sectPr w:rsidR="0034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092"/>
    <w:multiLevelType w:val="hybridMultilevel"/>
    <w:tmpl w:val="D96C7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47"/>
    <w:rsid w:val="00117D80"/>
    <w:rsid w:val="002065E1"/>
    <w:rsid w:val="00207107"/>
    <w:rsid w:val="00284714"/>
    <w:rsid w:val="00345B47"/>
    <w:rsid w:val="004E7B3A"/>
    <w:rsid w:val="00592EDC"/>
    <w:rsid w:val="005F501D"/>
    <w:rsid w:val="00624DD5"/>
    <w:rsid w:val="00637430"/>
    <w:rsid w:val="006B1CA7"/>
    <w:rsid w:val="00846CDE"/>
    <w:rsid w:val="00A60578"/>
    <w:rsid w:val="00CE716B"/>
    <w:rsid w:val="00DA2D61"/>
    <w:rsid w:val="00EE0012"/>
    <w:rsid w:val="00F44B09"/>
    <w:rsid w:val="00F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Northside Hospital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E. Moody</dc:creator>
  <cp:lastModifiedBy>Kristen E. Moody</cp:lastModifiedBy>
  <cp:revision>14</cp:revision>
  <dcterms:created xsi:type="dcterms:W3CDTF">2017-09-25T18:42:00Z</dcterms:created>
  <dcterms:modified xsi:type="dcterms:W3CDTF">2017-09-28T16:53:00Z</dcterms:modified>
</cp:coreProperties>
</file>