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4D62"/>
          <w:sz w:val="32"/>
        </w:rPr>
        <w:t>Capitulo 3 - Analisis del Proyecto</w:t>
      </w:r>
    </w:p>
    <w:p>
      <w:pPr>
        <w:jc w:val="center"/>
      </w:pPr>
      <w:r>
        <w:rPr>
          <w:b/>
          <w:sz w:val="24"/>
        </w:rPr>
        <w:t>CyberCheck MIPYME</w:t>
      </w:r>
    </w:p>
    <w:p>
      <w:pPr>
        <w:pStyle w:val="Heading1"/>
      </w:pPr>
      <w:r>
        <w:t>3.1. Alcances y Limites.</w:t>
      </w:r>
    </w:p>
    <w:p>
      <w:r>
        <w:t>El proyecto CyberCheck MIPYME tiene como alcance principal el desarrollo de una plataforma web capaz de registrar equipos Windows, recibir evidencia tecnica desde un agente instalado en cada computadora y presentar el estado de seguridad de forma comprensible para usuarios con poco conocimiento tecnico.</w:t>
      </w:r>
    </w:p>
    <w:p>
      <w:r>
        <w:t>Alcances del sistema:</w:t>
      </w:r>
    </w:p>
    <w:p>
      <w:pPr>
        <w:pStyle w:val="ListBullet"/>
      </w:pPr>
      <w:r>
        <w:t>Registro de equipos Windows mediante un agente local.</w:t>
      </w:r>
    </w:p>
    <w:p>
      <w:pPr>
        <w:pStyle w:val="ListBullet"/>
      </w:pPr>
      <w:r>
        <w:t>Envio de heartbeat para conocer si el agente se encuentra en linea o sin conexion.</w:t>
      </w:r>
    </w:p>
    <w:p>
      <w:pPr>
        <w:pStyle w:val="ListBullet"/>
      </w:pPr>
      <w:r>
        <w:t>Solicitud de verificaciones desde el panel web mediante tareas permitidas por lista blanca.</w:t>
      </w:r>
    </w:p>
    <w:p>
      <w:pPr>
        <w:pStyle w:val="ListBullet"/>
      </w:pPr>
      <w:r>
        <w:t>Recoleccion de evidencia real del equipo: firewall, antivirus, puertos, servicios, administradores locales, actualizaciones, dispositivos conectados, respaldos, inventario, software, procesos y eventos de seguridad permitidos.</w:t>
      </w:r>
    </w:p>
    <w:p>
      <w:pPr>
        <w:pStyle w:val="ListBullet"/>
      </w:pPr>
      <w:r>
        <w:t>Almacenamiento de resultados en una base de datos PostgreSQL en la nube.</w:t>
      </w:r>
    </w:p>
    <w:p>
      <w:pPr>
        <w:pStyle w:val="ListBullet"/>
      </w:pPr>
      <w:r>
        <w:t>Generacion de hallazgos mediante un motor de reglas deterministico.</w:t>
      </w:r>
    </w:p>
    <w:p>
      <w:pPr>
        <w:pStyle w:val="ListBullet"/>
      </w:pPr>
      <w:r>
        <w:t>Visualizacion del estado de seguridad por medio de un dashboard modular.</w:t>
      </w:r>
    </w:p>
    <w:p>
      <w:pPr>
        <w:pStyle w:val="ListBullet"/>
      </w:pPr>
      <w:r>
        <w:t>Detalle individual de cada equipo con evidencias, historial, snapshots y cambios detectados.</w:t>
      </w:r>
    </w:p>
    <w:p>
      <w:pPr>
        <w:pStyle w:val="ListBullet"/>
      </w:pPr>
      <w:r>
        <w:t>Analista IA evidencial para resumir riesgos, priorizar problemas y explicar recomendaciones usando solo informacion almacenada.</w:t>
      </w:r>
    </w:p>
    <w:p>
      <w:r>
        <w:t>Limites del sistema:</w:t>
      </w:r>
    </w:p>
    <w:p>
      <w:pPr>
        <w:pStyle w:val="ListBullet"/>
      </w:pPr>
      <w:r>
        <w:t>El sistema no reemplaza un antivirus comercial ni realiza eliminacion automatica de amenazas.</w:t>
      </w:r>
    </w:p>
    <w:p>
      <w:pPr>
        <w:pStyle w:val="ListBullet"/>
      </w:pPr>
      <w:r>
        <w:t>La plataforma no ejecuta comandos arbitrarios en los equipos; solo permite tareas previamente autorizadas en la lista blanca.</w:t>
      </w:r>
    </w:p>
    <w:p>
      <w:pPr>
        <w:pStyle w:val="ListBullet"/>
      </w:pPr>
      <w:r>
        <w:t>La IA no decide el estado tecnico de controles como firewall o antivirus; solamente interpreta evidencia ya almacenada.</w:t>
      </w:r>
    </w:p>
    <w:p>
      <w:pPr>
        <w:pStyle w:val="ListBullet"/>
      </w:pPr>
      <w:r>
        <w:t>El agente no lee documentos personales, correos, contrasenas, capturas de pantalla ni informacion privada del usuario.</w:t>
      </w:r>
    </w:p>
    <w:p>
      <w:pPr>
        <w:pStyle w:val="ListBullet"/>
      </w:pPr>
      <w:r>
        <w:t>La verificacion depende de que el agente este instalado y pueda conectarse al servidor.</w:t>
      </w:r>
    </w:p>
    <w:p>
      <w:pPr>
        <w:pStyle w:val="ListBullet"/>
      </w:pPr>
      <w:r>
        <w:t>En la version actual, el agente trabaja principalmente mediante ejecuciones programadas y no como servicio permanente de Windows.</w:t>
      </w:r>
    </w:p>
    <w:p>
      <w:pPr>
        <w:pStyle w:val="ListBullet"/>
      </w:pPr>
      <w:r>
        <w:t>Algunas verificaciones pueden requerir permisos administrativos en Windows para obtener resultados completos.</w:t>
      </w:r>
    </w:p>
    <w:p>
      <w:pPr>
        <w:pStyle w:val="Heading1"/>
      </w:pPr>
      <w:r>
        <w:t>3.2. Diagramacion de los Requerimientos.</w:t>
      </w:r>
    </w:p>
    <w:p>
      <w:r>
        <w:t>Los requerimientos del sistema se organizan en modulos funcionales que representan el flujo principal de la plataforma.</w:t>
      </w:r>
    </w:p>
    <w:tbl>
      <w:tblPr>
        <w:tblStyle w:val="TableGrid"/>
        <w:tblW w:type="auto" w:w="0"/>
        <w:tblLook w:firstColumn="1" w:firstRow="1" w:lastColumn="0" w:lastRow="0" w:noHBand="0" w:noVBand="1" w:val="04A0"/>
      </w:tblPr>
      <w:tblGrid>
        <w:gridCol w:w="3312"/>
        <w:gridCol w:w="3312"/>
        <w:gridCol w:w="3312"/>
      </w:tblGrid>
      <w:tr>
        <w:tc>
          <w:tcPr>
            <w:tcW w:type="dxa" w:w="3312"/>
          </w:tcPr>
          <w:p>
            <w:r>
              <w:t>Modulo</w:t>
            </w:r>
          </w:p>
        </w:tc>
        <w:tc>
          <w:tcPr>
            <w:tcW w:type="dxa" w:w="3312"/>
          </w:tcPr>
          <w:p>
            <w:r>
              <w:t>Requerimiento</w:t>
            </w:r>
          </w:p>
        </w:tc>
        <w:tc>
          <w:tcPr>
            <w:tcW w:type="dxa" w:w="3312"/>
          </w:tcPr>
          <w:p>
            <w:r>
              <w:t>Descripcion</w:t>
            </w:r>
          </w:p>
        </w:tc>
      </w:tr>
      <w:tr>
        <w:tc>
          <w:tcPr>
            <w:tcW w:type="dxa" w:w="3312"/>
          </w:tcPr>
          <w:p>
            <w:r>
              <w:t>Autenticacion</w:t>
            </w:r>
          </w:p>
        </w:tc>
        <w:tc>
          <w:tcPr>
            <w:tcW w:type="dxa" w:w="3312"/>
          </w:tcPr>
          <w:p>
            <w:r>
              <w:t>RF-01</w:t>
            </w:r>
          </w:p>
        </w:tc>
        <w:tc>
          <w:tcPr>
            <w:tcW w:type="dxa" w:w="3312"/>
          </w:tcPr>
          <w:p>
            <w:r>
              <w:t>Permitir el acceso al panel mediante usuario y contrasena.</w:t>
            </w:r>
          </w:p>
        </w:tc>
      </w:tr>
      <w:tr>
        <w:tc>
          <w:tcPr>
            <w:tcW w:type="dxa" w:w="3312"/>
          </w:tcPr>
          <w:p>
            <w:r>
              <w:t>Gestion de equipos</w:t>
            </w:r>
          </w:p>
        </w:tc>
        <w:tc>
          <w:tcPr>
            <w:tcW w:type="dxa" w:w="3312"/>
          </w:tcPr>
          <w:p>
            <w:r>
              <w:t>RF-02</w:t>
            </w:r>
          </w:p>
        </w:tc>
        <w:tc>
          <w:tcPr>
            <w:tcW w:type="dxa" w:w="3312"/>
          </w:tcPr>
          <w:p>
            <w:r>
              <w:t>Registrar y listar equipos Windows conectados a la plataforma.</w:t>
            </w:r>
          </w:p>
        </w:tc>
      </w:tr>
      <w:tr>
        <w:tc>
          <w:tcPr>
            <w:tcW w:type="dxa" w:w="3312"/>
          </w:tcPr>
          <w:p>
            <w:r>
              <w:t>Agente Windows</w:t>
            </w:r>
          </w:p>
        </w:tc>
        <w:tc>
          <w:tcPr>
            <w:tcW w:type="dxa" w:w="3312"/>
          </w:tcPr>
          <w:p>
            <w:r>
              <w:t>RF-03</w:t>
            </w:r>
          </w:p>
        </w:tc>
        <w:tc>
          <w:tcPr>
            <w:tcW w:type="dxa" w:w="3312"/>
          </w:tcPr>
          <w:p>
            <w:r>
              <w:t>Enviar heartbeat, recibir tareas y reportar evidencia tecnica real.</w:t>
            </w:r>
          </w:p>
        </w:tc>
      </w:tr>
      <w:tr>
        <w:tc>
          <w:tcPr>
            <w:tcW w:type="dxa" w:w="3312"/>
          </w:tcPr>
          <w:p>
            <w:r>
              <w:t>Tareas</w:t>
            </w:r>
          </w:p>
        </w:tc>
        <w:tc>
          <w:tcPr>
            <w:tcW w:type="dxa" w:w="3312"/>
          </w:tcPr>
          <w:p>
            <w:r>
              <w:t>RF-04</w:t>
            </w:r>
          </w:p>
        </w:tc>
        <w:tc>
          <w:tcPr>
            <w:tcW w:type="dxa" w:w="3312"/>
          </w:tcPr>
          <w:p>
            <w:r>
              <w:t>Permitir solicitar revisiones autorizadas como firewall, antivirus, puertos, actualizaciones y revision completa.</w:t>
            </w:r>
          </w:p>
        </w:tc>
      </w:tr>
      <w:tr>
        <w:tc>
          <w:tcPr>
            <w:tcW w:type="dxa" w:w="3312"/>
          </w:tcPr>
          <w:p>
            <w:r>
              <w:t>Evidencias</w:t>
            </w:r>
          </w:p>
        </w:tc>
        <w:tc>
          <w:tcPr>
            <w:tcW w:type="dxa" w:w="3312"/>
          </w:tcPr>
          <w:p>
            <w:r>
              <w:t>RF-05</w:t>
            </w:r>
          </w:p>
        </w:tc>
        <w:tc>
          <w:tcPr>
            <w:tcW w:type="dxa" w:w="3312"/>
          </w:tcPr>
          <w:p>
            <w:r>
              <w:t>Guardar cada resultado recibido desde el agente en la base de datos.</w:t>
            </w:r>
          </w:p>
        </w:tc>
      </w:tr>
      <w:tr>
        <w:tc>
          <w:tcPr>
            <w:tcW w:type="dxa" w:w="3312"/>
          </w:tcPr>
          <w:p>
            <w:r>
              <w:t>Motor de reglas</w:t>
            </w:r>
          </w:p>
        </w:tc>
        <w:tc>
          <w:tcPr>
            <w:tcW w:type="dxa" w:w="3312"/>
          </w:tcPr>
          <w:p>
            <w:r>
              <w:t>RF-06</w:t>
            </w:r>
          </w:p>
        </w:tc>
        <w:tc>
          <w:tcPr>
            <w:tcW w:type="dxa" w:w="3312"/>
          </w:tcPr>
          <w:p>
            <w:r>
              <w:t>Evaluar la evidencia y generar hallazgos cuando exista una condicion insegura.</w:t>
            </w:r>
          </w:p>
        </w:tc>
      </w:tr>
      <w:tr>
        <w:tc>
          <w:tcPr>
            <w:tcW w:type="dxa" w:w="3312"/>
          </w:tcPr>
          <w:p>
            <w:r>
              <w:t>Dashboard</w:t>
            </w:r>
          </w:p>
        </w:tc>
        <w:tc>
          <w:tcPr>
            <w:tcW w:type="dxa" w:w="3312"/>
          </w:tcPr>
          <w:p>
            <w:r>
              <w:t>RF-07</w:t>
            </w:r>
          </w:p>
        </w:tc>
        <w:tc>
          <w:tcPr>
            <w:tcW w:type="dxa" w:w="3312"/>
          </w:tcPr>
          <w:p>
            <w:r>
              <w:t>Mostrar metricas, equipos, problemas, revisiones, historial y tareas en modulos separados.</w:t>
            </w:r>
          </w:p>
        </w:tc>
      </w:tr>
      <w:tr>
        <w:tc>
          <w:tcPr>
            <w:tcW w:type="dxa" w:w="3312"/>
          </w:tcPr>
          <w:p>
            <w:r>
              <w:t>Detalle del equipo</w:t>
            </w:r>
          </w:p>
        </w:tc>
        <w:tc>
          <w:tcPr>
            <w:tcW w:type="dxa" w:w="3312"/>
          </w:tcPr>
          <w:p>
            <w:r>
              <w:t>RF-08</w:t>
            </w:r>
          </w:p>
        </w:tc>
        <w:tc>
          <w:tcPr>
            <w:tcW w:type="dxa" w:w="3312"/>
          </w:tcPr>
          <w:p>
            <w:r>
              <w:t>Mostrar informacion completa de una computadora, incluyendo controles, evidencias, snapshots y cambios.</w:t>
            </w:r>
          </w:p>
        </w:tc>
      </w:tr>
      <w:tr>
        <w:tc>
          <w:tcPr>
            <w:tcW w:type="dxa" w:w="3312"/>
          </w:tcPr>
          <w:p>
            <w:r>
              <w:t>Analista IA</w:t>
            </w:r>
          </w:p>
        </w:tc>
        <w:tc>
          <w:tcPr>
            <w:tcW w:type="dxa" w:w="3312"/>
          </w:tcPr>
          <w:p>
            <w:r>
              <w:t>RF-09</w:t>
            </w:r>
          </w:p>
        </w:tc>
        <w:tc>
          <w:tcPr>
            <w:tcW w:type="dxa" w:w="3312"/>
          </w:tcPr>
          <w:p>
            <w:r>
              <w:t>Generar resumen, prioridades, recomendaciones y respuestas contextuales usando solo evidencia almacenada.</w:t>
            </w:r>
          </w:p>
        </w:tc>
      </w:tr>
      <w:tr>
        <w:tc>
          <w:tcPr>
            <w:tcW w:type="dxa" w:w="3312"/>
          </w:tcPr>
          <w:p>
            <w:r>
              <w:t>Seguridad</w:t>
            </w:r>
          </w:p>
        </w:tc>
        <w:tc>
          <w:tcPr>
            <w:tcW w:type="dxa" w:w="3312"/>
          </w:tcPr>
          <w:p>
            <w:r>
              <w:t>RNF-01</w:t>
            </w:r>
          </w:p>
        </w:tc>
        <w:tc>
          <w:tcPr>
            <w:tcW w:type="dxa" w:w="3312"/>
          </w:tcPr>
          <w:p>
            <w:r>
              <w:t>Evitar comandos arbitrarios, lectura de informacion personal o captura de datos sensibles.</w:t>
            </w:r>
          </w:p>
        </w:tc>
      </w:tr>
      <w:tr>
        <w:tc>
          <w:tcPr>
            <w:tcW w:type="dxa" w:w="3312"/>
          </w:tcPr>
          <w:p>
            <w:r>
              <w:t>Disponibilidad</w:t>
            </w:r>
          </w:p>
        </w:tc>
        <w:tc>
          <w:tcPr>
            <w:tcW w:type="dxa" w:w="3312"/>
          </w:tcPr>
          <w:p>
            <w:r>
              <w:t>RNF-02</w:t>
            </w:r>
          </w:p>
        </w:tc>
        <w:tc>
          <w:tcPr>
            <w:tcW w:type="dxa" w:w="3312"/>
          </w:tcPr>
          <w:p>
            <w:r>
              <w:t>Mantener la plataforma desplegada en la nube con base de datos persistente.</w:t>
            </w:r>
          </w:p>
        </w:tc>
      </w:tr>
      <w:tr>
        <w:tc>
          <w:tcPr>
            <w:tcW w:type="dxa" w:w="3312"/>
          </w:tcPr>
          <w:p>
            <w:r>
              <w:t>Usabilidad</w:t>
            </w:r>
          </w:p>
        </w:tc>
        <w:tc>
          <w:tcPr>
            <w:tcW w:type="dxa" w:w="3312"/>
          </w:tcPr>
          <w:p>
            <w:r>
              <w:t>RNF-03</w:t>
            </w:r>
          </w:p>
        </w:tc>
        <w:tc>
          <w:tcPr>
            <w:tcW w:type="dxa" w:w="3312"/>
          </w:tcPr>
          <w:p>
            <w:r>
              <w:t>Presentar la informacion en espanol claro para usuarios con bajo conocimiento tecnico.</w:t>
            </w:r>
          </w:p>
        </w:tc>
      </w:tr>
    </w:tbl>
    <w:p>
      <w:r>
        <w:t>Flujo general de requerimientos:</w:t>
      </w:r>
    </w:p>
    <w:p>
      <w:pPr>
        <w:pStyle w:val="ListNumber"/>
      </w:pPr>
      <w:r>
        <w:t>El usuario ingresa al panel web.</w:t>
      </w:r>
    </w:p>
    <w:p>
      <w:pPr>
        <w:pStyle w:val="ListNumber"/>
      </w:pPr>
      <w:r>
        <w:t>El agente Windows registra el equipo en la plataforma.</w:t>
      </w:r>
    </w:p>
    <w:p>
      <w:pPr>
        <w:pStyle w:val="ListNumber"/>
      </w:pPr>
      <w:r>
        <w:t>El panel solicita una revision autorizada.</w:t>
      </w:r>
    </w:p>
    <w:p>
      <w:pPr>
        <w:pStyle w:val="ListNumber"/>
      </w:pPr>
      <w:r>
        <w:t>El agente ejecuta la revision localmente en Windows.</w:t>
      </w:r>
    </w:p>
    <w:p>
      <w:pPr>
        <w:pStyle w:val="ListNumber"/>
      </w:pPr>
      <w:r>
        <w:t>El backend recibe la evidencia y la almacena.</w:t>
      </w:r>
    </w:p>
    <w:p>
      <w:pPr>
        <w:pStyle w:val="ListNumber"/>
      </w:pPr>
      <w:r>
        <w:t>El motor de reglas evalua la evidencia y genera hallazgos.</w:t>
      </w:r>
    </w:p>
    <w:p>
      <w:pPr>
        <w:pStyle w:val="ListNumber"/>
      </w:pPr>
      <w:r>
        <w:t>El dashboard muestra resultados y el Analista IA explica prioridades y recomendaciones.</w:t>
      </w:r>
    </w:p>
    <w:p>
      <w:pPr>
        <w:pStyle w:val="Heading1"/>
      </w:pPr>
      <w:r>
        <w:t>3.3. Construccion del Documento de Analisis del Problema.</w:t>
      </w:r>
    </w:p>
    <w:p>
      <w:r>
        <w:t>El problema identificado es que muchas micro, pequenas y medianas empresas no cuentan con una herramienta centralizada para conocer el estado basico de seguridad de sus computadoras Windows. Esto provoca que configuraciones importantes, como antivirus desactivado, firewall mal configurado, actualizaciones pendientes, cuentas administradoras no autorizadas o ausencia de respaldos, puedan pasar desapercibidas.</w:t>
      </w:r>
    </w:p>
    <w:p>
      <w:r>
        <w:t>Situacion actual del problema:</w:t>
      </w:r>
    </w:p>
    <w:p>
      <w:pPr>
        <w:pStyle w:val="ListBullet"/>
      </w:pPr>
      <w:r>
        <w:t>Las revisiones de seguridad suelen realizarse de forma manual y aislada en cada computadora.</w:t>
      </w:r>
    </w:p>
    <w:p>
      <w:pPr>
        <w:pStyle w:val="ListBullet"/>
      </w:pPr>
      <w:r>
        <w:t>No existe un historial centralizado de revisiones, hallazgos y cambios.</w:t>
      </w:r>
    </w:p>
    <w:p>
      <w:pPr>
        <w:pStyle w:val="ListBullet"/>
      </w:pPr>
      <w:r>
        <w:t>El usuario no tecnico puede tener dificultad para interpretar configuraciones de Windows.</w:t>
      </w:r>
    </w:p>
    <w:p>
      <w:pPr>
        <w:pStyle w:val="ListBullet"/>
      </w:pPr>
      <w:r>
        <w:t>La empresa puede desconocer que un equipo tiene servicios remotos, puertos expuestos o dispositivos conectados con riesgo.</w:t>
      </w:r>
    </w:p>
    <w:p>
      <w:pPr>
        <w:pStyle w:val="ListBullet"/>
      </w:pPr>
      <w:r>
        <w:t>La falta de evidencia almacenada dificulta comprobar si una correccion realmente fue aplicada.</w:t>
      </w:r>
    </w:p>
    <w:p>
      <w:r>
        <w:t>Solucion propuesta:</w:t>
      </w:r>
    </w:p>
    <w:p>
      <w:r>
        <w:t>CyberCheck MIPYME propone una plataforma centralizada compuesta por un agente Windows, un backend en la nube, una base de datos persistente, un motor de reglas y un panel web modular. El agente recopila telemetria tecnica autorizada, el backend la almacena, el motor de reglas genera hallazgos y el panel presenta la informacion de forma clara para facilitar decisiones de seguridad.</w:t>
      </w:r>
    </w:p>
    <w:p>
      <w:r>
        <w:t>Componentes construidos para responder al problema:</w:t>
      </w:r>
    </w:p>
    <w:p>
      <w:pPr>
        <w:pStyle w:val="ListBullet"/>
      </w:pPr>
      <w:r>
        <w:t>Agente Windows para obtener evidencia directa del sistema operativo.</w:t>
      </w:r>
    </w:p>
    <w:p>
      <w:pPr>
        <w:pStyle w:val="ListBullet"/>
      </w:pPr>
      <w:r>
        <w:t>Backend FastAPI para recibir resultados, gestionar tareas y proteger rutas mediante autenticacion.</w:t>
      </w:r>
    </w:p>
    <w:p>
      <w:pPr>
        <w:pStyle w:val="ListBullet"/>
      </w:pPr>
      <w:r>
        <w:t>Base de datos PostgreSQL para conservar informacion historica y persistente.</w:t>
      </w:r>
    </w:p>
    <w:p>
      <w:pPr>
        <w:pStyle w:val="ListBullet"/>
      </w:pPr>
      <w:r>
        <w:t>Motor de reglas para detectar condiciones inseguras sin depender de suposiciones.</w:t>
      </w:r>
    </w:p>
    <w:p>
      <w:pPr>
        <w:pStyle w:val="ListBullet"/>
      </w:pPr>
      <w:r>
        <w:t>Dashboard modular para visualizar la postura de seguridad de forma ordenada.</w:t>
      </w:r>
    </w:p>
    <w:p>
      <w:pPr>
        <w:pStyle w:val="ListBullet"/>
      </w:pPr>
      <w:r>
        <w:t>Analista IA evidencial para explicar riesgos y priorizar acciones sin inventar datos.</w:t>
      </w:r>
    </w:p>
    <w:p>
      <w:r>
        <w:t>Resultado esperado del analisis:</w:t>
      </w:r>
    </w:p>
    <w:p>
      <w:r>
        <w:t>Con la implementacion de estos componentes, el sistema permite que una MIPYME pueda identificar rapidamente equipos con problemas, conocer que control fallo, revisar evidencia tecnica, priorizar correcciones y mantener historial de verificaciones. Esto mejora la visibilidad de seguridad sin invadir informacion personal ni ejecutar acciones no autorizadas en los equipos.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4D6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F4D6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