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997310638427734"/>
          <w:szCs w:val="18.99731063842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997310638427734"/>
          <w:szCs w:val="18.997310638427734"/>
          <w:u w:val="none"/>
          <w:shd w:fill="auto" w:val="clear"/>
          <w:vertAlign w:val="baseline"/>
          <w:rtl w:val="0"/>
        </w:rPr>
        <w:t xml:space="preserve">FoodDesertsinIndianaHeatMap </w:t>
      </w:r>
    </w:p>
    <w:tbl>
      <w:tblPr>
        <w:tblStyle w:val="Table1"/>
        <w:tblW w:w="12965.66566467285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5.665664672852"/>
        <w:tblGridChange w:id="0">
          <w:tblGrid>
            <w:gridCol w:w="12965.665664672852"/>
          </w:tblGrid>
        </w:tblGridChange>
      </w:tblGrid>
      <w:tr>
        <w:trPr>
          <w:cantSplit w:val="0"/>
          <w:trHeight w:val="7503.9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10.448521614074707"/>
                <w:szCs w:val="10.448521614074707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8.997310638427734"/>
                <w:szCs w:val="18.99731063842773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8233198" cy="476500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3198" cy="47650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10.448521614074707"/>
                <w:szCs w:val="10.448521614074707"/>
                <w:u w:val="none"/>
                <w:shd w:fill="fafafa" w:val="clear"/>
                <w:vertAlign w:val="baseline"/>
                <w:rtl w:val="0"/>
              </w:rPr>
              <w:t xml:space="preserve">©2021Mapbox©OpenStreetMap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22115898132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1.39838695526123"/>
          <w:szCs w:val="11.3983869552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1.39838695526123"/>
          <w:szCs w:val="11.39838695526123"/>
          <w:u w:val="none"/>
          <w:shd w:fill="auto" w:val="clear"/>
          <w:vertAlign w:val="baseline"/>
          <w:rtl w:val="0"/>
        </w:rPr>
        <w:t xml:space="preserve">MapbasedonLongitude(generated)andLatitude(generated).ColorshowsAVG([LATractsVehicle200]*100).DetailsareshownforStateAlabamaandCountyAutaugaCounty.TheviewisfilteredonStateAlabama,whichhasmultiple membersselected.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462890625" w:line="599.75784301757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1.39838695526123"/>
          <w:szCs w:val="11.3983869552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1.39838695526123"/>
          <w:szCs w:val="11.39838695526123"/>
          <w:u w:val="none"/>
          <w:shd w:fill="auto" w:val="clear"/>
          <w:vertAlign w:val="baseline"/>
          <w:rtl w:val="0"/>
        </w:rPr>
        <w:t xml:space="preserve">FoodDesertScale(ByP.. 0.00 75.00 </w:t>
      </w:r>
    </w:p>
    <w:sectPr>
      <w:pgSz w:h="12240" w:w="15840" w:orient="landscape"/>
      <w:pgMar w:bottom="3246.6705322265625" w:top="795.98876953125" w:left="710.5013275146484" w:right="542.52197265625" w:header="0" w:footer="720"/>
      <w:pgNumType w:start="1"/>
      <w:cols w:equalWidth="0" w:num="2">
        <w:col w:space="0" w:w="7300"/>
        <w:col w:space="0" w:w="73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