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jc w:val="center"/>
        <w:rPr>
          <w:b w:val="1"/>
          <w:sz w:val="120"/>
          <w:szCs w:val="120"/>
        </w:rPr>
      </w:pPr>
      <w:r w:rsidDel="00000000" w:rsidR="00000000" w:rsidRPr="00000000">
        <w:rPr>
          <w:b w:val="1"/>
        </w:rPr>
        <w:drawing>
          <wp:inline distB="114300" distT="114300" distL="114300" distR="114300">
            <wp:extent cx="548804" cy="548804"/>
            <wp:effectExtent b="0" l="0" r="0" t="0"/>
            <wp:docPr id="14"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548804" cy="548804"/>
                    </a:xfrm>
                    <a:prstGeom prst="rect"/>
                    <a:ln/>
                  </pic:spPr>
                </pic:pic>
              </a:graphicData>
            </a:graphic>
          </wp:inline>
        </w:drawing>
      </w:r>
      <w:r w:rsidDel="00000000" w:rsidR="00000000" w:rsidRPr="00000000">
        <w:rPr>
          <w:b w:val="1"/>
          <w:sz w:val="120"/>
          <w:szCs w:val="120"/>
          <w:rtl w:val="0"/>
        </w:rPr>
        <w:t xml:space="preserve">NOVA</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36"/>
          <w:szCs w:val="36"/>
          <w:rtl w:val="0"/>
        </w:rPr>
        <w:t xml:space="preserve">Software Acceptance Test Plan</w:t>
      </w: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b w:val="1"/>
          <w:rtl w:val="0"/>
        </w:rPr>
        <w:t xml:space="preserve">Version: 2.1</w:t>
      </w:r>
    </w:p>
    <w:p w:rsidR="00000000" w:rsidDel="00000000" w:rsidP="00000000" w:rsidRDefault="00000000" w:rsidRPr="00000000" w14:paraId="0000000A">
      <w:pPr>
        <w:contextualSpacing w:val="0"/>
        <w:jc w:val="center"/>
        <w:rPr>
          <w:b w:val="1"/>
        </w:rPr>
      </w:pPr>
      <w:r w:rsidDel="00000000" w:rsidR="00000000" w:rsidRPr="00000000">
        <w:rPr>
          <w:b w:val="1"/>
          <w:rtl w:val="0"/>
        </w:rPr>
        <w:t xml:space="preserve">February 19, 2018</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sz w:val="39"/>
          <w:szCs w:val="39"/>
        </w:rPr>
      </w:pPr>
      <w:r w:rsidDel="00000000" w:rsidR="00000000" w:rsidRPr="00000000">
        <w:br w:type="page"/>
      </w:r>
      <w:r w:rsidDel="00000000" w:rsidR="00000000" w:rsidRPr="00000000">
        <w:rPr>
          <w:rtl w:val="0"/>
        </w:rPr>
      </w:r>
    </w:p>
    <w:p w:rsidR="00000000" w:rsidDel="00000000" w:rsidP="00000000" w:rsidRDefault="00000000" w:rsidRPr="00000000" w14:paraId="00000015">
      <w:pPr>
        <w:contextualSpacing w:val="0"/>
        <w:rPr>
          <w:b w:val="1"/>
          <w:sz w:val="39"/>
          <w:szCs w:val="39"/>
        </w:rPr>
      </w:pPr>
      <w:r w:rsidDel="00000000" w:rsidR="00000000" w:rsidRPr="00000000">
        <w:rPr>
          <w:b w:val="1"/>
          <w:sz w:val="39"/>
          <w:szCs w:val="39"/>
          <w:rtl w:val="0"/>
        </w:rPr>
        <w:t xml:space="preserve">Nova Acceptance Test Plan (ATP)</w:t>
      </w:r>
    </w:p>
    <w:p w:rsidR="00000000" w:rsidDel="00000000" w:rsidP="00000000" w:rsidRDefault="00000000" w:rsidRPr="00000000" w14:paraId="00000016">
      <w:pPr>
        <w:contextualSpacing w:val="0"/>
        <w:rPr>
          <w:b w:val="1"/>
          <w:sz w:val="39"/>
          <w:szCs w:val="39"/>
        </w:rPr>
      </w:pPr>
      <w:r w:rsidDel="00000000" w:rsidR="00000000" w:rsidRPr="00000000">
        <w:rPr>
          <w:rtl w:val="0"/>
        </w:rPr>
      </w:r>
    </w:p>
    <w:p w:rsidR="00000000" w:rsidDel="00000000" w:rsidP="00000000" w:rsidRDefault="00000000" w:rsidRPr="00000000" w14:paraId="00000017">
      <w:pPr>
        <w:contextualSpacing w:val="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8">
      <w:pPr>
        <w:tabs>
          <w:tab w:val="right" w:pos="8630"/>
        </w:tabs>
        <w:spacing w:after="100" w:line="240" w:lineRule="auto"/>
        <w:contextualSpacing w:val="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rtl w:val="0"/>
          </w:rPr>
          <w:t xml:space="preserve">1. Introduction . ………………………………………………………………………………….....</w:t>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9">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Purpose of Acceptance Test ..</w:t>
      </w:r>
      <w:hyperlink r:id="rId8">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A">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Proposed System Overview or Configuration Chart………………………….……….2</w:t>
      </w:r>
    </w:p>
    <w:p w:rsidR="00000000" w:rsidDel="00000000" w:rsidP="00000000" w:rsidRDefault="00000000" w:rsidRPr="00000000" w14:paraId="0000001B">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Definitions, Acronyms, and Abbreviations</w:t>
      </w:r>
      <w:hyperlink r:id="rId9">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C">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Testing Principles Used</w:t>
      </w:r>
      <w:hyperlink r:id="rId10">
        <w:r w:rsidDel="00000000" w:rsidR="00000000" w:rsidRPr="00000000">
          <w:rPr>
            <w:rFonts w:ascii="Times New Roman" w:cs="Times New Roman" w:eastAsia="Times New Roman" w:hAnsi="Times New Roman"/>
            <w:rtl w:val="0"/>
          </w:rPr>
          <w:t xml:space="preserve">……………………………………………………………….</w:t>
          <w:tab/>
          <w:t xml:space="preserve">3</w:t>
        </w:r>
      </w:hyperlink>
      <w:r w:rsidDel="00000000" w:rsidR="00000000" w:rsidRPr="00000000">
        <w:rPr>
          <w:rtl w:val="0"/>
        </w:rPr>
      </w:r>
    </w:p>
    <w:p w:rsidR="00000000" w:rsidDel="00000000" w:rsidP="00000000" w:rsidRDefault="00000000" w:rsidRPr="00000000" w14:paraId="0000001D">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of Rest of ATP</w:t>
      </w:r>
      <w:hyperlink r:id="rId11">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1E">
      <w:pPr>
        <w:tabs>
          <w:tab w:val="left" w:pos="88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Hardware and Software Used for Testing……………………………………………………….</w:t>
      </w:r>
      <w:hyperlink r:id="rId12">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1F">
      <w:pPr>
        <w:tabs>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13">
        <w:r w:rsidDel="00000000" w:rsidR="00000000" w:rsidRPr="00000000">
          <w:rPr>
            <w:rFonts w:ascii="Times New Roman" w:cs="Times New Roman" w:eastAsia="Times New Roman" w:hAnsi="Times New Roman"/>
            <w:rtl w:val="0"/>
          </w:rPr>
          <w:t xml:space="preserve">. Error Handling Policy…………………………………………………………………………...</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0">
      <w:pPr>
        <w:tabs>
          <w:tab w:val="left" w:pos="88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Test Schedule </w:t>
      </w:r>
      <w:hyperlink r:id="rId14">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21">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Test Sets (table)</w:t>
      </w:r>
      <w:hyperlink r:id="rId15">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22">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Individual Test Cases</w:t>
      </w:r>
      <w:hyperlink r:id="rId16">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23">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Log of Meetings, Reviews, and Meetings</w:t>
      </w:r>
      <w:hyperlink r:id="rId17">
        <w:r w:rsidDel="00000000" w:rsidR="00000000" w:rsidRPr="00000000">
          <w:rPr>
            <w:rFonts w:ascii="Times New Roman" w:cs="Times New Roman" w:eastAsia="Times New Roman" w:hAnsi="Times New Roman"/>
            <w:rtl w:val="0"/>
          </w:rPr>
          <w:t xml:space="preserve">……………………………………………………...</w:t>
          <w:tab/>
          <w:t xml:space="preserve">25</w:t>
        </w:r>
      </w:hyperlink>
      <w:r w:rsidDel="00000000" w:rsidR="00000000" w:rsidRPr="00000000">
        <w:rPr>
          <w:rtl w:val="0"/>
        </w:rPr>
      </w:r>
    </w:p>
    <w:p w:rsidR="00000000" w:rsidDel="00000000" w:rsidP="00000000" w:rsidRDefault="00000000" w:rsidRPr="00000000" w14:paraId="00000024">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Project Acceptance Signatures for Client and Developer </w:t>
      </w:r>
      <w:hyperlink r:id="rId18">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26</w:t>
      </w:r>
    </w:p>
    <w:p w:rsidR="00000000" w:rsidDel="00000000" w:rsidP="00000000" w:rsidRDefault="00000000" w:rsidRPr="00000000" w14:paraId="00000025">
      <w:pPr>
        <w:ind w:firstLine="720"/>
        <w:contextualSpacing w:val="0"/>
        <w:rPr>
          <w:sz w:val="26"/>
          <w:szCs w:val="26"/>
        </w:rPr>
      </w:pPr>
      <w:r w:rsidDel="00000000" w:rsidR="00000000" w:rsidRPr="00000000">
        <w:rPr>
          <w:rtl w:val="0"/>
        </w:rPr>
      </w:r>
    </w:p>
    <w:p w:rsidR="00000000" w:rsidDel="00000000" w:rsidP="00000000" w:rsidRDefault="00000000" w:rsidRPr="00000000" w14:paraId="00000026">
      <w:pPr>
        <w:ind w:firstLine="720"/>
        <w:contextualSpacing w:val="0"/>
        <w:rPr>
          <w:sz w:val="26"/>
          <w:szCs w:val="26"/>
        </w:rPr>
      </w:pPr>
      <w:r w:rsidDel="00000000" w:rsidR="00000000" w:rsidRPr="00000000">
        <w:rPr>
          <w:rtl w:val="0"/>
        </w:rPr>
      </w:r>
    </w:p>
    <w:p w:rsidR="00000000" w:rsidDel="00000000" w:rsidP="00000000" w:rsidRDefault="00000000" w:rsidRPr="00000000" w14:paraId="00000027">
      <w:pPr>
        <w:ind w:firstLine="720"/>
        <w:contextualSpacing w:val="0"/>
        <w:rPr>
          <w:sz w:val="26"/>
          <w:szCs w:val="26"/>
        </w:rPr>
      </w:pPr>
      <w:r w:rsidDel="00000000" w:rsidR="00000000" w:rsidRPr="00000000">
        <w:rPr>
          <w:rtl w:val="0"/>
        </w:rPr>
      </w:r>
    </w:p>
    <w:p w:rsidR="00000000" w:rsidDel="00000000" w:rsidP="00000000" w:rsidRDefault="00000000" w:rsidRPr="00000000" w14:paraId="00000028">
      <w:pPr>
        <w:ind w:firstLine="720"/>
        <w:contextualSpacing w:val="0"/>
        <w:rPr>
          <w:sz w:val="26"/>
          <w:szCs w:val="26"/>
        </w:rPr>
      </w:pPr>
      <w:r w:rsidDel="00000000" w:rsidR="00000000" w:rsidRPr="00000000">
        <w:rPr>
          <w:rtl w:val="0"/>
        </w:rPr>
      </w:r>
    </w:p>
    <w:p w:rsidR="00000000" w:rsidDel="00000000" w:rsidP="00000000" w:rsidRDefault="00000000" w:rsidRPr="00000000" w14:paraId="00000029">
      <w:pPr>
        <w:ind w:firstLine="720"/>
        <w:contextualSpacing w:val="0"/>
        <w:rPr>
          <w:sz w:val="26"/>
          <w:szCs w:val="26"/>
        </w:rPr>
      </w:pPr>
      <w:r w:rsidDel="00000000" w:rsidR="00000000" w:rsidRPr="00000000">
        <w:rPr>
          <w:rtl w:val="0"/>
        </w:rPr>
      </w:r>
    </w:p>
    <w:p w:rsidR="00000000" w:rsidDel="00000000" w:rsidP="00000000" w:rsidRDefault="00000000" w:rsidRPr="00000000" w14:paraId="0000002A">
      <w:pPr>
        <w:ind w:firstLine="720"/>
        <w:contextualSpacing w:val="0"/>
        <w:rPr>
          <w:sz w:val="26"/>
          <w:szCs w:val="26"/>
        </w:rPr>
      </w:pPr>
      <w:r w:rsidDel="00000000" w:rsidR="00000000" w:rsidRPr="00000000">
        <w:rPr>
          <w:rtl w:val="0"/>
        </w:rPr>
      </w:r>
    </w:p>
    <w:p w:rsidR="00000000" w:rsidDel="00000000" w:rsidP="00000000" w:rsidRDefault="00000000" w:rsidRPr="00000000" w14:paraId="0000002B">
      <w:pPr>
        <w:ind w:firstLine="720"/>
        <w:contextualSpacing w:val="0"/>
        <w:rPr>
          <w:sz w:val="26"/>
          <w:szCs w:val="26"/>
        </w:rPr>
      </w:pPr>
      <w:r w:rsidDel="00000000" w:rsidR="00000000" w:rsidRPr="00000000">
        <w:rPr>
          <w:rtl w:val="0"/>
        </w:rPr>
      </w:r>
    </w:p>
    <w:p w:rsidR="00000000" w:rsidDel="00000000" w:rsidP="00000000" w:rsidRDefault="00000000" w:rsidRPr="00000000" w14:paraId="0000002C">
      <w:pPr>
        <w:ind w:firstLine="720"/>
        <w:contextualSpacing w:val="0"/>
        <w:rPr>
          <w:sz w:val="26"/>
          <w:szCs w:val="26"/>
        </w:rPr>
      </w:pPr>
      <w:r w:rsidDel="00000000" w:rsidR="00000000" w:rsidRPr="00000000">
        <w:rPr>
          <w:rtl w:val="0"/>
        </w:rPr>
      </w:r>
    </w:p>
    <w:p w:rsidR="00000000" w:rsidDel="00000000" w:rsidP="00000000" w:rsidRDefault="00000000" w:rsidRPr="00000000" w14:paraId="0000002D">
      <w:pPr>
        <w:ind w:firstLine="720"/>
        <w:contextualSpacing w:val="0"/>
        <w:rPr>
          <w:sz w:val="26"/>
          <w:szCs w:val="26"/>
        </w:rPr>
      </w:pPr>
      <w:r w:rsidDel="00000000" w:rsidR="00000000" w:rsidRPr="00000000">
        <w:rPr>
          <w:rtl w:val="0"/>
        </w:rPr>
      </w:r>
    </w:p>
    <w:p w:rsidR="00000000" w:rsidDel="00000000" w:rsidP="00000000" w:rsidRDefault="00000000" w:rsidRPr="00000000" w14:paraId="0000002E">
      <w:pPr>
        <w:ind w:firstLine="720"/>
        <w:contextualSpacing w:val="0"/>
        <w:rPr>
          <w:sz w:val="26"/>
          <w:szCs w:val="26"/>
        </w:rPr>
      </w:pPr>
      <w:r w:rsidDel="00000000" w:rsidR="00000000" w:rsidRPr="00000000">
        <w:rPr>
          <w:rtl w:val="0"/>
        </w:rPr>
      </w:r>
    </w:p>
    <w:p w:rsidR="00000000" w:rsidDel="00000000" w:rsidP="00000000" w:rsidRDefault="00000000" w:rsidRPr="00000000" w14:paraId="0000002F">
      <w:pPr>
        <w:ind w:firstLine="720"/>
        <w:contextualSpacing w:val="0"/>
        <w:rPr>
          <w:sz w:val="26"/>
          <w:szCs w:val="26"/>
        </w:rPr>
      </w:pPr>
      <w:r w:rsidDel="00000000" w:rsidR="00000000" w:rsidRPr="00000000">
        <w:rPr>
          <w:rtl w:val="0"/>
        </w:rPr>
      </w:r>
    </w:p>
    <w:p w:rsidR="00000000" w:rsidDel="00000000" w:rsidP="00000000" w:rsidRDefault="00000000" w:rsidRPr="00000000" w14:paraId="00000030">
      <w:pPr>
        <w:ind w:firstLine="720"/>
        <w:contextualSpacing w:val="0"/>
        <w:rPr>
          <w:sz w:val="26"/>
          <w:szCs w:val="26"/>
        </w:rPr>
      </w:pPr>
      <w:r w:rsidDel="00000000" w:rsidR="00000000" w:rsidRPr="00000000">
        <w:rPr>
          <w:rtl w:val="0"/>
        </w:rPr>
      </w:r>
    </w:p>
    <w:p w:rsidR="00000000" w:rsidDel="00000000" w:rsidP="00000000" w:rsidRDefault="00000000" w:rsidRPr="00000000" w14:paraId="00000031">
      <w:pPr>
        <w:contextualSpacing w:val="0"/>
        <w:rPr>
          <w:b w:val="1"/>
          <w:sz w:val="24"/>
          <w:szCs w:val="24"/>
        </w:rPr>
      </w:pPr>
      <w:r w:rsidDel="00000000" w:rsidR="00000000" w:rsidRPr="00000000">
        <w:rPr>
          <w:rtl w:val="0"/>
        </w:rPr>
      </w:r>
    </w:p>
    <w:p w:rsidR="00000000" w:rsidDel="00000000" w:rsidP="00000000" w:rsidRDefault="00000000" w:rsidRPr="00000000" w14:paraId="00000032">
      <w:pPr>
        <w:contextualSpacing w:val="0"/>
        <w:rPr>
          <w:b w:val="1"/>
          <w:sz w:val="24"/>
          <w:szCs w:val="24"/>
        </w:rPr>
      </w:pPr>
      <w:r w:rsidDel="00000000" w:rsidR="00000000" w:rsidRPr="00000000">
        <w:rPr>
          <w:rtl w:val="0"/>
        </w:rPr>
      </w:r>
    </w:p>
    <w:p w:rsidR="00000000" w:rsidDel="00000000" w:rsidP="00000000" w:rsidRDefault="00000000" w:rsidRPr="00000000" w14:paraId="00000033">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5">
      <w:pPr>
        <w:contextualSpacing w:val="0"/>
        <w:rPr>
          <w:b w:val="1"/>
          <w:sz w:val="24"/>
          <w:szCs w:val="24"/>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b w:val="1"/>
          <w:rtl w:val="0"/>
        </w:rPr>
        <w:t xml:space="preserve">Purpose of Acceptance Test</w:t>
      </w:r>
    </w:p>
    <w:p w:rsidR="00000000" w:rsidDel="00000000" w:rsidP="00000000" w:rsidRDefault="00000000" w:rsidRPr="00000000" w14:paraId="00000037">
      <w:pPr>
        <w:contextualSpacing w:val="0"/>
        <w:rPr/>
      </w:pPr>
      <w:r w:rsidDel="00000000" w:rsidR="00000000" w:rsidRPr="00000000">
        <w:rPr>
          <w:rtl w:val="0"/>
        </w:rPr>
        <w:t xml:space="preserve">The purpose of this document is to describe and demonstrate the functionality of the Bus Booker system. Tests will be executed using every possible input, allowing the user to see all possible outputs they could encounter while using the system. With this method, there should be no system output that is not accounted for, and no error that cannot be identified as a result of system use.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Proposed System Overview</w:t>
      </w:r>
    </w:p>
    <w:p w:rsidR="00000000" w:rsidDel="00000000" w:rsidP="00000000" w:rsidRDefault="00000000" w:rsidRPr="00000000" w14:paraId="0000003A">
      <w:pPr>
        <w:contextualSpacing w:val="0"/>
        <w:rPr/>
      </w:pPr>
      <w:r w:rsidDel="00000000" w:rsidR="00000000" w:rsidRPr="00000000">
        <w:rPr>
          <w:rtl w:val="0"/>
        </w:rPr>
        <w:t xml:space="preserve">The system is made up of three pieces based on the users of the system. The users are the managers, the drivers, and the customers. These pieces are made of multiple functions that each user needs in order to use the system. These functions would include: login, looking at schedules, or viewing or editing their profile. These pieces and functions are separated from each other in order to work on their own. This assures that the functions in the system are all independent. This allows for the testing team to easily diagnose problems that are found at any stage of testing. The system runs on Window, Mac OS, Linux, iOS, and Android to ensure that all personal devices are supported.</w:t>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Definitions, Acronyms, Abbreviations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b w:val="1"/>
                <w:sz w:val="18"/>
                <w:szCs w:val="18"/>
              </w:rPr>
            </w:pPr>
            <w:r w:rsidDel="00000000" w:rsidR="00000000" w:rsidRPr="00000000">
              <w:rPr>
                <w:b w:val="1"/>
                <w:sz w:val="18"/>
                <w:szCs w:val="1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b w:val="1"/>
                <w:sz w:val="18"/>
                <w:szCs w:val="18"/>
              </w:rPr>
            </w:pPr>
            <w:r w:rsidDel="00000000" w:rsidR="00000000" w:rsidRPr="00000000">
              <w:rPr>
                <w:b w:val="1"/>
                <w:sz w:val="18"/>
                <w:szCs w:val="18"/>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sz w:val="20"/>
                <w:szCs w:val="20"/>
              </w:rPr>
            </w:pPr>
            <w:r w:rsidDel="00000000" w:rsidR="00000000" w:rsidRPr="00000000">
              <w:rPr>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sz w:val="18"/>
                <w:szCs w:val="18"/>
              </w:rPr>
            </w:pPr>
            <w:r w:rsidDel="00000000" w:rsidR="00000000" w:rsidRPr="00000000">
              <w:rPr>
                <w:sz w:val="18"/>
                <w:szCs w:val="18"/>
                <w:rtl w:val="0"/>
              </w:rPr>
              <w:t xml:space="preserve">Any person (not on the development team) who interacts with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sz w:val="20"/>
                <w:szCs w:val="20"/>
              </w:rPr>
            </w:pPr>
            <w:r w:rsidDel="00000000" w:rsidR="00000000" w:rsidRPr="00000000">
              <w:rPr>
                <w:sz w:val="20"/>
                <w:szCs w:val="20"/>
                <w:rtl w:val="0"/>
              </w:rPr>
              <w:t xml:space="preserve">Stakeholder/Client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sz w:val="18"/>
                <w:szCs w:val="18"/>
              </w:rPr>
            </w:pPr>
            <w:r w:rsidDel="00000000" w:rsidR="00000000" w:rsidRPr="00000000">
              <w:rPr>
                <w:sz w:val="18"/>
                <w:szCs w:val="18"/>
                <w:rtl w:val="0"/>
              </w:rPr>
              <w:t xml:space="preserve">Person involved with the project who is not on the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sz w:val="20"/>
                <w:szCs w:val="20"/>
              </w:rPr>
            </w:pPr>
            <w:r w:rsidDel="00000000" w:rsidR="00000000" w:rsidRPr="00000000">
              <w:rPr>
                <w:sz w:val="20"/>
                <w:szCs w:val="20"/>
                <w:rtl w:val="0"/>
              </w:rPr>
              <w:t xml:space="preserve">Team Nova/NOVA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sz w:val="18"/>
                <w:szCs w:val="18"/>
              </w:rPr>
            </w:pPr>
            <w:r w:rsidDel="00000000" w:rsidR="00000000" w:rsidRPr="00000000">
              <w:rPr>
                <w:sz w:val="18"/>
                <w:szCs w:val="18"/>
                <w:rtl w:val="0"/>
              </w:rPr>
              <w:t xml:space="preserve">The entire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sz w:val="20"/>
                <w:szCs w:val="20"/>
              </w:rPr>
            </w:pPr>
            <w:r w:rsidDel="00000000" w:rsidR="00000000" w:rsidRPr="00000000">
              <w:rPr>
                <w:sz w:val="20"/>
                <w:szCs w:val="20"/>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sz w:val="18"/>
                <w:szCs w:val="18"/>
              </w:rPr>
            </w:pPr>
            <w:r w:rsidDel="00000000" w:rsidR="00000000" w:rsidRPr="00000000">
              <w:rPr>
                <w:sz w:val="18"/>
                <w:szCs w:val="18"/>
                <w:rtl w:val="0"/>
              </w:rPr>
              <w:t xml:space="preserve">Any event or action that poses a threat to the development process, that could result in loss of time and/or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sz w:val="20"/>
                <w:szCs w:val="20"/>
              </w:rPr>
            </w:pPr>
            <w:r w:rsidDel="00000000" w:rsidR="00000000" w:rsidRPr="00000000">
              <w:rPr>
                <w:sz w:val="20"/>
                <w:szCs w:val="20"/>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sz w:val="18"/>
                <w:szCs w:val="18"/>
              </w:rPr>
            </w:pPr>
            <w:r w:rsidDel="00000000" w:rsidR="00000000" w:rsidRPr="00000000">
              <w:rPr>
                <w:sz w:val="18"/>
                <w:szCs w:val="18"/>
                <w:rtl w:val="0"/>
              </w:rPr>
              <w:t xml:space="preserve">Special user of the system, with administrator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sz w:val="20"/>
                <w:szCs w:val="20"/>
              </w:rPr>
            </w:pPr>
            <w:r w:rsidDel="00000000" w:rsidR="00000000" w:rsidRPr="00000000">
              <w:rPr>
                <w:sz w:val="20"/>
                <w:szCs w:val="20"/>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sz w:val="18"/>
                <w:szCs w:val="18"/>
              </w:rPr>
            </w:pPr>
            <w:r w:rsidDel="00000000" w:rsidR="00000000" w:rsidRPr="00000000">
              <w:rPr>
                <w:sz w:val="18"/>
                <w:szCs w:val="18"/>
                <w:rtl w:val="0"/>
              </w:rPr>
              <w:t xml:space="preserve">Any item that can be presented to the customer during or at the end of the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sz w:val="20"/>
                <w:szCs w:val="20"/>
              </w:rPr>
            </w:pPr>
            <w:r w:rsidDel="00000000" w:rsidR="00000000" w:rsidRPr="00000000">
              <w:rPr>
                <w:sz w:val="20"/>
                <w:szCs w:val="20"/>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sz w:val="18"/>
                <w:szCs w:val="18"/>
              </w:rPr>
            </w:pPr>
            <w:r w:rsidDel="00000000" w:rsidR="00000000" w:rsidRPr="00000000">
              <w:rPr>
                <w:sz w:val="18"/>
                <w:szCs w:val="18"/>
                <w:rtl w:val="0"/>
              </w:rPr>
              <w:t xml:space="preserve">Any documents relating to the project generated by Team Nova.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sz w:val="20"/>
                <w:szCs w:val="20"/>
              </w:rPr>
            </w:pPr>
            <w:r w:rsidDel="00000000" w:rsidR="00000000" w:rsidRPr="00000000">
              <w:rPr>
                <w:sz w:val="20"/>
                <w:szCs w:val="20"/>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sz w:val="18"/>
                <w:szCs w:val="18"/>
              </w:rPr>
            </w:pPr>
            <w:r w:rsidDel="00000000" w:rsidR="00000000" w:rsidRPr="00000000">
              <w:rPr>
                <w:sz w:val="18"/>
                <w:szCs w:val="18"/>
                <w:rtl w:val="0"/>
              </w:rPr>
              <w:t xml:space="preserve">Personal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sz w:val="20"/>
                <w:szCs w:val="20"/>
              </w:rPr>
            </w:pPr>
            <w:r w:rsidDel="00000000" w:rsidR="00000000" w:rsidRPr="00000000">
              <w:rPr>
                <w:sz w:val="20"/>
                <w:szCs w:val="20"/>
                <w:rtl w:val="0"/>
              </w:rPr>
              <w:t xml:space="preserve">FWBS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sz w:val="18"/>
                <w:szCs w:val="18"/>
              </w:rPr>
            </w:pPr>
            <w:r w:rsidDel="00000000" w:rsidR="00000000" w:rsidRPr="00000000">
              <w:rPr>
                <w:sz w:val="18"/>
                <w:szCs w:val="18"/>
                <w:rtl w:val="0"/>
              </w:rPr>
              <w:t xml:space="preserve">Function Work Breakdown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sz w:val="18"/>
                <w:szCs w:val="18"/>
              </w:rPr>
            </w:pPr>
            <w:r w:rsidDel="00000000" w:rsidR="00000000" w:rsidRPr="00000000">
              <w:rPr>
                <w:sz w:val="18"/>
                <w:szCs w:val="18"/>
                <w:rtl w:val="0"/>
              </w:rPr>
              <w:t xml:space="preserve">Bugs or problems in the system that could not be accounted for during testing phase.</w:t>
            </w:r>
          </w:p>
        </w:tc>
      </w:tr>
    </w:tbl>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Testing Principles Used</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The test that was used involves starting with the smallest parts of the code and testing if they are working properly.  The smaller parts are then put together and tested to see if they work when put together.  The processes is then repeated until we have tested all of the components of the system individually and the system as a whole.</w:t>
      </w:r>
    </w:p>
    <w:p w:rsidR="00000000" w:rsidDel="00000000" w:rsidP="00000000" w:rsidRDefault="00000000" w:rsidRPr="00000000" w14:paraId="00000059">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test of the individual functions of the project.  These would include the individual functions that make up an actual component.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testing of the actual component of the system.  This would include testing a whole functionality such as Website Login, View Hours, or View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putting the individual components together and testing the functionality of all of them.  This would be testing the functionality of just the driver, manager, or customer and seeing if it works like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putting all of the integration categories that were tested and testing if they all work as a system.  This would be the testing of the final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programmers have decided on a specific method of documentation.  This method is used to have consistency among each team that is working on the project.  This will lead to better readability for the testers and the programmers on different teams. </w:t>
            </w:r>
          </w:p>
        </w:tc>
      </w:tr>
    </w:tbl>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b w:val="1"/>
          <w:rtl w:val="0"/>
        </w:rPr>
        <w:t xml:space="preserve">Overview of Rest of ATP</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Also in this document are the hardware specifications and software environments that Team Nova used to complete the testing are described, our testing deadline, Bus Booker’s error handling policy, as well as a table of test sets and the individual test cases. Lastly a log of meetings meetings is listed, and a final acceptance agreement to be signed by Team Nova and the client.</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b w:val="1"/>
          <w:sz w:val="24"/>
          <w:szCs w:val="24"/>
        </w:rPr>
      </w:pPr>
      <w:r w:rsidDel="00000000" w:rsidR="00000000" w:rsidRPr="00000000">
        <w:rPr>
          <w:b w:val="1"/>
          <w:sz w:val="24"/>
          <w:szCs w:val="24"/>
          <w:rtl w:val="0"/>
        </w:rPr>
        <w:t xml:space="preserve">Hardware and Software</w:t>
      </w:r>
    </w:p>
    <w:p w:rsidR="00000000" w:rsidDel="00000000" w:rsidP="00000000" w:rsidRDefault="00000000" w:rsidRPr="00000000" w14:paraId="0000006C">
      <w:pPr>
        <w:contextualSpacing w:val="0"/>
        <w:rPr/>
      </w:pPr>
      <w:r w:rsidDel="00000000" w:rsidR="00000000" w:rsidRPr="00000000">
        <w:rPr>
          <w:rtl w:val="0"/>
        </w:rPr>
        <w:t xml:space="preserve">All tests will be done on a PC running Windows 10 Enterprise Edition Version 1607 with Google Chrome version 63.0.3239.132 (64-bit) as the web browser used to access the website.</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b w:val="1"/>
          <w:sz w:val="24"/>
          <w:szCs w:val="24"/>
        </w:rPr>
      </w:pPr>
      <w:r w:rsidDel="00000000" w:rsidR="00000000" w:rsidRPr="00000000">
        <w:rPr>
          <w:b w:val="1"/>
          <w:sz w:val="24"/>
          <w:szCs w:val="24"/>
          <w:rtl w:val="0"/>
        </w:rPr>
        <w:t xml:space="preserve">Error Handling Policy</w:t>
      </w:r>
    </w:p>
    <w:p w:rsidR="00000000" w:rsidDel="00000000" w:rsidP="00000000" w:rsidRDefault="00000000" w:rsidRPr="00000000" w14:paraId="0000006F">
      <w:pPr>
        <w:contextualSpacing w:val="0"/>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Error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Error Maintenance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an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Small errors that can be fixed by the developer in less than half an hour.  Testing will resume an hour after the error was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Small error that takes time in order to fix.  The developer and management will discuss the time needed in order to resume, 1-3 business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Medium error where developer needs opinions in order to come up with a exact estimate.  Customer will be notified of when testing will resume in 1 business day, actual testing will resume after 1 business 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More than 2 working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Large error found where the development team needs to change a large part of the system.  Customer will be notified when the testing will be resumed within a business week.  The testing will then be resumed after 2 business weeks or more.</w:t>
            </w:r>
          </w:p>
        </w:tc>
      </w:tr>
    </w:tbl>
    <w:p w:rsidR="00000000" w:rsidDel="00000000" w:rsidP="00000000" w:rsidRDefault="00000000" w:rsidRPr="00000000" w14:paraId="0000007F">
      <w:pPr>
        <w:contextualSpacing w:val="0"/>
        <w:rPr>
          <w:b w:val="1"/>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contextualSpacing w:val="0"/>
        <w:rPr>
          <w:b w:val="1"/>
          <w:sz w:val="24"/>
          <w:szCs w:val="24"/>
        </w:rPr>
      </w:pPr>
      <w:r w:rsidDel="00000000" w:rsidR="00000000" w:rsidRPr="00000000">
        <w:rPr>
          <w:b w:val="1"/>
          <w:sz w:val="24"/>
          <w:szCs w:val="24"/>
          <w:rtl w:val="0"/>
        </w:rPr>
        <w:t xml:space="preserve">Test Schedule</w:t>
      </w:r>
    </w:p>
    <w:p w:rsidR="00000000" w:rsidDel="00000000" w:rsidP="00000000" w:rsidRDefault="00000000" w:rsidRPr="00000000" w14:paraId="00000083">
      <w:pPr>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66675</wp:posOffset>
            </wp:positionV>
            <wp:extent cx="6574960" cy="5776913"/>
            <wp:effectExtent b="0" l="0" r="0" t="0"/>
            <wp:wrapSquare wrapText="bothSides" distB="114300" distT="114300" distL="114300" distR="114300"/>
            <wp:docPr id="13" name="image35.png"/>
            <a:graphic>
              <a:graphicData uri="http://schemas.openxmlformats.org/drawingml/2006/picture">
                <pic:pic>
                  <pic:nvPicPr>
                    <pic:cNvPr id="0" name="image35.png"/>
                    <pic:cNvPicPr preferRelativeResize="0"/>
                  </pic:nvPicPr>
                  <pic:blipFill>
                    <a:blip r:embed="rId19"/>
                    <a:srcRect b="21776" l="0" r="51649" t="14469"/>
                    <a:stretch>
                      <a:fillRect/>
                    </a:stretch>
                  </pic:blipFill>
                  <pic:spPr>
                    <a:xfrm>
                      <a:off x="0" y="0"/>
                      <a:ext cx="6574960" cy="5776913"/>
                    </a:xfrm>
                    <a:prstGeom prst="rect"/>
                    <a:ln/>
                  </pic:spPr>
                </pic:pic>
              </a:graphicData>
            </a:graphic>
          </wp:anchor>
        </w:drawing>
      </w:r>
    </w:p>
    <w:p w:rsidR="00000000" w:rsidDel="00000000" w:rsidP="00000000" w:rsidRDefault="00000000" w:rsidRPr="00000000" w14:paraId="00000084">
      <w:pPr>
        <w:contextualSpacing w:val="0"/>
        <w:rPr>
          <w:b w:val="1"/>
          <w:sz w:val="24"/>
          <w:szCs w:val="24"/>
        </w:rPr>
      </w:pPr>
      <w:r w:rsidDel="00000000" w:rsidR="00000000" w:rsidRPr="00000000">
        <w:rPr>
          <w:b w:val="1"/>
          <w:sz w:val="24"/>
          <w:szCs w:val="24"/>
          <w:rtl w:val="0"/>
        </w:rPr>
        <w:t xml:space="preserve">Test Sets</w:t>
      </w:r>
    </w:p>
    <w:p w:rsidR="00000000" w:rsidDel="00000000" w:rsidP="00000000" w:rsidRDefault="00000000" w:rsidRPr="00000000" w14:paraId="00000085">
      <w:pPr>
        <w:contextualSpacing w:val="0"/>
        <w:rPr/>
      </w:pPr>
      <w:r w:rsidDel="00000000" w:rsidR="00000000" w:rsidRPr="00000000">
        <w:rPr>
          <w:rtl w:val="0"/>
        </w:rPr>
      </w:r>
    </w:p>
    <w:tbl>
      <w:tblPr>
        <w:tblStyle w:val="Table4"/>
        <w:tblW w:w="949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90"/>
        <w:gridCol w:w="1605"/>
        <w:gridCol w:w="1365"/>
        <w:gridCol w:w="1440"/>
        <w:gridCol w:w="1260"/>
        <w:tblGridChange w:id="0">
          <w:tblGrid>
            <w:gridCol w:w="1335"/>
            <w:gridCol w:w="2490"/>
            <w:gridCol w:w="1605"/>
            <w:gridCol w:w="1365"/>
            <w:gridCol w:w="1440"/>
            <w:gridCol w:w="126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FWBS 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Pass/Fail</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Website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Adjust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Bus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Request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Message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Notify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Shift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Change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4C">
      <w:pPr>
        <w:widowControl w:val="0"/>
        <w:spacing w:line="240" w:lineRule="auto"/>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b w:val="1"/>
        </w:rPr>
      </w:pPr>
      <w:r w:rsidDel="00000000" w:rsidR="00000000" w:rsidRPr="00000000">
        <w:rPr>
          <w:rtl w:val="0"/>
        </w:rPr>
      </w:r>
    </w:p>
    <w:p w:rsidR="00000000" w:rsidDel="00000000" w:rsidP="00000000" w:rsidRDefault="00000000" w:rsidRPr="00000000" w14:paraId="00000150">
      <w:pPr>
        <w:contextualSpacing w:val="0"/>
        <w:rPr>
          <w:b w:val="1"/>
        </w:rPr>
      </w:pPr>
      <w:r w:rsidDel="00000000" w:rsidR="00000000" w:rsidRPr="00000000">
        <w:rPr>
          <w:rtl w:val="0"/>
        </w:rPr>
      </w:r>
    </w:p>
    <w:p w:rsidR="00000000" w:rsidDel="00000000" w:rsidP="00000000" w:rsidRDefault="00000000" w:rsidRPr="00000000" w14:paraId="00000151">
      <w:pPr>
        <w:contextualSpacing w:val="0"/>
        <w:rPr>
          <w:b w:val="1"/>
        </w:rPr>
      </w:pPr>
      <w:r w:rsidDel="00000000" w:rsidR="00000000" w:rsidRPr="00000000">
        <w:rPr>
          <w:rtl w:val="0"/>
        </w:rPr>
      </w:r>
    </w:p>
    <w:p w:rsidR="00000000" w:rsidDel="00000000" w:rsidP="00000000" w:rsidRDefault="00000000" w:rsidRPr="00000000" w14:paraId="00000152">
      <w:pPr>
        <w:contextualSpacing w:val="0"/>
        <w:rPr>
          <w:b w:val="1"/>
        </w:rPr>
      </w:pPr>
      <w:r w:rsidDel="00000000" w:rsidR="00000000" w:rsidRPr="00000000">
        <w:rPr>
          <w:rtl w:val="0"/>
        </w:rPr>
      </w:r>
    </w:p>
    <w:p w:rsidR="00000000" w:rsidDel="00000000" w:rsidP="00000000" w:rsidRDefault="00000000" w:rsidRPr="00000000" w14:paraId="00000153">
      <w:pPr>
        <w:contextualSpacing w:val="0"/>
        <w:rPr>
          <w:b w:val="1"/>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rtl w:val="0"/>
        </w:rPr>
      </w:r>
    </w:p>
    <w:p w:rsidR="00000000" w:rsidDel="00000000" w:rsidP="00000000" w:rsidRDefault="00000000" w:rsidRPr="00000000" w14:paraId="00000155">
      <w:pPr>
        <w:contextualSpacing w:val="0"/>
        <w:rPr>
          <w:b w:val="1"/>
        </w:rPr>
      </w:pP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rtl w:val="0"/>
        </w:rPr>
      </w:r>
    </w:p>
    <w:p w:rsidR="00000000" w:rsidDel="00000000" w:rsidP="00000000" w:rsidRDefault="00000000" w:rsidRPr="00000000" w14:paraId="00000157">
      <w:pPr>
        <w:contextualSpacing w:val="0"/>
        <w:rPr>
          <w:b w:val="1"/>
        </w:rPr>
      </w:pPr>
      <w:r w:rsidDel="00000000" w:rsidR="00000000" w:rsidRPr="00000000">
        <w:rPr>
          <w:rtl w:val="0"/>
        </w:rPr>
      </w:r>
    </w:p>
    <w:p w:rsidR="00000000" w:rsidDel="00000000" w:rsidP="00000000" w:rsidRDefault="00000000" w:rsidRPr="00000000" w14:paraId="00000158">
      <w:pPr>
        <w:contextualSpacing w:val="0"/>
        <w:rPr>
          <w:b w:val="1"/>
        </w:rPr>
      </w:pP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rtl w:val="0"/>
        </w:rPr>
      </w:r>
    </w:p>
    <w:p w:rsidR="00000000" w:rsidDel="00000000" w:rsidP="00000000" w:rsidRDefault="00000000" w:rsidRPr="00000000" w14:paraId="0000015A">
      <w:pPr>
        <w:contextualSpacing w:val="0"/>
        <w:rPr>
          <w:b w:val="1"/>
        </w:rPr>
      </w:pPr>
      <w:r w:rsidDel="00000000" w:rsidR="00000000" w:rsidRPr="00000000">
        <w:rPr>
          <w:rtl w:val="0"/>
        </w:rPr>
      </w:r>
    </w:p>
    <w:p w:rsidR="00000000" w:rsidDel="00000000" w:rsidP="00000000" w:rsidRDefault="00000000" w:rsidRPr="00000000" w14:paraId="0000015B">
      <w:pPr>
        <w:contextualSpacing w:val="0"/>
        <w:rPr>
          <w:b w:val="1"/>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rtl w:val="0"/>
        </w:rPr>
      </w:r>
    </w:p>
    <w:p w:rsidR="00000000" w:rsidDel="00000000" w:rsidP="00000000" w:rsidRDefault="00000000" w:rsidRPr="00000000" w14:paraId="0000015D">
      <w:pPr>
        <w:contextualSpacing w:val="0"/>
        <w:rPr>
          <w:b w:val="1"/>
        </w:rPr>
      </w:pPr>
      <w:r w:rsidDel="00000000" w:rsidR="00000000" w:rsidRPr="00000000">
        <w:rPr>
          <w:rtl w:val="0"/>
        </w:rPr>
      </w:r>
    </w:p>
    <w:p w:rsidR="00000000" w:rsidDel="00000000" w:rsidP="00000000" w:rsidRDefault="00000000" w:rsidRPr="00000000" w14:paraId="0000015E">
      <w:pPr>
        <w:contextualSpacing w:val="0"/>
        <w:rPr>
          <w:b w:val="1"/>
        </w:rPr>
      </w:pPr>
      <w:r w:rsidDel="00000000" w:rsidR="00000000" w:rsidRPr="00000000">
        <w:rPr>
          <w:rtl w:val="0"/>
        </w:rPr>
      </w:r>
    </w:p>
    <w:p w:rsidR="00000000" w:rsidDel="00000000" w:rsidP="00000000" w:rsidRDefault="00000000" w:rsidRPr="00000000" w14:paraId="0000015F">
      <w:pPr>
        <w:contextualSpacing w:val="0"/>
        <w:rPr>
          <w:b w:val="1"/>
        </w:rPr>
      </w:pPr>
      <w:r w:rsidDel="00000000" w:rsidR="00000000" w:rsidRPr="00000000">
        <w:rPr>
          <w:rtl w:val="0"/>
        </w:rPr>
      </w:r>
    </w:p>
    <w:p w:rsidR="00000000" w:rsidDel="00000000" w:rsidP="00000000" w:rsidRDefault="00000000" w:rsidRPr="00000000" w14:paraId="00000160">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contextualSpacing w:val="0"/>
        <w:rPr>
          <w:b w:val="1"/>
          <w:sz w:val="24"/>
          <w:szCs w:val="24"/>
        </w:rPr>
      </w:pPr>
      <w:r w:rsidDel="00000000" w:rsidR="00000000" w:rsidRPr="00000000">
        <w:rPr>
          <w:b w:val="1"/>
          <w:sz w:val="24"/>
          <w:szCs w:val="24"/>
          <w:rtl w:val="0"/>
        </w:rPr>
        <w:t xml:space="preserve">Individual Test Cases</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b w:val="1"/>
        </w:rPr>
      </w:pPr>
      <w:r w:rsidDel="00000000" w:rsidR="00000000" w:rsidRPr="00000000">
        <w:rPr>
          <w:b w:val="1"/>
          <w:rtl w:val="0"/>
        </w:rPr>
        <w:t xml:space="preserve">Test 1</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Purpose:</w:t>
      </w:r>
    </w:p>
    <w:p w:rsidR="00000000" w:rsidDel="00000000" w:rsidP="00000000" w:rsidRDefault="00000000" w:rsidRPr="00000000" w14:paraId="00000166">
      <w:pPr>
        <w:contextualSpacing w:val="0"/>
        <w:rPr/>
      </w:pPr>
      <w:r w:rsidDel="00000000" w:rsidR="00000000" w:rsidRPr="00000000">
        <w:rPr>
          <w:rtl w:val="0"/>
        </w:rPr>
        <w:tab/>
        <w:t xml:space="preserve">The purpose of this test is to verify the functionality of the login. If the login is successful, the user should be sent to either the driver, manager, or customer main page.</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FWBs Number:1.0.1</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Set Up:</w:t>
      </w:r>
    </w:p>
    <w:p w:rsidR="00000000" w:rsidDel="00000000" w:rsidP="00000000" w:rsidRDefault="00000000" w:rsidRPr="00000000" w14:paraId="0000016B">
      <w:pPr>
        <w:contextualSpacing w:val="0"/>
        <w:rPr/>
      </w:pPr>
      <w:r w:rsidDel="00000000" w:rsidR="00000000" w:rsidRPr="00000000">
        <w:rPr>
          <w:rtl w:val="0"/>
        </w:rPr>
        <w:tab/>
        <w:t xml:space="preserve">Access the homepage of </w:t>
      </w:r>
      <w:hyperlink r:id="rId20">
        <w:r w:rsidDel="00000000" w:rsidR="00000000" w:rsidRPr="00000000">
          <w:rPr>
            <w:color w:val="1155cc"/>
            <w:u w:val="single"/>
            <w:rtl w:val="0"/>
          </w:rPr>
          <w:t xml:space="preserve">www.teamnovaproject.us</w:t>
        </w:r>
      </w:hyperlink>
      <w:r w:rsidDel="00000000" w:rsidR="00000000" w:rsidRPr="00000000">
        <w:rPr>
          <w:rtl w:val="0"/>
        </w:rPr>
        <w:t xml:space="preserve"> in order to begin this test, shown by figure 1.0.</w:t>
      </w:r>
    </w:p>
    <w:p w:rsidR="00000000" w:rsidDel="00000000" w:rsidP="00000000" w:rsidRDefault="00000000" w:rsidRPr="00000000" w14:paraId="0000016C">
      <w:pPr>
        <w:contextualSpacing w:val="0"/>
        <w:jc w:val="center"/>
        <w:rPr/>
      </w:pPr>
      <w:r w:rsidDel="00000000" w:rsidR="00000000" w:rsidRPr="00000000">
        <w:rPr/>
        <w:drawing>
          <wp:inline distB="114300" distT="114300" distL="114300" distR="114300">
            <wp:extent cx="5943600" cy="3340100"/>
            <wp:effectExtent b="0" l="0" r="0" t="0"/>
            <wp:docPr id="6"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contextualSpacing w:val="0"/>
        <w:jc w:val="center"/>
        <w:rPr>
          <w:b w:val="1"/>
        </w:rPr>
      </w:pPr>
      <w:r w:rsidDel="00000000" w:rsidR="00000000" w:rsidRPr="00000000">
        <w:rPr>
          <w:b w:val="1"/>
          <w:rtl w:val="0"/>
        </w:rPr>
        <w:t xml:space="preserve">Figure 1.0</w:t>
      </w:r>
    </w:p>
    <w:p w:rsidR="00000000" w:rsidDel="00000000" w:rsidP="00000000" w:rsidRDefault="00000000" w:rsidRPr="00000000" w14:paraId="0000016E">
      <w:pPr>
        <w:contextualSpacing w:val="0"/>
        <w:jc w:val="center"/>
        <w:rPr>
          <w:b w:val="1"/>
        </w:rPr>
      </w:pPr>
      <w:r w:rsidDel="00000000" w:rsidR="00000000" w:rsidRPr="00000000">
        <w:rPr>
          <w:b w:val="1"/>
        </w:rPr>
        <w:drawing>
          <wp:inline distB="114300" distT="114300" distL="114300" distR="114300">
            <wp:extent cx="5943600" cy="3340100"/>
            <wp:effectExtent b="0" l="0" r="0" t="0"/>
            <wp:docPr id="9"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1.1</w:t>
      </w:r>
    </w:p>
    <w:p w:rsidR="00000000" w:rsidDel="00000000" w:rsidP="00000000" w:rsidRDefault="00000000" w:rsidRPr="00000000" w14:paraId="0000016F">
      <w:pPr>
        <w:contextualSpacing w:val="0"/>
        <w:rPr/>
      </w:pPr>
      <w:r w:rsidDel="00000000" w:rsidR="00000000" w:rsidRPr="00000000">
        <w:rPr/>
        <w:drawing>
          <wp:inline distB="114300" distT="114300" distL="114300" distR="114300">
            <wp:extent cx="5943600" cy="3340100"/>
            <wp:effectExtent b="0" l="0" r="0" t="0"/>
            <wp:docPr id="21" name="image43.jpg"/>
            <a:graphic>
              <a:graphicData uri="http://schemas.openxmlformats.org/drawingml/2006/picture">
                <pic:pic>
                  <pic:nvPicPr>
                    <pic:cNvPr id="0" name="image43.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jc w:val="center"/>
        <w:rPr>
          <w:b w:val="1"/>
        </w:rPr>
      </w:pPr>
      <w:r w:rsidDel="00000000" w:rsidR="00000000" w:rsidRPr="00000000">
        <w:rPr>
          <w:b w:val="1"/>
          <w:rtl w:val="0"/>
        </w:rPr>
        <w:t xml:space="preserve">Figure 1.2</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t xml:space="preserve">Input: </w:t>
      </w:r>
    </w:p>
    <w:p w:rsidR="00000000" w:rsidDel="00000000" w:rsidP="00000000" w:rsidRDefault="00000000" w:rsidRPr="00000000" w14:paraId="00000177">
      <w:pPr>
        <w:ind w:firstLine="720"/>
        <w:contextualSpacing w:val="0"/>
        <w:rPr/>
      </w:pPr>
      <w:r w:rsidDel="00000000" w:rsidR="00000000" w:rsidRPr="00000000">
        <w:rPr>
          <w:rtl w:val="0"/>
        </w:rPr>
        <w:t xml:space="preserve">Click Login button, on figure 1.1.</w:t>
      </w:r>
    </w:p>
    <w:p w:rsidR="00000000" w:rsidDel="00000000" w:rsidP="00000000" w:rsidRDefault="00000000" w:rsidRPr="00000000" w14:paraId="00000178">
      <w:pPr>
        <w:contextualSpacing w:val="0"/>
        <w:rPr/>
      </w:pPr>
      <w:r w:rsidDel="00000000" w:rsidR="00000000" w:rsidRPr="00000000">
        <w:rPr>
          <w:rtl w:val="0"/>
        </w:rPr>
        <w:t xml:space="preserve">Output: </w:t>
      </w:r>
    </w:p>
    <w:p w:rsidR="00000000" w:rsidDel="00000000" w:rsidP="00000000" w:rsidRDefault="00000000" w:rsidRPr="00000000" w14:paraId="00000179">
      <w:pPr>
        <w:ind w:firstLine="720"/>
        <w:contextualSpacing w:val="0"/>
        <w:rPr/>
      </w:pPr>
      <w:r w:rsidDel="00000000" w:rsidR="00000000" w:rsidRPr="00000000">
        <w:rPr>
          <w:rtl w:val="0"/>
        </w:rPr>
        <w:t xml:space="preserve">Login screen username and password is displayed, on figure 1.2</w:t>
      </w:r>
      <w:r w:rsidDel="00000000" w:rsidR="00000000" w:rsidRPr="00000000">
        <w:rPr/>
        <w:drawing>
          <wp:inline distB="114300" distT="114300" distL="114300" distR="114300">
            <wp:extent cx="5943600" cy="3340100"/>
            <wp:effectExtent b="0" l="0" r="0" t="0"/>
            <wp:docPr id="7"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jc w:val="center"/>
        <w:rPr>
          <w:b w:val="1"/>
        </w:rPr>
      </w:pPr>
      <w:r w:rsidDel="00000000" w:rsidR="00000000" w:rsidRPr="00000000">
        <w:rPr>
          <w:b w:val="1"/>
          <w:rtl w:val="0"/>
        </w:rPr>
        <w:t xml:space="preserve">Figure 1.3</w:t>
      </w:r>
    </w:p>
    <w:p w:rsidR="00000000" w:rsidDel="00000000" w:rsidP="00000000" w:rsidRDefault="00000000" w:rsidRPr="00000000" w14:paraId="0000017B">
      <w:pPr>
        <w:contextualSpacing w:val="0"/>
        <w:rPr/>
      </w:pPr>
      <w:r w:rsidDel="00000000" w:rsidR="00000000" w:rsidRPr="00000000">
        <w:rPr/>
        <w:drawing>
          <wp:inline distB="114300" distT="114300" distL="114300" distR="114300">
            <wp:extent cx="5943600" cy="3340100"/>
            <wp:effectExtent b="0" l="0" r="0" t="0"/>
            <wp:docPr id="16"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jc w:val="center"/>
        <w:rPr>
          <w:b w:val="1"/>
        </w:rPr>
      </w:pPr>
      <w:r w:rsidDel="00000000" w:rsidR="00000000" w:rsidRPr="00000000">
        <w:rPr>
          <w:b w:val="1"/>
          <w:rtl w:val="0"/>
        </w:rPr>
        <w:t xml:space="preserve">Figure 1.4</w:t>
      </w:r>
    </w:p>
    <w:p w:rsidR="00000000" w:rsidDel="00000000" w:rsidP="00000000" w:rsidRDefault="00000000" w:rsidRPr="00000000" w14:paraId="0000017E">
      <w:pPr>
        <w:contextualSpacing w:val="0"/>
        <w:rPr/>
      </w:pPr>
      <w:r w:rsidDel="00000000" w:rsidR="00000000" w:rsidRPr="00000000">
        <w:rPr>
          <w:rtl w:val="0"/>
        </w:rPr>
        <w:t xml:space="preserve">Input: </w:t>
      </w:r>
    </w:p>
    <w:p w:rsidR="00000000" w:rsidDel="00000000" w:rsidP="00000000" w:rsidRDefault="00000000" w:rsidRPr="00000000" w14:paraId="0000017F">
      <w:pPr>
        <w:ind w:firstLine="720"/>
        <w:contextualSpacing w:val="0"/>
        <w:rPr/>
      </w:pPr>
      <w:r w:rsidDel="00000000" w:rsidR="00000000" w:rsidRPr="00000000">
        <w:rPr>
          <w:rtl w:val="0"/>
        </w:rPr>
        <w:t xml:space="preserve">Enter a valid Username, on figure 1.3. Ex: MyUsername</w:t>
      </w:r>
    </w:p>
    <w:p w:rsidR="00000000" w:rsidDel="00000000" w:rsidP="00000000" w:rsidRDefault="00000000" w:rsidRPr="00000000" w14:paraId="00000180">
      <w:pPr>
        <w:ind w:firstLine="720"/>
        <w:contextualSpacing w:val="0"/>
        <w:rPr/>
      </w:pPr>
      <w:r w:rsidDel="00000000" w:rsidR="00000000" w:rsidRPr="00000000">
        <w:rPr>
          <w:rtl w:val="0"/>
        </w:rPr>
        <w:t xml:space="preserve">Enter an invalid password, on figure 1.3. Ex 123</w:t>
      </w:r>
    </w:p>
    <w:p w:rsidR="00000000" w:rsidDel="00000000" w:rsidP="00000000" w:rsidRDefault="00000000" w:rsidRPr="00000000" w14:paraId="00000181">
      <w:pPr>
        <w:ind w:firstLine="720"/>
        <w:contextualSpacing w:val="0"/>
        <w:rPr/>
      </w:pPr>
      <w:r w:rsidDel="00000000" w:rsidR="00000000" w:rsidRPr="00000000">
        <w:rPr>
          <w:rtl w:val="0"/>
        </w:rPr>
        <w:t xml:space="preserve">Click  Enter button, on figure 1.3.</w:t>
      </w:r>
    </w:p>
    <w:p w:rsidR="00000000" w:rsidDel="00000000" w:rsidP="00000000" w:rsidRDefault="00000000" w:rsidRPr="00000000" w14:paraId="00000182">
      <w:pPr>
        <w:contextualSpacing w:val="0"/>
        <w:rPr/>
      </w:pPr>
      <w:r w:rsidDel="00000000" w:rsidR="00000000" w:rsidRPr="00000000">
        <w:rPr>
          <w:rtl w:val="0"/>
        </w:rPr>
        <w:t xml:space="preserve">Output:</w:t>
      </w:r>
    </w:p>
    <w:p w:rsidR="00000000" w:rsidDel="00000000" w:rsidP="00000000" w:rsidRDefault="00000000" w:rsidRPr="00000000" w14:paraId="00000183">
      <w:pPr>
        <w:ind w:firstLine="720"/>
        <w:contextualSpacing w:val="0"/>
        <w:rPr/>
      </w:pPr>
      <w:r w:rsidDel="00000000" w:rsidR="00000000" w:rsidRPr="00000000">
        <w:rPr>
          <w:rtl w:val="0"/>
        </w:rPr>
        <w:t xml:space="preserve">“Username or Password Incorrect,” on figure 1.4.</w:t>
      </w:r>
    </w:p>
    <w:p w:rsidR="00000000" w:rsidDel="00000000" w:rsidP="00000000" w:rsidRDefault="00000000" w:rsidRPr="00000000" w14:paraId="00000184">
      <w:pPr>
        <w:ind w:firstLine="720"/>
        <w:contextualSpacing w:val="0"/>
        <w:rPr/>
      </w:pPr>
      <w:r w:rsidDel="00000000" w:rsidR="00000000" w:rsidRPr="00000000">
        <w:rPr>
          <w:rtl w:val="0"/>
        </w:rPr>
        <w:t xml:space="preserve">Stay at Login Screen, on figure 1.4.</w:t>
      </w:r>
    </w:p>
    <w:p w:rsidR="00000000" w:rsidDel="00000000" w:rsidP="00000000" w:rsidRDefault="00000000" w:rsidRPr="00000000" w14:paraId="00000185">
      <w:pPr>
        <w:contextualSpacing w:val="0"/>
        <w:rPr/>
      </w:pPr>
      <w:r w:rsidDel="00000000" w:rsidR="00000000" w:rsidRPr="00000000">
        <w:rPr/>
        <w:drawing>
          <wp:inline distB="114300" distT="114300" distL="114300" distR="114300">
            <wp:extent cx="5943600" cy="3340100"/>
            <wp:effectExtent b="0" l="0" r="0" t="0"/>
            <wp:docPr id="12"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contextualSpacing w:val="0"/>
        <w:jc w:val="center"/>
        <w:rPr/>
      </w:pPr>
      <w:r w:rsidDel="00000000" w:rsidR="00000000" w:rsidRPr="00000000">
        <w:rPr>
          <w:b w:val="1"/>
          <w:rtl w:val="0"/>
        </w:rPr>
        <w:t xml:space="preserve">Figure 1.5</w:t>
      </w: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drawing>
          <wp:inline distB="114300" distT="114300" distL="114300" distR="114300">
            <wp:extent cx="5943600" cy="3340100"/>
            <wp:effectExtent b="0" l="0" r="0" t="0"/>
            <wp:docPr id="19" name="image41.jpg"/>
            <a:graphic>
              <a:graphicData uri="http://schemas.openxmlformats.org/drawingml/2006/picture">
                <pic:pic>
                  <pic:nvPicPr>
                    <pic:cNvPr id="0" name="image41.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jc w:val="center"/>
        <w:rPr>
          <w:b w:val="1"/>
        </w:rPr>
      </w:pPr>
      <w:r w:rsidDel="00000000" w:rsidR="00000000" w:rsidRPr="00000000">
        <w:rPr>
          <w:b w:val="1"/>
          <w:rtl w:val="0"/>
        </w:rPr>
        <w:t xml:space="preserve">Figure 1.6</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t xml:space="preserve">Input: </w:t>
      </w:r>
    </w:p>
    <w:p w:rsidR="00000000" w:rsidDel="00000000" w:rsidP="00000000" w:rsidRDefault="00000000" w:rsidRPr="00000000" w14:paraId="0000018B">
      <w:pPr>
        <w:ind w:firstLine="720"/>
        <w:contextualSpacing w:val="0"/>
        <w:rPr/>
      </w:pPr>
      <w:r w:rsidDel="00000000" w:rsidR="00000000" w:rsidRPr="00000000">
        <w:rPr>
          <w:rtl w:val="0"/>
        </w:rPr>
        <w:t xml:space="preserve">Enter an invalid Username, on figure 1.5. Ex: MyWrongname</w:t>
      </w:r>
    </w:p>
    <w:p w:rsidR="00000000" w:rsidDel="00000000" w:rsidP="00000000" w:rsidRDefault="00000000" w:rsidRPr="00000000" w14:paraId="0000018C">
      <w:pPr>
        <w:ind w:firstLine="720"/>
        <w:contextualSpacing w:val="0"/>
        <w:rPr/>
      </w:pPr>
      <w:r w:rsidDel="00000000" w:rsidR="00000000" w:rsidRPr="00000000">
        <w:rPr>
          <w:rtl w:val="0"/>
        </w:rPr>
        <w:t xml:space="preserve">Enter an valid password, on figure 1.5. Ex 123456seven</w:t>
      </w:r>
    </w:p>
    <w:p w:rsidR="00000000" w:rsidDel="00000000" w:rsidP="00000000" w:rsidRDefault="00000000" w:rsidRPr="00000000" w14:paraId="0000018D">
      <w:pPr>
        <w:ind w:firstLine="720"/>
        <w:contextualSpacing w:val="0"/>
        <w:rPr/>
      </w:pPr>
      <w:r w:rsidDel="00000000" w:rsidR="00000000" w:rsidRPr="00000000">
        <w:rPr>
          <w:rtl w:val="0"/>
        </w:rPr>
        <w:t xml:space="preserve">Click  Enter button, on figure 1.5.</w:t>
      </w:r>
    </w:p>
    <w:p w:rsidR="00000000" w:rsidDel="00000000" w:rsidP="00000000" w:rsidRDefault="00000000" w:rsidRPr="00000000" w14:paraId="0000018E">
      <w:pPr>
        <w:contextualSpacing w:val="0"/>
        <w:rPr/>
      </w:pPr>
      <w:r w:rsidDel="00000000" w:rsidR="00000000" w:rsidRPr="00000000">
        <w:rPr>
          <w:rtl w:val="0"/>
        </w:rPr>
        <w:t xml:space="preserve">Output:</w:t>
      </w:r>
    </w:p>
    <w:p w:rsidR="00000000" w:rsidDel="00000000" w:rsidP="00000000" w:rsidRDefault="00000000" w:rsidRPr="00000000" w14:paraId="0000018F">
      <w:pPr>
        <w:ind w:firstLine="720"/>
        <w:contextualSpacing w:val="0"/>
        <w:rPr/>
      </w:pPr>
      <w:r w:rsidDel="00000000" w:rsidR="00000000" w:rsidRPr="00000000">
        <w:rPr>
          <w:rtl w:val="0"/>
        </w:rPr>
        <w:t xml:space="preserve">“Username or Password Incorrect,” on figure 1.6.</w:t>
      </w:r>
    </w:p>
    <w:p w:rsidR="00000000" w:rsidDel="00000000" w:rsidP="00000000" w:rsidRDefault="00000000" w:rsidRPr="00000000" w14:paraId="00000190">
      <w:pPr>
        <w:ind w:firstLine="720"/>
        <w:contextualSpacing w:val="0"/>
        <w:rPr/>
      </w:pPr>
      <w:r w:rsidDel="00000000" w:rsidR="00000000" w:rsidRPr="00000000">
        <w:rPr>
          <w:rtl w:val="0"/>
        </w:rPr>
        <w:t xml:space="preserve">Stay at Login Screen, on figure 1.6.</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jc w:val="center"/>
        <w:rPr>
          <w:b w:val="1"/>
        </w:rPr>
      </w:pPr>
      <w:r w:rsidDel="00000000" w:rsidR="00000000" w:rsidRPr="00000000">
        <w:rPr>
          <w:b w:val="1"/>
        </w:rPr>
        <w:drawing>
          <wp:inline distB="114300" distT="114300" distL="114300" distR="114300">
            <wp:extent cx="5943600" cy="3340100"/>
            <wp:effectExtent b="0" l="0" r="0" t="0"/>
            <wp:docPr id="20"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1.7</w:t>
      </w:r>
    </w:p>
    <w:p w:rsidR="00000000" w:rsidDel="00000000" w:rsidP="00000000" w:rsidRDefault="00000000" w:rsidRPr="00000000" w14:paraId="00000193">
      <w:pPr>
        <w:contextualSpacing w:val="0"/>
        <w:rPr/>
      </w:pPr>
      <w:r w:rsidDel="00000000" w:rsidR="00000000" w:rsidRPr="00000000">
        <w:rPr/>
        <w:drawing>
          <wp:inline distB="114300" distT="114300" distL="114300" distR="114300">
            <wp:extent cx="5943600" cy="3340100"/>
            <wp:effectExtent b="0" l="0" r="0" t="0"/>
            <wp:docPr id="15" name="image37.jpg"/>
            <a:graphic>
              <a:graphicData uri="http://schemas.openxmlformats.org/drawingml/2006/picture">
                <pic:pic>
                  <pic:nvPicPr>
                    <pic:cNvPr id="0" name="image37.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jc w:val="center"/>
        <w:rPr>
          <w:b w:val="1"/>
        </w:rPr>
      </w:pPr>
      <w:r w:rsidDel="00000000" w:rsidR="00000000" w:rsidRPr="00000000">
        <w:rPr>
          <w:b w:val="1"/>
          <w:rtl w:val="0"/>
        </w:rPr>
        <w:t xml:space="preserve">Figure 1.8</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t xml:space="preserve">Input: </w:t>
      </w:r>
    </w:p>
    <w:p w:rsidR="00000000" w:rsidDel="00000000" w:rsidP="00000000" w:rsidRDefault="00000000" w:rsidRPr="00000000" w14:paraId="0000019B">
      <w:pPr>
        <w:ind w:firstLine="720"/>
        <w:contextualSpacing w:val="0"/>
        <w:rPr/>
      </w:pPr>
      <w:r w:rsidDel="00000000" w:rsidR="00000000" w:rsidRPr="00000000">
        <w:rPr>
          <w:rtl w:val="0"/>
        </w:rPr>
        <w:t xml:space="preserve">Enter an valid Username, on figure 1.7. Ex: MyUsername</w:t>
      </w:r>
    </w:p>
    <w:p w:rsidR="00000000" w:rsidDel="00000000" w:rsidP="00000000" w:rsidRDefault="00000000" w:rsidRPr="00000000" w14:paraId="0000019C">
      <w:pPr>
        <w:ind w:firstLine="720"/>
        <w:contextualSpacing w:val="0"/>
        <w:rPr/>
      </w:pPr>
      <w:r w:rsidDel="00000000" w:rsidR="00000000" w:rsidRPr="00000000">
        <w:rPr>
          <w:rtl w:val="0"/>
        </w:rPr>
        <w:t xml:space="preserve">Enter an valid password, on figure 1.7. Ex 123456seven</w:t>
      </w:r>
    </w:p>
    <w:p w:rsidR="00000000" w:rsidDel="00000000" w:rsidP="00000000" w:rsidRDefault="00000000" w:rsidRPr="00000000" w14:paraId="0000019D">
      <w:pPr>
        <w:ind w:firstLine="720"/>
        <w:contextualSpacing w:val="0"/>
        <w:rPr/>
      </w:pPr>
      <w:r w:rsidDel="00000000" w:rsidR="00000000" w:rsidRPr="00000000">
        <w:rPr>
          <w:rtl w:val="0"/>
        </w:rPr>
        <w:t xml:space="preserve">Click  Enter button, on figure 1.7.</w:t>
      </w:r>
    </w:p>
    <w:p w:rsidR="00000000" w:rsidDel="00000000" w:rsidP="00000000" w:rsidRDefault="00000000" w:rsidRPr="00000000" w14:paraId="0000019E">
      <w:pPr>
        <w:contextualSpacing w:val="0"/>
        <w:rPr/>
      </w:pPr>
      <w:r w:rsidDel="00000000" w:rsidR="00000000" w:rsidRPr="00000000">
        <w:rPr>
          <w:rtl w:val="0"/>
        </w:rPr>
        <w:t xml:space="preserve">Output:</w:t>
      </w:r>
    </w:p>
    <w:p w:rsidR="00000000" w:rsidDel="00000000" w:rsidP="00000000" w:rsidRDefault="00000000" w:rsidRPr="00000000" w14:paraId="0000019F">
      <w:pPr>
        <w:ind w:firstLine="720"/>
        <w:contextualSpacing w:val="0"/>
        <w:rPr/>
      </w:pPr>
      <w:r w:rsidDel="00000000" w:rsidR="00000000" w:rsidRPr="00000000">
        <w:rPr>
          <w:rtl w:val="0"/>
        </w:rPr>
        <w:t xml:space="preserve">User sent to Manager, Driver, or Customer screen based on account status/type, on Figure 1.8.</w:t>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jc w:val="center"/>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C4">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ind w:left="720" w:firstLine="0"/>
        <w:contextualSpacing w:val="0"/>
        <w:rPr>
          <w:sz w:val="36"/>
          <w:szCs w:val="36"/>
        </w:rPr>
      </w:pPr>
      <w:r w:rsidDel="00000000" w:rsidR="00000000" w:rsidRPr="00000000">
        <w:rPr>
          <w:sz w:val="36"/>
          <w:szCs w:val="36"/>
          <w:rtl w:val="0"/>
        </w:rPr>
        <w:t xml:space="preserve">Test 1 Acceptance</w:t>
      </w:r>
    </w:p>
    <w:p w:rsidR="00000000" w:rsidDel="00000000" w:rsidP="00000000" w:rsidRDefault="00000000" w:rsidRPr="00000000" w14:paraId="000001C7">
      <w:pPr>
        <w:ind w:left="720" w:firstLine="0"/>
        <w:contextualSpacing w:val="0"/>
        <w:rPr/>
      </w:pPr>
      <w:r w:rsidDel="00000000" w:rsidR="00000000" w:rsidRPr="00000000">
        <w:rPr>
          <w:rtl w:val="0"/>
        </w:rPr>
      </w:r>
    </w:p>
    <w:p w:rsidR="00000000" w:rsidDel="00000000" w:rsidP="00000000" w:rsidRDefault="00000000" w:rsidRPr="00000000" w14:paraId="000001C8">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1C9">
      <w:pPr>
        <w:ind w:left="720" w:firstLine="0"/>
        <w:contextualSpacing w:val="0"/>
        <w:rPr/>
      </w:pPr>
      <w:r w:rsidDel="00000000" w:rsidR="00000000" w:rsidRPr="00000000">
        <w:rPr>
          <w:rtl w:val="0"/>
        </w:rPr>
      </w:r>
    </w:p>
    <w:p w:rsidR="00000000" w:rsidDel="00000000" w:rsidP="00000000" w:rsidRDefault="00000000" w:rsidRPr="00000000" w14:paraId="000001CA">
      <w:pPr>
        <w:ind w:left="720" w:firstLine="0"/>
        <w:contextualSpacing w:val="0"/>
        <w:rPr/>
      </w:pPr>
      <w:r w:rsidDel="00000000" w:rsidR="00000000" w:rsidRPr="00000000">
        <w:rPr>
          <w:rtl w:val="0"/>
        </w:rPr>
      </w:r>
    </w:p>
    <w:p w:rsidR="00000000" w:rsidDel="00000000" w:rsidP="00000000" w:rsidRDefault="00000000" w:rsidRPr="00000000" w14:paraId="000001CB">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1CC">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1CD">
      <w:pPr>
        <w:ind w:left="72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rtl w:val="0"/>
        </w:rPr>
      </w:r>
    </w:p>
    <w:p w:rsidR="00000000" w:rsidDel="00000000" w:rsidP="00000000" w:rsidRDefault="00000000" w:rsidRPr="00000000" w14:paraId="000001CF">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1D0">
      <w:pPr>
        <w:ind w:left="720" w:firstLine="0"/>
        <w:contextualSpacing w:val="0"/>
        <w:rPr/>
      </w:pPr>
      <w:r w:rsidDel="00000000" w:rsidR="00000000" w:rsidRPr="00000000">
        <w:rPr>
          <w:rtl w:val="0"/>
        </w:rPr>
        <w:t xml:space="preserve">Date:</w:t>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tab/>
        <w:t xml:space="preserve">_________</w:t>
      </w:r>
    </w:p>
    <w:p w:rsidR="00000000" w:rsidDel="00000000" w:rsidP="00000000" w:rsidRDefault="00000000" w:rsidRPr="00000000" w14:paraId="000001D3">
      <w:pPr>
        <w:ind w:left="720" w:firstLine="0"/>
        <w:contextualSpacing w:val="0"/>
        <w:rPr/>
      </w:pPr>
      <w:r w:rsidDel="00000000" w:rsidR="00000000" w:rsidRPr="00000000">
        <w:rPr>
          <w:rtl w:val="0"/>
        </w:rPr>
        <w:t xml:space="preserve">Comments:</w:t>
      </w:r>
    </w:p>
    <w:p w:rsidR="00000000" w:rsidDel="00000000" w:rsidP="00000000" w:rsidRDefault="00000000" w:rsidRPr="00000000" w14:paraId="000001D4">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D5">
      <w:pPr>
        <w:ind w:left="720" w:firstLine="0"/>
        <w:contextualSpacing w:val="0"/>
        <w:rPr/>
      </w:pPr>
      <w:r w:rsidDel="00000000" w:rsidR="00000000" w:rsidRPr="00000000">
        <w:rPr>
          <w:rtl w:val="0"/>
        </w:rPr>
      </w:r>
    </w:p>
    <w:p w:rsidR="00000000" w:rsidDel="00000000" w:rsidP="00000000" w:rsidRDefault="00000000" w:rsidRPr="00000000" w14:paraId="000001D6">
      <w:pPr>
        <w:ind w:left="720" w:firstLine="0"/>
        <w:contextualSpacing w:val="0"/>
        <w:rPr/>
      </w:pPr>
      <w:r w:rsidDel="00000000" w:rsidR="00000000" w:rsidRPr="00000000">
        <w:rPr>
          <w:rtl w:val="0"/>
        </w:rPr>
      </w:r>
    </w:p>
    <w:p w:rsidR="00000000" w:rsidDel="00000000" w:rsidP="00000000" w:rsidRDefault="00000000" w:rsidRPr="00000000" w14:paraId="000001D7">
      <w:pPr>
        <w:ind w:left="720" w:firstLine="0"/>
        <w:contextualSpacing w:val="0"/>
        <w:rPr/>
      </w:pPr>
      <w:r w:rsidDel="00000000" w:rsidR="00000000" w:rsidRPr="00000000">
        <w:rPr>
          <w:rtl w:val="0"/>
        </w:rPr>
      </w:r>
    </w:p>
    <w:p w:rsidR="00000000" w:rsidDel="00000000" w:rsidP="00000000" w:rsidRDefault="00000000" w:rsidRPr="00000000" w14:paraId="000001D8">
      <w:pPr>
        <w:ind w:left="720" w:firstLine="0"/>
        <w:contextualSpacing w:val="0"/>
        <w:rPr/>
      </w:pPr>
      <w:r w:rsidDel="00000000" w:rsidR="00000000" w:rsidRPr="00000000">
        <w:rPr>
          <w:rtl w:val="0"/>
        </w:rPr>
      </w:r>
    </w:p>
    <w:p w:rsidR="00000000" w:rsidDel="00000000" w:rsidP="00000000" w:rsidRDefault="00000000" w:rsidRPr="00000000" w14:paraId="000001D9">
      <w:pPr>
        <w:ind w:left="720" w:firstLine="0"/>
        <w:contextualSpacing w:val="0"/>
        <w:rPr/>
      </w:pPr>
      <w:r w:rsidDel="00000000" w:rsidR="00000000" w:rsidRPr="00000000">
        <w:rPr>
          <w:rtl w:val="0"/>
        </w:rPr>
      </w:r>
    </w:p>
    <w:p w:rsidR="00000000" w:rsidDel="00000000" w:rsidP="00000000" w:rsidRDefault="00000000" w:rsidRPr="00000000" w14:paraId="000001DA">
      <w:pPr>
        <w:ind w:left="720" w:firstLine="0"/>
        <w:contextualSpacing w:val="0"/>
        <w:rPr/>
      </w:pPr>
      <w:r w:rsidDel="00000000" w:rsidR="00000000" w:rsidRPr="00000000">
        <w:rPr>
          <w:rtl w:val="0"/>
        </w:rPr>
      </w:r>
    </w:p>
    <w:p w:rsidR="00000000" w:rsidDel="00000000" w:rsidP="00000000" w:rsidRDefault="00000000" w:rsidRPr="00000000" w14:paraId="000001DB">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E7">
      <w:pPr>
        <w:contextualSpacing w:val="0"/>
        <w:rPr>
          <w:b w:val="1"/>
        </w:rPr>
      </w:pPr>
      <w:r w:rsidDel="00000000" w:rsidR="00000000" w:rsidRPr="00000000">
        <w:rPr>
          <w:b w:val="1"/>
          <w:rtl w:val="0"/>
        </w:rPr>
        <w:t xml:space="preserve">Test 2</w:t>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t xml:space="preserve">Purpose:</w:t>
      </w:r>
    </w:p>
    <w:p w:rsidR="00000000" w:rsidDel="00000000" w:rsidP="00000000" w:rsidRDefault="00000000" w:rsidRPr="00000000" w14:paraId="000001EA">
      <w:pPr>
        <w:contextualSpacing w:val="0"/>
        <w:rPr/>
      </w:pPr>
      <w:r w:rsidDel="00000000" w:rsidR="00000000" w:rsidRPr="00000000">
        <w:rPr>
          <w:rtl w:val="0"/>
        </w:rPr>
        <w:tab/>
        <w:t xml:space="preserve">The purpose of this test is to verify the functionality of the create account. If successful the user will have created an account and reach the appropriate page. Later on the user will be able to use the login function to access their account at another time.</w:t>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tl w:val="0"/>
        </w:rPr>
        <w:t xml:space="preserve">FWBs Number:4.2.1</w:t>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t xml:space="preserve">Set Up:</w:t>
      </w:r>
    </w:p>
    <w:p w:rsidR="00000000" w:rsidDel="00000000" w:rsidP="00000000" w:rsidRDefault="00000000" w:rsidRPr="00000000" w14:paraId="000001EF">
      <w:pPr>
        <w:contextualSpacing w:val="0"/>
        <w:rPr/>
      </w:pPr>
      <w:r w:rsidDel="00000000" w:rsidR="00000000" w:rsidRPr="00000000">
        <w:rPr>
          <w:rtl w:val="0"/>
        </w:rPr>
        <w:tab/>
        <w:t xml:space="preserve">Access the homepage of </w:t>
      </w:r>
      <w:hyperlink r:id="rId30">
        <w:r w:rsidDel="00000000" w:rsidR="00000000" w:rsidRPr="00000000">
          <w:rPr>
            <w:color w:val="1155cc"/>
            <w:u w:val="single"/>
            <w:rtl w:val="0"/>
          </w:rPr>
          <w:t xml:space="preserve">www.teamnovaproject.us</w:t>
        </w:r>
      </w:hyperlink>
      <w:r w:rsidDel="00000000" w:rsidR="00000000" w:rsidRPr="00000000">
        <w:rPr>
          <w:rtl w:val="0"/>
        </w:rPr>
        <w:t xml:space="preserve"> in order to begin this test, shown by figure 2.0.</w:t>
      </w:r>
    </w:p>
    <w:p w:rsidR="00000000" w:rsidDel="00000000" w:rsidP="00000000" w:rsidRDefault="00000000" w:rsidRPr="00000000" w14:paraId="000001F0">
      <w:pPr>
        <w:contextualSpacing w:val="0"/>
        <w:jc w:val="center"/>
        <w:rPr>
          <w:b w:val="1"/>
        </w:rPr>
      </w:pPr>
      <w:r w:rsidDel="00000000" w:rsidR="00000000" w:rsidRPr="00000000">
        <w:rPr/>
        <w:drawing>
          <wp:inline distB="114300" distT="114300" distL="114300" distR="114300">
            <wp:extent cx="5943600" cy="3340100"/>
            <wp:effectExtent b="0" l="0" r="0" t="0"/>
            <wp:docPr id="10"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2.0</w:t>
      </w:r>
    </w:p>
    <w:p w:rsidR="00000000" w:rsidDel="00000000" w:rsidP="00000000" w:rsidRDefault="00000000" w:rsidRPr="00000000" w14:paraId="000001F1">
      <w:pPr>
        <w:contextualSpacing w:val="0"/>
        <w:jc w:val="center"/>
        <w:rPr/>
      </w:pPr>
      <w:r w:rsidDel="00000000" w:rsidR="00000000" w:rsidRPr="00000000">
        <w:rPr>
          <w:rtl w:val="0"/>
        </w:rPr>
      </w:r>
    </w:p>
    <w:p w:rsidR="00000000" w:rsidDel="00000000" w:rsidP="00000000" w:rsidRDefault="00000000" w:rsidRPr="00000000" w14:paraId="000001F2">
      <w:pPr>
        <w:contextualSpacing w:val="0"/>
        <w:jc w:val="center"/>
        <w:rPr>
          <w:b w:val="1"/>
        </w:rPr>
      </w:pPr>
      <w:r w:rsidDel="00000000" w:rsidR="00000000" w:rsidRPr="00000000">
        <w:rPr>
          <w:b w:val="1"/>
        </w:rPr>
        <w:drawing>
          <wp:inline distB="114300" distT="114300" distL="114300" distR="114300">
            <wp:extent cx="5943600" cy="3340100"/>
            <wp:effectExtent b="0" l="0" r="0" t="0"/>
            <wp:docPr id="1"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2.1</w:t>
      </w:r>
    </w:p>
    <w:p w:rsidR="00000000" w:rsidDel="00000000" w:rsidP="00000000" w:rsidRDefault="00000000" w:rsidRPr="00000000" w14:paraId="000001F3">
      <w:pPr>
        <w:contextualSpacing w:val="0"/>
        <w:jc w:val="left"/>
        <w:rPr/>
      </w:pPr>
      <w:r w:rsidDel="00000000" w:rsidR="00000000" w:rsidRPr="00000000">
        <w:rPr>
          <w:rtl w:val="0"/>
        </w:rPr>
      </w:r>
    </w:p>
    <w:p w:rsidR="00000000" w:rsidDel="00000000" w:rsidP="00000000" w:rsidRDefault="00000000" w:rsidRPr="00000000" w14:paraId="000001F4">
      <w:pPr>
        <w:contextualSpacing w:val="0"/>
        <w:jc w:val="center"/>
        <w:rPr/>
      </w:pPr>
      <w:r w:rsidDel="00000000" w:rsidR="00000000" w:rsidRPr="00000000">
        <w:rPr/>
        <w:drawing>
          <wp:inline distB="114300" distT="114300" distL="114300" distR="114300">
            <wp:extent cx="5943600" cy="3340100"/>
            <wp:effectExtent b="0" l="0" r="0" t="0"/>
            <wp:docPr id="11" name="image28.jpg"/>
            <a:graphic>
              <a:graphicData uri="http://schemas.openxmlformats.org/drawingml/2006/picture">
                <pic:pic>
                  <pic:nvPicPr>
                    <pic:cNvPr id="0" name="image28.jp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contextualSpacing w:val="0"/>
        <w:jc w:val="center"/>
        <w:rPr>
          <w:b w:val="1"/>
        </w:rPr>
      </w:pPr>
      <w:r w:rsidDel="00000000" w:rsidR="00000000" w:rsidRPr="00000000">
        <w:rPr>
          <w:b w:val="1"/>
          <w:rtl w:val="0"/>
        </w:rPr>
        <w:t xml:space="preserve">Figure 2.2</w:t>
      </w:r>
    </w:p>
    <w:p w:rsidR="00000000" w:rsidDel="00000000" w:rsidP="00000000" w:rsidRDefault="00000000" w:rsidRPr="00000000" w14:paraId="000001F6">
      <w:pPr>
        <w:contextualSpacing w:val="0"/>
        <w:rPr/>
      </w:pPr>
      <w:r w:rsidDel="00000000" w:rsidR="00000000" w:rsidRPr="00000000">
        <w:rPr>
          <w:rtl w:val="0"/>
        </w:rPr>
        <w:t xml:space="preserve">Input: </w:t>
      </w:r>
    </w:p>
    <w:p w:rsidR="00000000" w:rsidDel="00000000" w:rsidP="00000000" w:rsidRDefault="00000000" w:rsidRPr="00000000" w14:paraId="000001F7">
      <w:pPr>
        <w:ind w:firstLine="720"/>
        <w:contextualSpacing w:val="0"/>
        <w:rPr/>
      </w:pPr>
      <w:r w:rsidDel="00000000" w:rsidR="00000000" w:rsidRPr="00000000">
        <w:rPr>
          <w:rtl w:val="0"/>
        </w:rPr>
        <w:t xml:space="preserve">Click Create Account button, on figure 2.1.</w:t>
      </w:r>
    </w:p>
    <w:p w:rsidR="00000000" w:rsidDel="00000000" w:rsidP="00000000" w:rsidRDefault="00000000" w:rsidRPr="00000000" w14:paraId="000001F8">
      <w:pPr>
        <w:contextualSpacing w:val="0"/>
        <w:rPr/>
      </w:pPr>
      <w:r w:rsidDel="00000000" w:rsidR="00000000" w:rsidRPr="00000000">
        <w:rPr>
          <w:rtl w:val="0"/>
        </w:rPr>
        <w:t xml:space="preserve">Output: </w:t>
      </w:r>
    </w:p>
    <w:p w:rsidR="00000000" w:rsidDel="00000000" w:rsidP="00000000" w:rsidRDefault="00000000" w:rsidRPr="00000000" w14:paraId="000001F9">
      <w:pPr>
        <w:ind w:firstLine="720"/>
        <w:contextualSpacing w:val="0"/>
        <w:rPr/>
      </w:pPr>
      <w:r w:rsidDel="00000000" w:rsidR="00000000" w:rsidRPr="00000000">
        <w:rPr>
          <w:rtl w:val="0"/>
        </w:rPr>
        <w:t xml:space="preserve">Create Account Screen with screen is displayed, on figure 2.2</w:t>
      </w:r>
    </w:p>
    <w:p w:rsidR="00000000" w:rsidDel="00000000" w:rsidP="00000000" w:rsidRDefault="00000000" w:rsidRPr="00000000" w14:paraId="000001FA">
      <w:pPr>
        <w:contextualSpacing w:val="0"/>
        <w:jc w:val="center"/>
        <w:rPr/>
      </w:pPr>
      <w:r w:rsidDel="00000000" w:rsidR="00000000" w:rsidRPr="00000000">
        <w:rPr/>
        <w:drawing>
          <wp:inline distB="114300" distT="114300" distL="114300" distR="114300">
            <wp:extent cx="5943600" cy="3340100"/>
            <wp:effectExtent b="0" l="0" r="0" t="0"/>
            <wp:docPr id="5"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contextualSpacing w:val="0"/>
        <w:jc w:val="center"/>
        <w:rPr>
          <w:b w:val="1"/>
        </w:rPr>
      </w:pPr>
      <w:r w:rsidDel="00000000" w:rsidR="00000000" w:rsidRPr="00000000">
        <w:rPr>
          <w:b w:val="1"/>
          <w:rtl w:val="0"/>
        </w:rPr>
        <w:t xml:space="preserve">Figure 2.3</w:t>
      </w:r>
    </w:p>
    <w:p w:rsidR="00000000" w:rsidDel="00000000" w:rsidP="00000000" w:rsidRDefault="00000000" w:rsidRPr="00000000" w14:paraId="000001FC">
      <w:pPr>
        <w:contextualSpacing w:val="0"/>
        <w:rPr/>
      </w:pPr>
      <w:r w:rsidDel="00000000" w:rsidR="00000000" w:rsidRPr="00000000">
        <w:rPr/>
        <w:drawing>
          <wp:inline distB="114300" distT="114300" distL="114300" distR="114300">
            <wp:extent cx="5943600" cy="3340100"/>
            <wp:effectExtent b="0" l="0" r="0" t="0"/>
            <wp:docPr id="2"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contextualSpacing w:val="0"/>
        <w:jc w:val="center"/>
        <w:rPr>
          <w:b w:val="1"/>
        </w:rPr>
      </w:pPr>
      <w:r w:rsidDel="00000000" w:rsidR="00000000" w:rsidRPr="00000000">
        <w:rPr>
          <w:b w:val="1"/>
          <w:rtl w:val="0"/>
        </w:rPr>
        <w:t xml:space="preserve">Figure 2.4</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t xml:space="preserve">Input: </w:t>
      </w:r>
    </w:p>
    <w:p w:rsidR="00000000" w:rsidDel="00000000" w:rsidP="00000000" w:rsidRDefault="00000000" w:rsidRPr="00000000" w14:paraId="00000204">
      <w:pPr>
        <w:ind w:firstLine="720"/>
        <w:contextualSpacing w:val="0"/>
        <w:rPr/>
      </w:pPr>
      <w:r w:rsidDel="00000000" w:rsidR="00000000" w:rsidRPr="00000000">
        <w:rPr>
          <w:rtl w:val="0"/>
        </w:rPr>
        <w:t xml:space="preserve">Enter a valid First Name, on figure 2.3. Ex John</w:t>
      </w:r>
    </w:p>
    <w:p w:rsidR="00000000" w:rsidDel="00000000" w:rsidP="00000000" w:rsidRDefault="00000000" w:rsidRPr="00000000" w14:paraId="00000205">
      <w:pPr>
        <w:ind w:firstLine="720"/>
        <w:contextualSpacing w:val="0"/>
        <w:rPr/>
      </w:pPr>
      <w:r w:rsidDel="00000000" w:rsidR="00000000" w:rsidRPr="00000000">
        <w:rPr>
          <w:rtl w:val="0"/>
        </w:rPr>
        <w:t xml:space="preserve">Enter a valid Last Name, on figure 2.3. Ex Doe</w:t>
      </w:r>
    </w:p>
    <w:p w:rsidR="00000000" w:rsidDel="00000000" w:rsidP="00000000" w:rsidRDefault="00000000" w:rsidRPr="00000000" w14:paraId="00000206">
      <w:pPr>
        <w:ind w:firstLine="720"/>
        <w:contextualSpacing w:val="0"/>
        <w:rPr/>
      </w:pPr>
      <w:r w:rsidDel="00000000" w:rsidR="00000000" w:rsidRPr="00000000">
        <w:rPr>
          <w:rtl w:val="0"/>
        </w:rPr>
        <w:t xml:space="preserve">Enter an invalid Email Address, on figure 2.3. Ex John.Does@gmail.com</w:t>
      </w:r>
    </w:p>
    <w:p w:rsidR="00000000" w:rsidDel="00000000" w:rsidP="00000000" w:rsidRDefault="00000000" w:rsidRPr="00000000" w14:paraId="00000207">
      <w:pPr>
        <w:ind w:firstLine="720"/>
        <w:contextualSpacing w:val="0"/>
        <w:rPr/>
      </w:pPr>
      <w:r w:rsidDel="00000000" w:rsidR="00000000" w:rsidRPr="00000000">
        <w:rPr>
          <w:rtl w:val="0"/>
        </w:rPr>
        <w:t xml:space="preserve">Enter a valid Desired Username, on figure 2.3. Ex JDFantastic</w:t>
      </w:r>
    </w:p>
    <w:p w:rsidR="00000000" w:rsidDel="00000000" w:rsidP="00000000" w:rsidRDefault="00000000" w:rsidRPr="00000000" w14:paraId="00000208">
      <w:pPr>
        <w:ind w:firstLine="720"/>
        <w:contextualSpacing w:val="0"/>
        <w:rPr/>
      </w:pPr>
      <w:r w:rsidDel="00000000" w:rsidR="00000000" w:rsidRPr="00000000">
        <w:rPr>
          <w:rtl w:val="0"/>
        </w:rPr>
        <w:t xml:space="preserve">Enter a valid Desired Password, on figure 2.3. Ex aslopff123</w:t>
      </w:r>
    </w:p>
    <w:p w:rsidR="00000000" w:rsidDel="00000000" w:rsidP="00000000" w:rsidRDefault="00000000" w:rsidRPr="00000000" w14:paraId="00000209">
      <w:pPr>
        <w:ind w:firstLine="720"/>
        <w:contextualSpacing w:val="0"/>
        <w:rPr/>
      </w:pPr>
      <w:r w:rsidDel="00000000" w:rsidR="00000000" w:rsidRPr="00000000">
        <w:rPr>
          <w:rtl w:val="0"/>
        </w:rPr>
        <w:t xml:space="preserve">Re-Enter the same Password, on figure 2.3.Ex aslopff123</w:t>
      </w:r>
    </w:p>
    <w:p w:rsidR="00000000" w:rsidDel="00000000" w:rsidP="00000000" w:rsidRDefault="00000000" w:rsidRPr="00000000" w14:paraId="0000020A">
      <w:pPr>
        <w:ind w:firstLine="720"/>
        <w:contextualSpacing w:val="0"/>
        <w:rPr/>
      </w:pPr>
      <w:r w:rsidDel="00000000" w:rsidR="00000000" w:rsidRPr="00000000">
        <w:rPr>
          <w:rtl w:val="0"/>
        </w:rPr>
        <w:t xml:space="preserve">Click Enter button, on figure 2.3.</w:t>
      </w:r>
    </w:p>
    <w:p w:rsidR="00000000" w:rsidDel="00000000" w:rsidP="00000000" w:rsidRDefault="00000000" w:rsidRPr="00000000" w14:paraId="0000020B">
      <w:pPr>
        <w:contextualSpacing w:val="0"/>
        <w:rPr/>
      </w:pPr>
      <w:r w:rsidDel="00000000" w:rsidR="00000000" w:rsidRPr="00000000">
        <w:rPr>
          <w:rtl w:val="0"/>
        </w:rPr>
        <w:t xml:space="preserve">Output: </w:t>
      </w:r>
    </w:p>
    <w:p w:rsidR="00000000" w:rsidDel="00000000" w:rsidP="00000000" w:rsidRDefault="00000000" w:rsidRPr="00000000" w14:paraId="0000020C">
      <w:pPr>
        <w:ind w:firstLine="720"/>
        <w:contextualSpacing w:val="0"/>
        <w:rPr/>
      </w:pPr>
      <w:r w:rsidDel="00000000" w:rsidR="00000000" w:rsidRPr="00000000">
        <w:rPr>
          <w:rtl w:val="0"/>
        </w:rPr>
        <w:t xml:space="preserve">“Email invalid,” on figure 2.4.</w:t>
      </w:r>
    </w:p>
    <w:p w:rsidR="00000000" w:rsidDel="00000000" w:rsidP="00000000" w:rsidRDefault="00000000" w:rsidRPr="00000000" w14:paraId="0000020D">
      <w:pPr>
        <w:ind w:firstLine="720"/>
        <w:contextualSpacing w:val="0"/>
        <w:rPr/>
      </w:pPr>
      <w:r w:rsidDel="00000000" w:rsidR="00000000" w:rsidRPr="00000000">
        <w:rPr>
          <w:rtl w:val="0"/>
        </w:rPr>
        <w:t xml:space="preserve">Stay at Create Account screen, on figure 2.4.</w:t>
      </w:r>
    </w:p>
    <w:p w:rsidR="00000000" w:rsidDel="00000000" w:rsidP="00000000" w:rsidRDefault="00000000" w:rsidRPr="00000000" w14:paraId="0000020E">
      <w:pPr>
        <w:contextualSpacing w:val="0"/>
        <w:jc w:val="center"/>
        <w:rPr/>
      </w:pPr>
      <w:r w:rsidDel="00000000" w:rsidR="00000000" w:rsidRPr="00000000">
        <w:rPr/>
        <w:drawing>
          <wp:inline distB="114300" distT="114300" distL="114300" distR="114300">
            <wp:extent cx="5943600" cy="3340100"/>
            <wp:effectExtent b="0" l="0" r="0" t="0"/>
            <wp:docPr id="8" name="image24.jpg"/>
            <a:graphic>
              <a:graphicData uri="http://schemas.openxmlformats.org/drawingml/2006/picture">
                <pic:pic>
                  <pic:nvPicPr>
                    <pic:cNvPr id="0" name="image24.jp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contextualSpacing w:val="0"/>
        <w:jc w:val="center"/>
        <w:rPr>
          <w:b w:val="1"/>
        </w:rPr>
      </w:pPr>
      <w:r w:rsidDel="00000000" w:rsidR="00000000" w:rsidRPr="00000000">
        <w:rPr>
          <w:b w:val="1"/>
          <w:rtl w:val="0"/>
        </w:rPr>
        <w:t xml:space="preserve">Figure 2.5</w:t>
      </w:r>
    </w:p>
    <w:p w:rsidR="00000000" w:rsidDel="00000000" w:rsidP="00000000" w:rsidRDefault="00000000" w:rsidRPr="00000000" w14:paraId="00000210">
      <w:pPr>
        <w:contextualSpacing w:val="0"/>
        <w:jc w:val="center"/>
        <w:rPr/>
      </w:pPr>
      <w:r w:rsidDel="00000000" w:rsidR="00000000" w:rsidRPr="00000000">
        <w:rPr/>
        <w:drawing>
          <wp:inline distB="114300" distT="114300" distL="114300" distR="114300">
            <wp:extent cx="5943600" cy="3340100"/>
            <wp:effectExtent b="0" l="0" r="0" t="0"/>
            <wp:docPr id="4"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contextualSpacing w:val="0"/>
        <w:jc w:val="center"/>
        <w:rPr>
          <w:b w:val="1"/>
        </w:rPr>
      </w:pPr>
      <w:r w:rsidDel="00000000" w:rsidR="00000000" w:rsidRPr="00000000">
        <w:rPr>
          <w:b w:val="1"/>
          <w:rtl w:val="0"/>
        </w:rPr>
        <w:t xml:space="preserve">Figure 2.6</w:t>
      </w:r>
    </w:p>
    <w:p w:rsidR="00000000" w:rsidDel="00000000" w:rsidP="00000000" w:rsidRDefault="00000000" w:rsidRPr="00000000" w14:paraId="00000212">
      <w:pPr>
        <w:contextualSpacing w:val="0"/>
        <w:rPr/>
      </w:pPr>
      <w:r w:rsidDel="00000000" w:rsidR="00000000" w:rsidRPr="00000000">
        <w:rPr>
          <w:rtl w:val="0"/>
        </w:rPr>
        <w:t xml:space="preserve">Input: </w:t>
      </w:r>
    </w:p>
    <w:p w:rsidR="00000000" w:rsidDel="00000000" w:rsidP="00000000" w:rsidRDefault="00000000" w:rsidRPr="00000000" w14:paraId="00000213">
      <w:pPr>
        <w:ind w:firstLine="720"/>
        <w:contextualSpacing w:val="0"/>
        <w:rPr/>
      </w:pPr>
      <w:r w:rsidDel="00000000" w:rsidR="00000000" w:rsidRPr="00000000">
        <w:rPr>
          <w:rtl w:val="0"/>
        </w:rPr>
        <w:t xml:space="preserve">Enter a valid First Name, on figure 2.5. Ex John</w:t>
      </w:r>
    </w:p>
    <w:p w:rsidR="00000000" w:rsidDel="00000000" w:rsidP="00000000" w:rsidRDefault="00000000" w:rsidRPr="00000000" w14:paraId="00000214">
      <w:pPr>
        <w:ind w:firstLine="720"/>
        <w:contextualSpacing w:val="0"/>
        <w:rPr/>
      </w:pPr>
      <w:r w:rsidDel="00000000" w:rsidR="00000000" w:rsidRPr="00000000">
        <w:rPr>
          <w:rtl w:val="0"/>
        </w:rPr>
        <w:t xml:space="preserve">Enter a valid Last Name, on figure 2.5.Ex Doe</w:t>
      </w:r>
    </w:p>
    <w:p w:rsidR="00000000" w:rsidDel="00000000" w:rsidP="00000000" w:rsidRDefault="00000000" w:rsidRPr="00000000" w14:paraId="00000215">
      <w:pPr>
        <w:ind w:firstLine="720"/>
        <w:contextualSpacing w:val="0"/>
        <w:rPr/>
      </w:pPr>
      <w:r w:rsidDel="00000000" w:rsidR="00000000" w:rsidRPr="00000000">
        <w:rPr>
          <w:rtl w:val="0"/>
        </w:rPr>
        <w:t xml:space="preserve">Enter a valid Email Address, on figure 2.5. Ex John.Doe@gmail.com</w:t>
      </w:r>
    </w:p>
    <w:p w:rsidR="00000000" w:rsidDel="00000000" w:rsidP="00000000" w:rsidRDefault="00000000" w:rsidRPr="00000000" w14:paraId="00000216">
      <w:pPr>
        <w:ind w:firstLine="720"/>
        <w:contextualSpacing w:val="0"/>
        <w:rPr/>
      </w:pPr>
      <w:r w:rsidDel="00000000" w:rsidR="00000000" w:rsidRPr="00000000">
        <w:rPr>
          <w:rtl w:val="0"/>
        </w:rPr>
        <w:t xml:space="preserve">Enter an invalid Desired Username, on figure 2.5. Ex Fantastic</w:t>
      </w:r>
    </w:p>
    <w:p w:rsidR="00000000" w:rsidDel="00000000" w:rsidP="00000000" w:rsidRDefault="00000000" w:rsidRPr="00000000" w14:paraId="00000217">
      <w:pPr>
        <w:ind w:firstLine="720"/>
        <w:contextualSpacing w:val="0"/>
        <w:rPr/>
      </w:pPr>
      <w:r w:rsidDel="00000000" w:rsidR="00000000" w:rsidRPr="00000000">
        <w:rPr>
          <w:rtl w:val="0"/>
        </w:rPr>
        <w:t xml:space="preserve">Enter a valid Desired Password, on figure 2.5. Ex aslopff123</w:t>
      </w:r>
    </w:p>
    <w:p w:rsidR="00000000" w:rsidDel="00000000" w:rsidP="00000000" w:rsidRDefault="00000000" w:rsidRPr="00000000" w14:paraId="00000218">
      <w:pPr>
        <w:ind w:firstLine="720"/>
        <w:contextualSpacing w:val="0"/>
        <w:rPr/>
      </w:pPr>
      <w:r w:rsidDel="00000000" w:rsidR="00000000" w:rsidRPr="00000000">
        <w:rPr>
          <w:rtl w:val="0"/>
        </w:rPr>
        <w:t xml:space="preserve">Re-Enter the same Password, on figure 2.5.Ex aslopff123</w:t>
      </w:r>
    </w:p>
    <w:p w:rsidR="00000000" w:rsidDel="00000000" w:rsidP="00000000" w:rsidRDefault="00000000" w:rsidRPr="00000000" w14:paraId="00000219">
      <w:pPr>
        <w:ind w:firstLine="720"/>
        <w:contextualSpacing w:val="0"/>
        <w:rPr/>
      </w:pPr>
      <w:r w:rsidDel="00000000" w:rsidR="00000000" w:rsidRPr="00000000">
        <w:rPr>
          <w:rtl w:val="0"/>
        </w:rPr>
        <w:t xml:space="preserve">Click Enter button, on figure 2.5.</w:t>
      </w:r>
    </w:p>
    <w:p w:rsidR="00000000" w:rsidDel="00000000" w:rsidP="00000000" w:rsidRDefault="00000000" w:rsidRPr="00000000" w14:paraId="0000021A">
      <w:pPr>
        <w:contextualSpacing w:val="0"/>
        <w:rPr/>
      </w:pPr>
      <w:r w:rsidDel="00000000" w:rsidR="00000000" w:rsidRPr="00000000">
        <w:rPr>
          <w:rtl w:val="0"/>
        </w:rPr>
        <w:t xml:space="preserve">Output: </w:t>
      </w:r>
    </w:p>
    <w:p w:rsidR="00000000" w:rsidDel="00000000" w:rsidP="00000000" w:rsidRDefault="00000000" w:rsidRPr="00000000" w14:paraId="0000021B">
      <w:pPr>
        <w:ind w:firstLine="720"/>
        <w:contextualSpacing w:val="0"/>
        <w:rPr/>
      </w:pPr>
      <w:r w:rsidDel="00000000" w:rsidR="00000000" w:rsidRPr="00000000">
        <w:rPr>
          <w:rtl w:val="0"/>
        </w:rPr>
        <w:t xml:space="preserve">“Username Taken,” on figure 2.6.</w:t>
      </w:r>
    </w:p>
    <w:p w:rsidR="00000000" w:rsidDel="00000000" w:rsidP="00000000" w:rsidRDefault="00000000" w:rsidRPr="00000000" w14:paraId="0000021C">
      <w:pPr>
        <w:ind w:firstLine="720"/>
        <w:contextualSpacing w:val="0"/>
        <w:rPr/>
      </w:pPr>
      <w:r w:rsidDel="00000000" w:rsidR="00000000" w:rsidRPr="00000000">
        <w:rPr>
          <w:rtl w:val="0"/>
        </w:rPr>
        <w:t xml:space="preserve">Stay at Create Account screen, on figure 2.6.</w:t>
      </w:r>
    </w:p>
    <w:p w:rsidR="00000000" w:rsidDel="00000000" w:rsidP="00000000" w:rsidRDefault="00000000" w:rsidRPr="00000000" w14:paraId="0000021D">
      <w:pPr>
        <w:contextualSpacing w:val="0"/>
        <w:rPr/>
      </w:pPr>
      <w:r w:rsidDel="00000000" w:rsidR="00000000" w:rsidRPr="00000000">
        <w:rPr/>
        <w:drawing>
          <wp:inline distB="114300" distT="114300" distL="114300" distR="114300">
            <wp:extent cx="5943600" cy="3340100"/>
            <wp:effectExtent b="0" l="0" r="0" t="0"/>
            <wp:docPr id="3" name="image18.jpg"/>
            <a:graphic>
              <a:graphicData uri="http://schemas.openxmlformats.org/drawingml/2006/picture">
                <pic:pic>
                  <pic:nvPicPr>
                    <pic:cNvPr id="0" name="image18.jp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contextualSpacing w:val="0"/>
        <w:jc w:val="center"/>
        <w:rPr>
          <w:b w:val="1"/>
        </w:rPr>
      </w:pPr>
      <w:r w:rsidDel="00000000" w:rsidR="00000000" w:rsidRPr="00000000">
        <w:rPr>
          <w:b w:val="1"/>
          <w:rtl w:val="0"/>
        </w:rPr>
        <w:t xml:space="preserve">Figure 2.7</w:t>
      </w:r>
    </w:p>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contextualSpacing w:val="0"/>
        <w:jc w:val="center"/>
        <w:rPr/>
      </w:pPr>
      <w:r w:rsidDel="00000000" w:rsidR="00000000" w:rsidRPr="00000000">
        <w:rPr/>
        <w:drawing>
          <wp:inline distB="114300" distT="114300" distL="114300" distR="114300">
            <wp:extent cx="5943600" cy="3340100"/>
            <wp:effectExtent b="0" l="0" r="0" t="0"/>
            <wp:docPr id="18"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contextualSpacing w:val="0"/>
        <w:jc w:val="center"/>
        <w:rPr>
          <w:b w:val="1"/>
        </w:rPr>
      </w:pPr>
      <w:r w:rsidDel="00000000" w:rsidR="00000000" w:rsidRPr="00000000">
        <w:rPr>
          <w:b w:val="1"/>
          <w:rtl w:val="0"/>
        </w:rPr>
        <w:t xml:space="preserve">Figure 2.8</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t xml:space="preserve">Input: </w:t>
      </w:r>
    </w:p>
    <w:p w:rsidR="00000000" w:rsidDel="00000000" w:rsidP="00000000" w:rsidRDefault="00000000" w:rsidRPr="00000000" w14:paraId="00000227">
      <w:pPr>
        <w:ind w:firstLine="720"/>
        <w:contextualSpacing w:val="0"/>
        <w:rPr/>
      </w:pPr>
      <w:r w:rsidDel="00000000" w:rsidR="00000000" w:rsidRPr="00000000">
        <w:rPr>
          <w:rtl w:val="0"/>
        </w:rPr>
        <w:t xml:space="preserve">Enter a valid First Name, on figure 2.7. Ex John</w:t>
      </w:r>
    </w:p>
    <w:p w:rsidR="00000000" w:rsidDel="00000000" w:rsidP="00000000" w:rsidRDefault="00000000" w:rsidRPr="00000000" w14:paraId="00000228">
      <w:pPr>
        <w:ind w:firstLine="720"/>
        <w:contextualSpacing w:val="0"/>
        <w:rPr/>
      </w:pPr>
      <w:r w:rsidDel="00000000" w:rsidR="00000000" w:rsidRPr="00000000">
        <w:rPr>
          <w:rtl w:val="0"/>
        </w:rPr>
        <w:t xml:space="preserve">Enter a valid Last Name, on figure 2.7. Ex Doe</w:t>
      </w:r>
    </w:p>
    <w:p w:rsidR="00000000" w:rsidDel="00000000" w:rsidP="00000000" w:rsidRDefault="00000000" w:rsidRPr="00000000" w14:paraId="00000229">
      <w:pPr>
        <w:ind w:firstLine="720"/>
        <w:contextualSpacing w:val="0"/>
        <w:rPr/>
      </w:pPr>
      <w:r w:rsidDel="00000000" w:rsidR="00000000" w:rsidRPr="00000000">
        <w:rPr>
          <w:rtl w:val="0"/>
        </w:rPr>
        <w:t xml:space="preserve">Enter a valid Email Address, on figure 2.7. Ex John.Doe@gmail.com</w:t>
      </w:r>
    </w:p>
    <w:p w:rsidR="00000000" w:rsidDel="00000000" w:rsidP="00000000" w:rsidRDefault="00000000" w:rsidRPr="00000000" w14:paraId="0000022A">
      <w:pPr>
        <w:ind w:firstLine="720"/>
        <w:contextualSpacing w:val="0"/>
        <w:rPr/>
      </w:pPr>
      <w:r w:rsidDel="00000000" w:rsidR="00000000" w:rsidRPr="00000000">
        <w:rPr>
          <w:rtl w:val="0"/>
        </w:rPr>
        <w:t xml:space="preserve">Enter a valid Desired Username, on figure 2.7. Ex JDFantastic</w:t>
      </w:r>
    </w:p>
    <w:p w:rsidR="00000000" w:rsidDel="00000000" w:rsidP="00000000" w:rsidRDefault="00000000" w:rsidRPr="00000000" w14:paraId="0000022B">
      <w:pPr>
        <w:ind w:firstLine="720"/>
        <w:contextualSpacing w:val="0"/>
        <w:rPr/>
      </w:pPr>
      <w:r w:rsidDel="00000000" w:rsidR="00000000" w:rsidRPr="00000000">
        <w:rPr>
          <w:rtl w:val="0"/>
        </w:rPr>
        <w:t xml:space="preserve">Enter a valid Desired Password, on figure 2.7. Ex aslopff123</w:t>
      </w:r>
    </w:p>
    <w:p w:rsidR="00000000" w:rsidDel="00000000" w:rsidP="00000000" w:rsidRDefault="00000000" w:rsidRPr="00000000" w14:paraId="0000022C">
      <w:pPr>
        <w:ind w:firstLine="720"/>
        <w:contextualSpacing w:val="0"/>
        <w:rPr/>
      </w:pPr>
      <w:r w:rsidDel="00000000" w:rsidR="00000000" w:rsidRPr="00000000">
        <w:rPr>
          <w:rtl w:val="0"/>
        </w:rPr>
        <w:t xml:space="preserve">Re-Enter an invalid same Password, on figure 2.7. Ex aslopff</w:t>
      </w:r>
    </w:p>
    <w:p w:rsidR="00000000" w:rsidDel="00000000" w:rsidP="00000000" w:rsidRDefault="00000000" w:rsidRPr="00000000" w14:paraId="0000022D">
      <w:pPr>
        <w:ind w:firstLine="720"/>
        <w:contextualSpacing w:val="0"/>
        <w:rPr/>
      </w:pPr>
      <w:r w:rsidDel="00000000" w:rsidR="00000000" w:rsidRPr="00000000">
        <w:rPr>
          <w:rtl w:val="0"/>
        </w:rPr>
        <w:t xml:space="preserve">Click Enter button on figure 2.7.</w:t>
      </w:r>
    </w:p>
    <w:p w:rsidR="00000000" w:rsidDel="00000000" w:rsidP="00000000" w:rsidRDefault="00000000" w:rsidRPr="00000000" w14:paraId="0000022E">
      <w:pPr>
        <w:contextualSpacing w:val="0"/>
        <w:rPr/>
      </w:pPr>
      <w:r w:rsidDel="00000000" w:rsidR="00000000" w:rsidRPr="00000000">
        <w:rPr>
          <w:rtl w:val="0"/>
        </w:rPr>
        <w:t xml:space="preserve">Output: </w:t>
      </w:r>
    </w:p>
    <w:p w:rsidR="00000000" w:rsidDel="00000000" w:rsidP="00000000" w:rsidRDefault="00000000" w:rsidRPr="00000000" w14:paraId="0000022F">
      <w:pPr>
        <w:ind w:firstLine="720"/>
        <w:contextualSpacing w:val="0"/>
        <w:rPr/>
      </w:pPr>
      <w:r w:rsidDel="00000000" w:rsidR="00000000" w:rsidRPr="00000000">
        <w:rPr>
          <w:rtl w:val="0"/>
        </w:rPr>
        <w:t xml:space="preserve">“Passwords Do Not Match,” on figure 2.8.</w:t>
      </w:r>
    </w:p>
    <w:p w:rsidR="00000000" w:rsidDel="00000000" w:rsidP="00000000" w:rsidRDefault="00000000" w:rsidRPr="00000000" w14:paraId="00000230">
      <w:pPr>
        <w:ind w:firstLine="720"/>
        <w:contextualSpacing w:val="0"/>
        <w:rPr/>
      </w:pPr>
      <w:r w:rsidDel="00000000" w:rsidR="00000000" w:rsidRPr="00000000">
        <w:rPr>
          <w:rtl w:val="0"/>
        </w:rPr>
        <w:t xml:space="preserve">Stay at Create Account screen, on figure 2.8.</w:t>
      </w:r>
    </w:p>
    <w:p w:rsidR="00000000" w:rsidDel="00000000" w:rsidP="00000000" w:rsidRDefault="00000000" w:rsidRPr="00000000" w14:paraId="00000231">
      <w:pPr>
        <w:ind w:firstLine="720"/>
        <w:contextualSpacing w:val="0"/>
        <w:rPr/>
      </w:pPr>
      <w:r w:rsidDel="00000000" w:rsidR="00000000" w:rsidRPr="00000000">
        <w:rPr>
          <w:rtl w:val="0"/>
        </w:rPr>
        <w:t xml:space="preserve">Desired Username cleared, on figure 2.8.</w:t>
      </w:r>
    </w:p>
    <w:p w:rsidR="00000000" w:rsidDel="00000000" w:rsidP="00000000" w:rsidRDefault="00000000" w:rsidRPr="00000000" w14:paraId="00000232">
      <w:pPr>
        <w:ind w:firstLine="720"/>
        <w:contextualSpacing w:val="0"/>
        <w:rPr/>
      </w:pPr>
      <w:r w:rsidDel="00000000" w:rsidR="00000000" w:rsidRPr="00000000">
        <w:rPr>
          <w:rtl w:val="0"/>
        </w:rPr>
        <w:t xml:space="preserve">Re-enter Password cleared, on figure 2.8.</w:t>
      </w:r>
    </w:p>
    <w:p w:rsidR="00000000" w:rsidDel="00000000" w:rsidP="00000000" w:rsidRDefault="00000000" w:rsidRPr="00000000" w14:paraId="00000233">
      <w:pPr>
        <w:contextualSpacing w:val="0"/>
        <w:rPr/>
      </w:pPr>
      <w:r w:rsidDel="00000000" w:rsidR="00000000" w:rsidRPr="00000000">
        <w:rPr/>
        <w:drawing>
          <wp:inline distB="114300" distT="114300" distL="114300" distR="114300">
            <wp:extent cx="5943600" cy="3340100"/>
            <wp:effectExtent b="0" l="0" r="0" t="0"/>
            <wp:docPr id="17" name="image39.jpg"/>
            <a:graphic>
              <a:graphicData uri="http://schemas.openxmlformats.org/drawingml/2006/picture">
                <pic:pic>
                  <pic:nvPicPr>
                    <pic:cNvPr id="0" name="image39.jp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contextualSpacing w:val="0"/>
        <w:jc w:val="center"/>
        <w:rPr>
          <w:b w:val="1"/>
        </w:rPr>
      </w:pPr>
      <w:r w:rsidDel="00000000" w:rsidR="00000000" w:rsidRPr="00000000">
        <w:rPr>
          <w:b w:val="1"/>
          <w:rtl w:val="0"/>
        </w:rPr>
        <w:t xml:space="preserve">Figure 2.9</w:t>
      </w:r>
    </w:p>
    <w:p w:rsidR="00000000" w:rsidDel="00000000" w:rsidP="00000000" w:rsidRDefault="00000000" w:rsidRPr="00000000" w14:paraId="00000235">
      <w:pPr>
        <w:contextualSpacing w:val="0"/>
        <w:rPr/>
      </w:pPr>
      <w:r w:rsidDel="00000000" w:rsidR="00000000" w:rsidRPr="00000000">
        <w:rPr/>
        <w:drawing>
          <wp:inline distB="114300" distT="114300" distL="114300" distR="114300">
            <wp:extent cx="5943600" cy="3340100"/>
            <wp:effectExtent b="0" l="0" r="0" t="0"/>
            <wp:docPr id="22" name="image44.jpg"/>
            <a:graphic>
              <a:graphicData uri="http://schemas.openxmlformats.org/drawingml/2006/picture">
                <pic:pic>
                  <pic:nvPicPr>
                    <pic:cNvPr id="0" name="image44.jp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contextualSpacing w:val="0"/>
        <w:jc w:val="center"/>
        <w:rPr>
          <w:b w:val="1"/>
        </w:rPr>
      </w:pPr>
      <w:r w:rsidDel="00000000" w:rsidR="00000000" w:rsidRPr="00000000">
        <w:rPr>
          <w:b w:val="1"/>
          <w:rtl w:val="0"/>
        </w:rPr>
        <w:t xml:space="preserve">Figure 2.10</w:t>
      </w:r>
    </w:p>
    <w:p w:rsidR="00000000" w:rsidDel="00000000" w:rsidP="00000000" w:rsidRDefault="00000000" w:rsidRPr="00000000" w14:paraId="00000237">
      <w:pPr>
        <w:contextualSpacing w:val="0"/>
        <w:rPr/>
      </w:pPr>
      <w:r w:rsidDel="00000000" w:rsidR="00000000" w:rsidRPr="00000000">
        <w:rPr>
          <w:rtl w:val="0"/>
        </w:rPr>
        <w:t xml:space="preserve">Input: </w:t>
      </w:r>
    </w:p>
    <w:p w:rsidR="00000000" w:rsidDel="00000000" w:rsidP="00000000" w:rsidRDefault="00000000" w:rsidRPr="00000000" w14:paraId="00000238">
      <w:pPr>
        <w:ind w:firstLine="720"/>
        <w:contextualSpacing w:val="0"/>
        <w:rPr/>
      </w:pPr>
      <w:r w:rsidDel="00000000" w:rsidR="00000000" w:rsidRPr="00000000">
        <w:rPr>
          <w:rtl w:val="0"/>
        </w:rPr>
        <w:t xml:space="preserve">Enter a valid First Name, on figure 2.9. Ex John</w:t>
      </w:r>
    </w:p>
    <w:p w:rsidR="00000000" w:rsidDel="00000000" w:rsidP="00000000" w:rsidRDefault="00000000" w:rsidRPr="00000000" w14:paraId="00000239">
      <w:pPr>
        <w:ind w:firstLine="720"/>
        <w:contextualSpacing w:val="0"/>
        <w:rPr/>
      </w:pPr>
      <w:r w:rsidDel="00000000" w:rsidR="00000000" w:rsidRPr="00000000">
        <w:rPr>
          <w:rtl w:val="0"/>
        </w:rPr>
        <w:t xml:space="preserve">Enter a valid Last Name, on figure 2.9. Ex Doe</w:t>
      </w:r>
    </w:p>
    <w:p w:rsidR="00000000" w:rsidDel="00000000" w:rsidP="00000000" w:rsidRDefault="00000000" w:rsidRPr="00000000" w14:paraId="0000023A">
      <w:pPr>
        <w:ind w:firstLine="720"/>
        <w:contextualSpacing w:val="0"/>
        <w:rPr/>
      </w:pPr>
      <w:r w:rsidDel="00000000" w:rsidR="00000000" w:rsidRPr="00000000">
        <w:rPr>
          <w:rtl w:val="0"/>
        </w:rPr>
        <w:t xml:space="preserve">Enter a valid Email Address, on figure 2.9. Ex John.Doe@gmail.com</w:t>
      </w:r>
    </w:p>
    <w:p w:rsidR="00000000" w:rsidDel="00000000" w:rsidP="00000000" w:rsidRDefault="00000000" w:rsidRPr="00000000" w14:paraId="0000023B">
      <w:pPr>
        <w:ind w:firstLine="720"/>
        <w:contextualSpacing w:val="0"/>
        <w:rPr/>
      </w:pPr>
      <w:r w:rsidDel="00000000" w:rsidR="00000000" w:rsidRPr="00000000">
        <w:rPr>
          <w:rtl w:val="0"/>
        </w:rPr>
        <w:t xml:space="preserve">Enter a valid Desired Username, on figure 2.9. Ex JDFantastic</w:t>
      </w:r>
    </w:p>
    <w:p w:rsidR="00000000" w:rsidDel="00000000" w:rsidP="00000000" w:rsidRDefault="00000000" w:rsidRPr="00000000" w14:paraId="0000023C">
      <w:pPr>
        <w:ind w:firstLine="720"/>
        <w:contextualSpacing w:val="0"/>
        <w:rPr/>
      </w:pPr>
      <w:r w:rsidDel="00000000" w:rsidR="00000000" w:rsidRPr="00000000">
        <w:rPr>
          <w:rtl w:val="0"/>
        </w:rPr>
        <w:t xml:space="preserve">Enter a valid Desired Password, on figure 2.9. Ex aslopff123</w:t>
      </w:r>
    </w:p>
    <w:p w:rsidR="00000000" w:rsidDel="00000000" w:rsidP="00000000" w:rsidRDefault="00000000" w:rsidRPr="00000000" w14:paraId="0000023D">
      <w:pPr>
        <w:ind w:firstLine="720"/>
        <w:contextualSpacing w:val="0"/>
        <w:rPr/>
      </w:pPr>
      <w:r w:rsidDel="00000000" w:rsidR="00000000" w:rsidRPr="00000000">
        <w:rPr>
          <w:rtl w:val="0"/>
        </w:rPr>
        <w:t xml:space="preserve">Re-Enter the same Password, on figure 2.9. Ex aslopff</w:t>
      </w:r>
    </w:p>
    <w:p w:rsidR="00000000" w:rsidDel="00000000" w:rsidP="00000000" w:rsidRDefault="00000000" w:rsidRPr="00000000" w14:paraId="0000023E">
      <w:pPr>
        <w:ind w:firstLine="720"/>
        <w:contextualSpacing w:val="0"/>
        <w:rPr/>
      </w:pPr>
      <w:r w:rsidDel="00000000" w:rsidR="00000000" w:rsidRPr="00000000">
        <w:rPr>
          <w:rtl w:val="0"/>
        </w:rPr>
        <w:t xml:space="preserve">Click Enter button on figure 2.9.</w:t>
      </w:r>
    </w:p>
    <w:p w:rsidR="00000000" w:rsidDel="00000000" w:rsidP="00000000" w:rsidRDefault="00000000" w:rsidRPr="00000000" w14:paraId="0000023F">
      <w:pPr>
        <w:contextualSpacing w:val="0"/>
        <w:rPr/>
      </w:pPr>
      <w:r w:rsidDel="00000000" w:rsidR="00000000" w:rsidRPr="00000000">
        <w:rPr>
          <w:rtl w:val="0"/>
        </w:rPr>
        <w:t xml:space="preserve">Output: </w:t>
      </w:r>
    </w:p>
    <w:p w:rsidR="00000000" w:rsidDel="00000000" w:rsidP="00000000" w:rsidRDefault="00000000" w:rsidRPr="00000000" w14:paraId="00000240">
      <w:pPr>
        <w:ind w:firstLine="720"/>
        <w:contextualSpacing w:val="0"/>
        <w:rPr/>
      </w:pPr>
      <w:r w:rsidDel="00000000" w:rsidR="00000000" w:rsidRPr="00000000">
        <w:rPr>
          <w:rtl w:val="0"/>
        </w:rPr>
        <w:t xml:space="preserve">User sent to Manager, Driver, or Customer screen based on status, on figure 2.10.</w:t>
      </w:r>
    </w:p>
    <w:p w:rsidR="00000000" w:rsidDel="00000000" w:rsidP="00000000" w:rsidRDefault="00000000" w:rsidRPr="00000000" w14:paraId="00000241">
      <w:pPr>
        <w:ind w:firstLine="720"/>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4F">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ind w:left="720" w:firstLine="0"/>
        <w:contextualSpacing w:val="0"/>
        <w:rPr>
          <w:sz w:val="36"/>
          <w:szCs w:val="36"/>
        </w:rPr>
      </w:pPr>
      <w:r w:rsidDel="00000000" w:rsidR="00000000" w:rsidRPr="00000000">
        <w:rPr>
          <w:sz w:val="36"/>
          <w:szCs w:val="36"/>
          <w:rtl w:val="0"/>
        </w:rPr>
        <w:t xml:space="preserve">Test 2 Acceptance</w:t>
      </w:r>
    </w:p>
    <w:p w:rsidR="00000000" w:rsidDel="00000000" w:rsidP="00000000" w:rsidRDefault="00000000" w:rsidRPr="00000000" w14:paraId="00000252">
      <w:pPr>
        <w:ind w:left="720" w:firstLine="0"/>
        <w:contextualSpacing w:val="0"/>
        <w:rPr/>
      </w:pPr>
      <w:r w:rsidDel="00000000" w:rsidR="00000000" w:rsidRPr="00000000">
        <w:rPr>
          <w:rtl w:val="0"/>
        </w:rPr>
      </w:r>
    </w:p>
    <w:p w:rsidR="00000000" w:rsidDel="00000000" w:rsidP="00000000" w:rsidRDefault="00000000" w:rsidRPr="00000000" w14:paraId="00000253">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254">
      <w:pPr>
        <w:ind w:left="720" w:firstLine="0"/>
        <w:contextualSpacing w:val="0"/>
        <w:rPr/>
      </w:pPr>
      <w:r w:rsidDel="00000000" w:rsidR="00000000" w:rsidRPr="00000000">
        <w:rPr>
          <w:rtl w:val="0"/>
        </w:rPr>
      </w:r>
    </w:p>
    <w:p w:rsidR="00000000" w:rsidDel="00000000" w:rsidP="00000000" w:rsidRDefault="00000000" w:rsidRPr="00000000" w14:paraId="00000255">
      <w:pPr>
        <w:ind w:left="720" w:firstLine="0"/>
        <w:contextualSpacing w:val="0"/>
        <w:rPr/>
      </w:pPr>
      <w:r w:rsidDel="00000000" w:rsidR="00000000" w:rsidRPr="00000000">
        <w:rPr>
          <w:rtl w:val="0"/>
        </w:rPr>
      </w:r>
    </w:p>
    <w:p w:rsidR="00000000" w:rsidDel="00000000" w:rsidP="00000000" w:rsidRDefault="00000000" w:rsidRPr="00000000" w14:paraId="00000256">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57">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258">
      <w:pPr>
        <w:ind w:left="720" w:firstLine="0"/>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5B">
      <w:pPr>
        <w:ind w:left="720" w:firstLine="0"/>
        <w:contextualSpacing w:val="0"/>
        <w:rPr/>
      </w:pPr>
      <w:r w:rsidDel="00000000" w:rsidR="00000000" w:rsidRPr="00000000">
        <w:rPr>
          <w:rtl w:val="0"/>
        </w:rPr>
        <w:t xml:space="preserve">Date:</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tab/>
        <w:t xml:space="preserve">_________</w:t>
      </w:r>
    </w:p>
    <w:p w:rsidR="00000000" w:rsidDel="00000000" w:rsidP="00000000" w:rsidRDefault="00000000" w:rsidRPr="00000000" w14:paraId="0000025E">
      <w:pPr>
        <w:ind w:left="720" w:firstLine="0"/>
        <w:contextualSpacing w:val="0"/>
        <w:rPr/>
      </w:pPr>
      <w:r w:rsidDel="00000000" w:rsidR="00000000" w:rsidRPr="00000000">
        <w:rPr>
          <w:rtl w:val="0"/>
        </w:rPr>
        <w:t xml:space="preserve">Comments:</w:t>
      </w:r>
    </w:p>
    <w:p w:rsidR="00000000" w:rsidDel="00000000" w:rsidP="00000000" w:rsidRDefault="00000000" w:rsidRPr="00000000" w14:paraId="0000025F">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60">
      <w:pPr>
        <w:ind w:left="720" w:firstLine="0"/>
        <w:contextualSpacing w:val="0"/>
        <w:rPr/>
      </w:pPr>
      <w:r w:rsidDel="00000000" w:rsidR="00000000" w:rsidRPr="00000000">
        <w:rPr>
          <w:rtl w:val="0"/>
        </w:rPr>
      </w:r>
    </w:p>
    <w:p w:rsidR="00000000" w:rsidDel="00000000" w:rsidP="00000000" w:rsidRDefault="00000000" w:rsidRPr="00000000" w14:paraId="00000261">
      <w:pPr>
        <w:ind w:left="720" w:firstLine="0"/>
        <w:contextualSpacing w:val="0"/>
        <w:rPr/>
      </w:pPr>
      <w:r w:rsidDel="00000000" w:rsidR="00000000" w:rsidRPr="00000000">
        <w:rPr>
          <w:rtl w:val="0"/>
        </w:rPr>
      </w:r>
    </w:p>
    <w:p w:rsidR="00000000" w:rsidDel="00000000" w:rsidP="00000000" w:rsidRDefault="00000000" w:rsidRPr="00000000" w14:paraId="00000262">
      <w:pPr>
        <w:ind w:left="720" w:firstLine="0"/>
        <w:contextualSpacing w:val="0"/>
        <w:rPr/>
      </w:pPr>
      <w:r w:rsidDel="00000000" w:rsidR="00000000" w:rsidRPr="00000000">
        <w:rPr>
          <w:rtl w:val="0"/>
        </w:rPr>
      </w:r>
    </w:p>
    <w:p w:rsidR="00000000" w:rsidDel="00000000" w:rsidP="00000000" w:rsidRDefault="00000000" w:rsidRPr="00000000" w14:paraId="00000263">
      <w:pPr>
        <w:ind w:left="720" w:firstLine="0"/>
        <w:contextualSpacing w:val="0"/>
        <w:rPr/>
      </w:pPr>
      <w:r w:rsidDel="00000000" w:rsidR="00000000" w:rsidRPr="00000000">
        <w:rPr>
          <w:rtl w:val="0"/>
        </w:rPr>
      </w:r>
    </w:p>
    <w:p w:rsidR="00000000" w:rsidDel="00000000" w:rsidP="00000000" w:rsidRDefault="00000000" w:rsidRPr="00000000" w14:paraId="00000264">
      <w:pPr>
        <w:ind w:left="720" w:firstLine="0"/>
        <w:contextualSpacing w:val="0"/>
        <w:rPr/>
      </w:pPr>
      <w:r w:rsidDel="00000000" w:rsidR="00000000" w:rsidRPr="00000000">
        <w:rPr>
          <w:rtl w:val="0"/>
        </w:rPr>
      </w:r>
    </w:p>
    <w:p w:rsidR="00000000" w:rsidDel="00000000" w:rsidP="00000000" w:rsidRDefault="00000000" w:rsidRPr="00000000" w14:paraId="00000265">
      <w:pPr>
        <w:ind w:left="720" w:firstLine="0"/>
        <w:contextualSpacing w:val="0"/>
        <w:rPr/>
      </w:pPr>
      <w:r w:rsidDel="00000000" w:rsidR="00000000" w:rsidRPr="00000000">
        <w:rPr>
          <w:rtl w:val="0"/>
        </w:rPr>
      </w:r>
    </w:p>
    <w:p w:rsidR="00000000" w:rsidDel="00000000" w:rsidP="00000000" w:rsidRDefault="00000000" w:rsidRPr="00000000" w14:paraId="00000266">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67">
      <w:pPr>
        <w:contextualSpacing w:val="0"/>
        <w:rPr>
          <w:b w:val="1"/>
        </w:rPr>
      </w:pPr>
      <w:r w:rsidDel="00000000" w:rsidR="00000000" w:rsidRPr="00000000">
        <w:rPr>
          <w:rtl w:val="0"/>
        </w:rPr>
      </w:r>
    </w:p>
    <w:p w:rsidR="00000000" w:rsidDel="00000000" w:rsidP="00000000" w:rsidRDefault="00000000" w:rsidRPr="00000000" w14:paraId="00000268">
      <w:pPr>
        <w:contextualSpacing w:val="0"/>
        <w:rPr>
          <w:b w:val="1"/>
        </w:rPr>
      </w:pPr>
      <w:r w:rsidDel="00000000" w:rsidR="00000000" w:rsidRPr="00000000">
        <w:rPr>
          <w:rtl w:val="0"/>
        </w:rPr>
      </w:r>
    </w:p>
    <w:p w:rsidR="00000000" w:rsidDel="00000000" w:rsidP="00000000" w:rsidRDefault="00000000" w:rsidRPr="00000000" w14:paraId="00000269">
      <w:pPr>
        <w:contextualSpacing w:val="0"/>
        <w:rPr>
          <w:b w:val="1"/>
        </w:rPr>
      </w:pPr>
      <w:r w:rsidDel="00000000" w:rsidR="00000000" w:rsidRPr="00000000">
        <w:rPr>
          <w:rtl w:val="0"/>
        </w:rPr>
      </w:r>
    </w:p>
    <w:p w:rsidR="00000000" w:rsidDel="00000000" w:rsidP="00000000" w:rsidRDefault="00000000" w:rsidRPr="00000000" w14:paraId="0000026A">
      <w:pPr>
        <w:contextualSpacing w:val="0"/>
        <w:rPr>
          <w:b w:val="1"/>
        </w:rPr>
      </w:pPr>
      <w:r w:rsidDel="00000000" w:rsidR="00000000" w:rsidRPr="00000000">
        <w:rPr>
          <w:rtl w:val="0"/>
        </w:rPr>
      </w:r>
    </w:p>
    <w:p w:rsidR="00000000" w:rsidDel="00000000" w:rsidP="00000000" w:rsidRDefault="00000000" w:rsidRPr="00000000" w14:paraId="0000026B">
      <w:pPr>
        <w:contextualSpacing w:val="0"/>
        <w:rPr>
          <w:b w:val="1"/>
        </w:rPr>
      </w:pPr>
      <w:r w:rsidDel="00000000" w:rsidR="00000000" w:rsidRPr="00000000">
        <w:rPr>
          <w:rtl w:val="0"/>
        </w:rPr>
      </w:r>
    </w:p>
    <w:p w:rsidR="00000000" w:rsidDel="00000000" w:rsidP="00000000" w:rsidRDefault="00000000" w:rsidRPr="00000000" w14:paraId="0000026C">
      <w:pPr>
        <w:contextualSpacing w:val="0"/>
        <w:rPr>
          <w:b w:val="1"/>
        </w:rPr>
      </w:pPr>
      <w:r w:rsidDel="00000000" w:rsidR="00000000" w:rsidRPr="00000000">
        <w:rPr>
          <w:rtl w:val="0"/>
        </w:rPr>
      </w:r>
    </w:p>
    <w:p w:rsidR="00000000" w:rsidDel="00000000" w:rsidP="00000000" w:rsidRDefault="00000000" w:rsidRPr="00000000" w14:paraId="0000026D">
      <w:pPr>
        <w:contextualSpacing w:val="0"/>
        <w:rPr>
          <w:b w:val="1"/>
        </w:rPr>
      </w:pPr>
      <w:r w:rsidDel="00000000" w:rsidR="00000000" w:rsidRPr="00000000">
        <w:rPr>
          <w:rtl w:val="0"/>
        </w:rPr>
      </w:r>
    </w:p>
    <w:p w:rsidR="00000000" w:rsidDel="00000000" w:rsidP="00000000" w:rsidRDefault="00000000" w:rsidRPr="00000000" w14:paraId="0000026E">
      <w:pPr>
        <w:contextualSpacing w:val="0"/>
        <w:rPr>
          <w:b w:val="1"/>
        </w:rPr>
      </w:pPr>
      <w:r w:rsidDel="00000000" w:rsidR="00000000" w:rsidRPr="00000000">
        <w:rPr>
          <w:rtl w:val="0"/>
        </w:rPr>
      </w:r>
    </w:p>
    <w:p w:rsidR="00000000" w:rsidDel="00000000" w:rsidP="00000000" w:rsidRDefault="00000000" w:rsidRPr="00000000" w14:paraId="0000026F">
      <w:pPr>
        <w:contextualSpacing w:val="0"/>
        <w:rPr>
          <w:b w:val="1"/>
        </w:rPr>
      </w:pPr>
      <w:r w:rsidDel="00000000" w:rsidR="00000000" w:rsidRPr="00000000">
        <w:rPr>
          <w:rtl w:val="0"/>
        </w:rPr>
      </w:r>
    </w:p>
    <w:p w:rsidR="00000000" w:rsidDel="00000000" w:rsidP="00000000" w:rsidRDefault="00000000" w:rsidRPr="00000000" w14:paraId="00000270">
      <w:pPr>
        <w:contextualSpacing w:val="0"/>
        <w:rPr>
          <w:b w:val="1"/>
        </w:rPr>
      </w:pPr>
      <w:r w:rsidDel="00000000" w:rsidR="00000000" w:rsidRPr="00000000">
        <w:rPr>
          <w:rtl w:val="0"/>
        </w:rPr>
      </w:r>
    </w:p>
    <w:p w:rsidR="00000000" w:rsidDel="00000000" w:rsidP="00000000" w:rsidRDefault="00000000" w:rsidRPr="00000000" w14:paraId="0000027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72">
      <w:pPr>
        <w:contextualSpacing w:val="0"/>
        <w:rPr>
          <w:b w:val="1"/>
        </w:rPr>
      </w:pPr>
      <w:r w:rsidDel="00000000" w:rsidR="00000000" w:rsidRPr="00000000">
        <w:rPr>
          <w:b w:val="1"/>
          <w:rtl w:val="0"/>
        </w:rPr>
        <w:t xml:space="preserve">Log of Meetings and Reviews</w:t>
      </w:r>
    </w:p>
    <w:p w:rsidR="00000000" w:rsidDel="00000000" w:rsidP="00000000" w:rsidRDefault="00000000" w:rsidRPr="00000000" w14:paraId="00000273">
      <w:pPr>
        <w:contextualSpacing w:val="0"/>
        <w:rPr/>
      </w:pPr>
      <w:r w:rsidDel="00000000" w:rsidR="00000000" w:rsidRPr="00000000">
        <w:rPr>
          <w:rtl w:val="0"/>
        </w:rPr>
        <w:t xml:space="preserve">Currently, we plan to meet with the client on the day of delivery to test all functionalities before signing final agreements. We will also meet on the day of delivery for the Acceptance Test Plan to discuss expected features, their functionalities, and sign agreements. Any other meetings or documentation reviews will be requested by the development or the client and scheduled appropriately.</w:t>
      </w:r>
    </w:p>
    <w:p w:rsidR="00000000" w:rsidDel="00000000" w:rsidP="00000000" w:rsidRDefault="00000000" w:rsidRPr="00000000" w14:paraId="00000274">
      <w:pPr>
        <w:contextualSpacing w:val="0"/>
        <w:rPr>
          <w:b w:val="1"/>
        </w:rPr>
      </w:pPr>
      <w:r w:rsidDel="00000000" w:rsidR="00000000" w:rsidRPr="00000000">
        <w:rPr>
          <w:rtl w:val="0"/>
        </w:rPr>
      </w:r>
    </w:p>
    <w:p w:rsidR="00000000" w:rsidDel="00000000" w:rsidP="00000000" w:rsidRDefault="00000000" w:rsidRPr="00000000" w14:paraId="00000275">
      <w:pPr>
        <w:contextualSpacing w:val="0"/>
        <w:rPr>
          <w:b w:val="1"/>
        </w:rPr>
      </w:pPr>
      <w:r w:rsidDel="00000000" w:rsidR="00000000" w:rsidRPr="00000000">
        <w:rPr>
          <w:rtl w:val="0"/>
        </w:rPr>
      </w:r>
    </w:p>
    <w:p w:rsidR="00000000" w:rsidDel="00000000" w:rsidP="00000000" w:rsidRDefault="00000000" w:rsidRPr="00000000" w14:paraId="00000276">
      <w:pPr>
        <w:contextualSpacing w:val="0"/>
        <w:rPr>
          <w:b w:val="1"/>
        </w:rPr>
      </w:pPr>
      <w:r w:rsidDel="00000000" w:rsidR="00000000" w:rsidRPr="00000000">
        <w:rPr>
          <w:rtl w:val="0"/>
        </w:rPr>
      </w:r>
    </w:p>
    <w:p w:rsidR="00000000" w:rsidDel="00000000" w:rsidP="00000000" w:rsidRDefault="00000000" w:rsidRPr="00000000" w14:paraId="00000277">
      <w:pPr>
        <w:contextualSpacing w:val="0"/>
        <w:rPr>
          <w:b w:val="1"/>
        </w:rPr>
      </w:pPr>
      <w:r w:rsidDel="00000000" w:rsidR="00000000" w:rsidRPr="00000000">
        <w:rPr>
          <w:rtl w:val="0"/>
        </w:rPr>
      </w:r>
    </w:p>
    <w:p w:rsidR="00000000" w:rsidDel="00000000" w:rsidP="00000000" w:rsidRDefault="00000000" w:rsidRPr="00000000" w14:paraId="00000278">
      <w:pPr>
        <w:contextualSpacing w:val="0"/>
        <w:rPr>
          <w:b w:val="1"/>
        </w:rPr>
      </w:pPr>
      <w:r w:rsidDel="00000000" w:rsidR="00000000" w:rsidRPr="00000000">
        <w:rPr>
          <w:rtl w:val="0"/>
        </w:rPr>
      </w:r>
    </w:p>
    <w:p w:rsidR="00000000" w:rsidDel="00000000" w:rsidP="00000000" w:rsidRDefault="00000000" w:rsidRPr="00000000" w14:paraId="00000279">
      <w:pPr>
        <w:contextualSpacing w:val="0"/>
        <w:rPr>
          <w:b w:val="1"/>
        </w:rPr>
      </w:pPr>
      <w:r w:rsidDel="00000000" w:rsidR="00000000" w:rsidRPr="00000000">
        <w:rPr>
          <w:rtl w:val="0"/>
        </w:rPr>
      </w:r>
    </w:p>
    <w:p w:rsidR="00000000" w:rsidDel="00000000" w:rsidP="00000000" w:rsidRDefault="00000000" w:rsidRPr="00000000" w14:paraId="0000027A">
      <w:pPr>
        <w:contextualSpacing w:val="0"/>
        <w:rPr>
          <w:b w:val="1"/>
        </w:rPr>
      </w:pPr>
      <w:r w:rsidDel="00000000" w:rsidR="00000000" w:rsidRPr="00000000">
        <w:rPr>
          <w:rtl w:val="0"/>
        </w:rPr>
      </w:r>
    </w:p>
    <w:p w:rsidR="00000000" w:rsidDel="00000000" w:rsidP="00000000" w:rsidRDefault="00000000" w:rsidRPr="00000000" w14:paraId="0000027B">
      <w:pPr>
        <w:contextualSpacing w:val="0"/>
        <w:rPr>
          <w:b w:val="1"/>
        </w:rPr>
      </w:pPr>
      <w:r w:rsidDel="00000000" w:rsidR="00000000" w:rsidRPr="00000000">
        <w:rPr>
          <w:rtl w:val="0"/>
        </w:rPr>
      </w:r>
    </w:p>
    <w:p w:rsidR="00000000" w:rsidDel="00000000" w:rsidP="00000000" w:rsidRDefault="00000000" w:rsidRPr="00000000" w14:paraId="0000027C">
      <w:pPr>
        <w:contextualSpacing w:val="0"/>
        <w:rPr>
          <w:b w:val="1"/>
        </w:rPr>
      </w:pPr>
      <w:r w:rsidDel="00000000" w:rsidR="00000000" w:rsidRPr="00000000">
        <w:rPr>
          <w:rtl w:val="0"/>
        </w:rPr>
      </w:r>
    </w:p>
    <w:p w:rsidR="00000000" w:rsidDel="00000000" w:rsidP="00000000" w:rsidRDefault="00000000" w:rsidRPr="00000000" w14:paraId="0000027D">
      <w:pPr>
        <w:contextualSpacing w:val="0"/>
        <w:rPr>
          <w:b w:val="1"/>
        </w:rPr>
      </w:pPr>
      <w:r w:rsidDel="00000000" w:rsidR="00000000" w:rsidRPr="00000000">
        <w:rPr>
          <w:rtl w:val="0"/>
        </w:rPr>
      </w:r>
    </w:p>
    <w:p w:rsidR="00000000" w:rsidDel="00000000" w:rsidP="00000000" w:rsidRDefault="00000000" w:rsidRPr="00000000" w14:paraId="0000027E">
      <w:pPr>
        <w:contextualSpacing w:val="0"/>
        <w:rPr>
          <w:b w:val="1"/>
        </w:rPr>
      </w:pPr>
      <w:r w:rsidDel="00000000" w:rsidR="00000000" w:rsidRPr="00000000">
        <w:rPr>
          <w:rtl w:val="0"/>
        </w:rPr>
      </w:r>
    </w:p>
    <w:p w:rsidR="00000000" w:rsidDel="00000000" w:rsidP="00000000" w:rsidRDefault="00000000" w:rsidRPr="00000000" w14:paraId="0000027F">
      <w:pPr>
        <w:contextualSpacing w:val="0"/>
        <w:rPr>
          <w:b w:val="1"/>
        </w:rPr>
      </w:pPr>
      <w:r w:rsidDel="00000000" w:rsidR="00000000" w:rsidRPr="00000000">
        <w:rPr>
          <w:rtl w:val="0"/>
        </w:rPr>
      </w:r>
    </w:p>
    <w:p w:rsidR="00000000" w:rsidDel="00000000" w:rsidP="00000000" w:rsidRDefault="00000000" w:rsidRPr="00000000" w14:paraId="00000280">
      <w:pPr>
        <w:contextualSpacing w:val="0"/>
        <w:rPr>
          <w:b w:val="1"/>
        </w:rPr>
      </w:pPr>
      <w:r w:rsidDel="00000000" w:rsidR="00000000" w:rsidRPr="00000000">
        <w:rPr>
          <w:rtl w:val="0"/>
        </w:rPr>
      </w:r>
    </w:p>
    <w:p w:rsidR="00000000" w:rsidDel="00000000" w:rsidP="00000000" w:rsidRDefault="00000000" w:rsidRPr="00000000" w14:paraId="00000281">
      <w:pPr>
        <w:contextualSpacing w:val="0"/>
        <w:rPr>
          <w:b w:val="1"/>
        </w:rPr>
      </w:pPr>
      <w:r w:rsidDel="00000000" w:rsidR="00000000" w:rsidRPr="00000000">
        <w:rPr>
          <w:rtl w:val="0"/>
        </w:rPr>
      </w:r>
    </w:p>
    <w:p w:rsidR="00000000" w:rsidDel="00000000" w:rsidP="00000000" w:rsidRDefault="00000000" w:rsidRPr="00000000" w14:paraId="00000282">
      <w:pPr>
        <w:contextualSpacing w:val="0"/>
        <w:rPr>
          <w:b w:val="1"/>
        </w:rPr>
      </w:pPr>
      <w:r w:rsidDel="00000000" w:rsidR="00000000" w:rsidRPr="00000000">
        <w:rPr>
          <w:rtl w:val="0"/>
        </w:rPr>
      </w:r>
    </w:p>
    <w:p w:rsidR="00000000" w:rsidDel="00000000" w:rsidP="00000000" w:rsidRDefault="00000000" w:rsidRPr="00000000" w14:paraId="00000283">
      <w:pPr>
        <w:contextualSpacing w:val="0"/>
        <w:rPr>
          <w:b w:val="1"/>
        </w:rPr>
      </w:pPr>
      <w:r w:rsidDel="00000000" w:rsidR="00000000" w:rsidRPr="00000000">
        <w:rPr>
          <w:rtl w:val="0"/>
        </w:rPr>
      </w:r>
    </w:p>
    <w:p w:rsidR="00000000" w:rsidDel="00000000" w:rsidP="00000000" w:rsidRDefault="00000000" w:rsidRPr="00000000" w14:paraId="00000284">
      <w:pPr>
        <w:contextualSpacing w:val="0"/>
        <w:rPr>
          <w:b w:val="1"/>
        </w:rPr>
      </w:pPr>
      <w:r w:rsidDel="00000000" w:rsidR="00000000" w:rsidRPr="00000000">
        <w:rPr>
          <w:rtl w:val="0"/>
        </w:rPr>
      </w:r>
    </w:p>
    <w:p w:rsidR="00000000" w:rsidDel="00000000" w:rsidP="00000000" w:rsidRDefault="00000000" w:rsidRPr="00000000" w14:paraId="00000285">
      <w:pPr>
        <w:contextualSpacing w:val="0"/>
        <w:rPr>
          <w:b w:val="1"/>
        </w:rPr>
      </w:pPr>
      <w:r w:rsidDel="00000000" w:rsidR="00000000" w:rsidRPr="00000000">
        <w:rPr>
          <w:rtl w:val="0"/>
        </w:rPr>
      </w:r>
    </w:p>
    <w:p w:rsidR="00000000" w:rsidDel="00000000" w:rsidP="00000000" w:rsidRDefault="00000000" w:rsidRPr="00000000" w14:paraId="00000286">
      <w:pPr>
        <w:contextualSpacing w:val="0"/>
        <w:rPr>
          <w:b w:val="1"/>
        </w:rPr>
      </w:pPr>
      <w:r w:rsidDel="00000000" w:rsidR="00000000" w:rsidRPr="00000000">
        <w:rPr>
          <w:rtl w:val="0"/>
        </w:rPr>
      </w:r>
    </w:p>
    <w:p w:rsidR="00000000" w:rsidDel="00000000" w:rsidP="00000000" w:rsidRDefault="00000000" w:rsidRPr="00000000" w14:paraId="00000287">
      <w:pPr>
        <w:contextualSpacing w:val="0"/>
        <w:rPr>
          <w:b w:val="1"/>
        </w:rPr>
      </w:pPr>
      <w:r w:rsidDel="00000000" w:rsidR="00000000" w:rsidRPr="00000000">
        <w:rPr>
          <w:rtl w:val="0"/>
        </w:rPr>
      </w:r>
    </w:p>
    <w:p w:rsidR="00000000" w:rsidDel="00000000" w:rsidP="00000000" w:rsidRDefault="00000000" w:rsidRPr="00000000" w14:paraId="00000288">
      <w:pPr>
        <w:contextualSpacing w:val="0"/>
        <w:rPr>
          <w:b w:val="1"/>
        </w:rPr>
      </w:pPr>
      <w:r w:rsidDel="00000000" w:rsidR="00000000" w:rsidRPr="00000000">
        <w:rPr>
          <w:rtl w:val="0"/>
        </w:rPr>
      </w:r>
    </w:p>
    <w:p w:rsidR="00000000" w:rsidDel="00000000" w:rsidP="00000000" w:rsidRDefault="00000000" w:rsidRPr="00000000" w14:paraId="00000289">
      <w:pPr>
        <w:contextualSpacing w:val="0"/>
        <w:rPr>
          <w:b w:val="1"/>
        </w:rPr>
      </w:pPr>
      <w:r w:rsidDel="00000000" w:rsidR="00000000" w:rsidRPr="00000000">
        <w:rPr>
          <w:rtl w:val="0"/>
        </w:rPr>
      </w:r>
    </w:p>
    <w:p w:rsidR="00000000" w:rsidDel="00000000" w:rsidP="00000000" w:rsidRDefault="00000000" w:rsidRPr="00000000" w14:paraId="0000028A">
      <w:pPr>
        <w:contextualSpacing w:val="0"/>
        <w:rPr>
          <w:b w:val="1"/>
        </w:rPr>
      </w:pPr>
      <w:r w:rsidDel="00000000" w:rsidR="00000000" w:rsidRPr="00000000">
        <w:rPr>
          <w:rtl w:val="0"/>
        </w:rPr>
      </w:r>
    </w:p>
    <w:p w:rsidR="00000000" w:rsidDel="00000000" w:rsidP="00000000" w:rsidRDefault="00000000" w:rsidRPr="00000000" w14:paraId="0000028B">
      <w:pPr>
        <w:contextualSpacing w:val="0"/>
        <w:rPr>
          <w:b w:val="1"/>
        </w:rPr>
      </w:pPr>
      <w:r w:rsidDel="00000000" w:rsidR="00000000" w:rsidRPr="00000000">
        <w:rPr>
          <w:rtl w:val="0"/>
        </w:rPr>
      </w:r>
    </w:p>
    <w:p w:rsidR="00000000" w:rsidDel="00000000" w:rsidP="00000000" w:rsidRDefault="00000000" w:rsidRPr="00000000" w14:paraId="0000028C">
      <w:pPr>
        <w:contextualSpacing w:val="0"/>
        <w:rPr>
          <w:b w:val="1"/>
        </w:rPr>
      </w:pPr>
      <w:r w:rsidDel="00000000" w:rsidR="00000000" w:rsidRPr="00000000">
        <w:rPr>
          <w:rtl w:val="0"/>
        </w:rPr>
      </w:r>
    </w:p>
    <w:p w:rsidR="00000000" w:rsidDel="00000000" w:rsidP="00000000" w:rsidRDefault="00000000" w:rsidRPr="00000000" w14:paraId="0000028D">
      <w:pPr>
        <w:contextualSpacing w:val="0"/>
        <w:rPr>
          <w:b w:val="1"/>
        </w:rPr>
      </w:pPr>
      <w:r w:rsidDel="00000000" w:rsidR="00000000" w:rsidRPr="00000000">
        <w:rPr>
          <w:rtl w:val="0"/>
        </w:rPr>
      </w:r>
    </w:p>
    <w:p w:rsidR="00000000" w:rsidDel="00000000" w:rsidP="00000000" w:rsidRDefault="00000000" w:rsidRPr="00000000" w14:paraId="0000028E">
      <w:pPr>
        <w:contextualSpacing w:val="0"/>
        <w:rPr>
          <w:b w:val="1"/>
        </w:rPr>
      </w:pPr>
      <w:r w:rsidDel="00000000" w:rsidR="00000000" w:rsidRPr="00000000">
        <w:rPr>
          <w:rtl w:val="0"/>
        </w:rPr>
      </w:r>
    </w:p>
    <w:p w:rsidR="00000000" w:rsidDel="00000000" w:rsidP="00000000" w:rsidRDefault="00000000" w:rsidRPr="00000000" w14:paraId="0000028F">
      <w:pPr>
        <w:contextualSpacing w:val="0"/>
        <w:rPr>
          <w:b w:val="1"/>
        </w:rPr>
      </w:pPr>
      <w:r w:rsidDel="00000000" w:rsidR="00000000" w:rsidRPr="00000000">
        <w:rPr>
          <w:rtl w:val="0"/>
        </w:rPr>
      </w:r>
    </w:p>
    <w:p w:rsidR="00000000" w:rsidDel="00000000" w:rsidP="00000000" w:rsidRDefault="00000000" w:rsidRPr="00000000" w14:paraId="00000290">
      <w:pPr>
        <w:contextualSpacing w:val="0"/>
        <w:rPr>
          <w:b w:val="1"/>
        </w:rPr>
      </w:pPr>
      <w:r w:rsidDel="00000000" w:rsidR="00000000" w:rsidRPr="00000000">
        <w:rPr>
          <w:rtl w:val="0"/>
        </w:rPr>
      </w:r>
    </w:p>
    <w:p w:rsidR="00000000" w:rsidDel="00000000" w:rsidP="00000000" w:rsidRDefault="00000000" w:rsidRPr="00000000" w14:paraId="00000291">
      <w:pPr>
        <w:contextualSpacing w:val="0"/>
        <w:rPr>
          <w:b w:val="1"/>
        </w:rPr>
      </w:pPr>
      <w:r w:rsidDel="00000000" w:rsidR="00000000" w:rsidRPr="00000000">
        <w:rPr>
          <w:rtl w:val="0"/>
        </w:rPr>
      </w:r>
    </w:p>
    <w:p w:rsidR="00000000" w:rsidDel="00000000" w:rsidP="00000000" w:rsidRDefault="00000000" w:rsidRPr="00000000" w14:paraId="00000292">
      <w:pPr>
        <w:contextualSpacing w:val="0"/>
        <w:rPr>
          <w:b w:val="1"/>
        </w:rPr>
      </w:pPr>
      <w:r w:rsidDel="00000000" w:rsidR="00000000" w:rsidRPr="00000000">
        <w:rPr>
          <w:rtl w:val="0"/>
        </w:rPr>
      </w:r>
    </w:p>
    <w:p w:rsidR="00000000" w:rsidDel="00000000" w:rsidP="00000000" w:rsidRDefault="00000000" w:rsidRPr="00000000" w14:paraId="00000293">
      <w:pPr>
        <w:contextualSpacing w:val="0"/>
        <w:rPr>
          <w:b w:val="1"/>
        </w:rPr>
      </w:pPr>
      <w:r w:rsidDel="00000000" w:rsidR="00000000" w:rsidRPr="00000000">
        <w:rPr>
          <w:rtl w:val="0"/>
        </w:rPr>
      </w:r>
    </w:p>
    <w:p w:rsidR="00000000" w:rsidDel="00000000" w:rsidP="00000000" w:rsidRDefault="00000000" w:rsidRPr="00000000" w14:paraId="00000294">
      <w:pPr>
        <w:contextualSpacing w:val="0"/>
        <w:rPr>
          <w:b w:val="1"/>
        </w:rPr>
      </w:pPr>
      <w:r w:rsidDel="00000000" w:rsidR="00000000" w:rsidRPr="00000000">
        <w:rPr>
          <w:rtl w:val="0"/>
        </w:rPr>
      </w:r>
    </w:p>
    <w:p w:rsidR="00000000" w:rsidDel="00000000" w:rsidP="00000000" w:rsidRDefault="00000000" w:rsidRPr="00000000" w14:paraId="00000295">
      <w:pPr>
        <w:contextualSpacing w:val="0"/>
        <w:rPr>
          <w:b w:val="1"/>
        </w:rPr>
      </w:pPr>
      <w:r w:rsidDel="00000000" w:rsidR="00000000" w:rsidRPr="00000000">
        <w:rPr>
          <w:rtl w:val="0"/>
        </w:rPr>
      </w:r>
    </w:p>
    <w:p w:rsidR="00000000" w:rsidDel="00000000" w:rsidP="00000000" w:rsidRDefault="00000000" w:rsidRPr="00000000" w14:paraId="00000296">
      <w:pPr>
        <w:contextualSpacing w:val="0"/>
        <w:rPr>
          <w:b w:val="1"/>
        </w:rPr>
      </w:pPr>
      <w:r w:rsidDel="00000000" w:rsidR="00000000" w:rsidRPr="00000000">
        <w:rPr>
          <w:rtl w:val="0"/>
        </w:rPr>
      </w:r>
    </w:p>
    <w:p w:rsidR="00000000" w:rsidDel="00000000" w:rsidP="00000000" w:rsidRDefault="00000000" w:rsidRPr="00000000" w14:paraId="00000297">
      <w:pPr>
        <w:contextualSpacing w:val="0"/>
        <w:rPr>
          <w:b w:val="1"/>
        </w:rPr>
      </w:pPr>
      <w:r w:rsidDel="00000000" w:rsidR="00000000" w:rsidRPr="00000000">
        <w:rPr>
          <w:rtl w:val="0"/>
        </w:rPr>
      </w:r>
    </w:p>
    <w:p w:rsidR="00000000" w:rsidDel="00000000" w:rsidP="00000000" w:rsidRDefault="00000000" w:rsidRPr="00000000" w14:paraId="00000298">
      <w:pPr>
        <w:contextualSpacing w:val="0"/>
        <w:rPr>
          <w:b w:val="1"/>
        </w:rPr>
      </w:pPr>
      <w:r w:rsidDel="00000000" w:rsidR="00000000" w:rsidRPr="00000000">
        <w:rPr>
          <w:rtl w:val="0"/>
        </w:rPr>
      </w:r>
    </w:p>
    <w:p w:rsidR="00000000" w:rsidDel="00000000" w:rsidP="00000000" w:rsidRDefault="00000000" w:rsidRPr="00000000" w14:paraId="00000299">
      <w:pPr>
        <w:contextualSpacing w:val="0"/>
        <w:rPr>
          <w:b w:val="1"/>
          <w:sz w:val="24"/>
          <w:szCs w:val="24"/>
        </w:rPr>
      </w:pPr>
      <w:r w:rsidDel="00000000" w:rsidR="00000000" w:rsidRPr="00000000">
        <w:rPr>
          <w:b w:val="1"/>
          <w:sz w:val="24"/>
          <w:szCs w:val="24"/>
          <w:rtl w:val="0"/>
        </w:rPr>
        <w:t xml:space="preserve">Project Acceptance Signatures for Client and Developer</w:t>
      </w:r>
    </w:p>
    <w:p w:rsidR="00000000" w:rsidDel="00000000" w:rsidP="00000000" w:rsidRDefault="00000000" w:rsidRPr="00000000" w14:paraId="0000029A">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9B">
      <w:pPr>
        <w:contextualSpacing w:val="0"/>
        <w:rPr>
          <w:b w:val="1"/>
        </w:rPr>
      </w:pPr>
      <w:r w:rsidDel="00000000" w:rsidR="00000000" w:rsidRPr="00000000">
        <w:rPr>
          <w:rtl w:val="0"/>
        </w:rPr>
      </w:r>
    </w:p>
    <w:p w:rsidR="00000000" w:rsidDel="00000000" w:rsidP="00000000" w:rsidRDefault="00000000" w:rsidRPr="00000000" w14:paraId="0000029C">
      <w:pPr>
        <w:ind w:left="0" w:firstLine="0"/>
        <w:contextualSpacing w:val="0"/>
        <w:rPr/>
      </w:pPr>
      <w:r w:rsidDel="00000000" w:rsidR="00000000" w:rsidRPr="00000000">
        <w:rPr>
          <w:rtl w:val="0"/>
        </w:rPr>
        <w:t xml:space="preserve">These signatures signify that the Acceptance Test was approved by the client and developer. The client must deliver the payment of $127,415.60 to NOVA. If payment is not received by May 10, 2018, the client will be charged an additional late fee of 10,000 for each week (7 days) that payment is not delivered. If the client does not pay the initial charge ($127,415.60) plus any potential late fees by November 2, 2018. The product delivered must be returned to NOVA on November 3, 2018 and the client will still be responsible for the initial payment (127,415.60) and late fees. The client will be given until January 1, 2018 to deliver all late fees. Upon receiving the full payment for the product NOVA will re-deliver the product. By signing under client signature the client agrees to these terms and approves that the acceptance test is successful.</w:t>
      </w:r>
    </w:p>
    <w:p w:rsidR="00000000" w:rsidDel="00000000" w:rsidP="00000000" w:rsidRDefault="00000000" w:rsidRPr="00000000" w14:paraId="0000029D">
      <w:pPr>
        <w:ind w:left="0" w:firstLine="0"/>
        <w:contextualSpacing w:val="0"/>
        <w:rPr/>
      </w:pPr>
      <w:r w:rsidDel="00000000" w:rsidR="00000000" w:rsidRPr="00000000">
        <w:rPr>
          <w:rtl w:val="0"/>
        </w:rPr>
      </w:r>
    </w:p>
    <w:p w:rsidR="00000000" w:rsidDel="00000000" w:rsidP="00000000" w:rsidRDefault="00000000" w:rsidRPr="00000000" w14:paraId="0000029E">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29F">
      <w:pPr>
        <w:ind w:left="720" w:firstLine="0"/>
        <w:contextualSpacing w:val="0"/>
        <w:rPr/>
      </w:pPr>
      <w:r w:rsidDel="00000000" w:rsidR="00000000" w:rsidRPr="00000000">
        <w:rPr>
          <w:rtl w:val="0"/>
        </w:rPr>
      </w:r>
    </w:p>
    <w:p w:rsidR="00000000" w:rsidDel="00000000" w:rsidP="00000000" w:rsidRDefault="00000000" w:rsidRPr="00000000" w14:paraId="000002A0">
      <w:pPr>
        <w:ind w:left="720" w:firstLine="0"/>
        <w:contextualSpacing w:val="0"/>
        <w:rPr/>
      </w:pPr>
      <w:r w:rsidDel="00000000" w:rsidR="00000000" w:rsidRPr="00000000">
        <w:rPr>
          <w:rtl w:val="0"/>
        </w:rPr>
      </w:r>
    </w:p>
    <w:p w:rsidR="00000000" w:rsidDel="00000000" w:rsidP="00000000" w:rsidRDefault="00000000" w:rsidRPr="00000000" w14:paraId="000002A1">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A2">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2A3">
      <w:pPr>
        <w:ind w:left="720" w:firstLine="0"/>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A6">
      <w:pPr>
        <w:ind w:left="720" w:firstLine="0"/>
        <w:contextualSpacing w:val="0"/>
        <w:rPr/>
      </w:pPr>
      <w:r w:rsidDel="00000000" w:rsidR="00000000" w:rsidRPr="00000000">
        <w:rPr>
          <w:rtl w:val="0"/>
        </w:rPr>
        <w:t xml:space="preserve">Date:</w:t>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contextualSpacing w:val="0"/>
        <w:rPr/>
      </w:pPr>
      <w:r w:rsidDel="00000000" w:rsidR="00000000" w:rsidRPr="00000000">
        <w:rPr>
          <w:rtl w:val="0"/>
        </w:rPr>
        <w:tab/>
        <w:t xml:space="preserve">_________</w:t>
      </w:r>
    </w:p>
    <w:p w:rsidR="00000000" w:rsidDel="00000000" w:rsidP="00000000" w:rsidRDefault="00000000" w:rsidRPr="00000000" w14:paraId="000002A9">
      <w:pPr>
        <w:ind w:left="720" w:firstLine="0"/>
        <w:contextualSpacing w:val="0"/>
        <w:rPr/>
      </w:pPr>
      <w:r w:rsidDel="00000000" w:rsidR="00000000" w:rsidRPr="00000000">
        <w:rPr>
          <w:rtl w:val="0"/>
        </w:rPr>
        <w:t xml:space="preserve">Comments:</w:t>
      </w:r>
    </w:p>
    <w:p w:rsidR="00000000" w:rsidDel="00000000" w:rsidP="00000000" w:rsidRDefault="00000000" w:rsidRPr="00000000" w14:paraId="000002AA">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AB">
      <w:pPr>
        <w:ind w:left="720" w:firstLine="0"/>
        <w:contextualSpacing w:val="0"/>
        <w:rPr/>
      </w:pPr>
      <w:r w:rsidDel="00000000" w:rsidR="00000000" w:rsidRPr="00000000">
        <w:rPr>
          <w:rtl w:val="0"/>
        </w:rPr>
      </w:r>
    </w:p>
    <w:p w:rsidR="00000000" w:rsidDel="00000000" w:rsidP="00000000" w:rsidRDefault="00000000" w:rsidRPr="00000000" w14:paraId="000002AC">
      <w:pPr>
        <w:ind w:left="720" w:firstLine="0"/>
        <w:contextualSpacing w:val="0"/>
        <w:rPr/>
      </w:pPr>
      <w:r w:rsidDel="00000000" w:rsidR="00000000" w:rsidRPr="00000000">
        <w:rPr>
          <w:rtl w:val="0"/>
        </w:rPr>
      </w:r>
    </w:p>
    <w:p w:rsidR="00000000" w:rsidDel="00000000" w:rsidP="00000000" w:rsidRDefault="00000000" w:rsidRPr="00000000" w14:paraId="000002AD">
      <w:pPr>
        <w:ind w:left="720" w:firstLine="0"/>
        <w:contextualSpacing w:val="0"/>
        <w:rPr/>
      </w:pPr>
      <w:r w:rsidDel="00000000" w:rsidR="00000000" w:rsidRPr="00000000">
        <w:rPr>
          <w:rtl w:val="0"/>
        </w:rPr>
      </w:r>
    </w:p>
    <w:p w:rsidR="00000000" w:rsidDel="00000000" w:rsidP="00000000" w:rsidRDefault="00000000" w:rsidRPr="00000000" w14:paraId="000002AE">
      <w:pPr>
        <w:ind w:left="720" w:firstLine="0"/>
        <w:contextualSpacing w:val="0"/>
        <w:rPr/>
      </w:pPr>
      <w:r w:rsidDel="00000000" w:rsidR="00000000" w:rsidRPr="00000000">
        <w:rPr>
          <w:rtl w:val="0"/>
        </w:rPr>
      </w:r>
    </w:p>
    <w:p w:rsidR="00000000" w:rsidDel="00000000" w:rsidP="00000000" w:rsidRDefault="00000000" w:rsidRPr="00000000" w14:paraId="000002AF">
      <w:pPr>
        <w:ind w:left="720" w:firstLine="0"/>
        <w:contextualSpacing w:val="0"/>
        <w:rPr/>
      </w:pPr>
      <w:r w:rsidDel="00000000" w:rsidR="00000000" w:rsidRPr="00000000">
        <w:rPr>
          <w:rtl w:val="0"/>
        </w:rPr>
      </w:r>
    </w:p>
    <w:p w:rsidR="00000000" w:rsidDel="00000000" w:rsidP="00000000" w:rsidRDefault="00000000" w:rsidRPr="00000000" w14:paraId="000002B0">
      <w:pPr>
        <w:ind w:left="720" w:firstLine="0"/>
        <w:contextualSpacing w:val="0"/>
        <w:rPr/>
      </w:pPr>
      <w:r w:rsidDel="00000000" w:rsidR="00000000" w:rsidRPr="00000000">
        <w:rPr>
          <w:rtl w:val="0"/>
        </w:rPr>
      </w:r>
    </w:p>
    <w:p w:rsidR="00000000" w:rsidDel="00000000" w:rsidP="00000000" w:rsidRDefault="00000000" w:rsidRPr="00000000" w14:paraId="000002B1">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B2">
      <w:pPr>
        <w:contextualSpacing w:val="0"/>
        <w:rPr/>
      </w:pPr>
      <w:r w:rsidDel="00000000" w:rsidR="00000000" w:rsidRPr="00000000">
        <w:rPr>
          <w:rtl w:val="0"/>
        </w:rPr>
      </w:r>
    </w:p>
    <w:sectPr>
      <w:footerReference r:id="rId42" w:type="default"/>
      <w:footerReference r:id="rId4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/26</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20" Type="http://schemas.openxmlformats.org/officeDocument/2006/relationships/hyperlink" Target="http://www.teamnovaproject.us" TargetMode="External"/><Relationship Id="rId42" Type="http://schemas.openxmlformats.org/officeDocument/2006/relationships/footer" Target="footer2.xml"/><Relationship Id="rId41" Type="http://schemas.openxmlformats.org/officeDocument/2006/relationships/image" Target="media/image44.jpg"/><Relationship Id="rId22" Type="http://schemas.openxmlformats.org/officeDocument/2006/relationships/image" Target="media/image25.jpg"/><Relationship Id="rId21" Type="http://schemas.openxmlformats.org/officeDocument/2006/relationships/image" Target="media/image21.jpg"/><Relationship Id="rId43" Type="http://schemas.openxmlformats.org/officeDocument/2006/relationships/footer" Target="footer1.xml"/><Relationship Id="rId24" Type="http://schemas.openxmlformats.org/officeDocument/2006/relationships/image" Target="media/image23.jpg"/><Relationship Id="rId23"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lwWwy7S-YCazIhCP-wT-KVHnpCCqi5vlzFIcN1de8g/edit#heading=h.1fob9te" TargetMode="External"/><Relationship Id="rId26" Type="http://schemas.openxmlformats.org/officeDocument/2006/relationships/image" Target="media/image32.jpg"/><Relationship Id="rId25" Type="http://schemas.openxmlformats.org/officeDocument/2006/relationships/image" Target="media/image38.jpg"/><Relationship Id="rId28" Type="http://schemas.openxmlformats.org/officeDocument/2006/relationships/image" Target="media/image42.jpg"/><Relationship Id="rId27" Type="http://schemas.openxmlformats.org/officeDocument/2006/relationships/image" Target="media/image41.jp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37.jpg"/><Relationship Id="rId7" Type="http://schemas.openxmlformats.org/officeDocument/2006/relationships/hyperlink" Target="https://docs.google.com/document/d/1NlwWwy7S-YCazIhCP-wT-KVHnpCCqi5vlzFIcN1de8g/edit#heading=h.gjdgxs" TargetMode="External"/><Relationship Id="rId8" Type="http://schemas.openxmlformats.org/officeDocument/2006/relationships/hyperlink" Target="https://docs.google.com/document/d/1NlwWwy7S-YCazIhCP-wT-KVHnpCCqi5vlzFIcN1de8g/edit#heading=h.30j0zll" TargetMode="External"/><Relationship Id="rId31" Type="http://schemas.openxmlformats.org/officeDocument/2006/relationships/image" Target="media/image27.jpg"/><Relationship Id="rId30" Type="http://schemas.openxmlformats.org/officeDocument/2006/relationships/hyperlink" Target="http://www.teamnovaproject.us" TargetMode="External"/><Relationship Id="rId11" Type="http://schemas.openxmlformats.org/officeDocument/2006/relationships/hyperlink" Target="https://docs.google.com/document/d/1NlwWwy7S-YCazIhCP-wT-KVHnpCCqi5vlzFIcN1de8g/edit#heading=h.2et92p0" TargetMode="External"/><Relationship Id="rId33" Type="http://schemas.openxmlformats.org/officeDocument/2006/relationships/image" Target="media/image28.jpg"/><Relationship Id="rId10" Type="http://schemas.openxmlformats.org/officeDocument/2006/relationships/hyperlink" Target="https://docs.google.com/document/d/1NlwWwy7S-YCazIhCP-wT-KVHnpCCqi5vlzFIcN1de8g/edit#heading=h.3znysh7" TargetMode="External"/><Relationship Id="rId32" Type="http://schemas.openxmlformats.org/officeDocument/2006/relationships/image" Target="media/image10.jpg"/><Relationship Id="rId13" Type="http://schemas.openxmlformats.org/officeDocument/2006/relationships/hyperlink" Target="https://docs.google.com/document/d/1NlwWwy7S-YCazIhCP-wT-KVHnpCCqi5vlzFIcN1de8g/edit#heading=h.3dy6vkm" TargetMode="External"/><Relationship Id="rId35" Type="http://schemas.openxmlformats.org/officeDocument/2006/relationships/image" Target="media/image16.jpg"/><Relationship Id="rId12" Type="http://schemas.openxmlformats.org/officeDocument/2006/relationships/hyperlink" Target="https://docs.google.com/document/d/1NlwWwy7S-YCazIhCP-wT-KVHnpCCqi5vlzFIcN1de8g/edit#heading=h.tyjcwt" TargetMode="External"/><Relationship Id="rId34" Type="http://schemas.openxmlformats.org/officeDocument/2006/relationships/image" Target="media/image20.jpg"/><Relationship Id="rId15" Type="http://schemas.openxmlformats.org/officeDocument/2006/relationships/hyperlink" Target="https://docs.google.com/document/d/1NlwWwy7S-YCazIhCP-wT-KVHnpCCqi5vlzFIcN1de8g/edit#heading=h.4d34og8" TargetMode="External"/><Relationship Id="rId37" Type="http://schemas.openxmlformats.org/officeDocument/2006/relationships/image" Target="media/image19.jpg"/><Relationship Id="rId14" Type="http://schemas.openxmlformats.org/officeDocument/2006/relationships/hyperlink" Target="https://docs.google.com/document/d/1NlwWwy7S-YCazIhCP-wT-KVHnpCCqi5vlzFIcN1de8g/edit#heading=h.1t3h5sf" TargetMode="External"/><Relationship Id="rId36" Type="http://schemas.openxmlformats.org/officeDocument/2006/relationships/image" Target="media/image24.jpg"/><Relationship Id="rId17" Type="http://schemas.openxmlformats.org/officeDocument/2006/relationships/hyperlink" Target="https://docs.google.com/document/d/1NlwWwy7S-YCazIhCP-wT-KVHnpCCqi5vlzFIcN1de8g/edit#heading=h.17dp8vu" TargetMode="External"/><Relationship Id="rId39" Type="http://schemas.openxmlformats.org/officeDocument/2006/relationships/image" Target="media/image40.jpg"/><Relationship Id="rId16" Type="http://schemas.openxmlformats.org/officeDocument/2006/relationships/hyperlink" Target="https://docs.google.com/document/d/1NlwWwy7S-YCazIhCP-wT-KVHnpCCqi5vlzFIcN1de8g/edit#heading=h.2s8eyo1" TargetMode="External"/><Relationship Id="rId38" Type="http://schemas.openxmlformats.org/officeDocument/2006/relationships/image" Target="media/image18.jpg"/><Relationship Id="rId19" Type="http://schemas.openxmlformats.org/officeDocument/2006/relationships/image" Target="media/image35.png"/><Relationship Id="rId18" Type="http://schemas.openxmlformats.org/officeDocument/2006/relationships/hyperlink" Target="https://docs.google.com/document/d/1NlwWwy7S-YCazIhCP-wT-KVHnpCCqi5vlzFIcN1de8g/edit#heading=h.3rdcrj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