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5"/>
        <w:ind w:left="0" w:right="48" w:firstLine="0"/>
        <w:jc w:val="center"/>
        <w:rPr>
          <w:rFonts w:ascii="Tahoma" w:hAnsi="Tahoma" w:cs="Tahoma" w:eastAsia="Tahoma" w:hint="default"/>
          <w:sz w:val="32"/>
          <w:szCs w:val="32"/>
        </w:rPr>
      </w:pPr>
      <w:r>
        <w:rPr/>
        <w:pict>
          <v:shape style="position:absolute;margin-left:35.999001pt;margin-top:.79784pt;width:103.44pt;height:47.16pt;mso-position-horizontal-relative:page;mso-position-vertical-relative:paragraph;z-index:1120" type="#_x0000_t75" stroked="false">
            <v:imagedata r:id="rId6" o:title=""/>
          </v:shape>
        </w:pict>
      </w:r>
      <w:r>
        <w:rPr>
          <w:rFonts w:ascii="Tahoma"/>
          <w:b/>
          <w:sz w:val="32"/>
        </w:rPr>
        <w:t>SAFETY </w:t>
      </w:r>
      <w:r>
        <w:rPr>
          <w:rFonts w:ascii="Times New Roman"/>
          <w:b/>
          <w:sz w:val="32"/>
        </w:rPr>
      </w:r>
      <w:r>
        <w:rPr>
          <w:rFonts w:ascii="Tahoma"/>
          <w:b/>
          <w:sz w:val="32"/>
        </w:rPr>
        <w:t>DATA</w:t>
      </w:r>
      <w:r>
        <w:rPr>
          <w:rFonts w:ascii="Tahoma"/>
          <w:b/>
          <w:spacing w:val="-21"/>
          <w:sz w:val="32"/>
        </w:rPr>
        <w:t> </w:t>
      </w:r>
      <w:r>
        <w:rPr>
          <w:rFonts w:ascii="Times New Roman"/>
          <w:b/>
          <w:spacing w:val="-21"/>
          <w:sz w:val="32"/>
        </w:rPr>
      </w:r>
      <w:r>
        <w:rPr>
          <w:rFonts w:ascii="Tahoma"/>
          <w:b/>
          <w:sz w:val="32"/>
        </w:rPr>
        <w:t>SHEET</w:t>
      </w:r>
      <w:r>
        <w:rPr>
          <w:rFonts w:ascii="Tahoma"/>
          <w:sz w:val="32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20"/>
          <w:szCs w:val="20"/>
        </w:rPr>
      </w:pPr>
    </w:p>
    <w:p>
      <w:pPr>
        <w:spacing w:line="240" w:lineRule="auto" w:before="5" w:after="0"/>
        <w:ind w:right="0"/>
        <w:rPr>
          <w:rFonts w:ascii="Tahoma" w:hAnsi="Tahoma" w:cs="Tahoma" w:eastAsia="Tahoma" w:hint="default"/>
          <w:b/>
          <w:bCs/>
          <w:sz w:val="16"/>
          <w:szCs w:val="16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Identification</w:t>
      </w:r>
      <w:r>
        <w:rPr>
          <w:b w:val="0"/>
        </w:rPr>
      </w:r>
    </w:p>
    <w:p>
      <w:pPr>
        <w:tabs>
          <w:tab w:pos="2999" w:val="left" w:leader="none"/>
        </w:tabs>
        <w:spacing w:before="89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Product</w:t>
      </w:r>
      <w:r>
        <w:rPr>
          <w:rFonts w:ascii="Tahoma"/>
          <w:b/>
          <w:spacing w:val="-6"/>
          <w:sz w:val="18"/>
        </w:rPr>
        <w:t> </w:t>
      </w:r>
      <w:r>
        <w:rPr>
          <w:rFonts w:ascii="Times New Roman"/>
          <w:b/>
          <w:spacing w:val="-6"/>
          <w:sz w:val="18"/>
        </w:rPr>
      </w:r>
      <w:r>
        <w:rPr>
          <w:rFonts w:ascii="Tahoma"/>
          <w:b/>
          <w:sz w:val="18"/>
        </w:rPr>
        <w:t>identifier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HP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LaserJet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Q2612A-AC-AD-AF-L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Print</w:t>
      </w:r>
      <w:r>
        <w:rPr>
          <w:rFonts w:ascii="Tahoma"/>
          <w:spacing w:val="-10"/>
          <w:sz w:val="18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ahoma"/>
          <w:sz w:val="18"/>
        </w:rPr>
        <w:t>Cartridge</w:t>
      </w:r>
    </w:p>
    <w:p>
      <w:pPr>
        <w:tabs>
          <w:tab w:pos="2999" w:val="left" w:leader="none"/>
        </w:tabs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Other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means</w:t>
      </w:r>
      <w:r>
        <w:rPr>
          <w:rFonts w:ascii="Tahoma"/>
          <w:b/>
          <w:spacing w:val="-3"/>
          <w:sz w:val="18"/>
        </w:rPr>
        <w:t> </w:t>
      </w:r>
      <w:r>
        <w:rPr>
          <w:rFonts w:ascii="Times New Roman"/>
          <w:b/>
          <w:spacing w:val="-3"/>
          <w:sz w:val="18"/>
        </w:rPr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2"/>
          <w:sz w:val="18"/>
        </w:rPr>
        <w:t> </w:t>
      </w:r>
      <w:r>
        <w:rPr>
          <w:rFonts w:ascii="Times New Roman"/>
          <w:b/>
          <w:spacing w:val="-2"/>
          <w:sz w:val="18"/>
        </w:rPr>
      </w:r>
      <w:r>
        <w:rPr>
          <w:rFonts w:ascii="Tahoma"/>
          <w:b/>
          <w:sz w:val="18"/>
        </w:rPr>
        <w:t>identification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line="217" w:lineRule="exact"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Recommended</w:t>
      </w:r>
      <w:r>
        <w:rPr>
          <w:rFonts w:ascii="Tahoma"/>
          <w:b/>
          <w:spacing w:val="-12"/>
          <w:sz w:val="18"/>
        </w:rPr>
        <w:t> </w:t>
      </w:r>
      <w:r>
        <w:rPr>
          <w:rFonts w:ascii="Times New Roman"/>
          <w:b/>
          <w:spacing w:val="-12"/>
          <w:sz w:val="18"/>
        </w:rPr>
      </w:r>
      <w:r>
        <w:rPr>
          <w:rFonts w:ascii="Tahoma"/>
          <w:b/>
          <w:sz w:val="18"/>
        </w:rPr>
        <w:t>use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This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product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toner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preparation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that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used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HP</w:t>
      </w:r>
      <w:r>
        <w:rPr>
          <w:rFonts w:ascii="Tahoma"/>
          <w:spacing w:val="-14"/>
          <w:sz w:val="18"/>
        </w:rPr>
        <w:t> </w:t>
      </w:r>
      <w:r>
        <w:rPr>
          <w:rFonts w:ascii="Times New Roman"/>
          <w:spacing w:val="-14"/>
          <w:sz w:val="18"/>
        </w:rPr>
      </w:r>
      <w:r>
        <w:rPr>
          <w:rFonts w:ascii="Tahoma"/>
          <w:sz w:val="18"/>
        </w:rPr>
        <w:t>LaserJe</w:t>
      </w:r>
    </w:p>
    <w:p>
      <w:pPr>
        <w:pStyle w:val="BodyText"/>
        <w:spacing w:line="216" w:lineRule="exact"/>
        <w:ind w:right="0"/>
        <w:jc w:val="left"/>
      </w:pPr>
      <w:r>
        <w:rPr/>
        <w:t>M1005mfp/1010/1012/1015/1018/1020/1020</w:t>
      </w:r>
    </w:p>
    <w:p>
      <w:pPr>
        <w:pStyle w:val="BodyText"/>
        <w:spacing w:line="217" w:lineRule="exact"/>
        <w:ind w:right="0"/>
        <w:jc w:val="left"/>
      </w:pPr>
      <w:r>
        <w:rPr/>
        <w:t>plus/1022/M1319fmfp/3015/3020/3030/3050/3050Z/3052/3055 </w:t>
      </w:r>
      <w:r>
        <w:rPr>
          <w:rFonts w:ascii="Times New Roman"/>
        </w:rPr>
      </w:r>
      <w:r>
        <w:rPr/>
        <w:t>series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printers.</w:t>
      </w:r>
    </w:p>
    <w:p>
      <w:pPr>
        <w:tabs>
          <w:tab w:pos="2999" w:val="left" w:leader="none"/>
        </w:tabs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Recommended</w:t>
      </w:r>
      <w:r>
        <w:rPr>
          <w:rFonts w:ascii="Tahoma"/>
          <w:b/>
          <w:spacing w:val="-10"/>
          <w:sz w:val="18"/>
        </w:rPr>
        <w:t> </w:t>
      </w:r>
      <w:r>
        <w:rPr>
          <w:rFonts w:ascii="Times New Roman"/>
          <w:b/>
          <w:spacing w:val="-10"/>
          <w:sz w:val="18"/>
        </w:rPr>
      </w:r>
      <w:r>
        <w:rPr>
          <w:rFonts w:ascii="Tahoma"/>
          <w:b/>
          <w:sz w:val="18"/>
        </w:rPr>
        <w:t>restrictions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None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known.</w:t>
      </w:r>
    </w:p>
    <w:p>
      <w:pPr>
        <w:tabs>
          <w:tab w:pos="2999" w:val="left" w:leader="none"/>
        </w:tabs>
        <w:spacing w:line="217" w:lineRule="exact"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Company</w:t>
      </w:r>
      <w:r>
        <w:rPr>
          <w:rFonts w:ascii="Tahoma"/>
          <w:b/>
          <w:spacing w:val="-6"/>
          <w:sz w:val="18"/>
        </w:rPr>
        <w:t> </w:t>
      </w:r>
      <w:r>
        <w:rPr>
          <w:rFonts w:ascii="Times New Roman"/>
          <w:b/>
          <w:spacing w:val="-6"/>
          <w:sz w:val="18"/>
        </w:rPr>
      </w:r>
      <w:r>
        <w:rPr>
          <w:rFonts w:ascii="Tahoma"/>
          <w:b/>
          <w:sz w:val="18"/>
        </w:rPr>
        <w:t>identification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Hewlett-Packard</w:t>
      </w:r>
      <w:r>
        <w:rPr>
          <w:rFonts w:ascii="Tahoma"/>
          <w:spacing w:val="-14"/>
          <w:sz w:val="18"/>
        </w:rPr>
        <w:t> </w:t>
      </w:r>
      <w:r>
        <w:rPr>
          <w:rFonts w:ascii="Times New Roman"/>
          <w:spacing w:val="-14"/>
          <w:sz w:val="18"/>
        </w:rPr>
      </w:r>
      <w:r>
        <w:rPr>
          <w:rFonts w:ascii="Tahoma"/>
          <w:sz w:val="18"/>
        </w:rPr>
        <w:t>Company</w:t>
      </w:r>
    </w:p>
    <w:p>
      <w:pPr>
        <w:pStyle w:val="BodyText"/>
        <w:spacing w:line="240" w:lineRule="auto"/>
        <w:ind w:right="5937"/>
        <w:jc w:val="left"/>
      </w:pPr>
      <w:r>
        <w:rPr/>
        <w:t>3000  </w:t>
      </w:r>
      <w:r>
        <w:rPr>
          <w:rFonts w:ascii="Times New Roman"/>
        </w:rPr>
      </w:r>
      <w:r>
        <w:rPr/>
        <w:t>Hanover  </w:t>
      </w:r>
      <w:r>
        <w:rPr>
          <w:rFonts w:ascii="Times New Roman"/>
        </w:rPr>
      </w:r>
      <w:r>
        <w:rPr/>
        <w:t>Street </w:t>
      </w:r>
      <w:r>
        <w:rPr>
          <w:rFonts w:ascii="Times New Roman"/>
        </w:rPr>
      </w:r>
      <w:r>
        <w:rPr/>
      </w:r>
      <w:r>
        <w:rPr/>
        <w:t>Palo </w:t>
      </w:r>
      <w:r>
        <w:rPr>
          <w:rFonts w:ascii="Times New Roman"/>
        </w:rPr>
      </w:r>
      <w:r>
        <w:rPr/>
        <w:t>Alto, </w:t>
      </w:r>
      <w:r>
        <w:rPr>
          <w:rFonts w:ascii="Times New Roman"/>
        </w:rPr>
      </w:r>
      <w:r>
        <w:rPr/>
        <w:t>CA</w:t>
      </w:r>
      <w:r>
        <w:rPr>
          <w:spacing w:val="-5"/>
        </w:rPr>
        <w:t> </w:t>
      </w:r>
      <w:r>
        <w:rPr>
          <w:rFonts w:ascii="Times New Roman"/>
          <w:spacing w:val="-5"/>
        </w:rPr>
      </w:r>
      <w:r>
        <w:rPr/>
        <w:t>94304-1185</w:t>
      </w:r>
    </w:p>
    <w:p>
      <w:pPr>
        <w:pStyle w:val="BodyText"/>
        <w:spacing w:line="215" w:lineRule="exact"/>
        <w:ind w:right="0"/>
        <w:jc w:val="left"/>
      </w:pPr>
      <w:r>
        <w:rPr/>
        <w:t>United</w:t>
      </w:r>
      <w:r>
        <w:rPr>
          <w:spacing w:val="-7"/>
        </w:rPr>
        <w:t> </w:t>
      </w:r>
      <w:r>
        <w:rPr>
          <w:rFonts w:ascii="Times New Roman"/>
          <w:spacing w:val="-7"/>
        </w:rPr>
      </w:r>
      <w:r>
        <w:rPr/>
        <w:t>States</w:t>
      </w:r>
    </w:p>
    <w:p>
      <w:pPr>
        <w:pStyle w:val="BodyText"/>
        <w:spacing w:line="217" w:lineRule="exact"/>
        <w:ind w:right="0"/>
        <w:jc w:val="left"/>
      </w:pPr>
      <w:r>
        <w:rPr/>
        <w:t>Telephone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650-857-5020</w:t>
      </w:r>
    </w:p>
    <w:p>
      <w:pPr>
        <w:spacing w:line="240" w:lineRule="auto" w:before="10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17" w:lineRule="exact"/>
        <w:ind w:right="0"/>
        <w:jc w:val="left"/>
      </w:pPr>
      <w:r>
        <w:rPr/>
        <w:t>Hewlett-Packard </w:t>
      </w:r>
      <w:r>
        <w:rPr>
          <w:rFonts w:ascii="Times New Roman"/>
        </w:rPr>
      </w:r>
      <w:r>
        <w:rPr/>
        <w:t>health </w:t>
      </w:r>
      <w:r>
        <w:rPr>
          <w:rFonts w:ascii="Times New Roman"/>
        </w:rPr>
      </w:r>
      <w:r>
        <w:rPr/>
        <w:t>effects</w:t>
      </w:r>
      <w:r>
        <w:rPr>
          <w:spacing w:val="-21"/>
        </w:rPr>
        <w:t> </w:t>
      </w:r>
      <w:r>
        <w:rPr>
          <w:rFonts w:ascii="Times New Roman"/>
          <w:spacing w:val="-21"/>
        </w:rPr>
      </w:r>
      <w:r>
        <w:rPr/>
        <w:t>line</w:t>
      </w:r>
    </w:p>
    <w:p>
      <w:pPr>
        <w:pStyle w:val="BodyText"/>
        <w:spacing w:line="240" w:lineRule="auto"/>
        <w:ind w:right="4708"/>
        <w:jc w:val="left"/>
      </w:pPr>
      <w:r>
        <w:rPr/>
        <w:t>(Toll-free </w:t>
      </w:r>
      <w:r>
        <w:rPr>
          <w:rFonts w:ascii="Times New Roman"/>
        </w:rPr>
      </w:r>
      <w:r>
        <w:rPr/>
        <w:t>within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US) </w:t>
      </w:r>
      <w:r>
        <w:rPr>
          <w:rFonts w:ascii="Times New Roman"/>
        </w:rPr>
      </w:r>
      <w:r>
        <w:rPr/>
        <w:t>1-800-457-4209 </w:t>
      </w:r>
      <w:r>
        <w:rPr>
          <w:rFonts w:ascii="Times New Roman"/>
        </w:rPr>
      </w:r>
      <w:r>
        <w:rPr/>
        <w:t>(Direct)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1-760-710-0048</w:t>
      </w:r>
    </w:p>
    <w:p>
      <w:pPr>
        <w:pStyle w:val="BodyText"/>
        <w:spacing w:line="215" w:lineRule="exact"/>
        <w:ind w:right="0"/>
        <w:jc w:val="left"/>
      </w:pPr>
      <w:r>
        <w:rPr/>
        <w:t>HP </w:t>
      </w:r>
      <w:r>
        <w:rPr>
          <w:rFonts w:ascii="Times New Roman"/>
        </w:rPr>
      </w:r>
      <w:r>
        <w:rPr/>
        <w:t>Customer </w:t>
      </w:r>
      <w:r>
        <w:rPr>
          <w:rFonts w:ascii="Times New Roman"/>
        </w:rPr>
      </w:r>
      <w:r>
        <w:rPr/>
        <w:t>Care</w:t>
      </w:r>
      <w:r>
        <w:rPr>
          <w:spacing w:val="-4"/>
        </w:rPr>
        <w:t> </w:t>
      </w:r>
      <w:r>
        <w:rPr>
          <w:rFonts w:ascii="Times New Roman"/>
          <w:spacing w:val="-4"/>
        </w:rPr>
      </w:r>
      <w:r>
        <w:rPr/>
        <w:t>Line</w:t>
      </w:r>
    </w:p>
    <w:p>
      <w:pPr>
        <w:pStyle w:val="BodyText"/>
        <w:spacing w:line="240" w:lineRule="auto"/>
        <w:ind w:right="4708"/>
        <w:jc w:val="left"/>
      </w:pPr>
      <w:r>
        <w:rPr/>
        <w:t>(Toll-free </w:t>
      </w:r>
      <w:r>
        <w:rPr>
          <w:rFonts w:ascii="Times New Roman"/>
        </w:rPr>
      </w:r>
      <w:r>
        <w:rPr/>
        <w:t>within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US) </w:t>
      </w:r>
      <w:r>
        <w:rPr>
          <w:rFonts w:ascii="Times New Roman"/>
        </w:rPr>
      </w:r>
      <w:r>
        <w:rPr/>
        <w:t>1-800-474-6836 </w:t>
      </w:r>
      <w:r>
        <w:rPr>
          <w:rFonts w:ascii="Times New Roman"/>
        </w:rPr>
      </w:r>
      <w:r>
        <w:rPr/>
        <w:t>(Direct)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1-208-323-2551</w:t>
      </w:r>
    </w:p>
    <w:p>
      <w:pPr>
        <w:pStyle w:val="BodyText"/>
        <w:spacing w:line="216" w:lineRule="exact"/>
        <w:ind w:right="0"/>
        <w:jc w:val="left"/>
      </w:pPr>
      <w:r>
        <w:rPr/>
        <w:t>Email: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hyperlink r:id="rId7">
        <w:r>
          <w:rPr/>
          <w:t>hpcustomer.inquiries@hp.com</w:t>
        </w:r>
      </w:hyperlink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Hazard(s)</w:t>
      </w:r>
      <w:r>
        <w:rPr>
          <w:spacing w:val="1"/>
        </w:rPr>
        <w:t> </w:t>
      </w:r>
      <w:r>
        <w:rPr>
          <w:rFonts w:ascii="Times New Roman"/>
          <w:spacing w:val="1"/>
        </w:rPr>
      </w:r>
      <w:r>
        <w:rPr/>
        <w:t>identification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792" w:top="440" w:bottom="980" w:left="600" w:right="660"/>
          <w:pgNumType w:start="1"/>
        </w:sectPr>
      </w:pPr>
    </w:p>
    <w:p>
      <w:pPr>
        <w:pStyle w:val="Heading2"/>
        <w:spacing w:line="321" w:lineRule="auto" w:before="103"/>
        <w:ind w:right="-6"/>
        <w:jc w:val="left"/>
        <w:rPr>
          <w:b w:val="0"/>
          <w:bCs w:val="0"/>
        </w:rPr>
      </w:pPr>
      <w:r>
        <w:rPr/>
        <w:t>Physical </w:t>
      </w:r>
      <w:r>
        <w:rPr>
          <w:rFonts w:ascii="Times New Roman"/>
        </w:rPr>
      </w:r>
      <w:r>
        <w:rPr/>
        <w:t>hazards </w:t>
      </w:r>
      <w:r>
        <w:rPr>
          <w:rFonts w:ascii="Times New Roman"/>
        </w:rPr>
      </w:r>
      <w:r>
        <w:rPr/>
        <w:t>Health </w:t>
      </w:r>
      <w:r>
        <w:rPr>
          <w:rFonts w:ascii="Times New Roman"/>
        </w:rPr>
      </w:r>
      <w:r>
        <w:rPr/>
        <w:t>hazards </w:t>
      </w:r>
      <w:r>
        <w:rPr>
          <w:rFonts w:ascii="Times New Roman"/>
        </w:rPr>
      </w:r>
      <w:r>
        <w:rPr/>
        <w:t>Environmental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hazards </w:t>
      </w:r>
      <w:r>
        <w:rPr>
          <w:rFonts w:ascii="Times New Roman"/>
        </w:rPr>
      </w:r>
      <w:r>
        <w:rPr/>
        <w:t>OSHA </w:t>
      </w:r>
      <w:r>
        <w:rPr>
          <w:rFonts w:ascii="Times New Roman"/>
        </w:rPr>
      </w:r>
      <w:r>
        <w:rPr/>
        <w:t>defined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hazards</w:t>
      </w:r>
      <w:r>
        <w:rPr>
          <w:b w:val="0"/>
        </w:rPr>
      </w:r>
    </w:p>
    <w:p>
      <w:pPr>
        <w:spacing w:line="304" w:lineRule="auto" w:before="66"/>
        <w:ind w:left="479" w:right="368" w:hanging="36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Label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elements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Hazard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symbol</w:t>
      </w:r>
      <w:r>
        <w:rPr>
          <w:rFonts w:ascii="Tahoma"/>
          <w:sz w:val="18"/>
        </w:rPr>
      </w:r>
    </w:p>
    <w:p>
      <w:pPr>
        <w:pStyle w:val="BodyText"/>
        <w:spacing w:line="321" w:lineRule="auto" w:before="103"/>
        <w:ind w:left="119" w:right="6876"/>
        <w:jc w:val="both"/>
      </w:pPr>
      <w:r>
        <w:rPr/>
        <w:br w:type="column"/>
      </w:r>
      <w:r>
        <w:rPr/>
        <w:t>Not </w:t>
      </w:r>
      <w:r>
        <w:rPr>
          <w:rFonts w:ascii="Times New Roman"/>
        </w:rPr>
      </w:r>
      <w:r>
        <w:rPr/>
        <w:t>classified.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classified.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classified. </w:t>
      </w:r>
      <w:r>
        <w:rPr>
          <w:rFonts w:ascii="Times New Roman"/>
        </w:rPr>
      </w:r>
      <w:r>
        <w:rPr/>
        <w:t>Not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classified.</w:t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pStyle w:val="BodyText"/>
        <w:spacing w:line="240" w:lineRule="auto" w:before="113"/>
        <w:ind w:left="119" w:right="0"/>
        <w:jc w:val="both"/>
      </w:pPr>
      <w:r>
        <w:rPr/>
        <w:t>None.</w:t>
      </w:r>
    </w:p>
    <w:p>
      <w:pPr>
        <w:spacing w:after="0" w:line="240" w:lineRule="auto"/>
        <w:jc w:val="both"/>
        <w:sectPr>
          <w:type w:val="continuous"/>
          <w:pgSz w:w="12240" w:h="15840"/>
          <w:pgMar w:top="440" w:bottom="980" w:left="600" w:right="660"/>
          <w:cols w:num="2" w:equalWidth="0">
            <w:col w:w="2202" w:space="678"/>
            <w:col w:w="8100"/>
          </w:cols>
        </w:sectPr>
      </w:pPr>
    </w:p>
    <w:p>
      <w:pPr>
        <w:tabs>
          <w:tab w:pos="2999" w:val="left" w:leader="none"/>
        </w:tabs>
        <w:spacing w:before="29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Signal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word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None.</w:t>
      </w:r>
    </w:p>
    <w:p>
      <w:pPr>
        <w:tabs>
          <w:tab w:pos="2999" w:val="left" w:leader="none"/>
        </w:tabs>
        <w:spacing w:before="75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Hazard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statement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pStyle w:val="Heading2"/>
        <w:spacing w:line="240" w:lineRule="auto" w:before="80"/>
        <w:ind w:left="479" w:right="0"/>
        <w:jc w:val="left"/>
        <w:rPr>
          <w:b w:val="0"/>
          <w:bCs w:val="0"/>
        </w:rPr>
      </w:pPr>
      <w:r>
        <w:rPr/>
        <w:t>Precautionary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statement</w:t>
      </w:r>
      <w:r>
        <w:rPr>
          <w:b w:val="0"/>
        </w:rPr>
      </w:r>
    </w:p>
    <w:p>
      <w:pPr>
        <w:tabs>
          <w:tab w:pos="2999" w:val="left" w:leader="none"/>
        </w:tabs>
        <w:spacing w:before="46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pacing w:val="-1"/>
          <w:sz w:val="18"/>
        </w:rPr>
        <w:t>Prevention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ahoma"/>
          <w:spacing w:val="-1"/>
          <w:sz w:val="18"/>
        </w:rPr>
        <w:t>Not</w:t>
      </w:r>
      <w:r>
        <w:rPr>
          <w:rFonts w:ascii="Tahoma"/>
          <w:sz w:val="18"/>
        </w:rPr>
        <w:t>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75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Response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75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pacing w:val="-1"/>
          <w:sz w:val="18"/>
        </w:rPr>
        <w:t>Storage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ahoma"/>
          <w:spacing w:val="-1"/>
          <w:sz w:val="18"/>
        </w:rPr>
        <w:t>Not</w:t>
      </w:r>
      <w:r>
        <w:rPr>
          <w:rFonts w:ascii="Tahoma"/>
          <w:sz w:val="18"/>
        </w:rPr>
        <w:t>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75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pacing w:val="-1"/>
          <w:sz w:val="18"/>
        </w:rPr>
        <w:t>Disposal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ahoma"/>
          <w:spacing w:val="-1"/>
          <w:sz w:val="18"/>
        </w:rPr>
        <w:t>Not</w:t>
      </w:r>
      <w:r>
        <w:rPr>
          <w:rFonts w:ascii="Tahoma"/>
          <w:sz w:val="18"/>
        </w:rPr>
        <w:t>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available.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60"/>
        </w:sectPr>
      </w:pPr>
    </w:p>
    <w:p>
      <w:pPr>
        <w:pStyle w:val="Heading2"/>
        <w:spacing w:line="240" w:lineRule="auto"/>
        <w:ind w:right="-3"/>
        <w:jc w:val="left"/>
        <w:rPr>
          <w:b w:val="0"/>
          <w:bCs w:val="0"/>
        </w:rPr>
      </w:pPr>
      <w:r>
        <w:rPr/>
        <w:t>Hazard(s) </w:t>
      </w:r>
      <w:r>
        <w:rPr>
          <w:rFonts w:ascii="Times New Roman"/>
        </w:rPr>
      </w:r>
      <w:r>
        <w:rPr/>
        <w:t>not</w:t>
      </w:r>
      <w:r>
        <w:rPr>
          <w:spacing w:val="-17"/>
        </w:rPr>
        <w:t> </w:t>
      </w:r>
      <w:r>
        <w:rPr>
          <w:rFonts w:ascii="Times New Roman"/>
          <w:spacing w:val="-17"/>
        </w:rPr>
      </w:r>
      <w:r>
        <w:rPr/>
        <w:t>otherwise </w:t>
      </w:r>
      <w:r>
        <w:rPr>
          <w:rFonts w:ascii="Times New Roman"/>
        </w:rPr>
      </w:r>
      <w:r>
        <w:rPr/>
        <w:t>classified</w:t>
      </w:r>
      <w:r>
        <w:rPr>
          <w:spacing w:val="-8"/>
        </w:rPr>
        <w:t> </w:t>
      </w:r>
      <w:r>
        <w:rPr>
          <w:rFonts w:ascii="Times New Roman"/>
          <w:spacing w:val="-8"/>
        </w:rPr>
      </w:r>
      <w:r>
        <w:rPr/>
        <w:t>(HNOC)</w:t>
      </w:r>
      <w:r>
        <w:rPr>
          <w:b w:val="0"/>
        </w:rPr>
      </w:r>
    </w:p>
    <w:p>
      <w:pPr>
        <w:pStyle w:val="BodyText"/>
        <w:spacing w:line="240" w:lineRule="auto" w:before="75"/>
        <w:ind w:left="119" w:right="446"/>
        <w:jc w:val="left"/>
      </w:pPr>
      <w:r>
        <w:rPr/>
        <w:br w:type="column"/>
      </w:r>
      <w:r>
        <w:rPr/>
        <w:t>None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ingredients </w:t>
      </w:r>
      <w:r>
        <w:rPr>
          <w:rFonts w:ascii="Times New Roman"/>
        </w:rPr>
      </w:r>
      <w:r>
        <w:rPr/>
        <w:t>have </w:t>
      </w:r>
      <w:r>
        <w:rPr>
          <w:rFonts w:ascii="Times New Roman"/>
        </w:rPr>
      </w:r>
      <w:r>
        <w:rPr/>
        <w:t>been </w:t>
      </w:r>
      <w:r>
        <w:rPr>
          <w:rFonts w:ascii="Times New Roman"/>
        </w:rPr>
      </w:r>
      <w:r>
        <w:rPr/>
        <w:t>classified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carcinogens </w:t>
      </w:r>
      <w:r>
        <w:rPr>
          <w:rFonts w:ascii="Times New Roman"/>
        </w:rPr>
      </w:r>
      <w:r>
        <w:rPr/>
        <w:t>according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EU, </w:t>
      </w:r>
      <w:r>
        <w:rPr>
          <w:rFonts w:ascii="Times New Roman"/>
        </w:rPr>
      </w:r>
      <w:r>
        <w:rPr/>
        <w:t>IARC, </w:t>
      </w:r>
      <w:r>
        <w:rPr>
          <w:rFonts w:ascii="Times New Roman"/>
        </w:rPr>
      </w:r>
      <w:r>
        <w:rPr/>
        <w:t>MAK, </w:t>
      </w:r>
      <w:r>
        <w:rPr>
          <w:rFonts w:ascii="Times New Roman"/>
        </w:rPr>
      </w:r>
      <w:r>
        <w:rPr/>
        <w:t>NTP, </w:t>
      </w:r>
      <w:r>
        <w:rPr>
          <w:rFonts w:ascii="Times New Roman"/>
        </w:rPr>
      </w:r>
      <w:r>
        <w:rPr/>
        <w:t>OSHA </w:t>
      </w:r>
      <w:r>
        <w:rPr>
          <w:rFonts w:ascii="Times New Roman"/>
        </w:rPr>
      </w:r>
      <w:r>
        <w:rPr/>
        <w:t>or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ACGIH.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2" w:equalWidth="0">
            <w:col w:w="2322" w:space="558"/>
            <w:col w:w="8100"/>
          </w:cols>
        </w:sectPr>
      </w:pPr>
    </w:p>
    <w:p>
      <w:pPr>
        <w:tabs>
          <w:tab w:pos="2999" w:val="left" w:leader="none"/>
        </w:tabs>
        <w:spacing w:before="65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position w:val="1"/>
          <w:sz w:val="18"/>
        </w:rPr>
        <w:t>Supplemental</w:t>
      </w:r>
      <w:r>
        <w:rPr>
          <w:rFonts w:ascii="Tahoma"/>
          <w:b/>
          <w:spacing w:val="-10"/>
          <w:position w:val="1"/>
          <w:sz w:val="18"/>
        </w:rPr>
        <w:t> </w:t>
      </w:r>
      <w:r>
        <w:rPr>
          <w:rFonts w:ascii="Times New Roman"/>
          <w:b/>
          <w:spacing w:val="-10"/>
          <w:position w:val="1"/>
          <w:sz w:val="18"/>
        </w:rPr>
      </w:r>
      <w:r>
        <w:rPr>
          <w:rFonts w:ascii="Tahoma"/>
          <w:b/>
          <w:position w:val="1"/>
          <w:sz w:val="18"/>
        </w:rPr>
        <w:t>information</w:t>
      </w:r>
      <w:r>
        <w:rPr>
          <w:rFonts w:ascii="Times New Roman"/>
          <w:b/>
          <w:position w:val="1"/>
          <w:sz w:val="18"/>
        </w:rPr>
        <w:tab/>
      </w:r>
      <w:r>
        <w:rPr>
          <w:rFonts w:ascii="Tahoma"/>
          <w:sz w:val="18"/>
        </w:rPr>
        <w:t>This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product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classified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hazardous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according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to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OSHA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CFR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1910.1200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(HazCom</w:t>
      </w:r>
      <w:r>
        <w:rPr>
          <w:rFonts w:ascii="Tahoma"/>
          <w:spacing w:val="-16"/>
          <w:sz w:val="18"/>
        </w:rPr>
        <w:t> </w:t>
      </w:r>
      <w:r>
        <w:rPr>
          <w:rFonts w:ascii="Times New Roman"/>
          <w:spacing w:val="-16"/>
          <w:sz w:val="18"/>
        </w:rPr>
      </w:r>
      <w:r>
        <w:rPr>
          <w:rFonts w:ascii="Tahoma"/>
          <w:sz w:val="18"/>
        </w:rPr>
        <w:t>2012).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Composition/information </w:t>
      </w:r>
      <w:r>
        <w:rPr>
          <w:rFonts w:ascii="Times New Roman"/>
        </w:rPr>
      </w:r>
      <w:r>
        <w:rPr/>
        <w:t>on</w:t>
      </w:r>
      <w:r>
        <w:rPr>
          <w:spacing w:val="-4"/>
        </w:rPr>
        <w:t> </w:t>
      </w:r>
      <w:r>
        <w:rPr>
          <w:rFonts w:ascii="Times New Roman"/>
          <w:spacing w:val="-4"/>
        </w:rPr>
      </w:r>
      <w:r>
        <w:rPr/>
        <w:t>ingredients</w:t>
      </w:r>
      <w:r>
        <w:rPr>
          <w:b w:val="0"/>
        </w:rPr>
      </w:r>
    </w:p>
    <w:p>
      <w:pPr>
        <w:pStyle w:val="Heading2"/>
        <w:spacing w:line="240" w:lineRule="auto" w:before="103"/>
        <w:ind w:right="0"/>
        <w:jc w:val="left"/>
        <w:rPr>
          <w:b w:val="0"/>
          <w:bCs w:val="0"/>
        </w:rPr>
      </w:pPr>
      <w:r>
        <w:rPr/>
        <w:t>Mixtures</w:t>
      </w:r>
      <w:r>
        <w:rPr>
          <w:b w:val="0"/>
        </w:rPr>
      </w:r>
    </w:p>
    <w:p>
      <w:pPr>
        <w:tabs>
          <w:tab w:pos="3806" w:val="left" w:leader="none"/>
          <w:tab w:pos="7257" w:val="left" w:leader="none"/>
          <w:tab w:pos="9583" w:val="left" w:leader="none"/>
        </w:tabs>
        <w:spacing w:before="87"/>
        <w:ind w:left="35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/>
        <w:pict>
          <v:group style="position:absolute;margin-left:35.999199pt;margin-top:16.474592pt;width:507pt;height:.1pt;mso-position-horizontal-relative:page;mso-position-vertical-relative:paragraph;z-index:1144" coordorigin="720,329" coordsize="10140,2">
            <v:shape style="position:absolute;left:720;top:329;width:10140;height:2" coordorigin="720,329" coordsize="10140,0" path="m10860,329l720,3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ahoma"/>
          <w:b/>
          <w:sz w:val="18"/>
        </w:rPr>
        <w:t>Chemical</w:t>
      </w:r>
      <w:r>
        <w:rPr>
          <w:rFonts w:ascii="Tahoma"/>
          <w:b/>
          <w:spacing w:val="1"/>
          <w:sz w:val="18"/>
        </w:rPr>
        <w:t> </w:t>
      </w:r>
      <w:r>
        <w:rPr>
          <w:rFonts w:ascii="Times New Roman"/>
          <w:b/>
          <w:spacing w:val="1"/>
          <w:sz w:val="18"/>
        </w:rPr>
      </w:r>
      <w:r>
        <w:rPr>
          <w:rFonts w:ascii="Tahoma"/>
          <w:b/>
          <w:sz w:val="18"/>
        </w:rPr>
        <w:t>name</w:t>
      </w:r>
      <w:r>
        <w:rPr>
          <w:rFonts w:ascii="Times New Roman"/>
          <w:b/>
          <w:sz w:val="18"/>
        </w:rPr>
        <w:tab/>
      </w:r>
      <w:r>
        <w:rPr>
          <w:rFonts w:ascii="Tahoma"/>
          <w:b/>
          <w:sz w:val="18"/>
        </w:rPr>
        <w:t>Common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name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-3"/>
          <w:sz w:val="18"/>
        </w:rPr>
        <w:t> </w:t>
      </w:r>
      <w:r>
        <w:rPr>
          <w:rFonts w:ascii="Times New Roman"/>
          <w:b/>
          <w:spacing w:val="-3"/>
          <w:sz w:val="18"/>
        </w:rPr>
      </w:r>
      <w:r>
        <w:rPr>
          <w:rFonts w:ascii="Tahoma"/>
          <w:b/>
          <w:sz w:val="18"/>
        </w:rPr>
        <w:t>synonyms</w:t>
      </w:r>
      <w:r>
        <w:rPr>
          <w:rFonts w:ascii="Times New Roman"/>
          <w:b/>
          <w:sz w:val="18"/>
        </w:rPr>
        <w:tab/>
      </w:r>
      <w:r>
        <w:rPr>
          <w:rFonts w:ascii="Tahoma"/>
          <w:b/>
          <w:sz w:val="18"/>
        </w:rPr>
        <w:t>CAS</w:t>
      </w:r>
      <w:r>
        <w:rPr>
          <w:rFonts w:ascii="Tahoma"/>
          <w:b/>
          <w:spacing w:val="-3"/>
          <w:sz w:val="18"/>
        </w:rPr>
        <w:t> </w:t>
      </w:r>
      <w:r>
        <w:rPr>
          <w:rFonts w:ascii="Times New Roman"/>
          <w:b/>
          <w:spacing w:val="-3"/>
          <w:sz w:val="18"/>
        </w:rPr>
      </w:r>
      <w:r>
        <w:rPr>
          <w:rFonts w:ascii="Tahoma"/>
          <w:b/>
          <w:sz w:val="18"/>
        </w:rPr>
        <w:t>number</w:t>
      </w:r>
      <w:r>
        <w:rPr>
          <w:rFonts w:ascii="Times New Roman"/>
          <w:b/>
          <w:sz w:val="18"/>
        </w:rPr>
        <w:tab/>
      </w:r>
      <w:r>
        <w:rPr>
          <w:rFonts w:ascii="Tahoma"/>
          <w:b/>
          <w:sz w:val="18"/>
        </w:rPr>
        <w:t>%</w:t>
      </w:r>
      <w:r>
        <w:rPr>
          <w:rFonts w:ascii="Tahoma"/>
          <w:sz w:val="18"/>
        </w:rPr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60"/>
        </w:sectPr>
      </w:pPr>
    </w:p>
    <w:p>
      <w:pPr>
        <w:pStyle w:val="BodyText"/>
        <w:spacing w:line="348" w:lineRule="auto" w:before="85"/>
        <w:ind w:left="359" w:right="-5"/>
        <w:jc w:val="left"/>
      </w:pPr>
      <w:r>
        <w:rPr/>
        <w:pict>
          <v:group style="position:absolute;margin-left:35.999199pt;margin-top:16.9744pt;width:507pt;height:.1pt;mso-position-horizontal-relative:page;mso-position-vertical-relative:paragraph;z-index:-12688" coordorigin="720,339" coordsize="10140,2">
            <v:shape style="position:absolute;left:720;top:339;width:10140;height:2" coordorigin="720,339" coordsize="10140,0" path="m10860,339l720,33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5.999199pt;margin-top:32.694401pt;width:507pt;height:.1pt;mso-position-horizontal-relative:page;mso-position-vertical-relative:paragraph;z-index:-12664" coordorigin="720,654" coordsize="10140,2">
            <v:shape style="position:absolute;left:720;top:654;width:10140;height:2" coordorigin="720,654" coordsize="10140,0" path="m10860,654l720,654e" filled="false" stroked="true" strokeweight=".72pt" strokecolor="#000000">
              <v:path arrowok="t"/>
            </v:shape>
            <w10:wrap type="none"/>
          </v:group>
        </w:pict>
      </w:r>
      <w:r>
        <w:rPr/>
        <w:t>Styrene </w:t>
      </w:r>
      <w:r>
        <w:rPr>
          <w:rFonts w:ascii="Times New Roman"/>
        </w:rPr>
      </w:r>
      <w:r>
        <w:rPr/>
        <w:t>acrylate</w:t>
      </w:r>
      <w:r>
        <w:rPr>
          <w:spacing w:val="-15"/>
        </w:rPr>
        <w:t> </w:t>
      </w:r>
      <w:r>
        <w:rPr>
          <w:rFonts w:ascii="Times New Roman"/>
          <w:spacing w:val="-15"/>
        </w:rPr>
      </w:r>
      <w:r>
        <w:rPr/>
        <w:t>copolymer </w:t>
      </w:r>
      <w:r>
        <w:rPr>
          <w:rFonts w:ascii="Times New Roman"/>
        </w:rPr>
      </w:r>
      <w:r>
        <w:rPr/>
        <w:t>Iron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oxide</w:t>
      </w:r>
    </w:p>
    <w:p>
      <w:pPr>
        <w:pStyle w:val="BodyText"/>
        <w:spacing w:line="217" w:lineRule="exact"/>
        <w:ind w:left="359" w:right="-5"/>
        <w:jc w:val="left"/>
      </w:pPr>
      <w:r>
        <w:rPr/>
        <w:t>Amorphous</w:t>
      </w:r>
      <w:r>
        <w:rPr>
          <w:spacing w:val="-8"/>
        </w:rPr>
        <w:t> </w:t>
      </w:r>
      <w:r>
        <w:rPr>
          <w:rFonts w:ascii="Times New Roman"/>
          <w:spacing w:val="-8"/>
        </w:rPr>
      </w:r>
      <w:r>
        <w:rPr/>
        <w:t>silica</w:t>
      </w:r>
    </w:p>
    <w:p>
      <w:pPr>
        <w:pStyle w:val="BodyText"/>
        <w:spacing w:line="240" w:lineRule="auto" w:before="85"/>
        <w:ind w:left="0" w:right="0"/>
        <w:jc w:val="right"/>
      </w:pPr>
      <w:r>
        <w:rPr/>
        <w:br w:type="column"/>
      </w:r>
      <w:r>
        <w:rPr/>
        <w:t>Trade</w:t>
      </w:r>
      <w:r>
        <w:rPr>
          <w:spacing w:val="-7"/>
        </w:rPr>
        <w:t> </w:t>
      </w:r>
      <w:r>
        <w:rPr>
          <w:rFonts w:ascii="Times New Roman"/>
          <w:spacing w:val="-7"/>
        </w:rPr>
      </w:r>
      <w:r>
        <w:rPr/>
        <w:t>Secret</w:t>
      </w:r>
    </w:p>
    <w:p>
      <w:pPr>
        <w:pStyle w:val="BodyText"/>
        <w:tabs>
          <w:tab w:pos="5208" w:val="right" w:leader="none"/>
        </w:tabs>
        <w:spacing w:line="240" w:lineRule="auto" w:before="97"/>
        <w:ind w:left="359" w:right="0"/>
        <w:jc w:val="left"/>
      </w:pPr>
      <w:r>
        <w:rPr/>
        <w:t>Iron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oxide</w:t>
      </w:r>
      <w:r>
        <w:rPr>
          <w:rFonts w:ascii="Times New Roman"/>
        </w:rPr>
        <w:tab/>
      </w:r>
      <w:r>
        <w:rPr/>
        <w:t>1317-61-9</w:t>
      </w:r>
    </w:p>
    <w:p>
      <w:pPr>
        <w:pStyle w:val="BodyText"/>
        <w:tabs>
          <w:tab w:pos="5208" w:val="right" w:leader="none"/>
        </w:tabs>
        <w:spacing w:line="240" w:lineRule="auto" w:before="97"/>
        <w:ind w:left="359" w:right="0"/>
        <w:jc w:val="left"/>
      </w:pPr>
      <w:r>
        <w:rPr/>
        <w:t>Amorphous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silica</w:t>
      </w:r>
      <w:r>
        <w:rPr>
          <w:rFonts w:ascii="Times New Roman"/>
        </w:rPr>
        <w:tab/>
      </w:r>
      <w:r>
        <w:rPr/>
        <w:t>7631-86-9</w:t>
      </w:r>
    </w:p>
    <w:p>
      <w:pPr>
        <w:spacing w:before="97"/>
        <w:ind w:left="35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/>
        <w:br w:type="column"/>
      </w:r>
      <w:r>
        <w:rPr>
          <w:rFonts w:ascii="Tahoma"/>
          <w:sz w:val="18"/>
        </w:rPr>
        <w:t>&lt;55</w:t>
      </w:r>
    </w:p>
    <w:p>
      <w:pPr>
        <w:pStyle w:val="BodyText"/>
        <w:spacing w:line="240" w:lineRule="auto" w:before="97"/>
        <w:ind w:left="359" w:right="0"/>
        <w:jc w:val="left"/>
      </w:pPr>
      <w:r>
        <w:rPr/>
        <w:t>&lt;50</w:t>
      </w:r>
    </w:p>
    <w:p>
      <w:pPr>
        <w:pStyle w:val="BodyText"/>
        <w:spacing w:line="240" w:lineRule="auto" w:before="97"/>
        <w:ind w:left="410" w:right="0"/>
        <w:jc w:val="left"/>
      </w:pPr>
      <w:r>
        <w:rPr/>
        <w:t>&lt;3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3" w:equalWidth="0">
            <w:col w:w="2519" w:space="481"/>
            <w:col w:w="5309" w:space="825"/>
            <w:col w:w="1846"/>
          </w:cols>
        </w:sectPr>
      </w:pPr>
    </w:p>
    <w:p>
      <w:pPr>
        <w:spacing w:line="240" w:lineRule="auto" w:before="5" w:after="0"/>
        <w:ind w:right="0"/>
        <w:rPr>
          <w:rFonts w:ascii="Tahoma" w:hAnsi="Tahoma" w:cs="Tahoma" w:eastAsia="Tahoma" w:hint="default"/>
          <w:sz w:val="16"/>
          <w:szCs w:val="16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First-aid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measures</w:t>
      </w:r>
      <w:r>
        <w:rPr>
          <w:b w:val="0"/>
        </w:rPr>
      </w:r>
    </w:p>
    <w:p>
      <w:pPr>
        <w:pStyle w:val="BodyText"/>
        <w:tabs>
          <w:tab w:pos="2999" w:val="left" w:leader="none"/>
        </w:tabs>
        <w:spacing w:line="240" w:lineRule="auto" w:before="89"/>
        <w:ind w:left="119" w:right="0"/>
        <w:jc w:val="left"/>
      </w:pPr>
      <w:r>
        <w:rPr>
          <w:rFonts w:ascii="Tahoma"/>
          <w:b/>
          <w:spacing w:val="-1"/>
        </w:rPr>
        <w:t>Inhalation</w:t>
      </w:r>
      <w:r>
        <w:rPr>
          <w:rFonts w:ascii="Times New Roman"/>
          <w:b/>
          <w:spacing w:val="-1"/>
        </w:rPr>
        <w:tab/>
      </w:r>
      <w:r>
        <w:rPr/>
        <w:t>Move </w:t>
      </w:r>
      <w:r>
        <w:rPr>
          <w:rFonts w:ascii="Times New Roman"/>
        </w:rPr>
      </w:r>
      <w:r>
        <w:rPr/>
        <w:t>person </w:t>
      </w:r>
      <w:r>
        <w:rPr>
          <w:rFonts w:ascii="Times New Roman"/>
        </w:rPr>
      </w:r>
      <w:r>
        <w:rPr>
          <w:spacing w:val="-1"/>
        </w:rPr>
        <w:t>to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fresh</w:t>
      </w:r>
      <w:r>
        <w:rPr/>
        <w:t> </w:t>
      </w:r>
      <w:r>
        <w:rPr>
          <w:rFonts w:ascii="Times New Roman"/>
        </w:rPr>
      </w:r>
      <w:r>
        <w:rPr/>
        <w:t>air </w:t>
      </w:r>
      <w:r>
        <w:rPr>
          <w:rFonts w:ascii="Times New Roman"/>
        </w:rPr>
      </w:r>
      <w:r>
        <w:rPr/>
        <w:t>immediately. </w:t>
      </w:r>
      <w:r>
        <w:rPr>
          <w:rFonts w:ascii="Times New Roman"/>
        </w:rPr>
      </w:r>
      <w:r>
        <w:rPr/>
        <w:t>If </w:t>
      </w:r>
      <w:r>
        <w:rPr>
          <w:rFonts w:ascii="Times New Roman"/>
        </w:rPr>
      </w:r>
      <w:r>
        <w:rPr/>
        <w:t>irritation </w:t>
      </w:r>
      <w:r>
        <w:rPr>
          <w:rFonts w:ascii="Times New Roman"/>
        </w:rPr>
      </w:r>
      <w:r>
        <w:rPr/>
        <w:t>persists, </w:t>
      </w:r>
      <w:r>
        <w:rPr>
          <w:rFonts w:ascii="Times New Roman"/>
        </w:rPr>
      </w:r>
      <w:r>
        <w:rPr>
          <w:spacing w:val="-1"/>
        </w:rPr>
        <w:t>consult</w:t>
      </w:r>
      <w:r>
        <w:rPr/>
        <w:t> </w:t>
      </w:r>
      <w:r>
        <w:rPr>
          <w:rFonts w:ascii="Times New Roman"/>
        </w:rPr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spacing w:val="-6"/>
        </w:rPr>
      </w:r>
      <w:r>
        <w:rPr/>
        <w:t>physician.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</w:sectPr>
      </w:pPr>
    </w:p>
    <w:p>
      <w:pPr>
        <w:pStyle w:val="BodyText"/>
        <w:tabs>
          <w:tab w:pos="2999" w:val="left" w:leader="none"/>
        </w:tabs>
        <w:spacing w:line="240" w:lineRule="auto" w:before="44"/>
        <w:ind w:right="753" w:hanging="2880"/>
        <w:jc w:val="left"/>
      </w:pPr>
      <w:r>
        <w:rPr>
          <w:rFonts w:ascii="Tahoma"/>
          <w:b/>
        </w:rPr>
        <w:t>Skin</w:t>
      </w:r>
      <w:r>
        <w:rPr>
          <w:rFonts w:ascii="Tahoma"/>
          <w:b/>
          <w:spacing w:val="-9"/>
        </w:rPr>
        <w:t> </w:t>
      </w:r>
      <w:r>
        <w:rPr>
          <w:rFonts w:ascii="Times New Roman"/>
          <w:b/>
          <w:spacing w:val="-9"/>
        </w:rPr>
      </w:r>
      <w:r>
        <w:rPr>
          <w:rFonts w:ascii="Tahoma"/>
          <w:b/>
        </w:rPr>
        <w:t>contact</w:t>
      </w:r>
      <w:r>
        <w:rPr>
          <w:rFonts w:ascii="Times New Roman"/>
          <w:b/>
        </w:rPr>
        <w:tab/>
      </w:r>
      <w:r>
        <w:rPr/>
        <w:t>Wash </w:t>
      </w:r>
      <w:r>
        <w:rPr>
          <w:rFonts w:ascii="Times New Roman"/>
        </w:rPr>
      </w:r>
      <w:r>
        <w:rPr/>
        <w:t>affected </w:t>
      </w:r>
      <w:r>
        <w:rPr>
          <w:rFonts w:ascii="Times New Roman"/>
        </w:rPr>
      </w:r>
      <w:r>
        <w:rPr/>
        <w:t>areas </w:t>
      </w:r>
      <w:r>
        <w:rPr>
          <w:rFonts w:ascii="Times New Roman"/>
        </w:rPr>
      </w:r>
      <w:r>
        <w:rPr/>
        <w:t>thoroughly </w:t>
      </w:r>
      <w:r>
        <w:rPr>
          <w:rFonts w:ascii="Times New Roman"/>
        </w:rPr>
      </w:r>
      <w:r>
        <w:rPr/>
        <w:t>with </w:t>
      </w:r>
      <w:r>
        <w:rPr>
          <w:rFonts w:ascii="Times New Roman"/>
        </w:rPr>
      </w:r>
      <w:r>
        <w:rPr/>
        <w:t>mild </w:t>
      </w:r>
      <w:r>
        <w:rPr>
          <w:rFonts w:ascii="Times New Roman"/>
        </w:rPr>
      </w:r>
      <w:r>
        <w:rPr/>
        <w:t>soap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water. </w:t>
      </w:r>
      <w:r>
        <w:rPr>
          <w:rFonts w:ascii="Times New Roman"/>
        </w:rPr>
      </w:r>
      <w:r>
        <w:rPr/>
        <w:t>Get </w:t>
      </w:r>
      <w:r>
        <w:rPr>
          <w:rFonts w:ascii="Times New Roman"/>
        </w:rPr>
      </w:r>
      <w:r>
        <w:rPr/>
        <w:t>medical </w:t>
      </w:r>
      <w:r>
        <w:rPr>
          <w:rFonts w:ascii="Times New Roman"/>
        </w:rPr>
      </w:r>
      <w:r>
        <w:rPr/>
        <w:t>attention</w:t>
      </w:r>
      <w:r>
        <w:rPr>
          <w:spacing w:val="-23"/>
        </w:rPr>
        <w:t> </w:t>
      </w:r>
      <w:r>
        <w:rPr>
          <w:rFonts w:ascii="Times New Roman"/>
          <w:spacing w:val="-23"/>
        </w:rPr>
      </w:r>
      <w:r>
        <w:rPr/>
        <w:t>if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irritation</w:t>
      </w:r>
      <w:r>
        <w:rPr>
          <w:rFonts w:ascii="Times New Roman"/>
        </w:rPr>
        <w:t> </w:t>
      </w:r>
      <w:r>
        <w:rPr/>
        <w:t>develops </w:t>
      </w:r>
      <w:r>
        <w:rPr>
          <w:rFonts w:ascii="Times New Roman"/>
        </w:rPr>
      </w:r>
      <w:r>
        <w:rPr/>
        <w:t>or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persists.</w:t>
      </w:r>
    </w:p>
    <w:p>
      <w:pPr>
        <w:pStyle w:val="BodyText"/>
        <w:tabs>
          <w:tab w:pos="2999" w:val="left" w:leader="none"/>
        </w:tabs>
        <w:spacing w:line="240" w:lineRule="auto" w:before="61"/>
        <w:ind w:right="220" w:hanging="2880"/>
        <w:jc w:val="left"/>
      </w:pPr>
      <w:r>
        <w:rPr>
          <w:rFonts w:ascii="Tahoma"/>
          <w:b/>
        </w:rPr>
        <w:t>Eye</w:t>
      </w:r>
      <w:r>
        <w:rPr>
          <w:rFonts w:ascii="Tahoma"/>
          <w:b/>
          <w:spacing w:val="-9"/>
        </w:rPr>
        <w:t> </w:t>
      </w:r>
      <w:r>
        <w:rPr>
          <w:rFonts w:ascii="Times New Roman"/>
          <w:b/>
          <w:spacing w:val="-9"/>
        </w:rPr>
      </w:r>
      <w:r>
        <w:rPr>
          <w:rFonts w:ascii="Tahoma"/>
          <w:b/>
        </w:rPr>
        <w:t>contact</w:t>
      </w:r>
      <w:r>
        <w:rPr>
          <w:rFonts w:ascii="Times New Roman"/>
          <w:b/>
        </w:rPr>
        <w:tab/>
      </w:r>
      <w:r>
        <w:rPr/>
        <w:t>Do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rub </w:t>
      </w:r>
      <w:r>
        <w:rPr>
          <w:rFonts w:ascii="Times New Roman"/>
        </w:rPr>
      </w:r>
      <w:r>
        <w:rPr/>
        <w:t>eyes. </w:t>
      </w:r>
      <w:r>
        <w:rPr>
          <w:rFonts w:ascii="Times New Roman"/>
        </w:rPr>
      </w:r>
      <w:r>
        <w:rPr/>
        <w:t>Immediately </w:t>
      </w:r>
      <w:r>
        <w:rPr>
          <w:rFonts w:ascii="Times New Roman"/>
        </w:rPr>
      </w:r>
      <w:r>
        <w:rPr/>
        <w:t>flush </w:t>
      </w:r>
      <w:r>
        <w:rPr>
          <w:rFonts w:ascii="Times New Roman"/>
        </w:rPr>
      </w:r>
      <w:r>
        <w:rPr/>
        <w:t>with </w:t>
      </w:r>
      <w:r>
        <w:rPr>
          <w:rFonts w:ascii="Times New Roman"/>
        </w:rPr>
      </w:r>
      <w:r>
        <w:rPr/>
        <w:t>large </w:t>
      </w:r>
      <w:r>
        <w:rPr>
          <w:rFonts w:ascii="Times New Roman"/>
        </w:rPr>
      </w:r>
      <w:r>
        <w:rPr/>
        <w:t>amounts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clean, </w:t>
      </w:r>
      <w:r>
        <w:rPr>
          <w:rFonts w:ascii="Times New Roman"/>
        </w:rPr>
      </w:r>
      <w:r>
        <w:rPr/>
        <w:t>warm </w:t>
      </w:r>
      <w:r>
        <w:rPr>
          <w:rFonts w:ascii="Times New Roman"/>
        </w:rPr>
      </w:r>
      <w:r>
        <w:rPr/>
        <w:t>water </w:t>
      </w:r>
      <w:r>
        <w:rPr>
          <w:rFonts w:ascii="Times New Roman"/>
        </w:rPr>
      </w:r>
      <w:r>
        <w:rPr/>
        <w:t>(low </w:t>
      </w:r>
      <w:r>
        <w:rPr>
          <w:rFonts w:ascii="Times New Roman"/>
        </w:rPr>
      </w:r>
      <w:r>
        <w:rPr/>
        <w:t>pressure)</w:t>
      </w:r>
      <w:r>
        <w:rPr>
          <w:spacing w:val="-31"/>
        </w:rPr>
        <w:t> </w:t>
      </w:r>
      <w:r>
        <w:rPr>
          <w:rFonts w:ascii="Times New Roman"/>
          <w:spacing w:val="-31"/>
        </w:rPr>
      </w:r>
      <w:r>
        <w:rPr/>
        <w:t>for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at</w:t>
      </w:r>
      <w:r>
        <w:rPr>
          <w:rFonts w:ascii="Times New Roman"/>
        </w:rPr>
        <w:t> </w:t>
      </w:r>
      <w:r>
        <w:rPr/>
        <w:t>least </w:t>
      </w:r>
      <w:r>
        <w:rPr>
          <w:rFonts w:ascii="Times New Roman"/>
        </w:rPr>
      </w:r>
      <w:r>
        <w:rPr/>
        <w:t>15 </w:t>
      </w:r>
      <w:r>
        <w:rPr>
          <w:rFonts w:ascii="Times New Roman"/>
        </w:rPr>
      </w:r>
      <w:r>
        <w:rPr/>
        <w:t>minutes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until </w:t>
      </w:r>
      <w:r>
        <w:rPr>
          <w:rFonts w:ascii="Times New Roman"/>
        </w:rPr>
      </w:r>
      <w:r>
        <w:rPr/>
        <w:t>particles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removed. </w:t>
      </w:r>
      <w:r>
        <w:rPr>
          <w:rFonts w:ascii="Times New Roman"/>
        </w:rPr>
      </w:r>
      <w:r>
        <w:rPr/>
        <w:t>If </w:t>
      </w:r>
      <w:r>
        <w:rPr>
          <w:rFonts w:ascii="Times New Roman"/>
        </w:rPr>
      </w:r>
      <w:r>
        <w:rPr/>
        <w:t>irritation </w:t>
      </w:r>
      <w:r>
        <w:rPr>
          <w:rFonts w:ascii="Times New Roman"/>
        </w:rPr>
      </w:r>
      <w:r>
        <w:rPr/>
        <w:t>persists, </w:t>
      </w:r>
      <w:r>
        <w:rPr>
          <w:rFonts w:ascii="Times New Roman"/>
        </w:rPr>
      </w:r>
      <w:r>
        <w:rPr/>
        <w:t>consult </w:t>
      </w:r>
      <w:r>
        <w:rPr>
          <w:rFonts w:ascii="Times New Roman"/>
        </w:rPr>
      </w:r>
      <w:r>
        <w:rPr/>
        <w:t>a</w:t>
      </w:r>
      <w:r>
        <w:rPr>
          <w:spacing w:val="-20"/>
        </w:rPr>
        <w:t> </w:t>
      </w:r>
      <w:r>
        <w:rPr>
          <w:rFonts w:ascii="Times New Roman"/>
          <w:spacing w:val="-20"/>
        </w:rPr>
      </w:r>
      <w:r>
        <w:rPr/>
        <w:t>physician.</w:t>
      </w:r>
    </w:p>
    <w:p>
      <w:pPr>
        <w:pStyle w:val="BodyText"/>
        <w:tabs>
          <w:tab w:pos="2999" w:val="left" w:leader="none"/>
        </w:tabs>
        <w:spacing w:line="240" w:lineRule="auto" w:before="61"/>
        <w:ind w:left="119" w:right="0"/>
        <w:jc w:val="left"/>
      </w:pPr>
      <w:r>
        <w:rPr>
          <w:rFonts w:ascii="Tahoma"/>
          <w:b/>
          <w:spacing w:val="-1"/>
        </w:rPr>
        <w:t>Ingestion</w:t>
      </w:r>
      <w:r>
        <w:rPr>
          <w:rFonts w:ascii="Times New Roman"/>
          <w:b/>
          <w:spacing w:val="-1"/>
        </w:rPr>
        <w:tab/>
      </w:r>
      <w:r>
        <w:rPr/>
        <w:t>Rinse </w:t>
      </w:r>
      <w:r>
        <w:rPr>
          <w:rFonts w:ascii="Times New Roman"/>
        </w:rPr>
      </w:r>
      <w:r>
        <w:rPr/>
        <w:t>mouth </w:t>
      </w:r>
      <w:r>
        <w:rPr>
          <w:rFonts w:ascii="Times New Roman"/>
        </w:rPr>
      </w:r>
      <w:r>
        <w:rPr>
          <w:spacing w:val="-1"/>
        </w:rPr>
        <w:t>with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water.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Drink</w:t>
      </w:r>
      <w:r>
        <w:rPr/>
        <w:t> </w:t>
      </w:r>
      <w:r>
        <w:rPr>
          <w:rFonts w:ascii="Times New Roman"/>
        </w:rPr>
      </w:r>
      <w:r>
        <w:rPr/>
        <w:t>one </w:t>
      </w:r>
      <w:r>
        <w:rPr>
          <w:rFonts w:ascii="Times New Roman"/>
        </w:rPr>
      </w:r>
      <w:r>
        <w:rPr>
          <w:spacing w:val="-1"/>
        </w:rPr>
        <w:t>to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two</w:t>
      </w:r>
      <w:r>
        <w:rPr/>
        <w:t> </w:t>
      </w:r>
      <w:r>
        <w:rPr>
          <w:rFonts w:ascii="Times New Roman"/>
        </w:rPr>
      </w:r>
      <w:r>
        <w:rPr/>
        <w:t>glasses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>
          <w:spacing w:val="-1"/>
        </w:rPr>
        <w:t>water.</w:t>
      </w:r>
      <w:r>
        <w:rPr/>
        <w:t> </w:t>
      </w:r>
      <w:r>
        <w:rPr>
          <w:rFonts w:ascii="Times New Roman"/>
        </w:rPr>
      </w:r>
      <w:r>
        <w:rPr/>
        <w:t>If </w:t>
      </w:r>
      <w:r>
        <w:rPr>
          <w:rFonts w:ascii="Times New Roman"/>
        </w:rPr>
      </w:r>
      <w:r>
        <w:rPr>
          <w:spacing w:val="-1"/>
        </w:rPr>
        <w:t>symptoms</w:t>
      </w:r>
      <w:r>
        <w:rPr/>
        <w:t> </w:t>
      </w:r>
      <w:r>
        <w:rPr>
          <w:rFonts w:ascii="Times New Roman"/>
        </w:rPr>
      </w:r>
      <w:r>
        <w:rPr/>
        <w:t>occur, </w:t>
      </w:r>
      <w:r>
        <w:rPr>
          <w:rFonts w:ascii="Times New Roman"/>
        </w:rPr>
      </w:r>
      <w:r>
        <w:rPr>
          <w:spacing w:val="-1"/>
        </w:rPr>
        <w:t>consult</w:t>
      </w:r>
      <w:r>
        <w:rPr/>
        <w:t> </w:t>
      </w:r>
      <w:r>
        <w:rPr>
          <w:rFonts w:ascii="Times New Roman"/>
        </w:rPr>
      </w:r>
      <w:r>
        <w:rPr/>
        <w:t>a</w:t>
      </w:r>
      <w:r>
        <w:rPr>
          <w:spacing w:val="4"/>
        </w:rPr>
        <w:t> </w:t>
      </w:r>
      <w:r>
        <w:rPr>
          <w:rFonts w:ascii="Times New Roman"/>
          <w:spacing w:val="4"/>
        </w:rPr>
      </w:r>
      <w:r>
        <w:rPr/>
        <w:t>physician.</w:t>
      </w:r>
    </w:p>
    <w:p>
      <w:pPr>
        <w:spacing w:after="0" w:line="240" w:lineRule="auto"/>
        <w:jc w:val="left"/>
        <w:sectPr>
          <w:pgSz w:w="12240" w:h="15840"/>
          <w:pgMar w:header="0" w:footer="792" w:top="380" w:bottom="980" w:left="600" w:right="600"/>
        </w:sectPr>
      </w:pPr>
    </w:p>
    <w:p>
      <w:pPr>
        <w:pStyle w:val="Heading2"/>
        <w:spacing w:line="240" w:lineRule="auto"/>
        <w:ind w:right="145"/>
        <w:jc w:val="left"/>
        <w:rPr>
          <w:b w:val="0"/>
          <w:bCs w:val="0"/>
        </w:rPr>
      </w:pPr>
      <w:r>
        <w:rPr/>
        <w:t>Most </w:t>
      </w:r>
      <w:r>
        <w:rPr>
          <w:rFonts w:ascii="Times New Roman"/>
        </w:rPr>
      </w:r>
      <w:r>
        <w:rPr/>
        <w:t>important </w:t>
      </w:r>
      <w:r>
        <w:rPr>
          <w:rFonts w:ascii="Times New Roman"/>
        </w:rPr>
      </w:r>
      <w:r>
        <w:rPr/>
        <w:t>symptoms/effects, </w:t>
      </w:r>
      <w:r>
        <w:rPr>
          <w:rFonts w:ascii="Times New Roman"/>
        </w:rPr>
      </w:r>
      <w:r>
        <w:rPr/>
        <w:t>acute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delayed</w:t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55" w:after="0"/>
        <w:ind w:left="408" w:right="0" w:hanging="274"/>
        <w:jc w:val="left"/>
        <w:rPr>
          <w:rFonts w:ascii="Tahoma" w:hAnsi="Tahoma" w:cs="Tahoma" w:eastAsia="Tahoma" w:hint="default"/>
          <w:sz w:val="22"/>
          <w:szCs w:val="22"/>
        </w:rPr>
      </w:pPr>
      <w:r>
        <w:rPr/>
        <w:pict>
          <v:group style="position:absolute;margin-left:36.719101pt;margin-top:6.995433pt;width:534.75pt;height:.1pt;mso-position-horizontal-relative:page;mso-position-vertical-relative:paragraph;z-index:1264" coordorigin="734,140" coordsize="10695,2">
            <v:shape style="position:absolute;left:734;top:140;width:10695;height:2" coordorigin="734,140" coordsize="10695,0" path="m734,140l11429,140e" filled="false" stroked="true" strokeweight="1.44pt" strokecolor="#000000">
              <v:path arrowok="t"/>
            </v:shape>
            <w10:wrap type="none"/>
          </v:group>
        </w:pict>
      </w:r>
      <w:r>
        <w:rPr>
          <w:rFonts w:ascii="Tahoma"/>
          <w:b/>
          <w:sz w:val="22"/>
        </w:rPr>
        <w:t>Fire-fighting</w:t>
      </w:r>
      <w:r>
        <w:rPr>
          <w:rFonts w:ascii="Tahoma"/>
          <w:b/>
          <w:spacing w:val="-3"/>
          <w:sz w:val="22"/>
        </w:rPr>
        <w:t> </w:t>
      </w:r>
      <w:r>
        <w:rPr>
          <w:rFonts w:ascii="Times New Roman"/>
          <w:b/>
          <w:spacing w:val="-3"/>
          <w:sz w:val="22"/>
        </w:rPr>
      </w:r>
      <w:r>
        <w:rPr>
          <w:rFonts w:ascii="Tahoma"/>
          <w:b/>
          <w:sz w:val="22"/>
        </w:rPr>
        <w:t>measures</w:t>
      </w:r>
      <w:r>
        <w:rPr>
          <w:rFonts w:ascii="Tahoma"/>
          <w:sz w:val="22"/>
        </w:rPr>
      </w:r>
    </w:p>
    <w:p>
      <w:pPr>
        <w:pStyle w:val="BodyText"/>
        <w:spacing w:line="240" w:lineRule="auto" w:before="61"/>
        <w:ind w:left="29" w:right="0"/>
        <w:jc w:val="left"/>
      </w:pPr>
      <w:r>
        <w:rPr/>
        <w:br w:type="column"/>
      </w: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  <w:cols w:num="2" w:equalWidth="0">
            <w:col w:w="2931" w:space="40"/>
            <w:col w:w="8069"/>
          </w:cols>
        </w:sectPr>
      </w:pPr>
    </w:p>
    <w:p>
      <w:pPr>
        <w:tabs>
          <w:tab w:pos="2999" w:val="left" w:leader="none"/>
        </w:tabs>
        <w:spacing w:before="89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Suitable</w:t>
      </w:r>
      <w:r>
        <w:rPr>
          <w:rFonts w:ascii="Tahoma"/>
          <w:b/>
          <w:spacing w:val="-4"/>
          <w:sz w:val="18"/>
        </w:rPr>
        <w:t> </w:t>
      </w:r>
      <w:r>
        <w:rPr>
          <w:rFonts w:ascii="Times New Roman"/>
          <w:b/>
          <w:spacing w:val="-4"/>
          <w:sz w:val="18"/>
        </w:rPr>
      </w:r>
      <w:r>
        <w:rPr>
          <w:rFonts w:ascii="Tahoma"/>
          <w:b/>
          <w:sz w:val="18"/>
        </w:rPr>
        <w:t>extinguishing</w:t>
      </w:r>
      <w:r>
        <w:rPr>
          <w:rFonts w:ascii="Tahoma"/>
          <w:b/>
          <w:spacing w:val="-6"/>
          <w:sz w:val="18"/>
        </w:rPr>
        <w:t> </w:t>
      </w:r>
      <w:r>
        <w:rPr>
          <w:rFonts w:ascii="Times New Roman"/>
          <w:b/>
          <w:spacing w:val="-6"/>
          <w:sz w:val="18"/>
        </w:rPr>
      </w:r>
      <w:r>
        <w:rPr>
          <w:rFonts w:ascii="Tahoma"/>
          <w:b/>
          <w:sz w:val="18"/>
        </w:rPr>
        <w:t>media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CO2,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water,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or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dry</w:t>
      </w:r>
      <w:r>
        <w:rPr>
          <w:rFonts w:ascii="Tahoma"/>
          <w:spacing w:val="-14"/>
          <w:sz w:val="18"/>
        </w:rPr>
        <w:t> </w:t>
      </w:r>
      <w:r>
        <w:rPr>
          <w:rFonts w:ascii="Times New Roman"/>
          <w:spacing w:val="-14"/>
          <w:sz w:val="18"/>
        </w:rPr>
      </w:r>
      <w:r>
        <w:rPr>
          <w:rFonts w:ascii="Tahoma"/>
          <w:sz w:val="18"/>
        </w:rPr>
        <w:t>chemical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00"/>
        </w:sectPr>
      </w:pPr>
    </w:p>
    <w:p>
      <w:pPr>
        <w:pStyle w:val="Heading2"/>
        <w:spacing w:line="240" w:lineRule="auto"/>
        <w:ind w:right="369"/>
        <w:jc w:val="left"/>
        <w:rPr>
          <w:b w:val="0"/>
          <w:bCs w:val="0"/>
        </w:rPr>
      </w:pPr>
      <w:r>
        <w:rPr/>
        <w:t>Unsuitable </w:t>
      </w:r>
      <w:r>
        <w:rPr>
          <w:rFonts w:ascii="Times New Roman"/>
        </w:rPr>
      </w:r>
      <w:r>
        <w:rPr/>
        <w:t>extinguishing </w:t>
      </w:r>
      <w:r>
        <w:rPr>
          <w:rFonts w:ascii="Times New Roman"/>
        </w:rPr>
      </w:r>
      <w:r>
        <w:rPr/>
        <w:t>media</w:t>
      </w:r>
      <w:r>
        <w:rPr>
          <w:b w:val="0"/>
        </w:rPr>
      </w:r>
    </w:p>
    <w:p>
      <w:pPr>
        <w:spacing w:before="61"/>
        <w:ind w:left="119" w:right="9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Specific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hazards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arising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from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9"/>
          <w:sz w:val="18"/>
        </w:rPr>
        <w:t> </w:t>
      </w:r>
      <w:r>
        <w:rPr>
          <w:rFonts w:ascii="Times New Roman"/>
          <w:b/>
          <w:spacing w:val="-9"/>
          <w:sz w:val="18"/>
        </w:rPr>
      </w:r>
      <w:r>
        <w:rPr>
          <w:rFonts w:ascii="Tahoma"/>
          <w:b/>
          <w:sz w:val="18"/>
        </w:rPr>
        <w:t>chemical</w:t>
      </w:r>
      <w:r>
        <w:rPr>
          <w:rFonts w:ascii="Tahoma"/>
          <w:sz w:val="18"/>
        </w:rPr>
      </w:r>
    </w:p>
    <w:p>
      <w:pPr>
        <w:spacing w:before="61"/>
        <w:ind w:left="119" w:right="-7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Special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protective</w:t>
      </w:r>
      <w:r>
        <w:rPr>
          <w:rFonts w:ascii="Tahoma"/>
          <w:b/>
          <w:spacing w:val="-12"/>
          <w:sz w:val="18"/>
        </w:rPr>
        <w:t> </w:t>
      </w:r>
      <w:r>
        <w:rPr>
          <w:rFonts w:ascii="Times New Roman"/>
          <w:b/>
          <w:spacing w:val="-12"/>
          <w:sz w:val="18"/>
        </w:rPr>
      </w:r>
      <w:r>
        <w:rPr>
          <w:rFonts w:ascii="Tahoma"/>
          <w:b/>
          <w:sz w:val="18"/>
        </w:rPr>
        <w:t>equipment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and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precautions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for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firefighters</w:t>
      </w:r>
      <w:r>
        <w:rPr>
          <w:rFonts w:ascii="Tahoma"/>
          <w:sz w:val="18"/>
        </w:rPr>
      </w:r>
    </w:p>
    <w:p>
      <w:pPr>
        <w:spacing w:before="61"/>
        <w:ind w:left="119" w:right="474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Fire-fighting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equipment/instructions</w:t>
      </w:r>
      <w:r>
        <w:rPr>
          <w:rFonts w:ascii="Tahoma"/>
          <w:sz w:val="18"/>
        </w:rPr>
      </w:r>
    </w:p>
    <w:p>
      <w:pPr>
        <w:pStyle w:val="BodyText"/>
        <w:spacing w:line="547" w:lineRule="auto" w:before="61"/>
        <w:ind w:left="119" w:right="6843"/>
        <w:jc w:val="left"/>
      </w:pPr>
      <w:r>
        <w:rPr/>
        <w:br w:type="column"/>
      </w:r>
      <w:r>
        <w:rPr/>
        <w:t>None </w:t>
      </w:r>
      <w:r>
        <w:rPr>
          <w:rFonts w:ascii="Times New Roman"/>
        </w:rPr>
      </w:r>
      <w:r>
        <w:rPr/>
        <w:t>known.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applicable. </w:t>
      </w:r>
      <w:r>
        <w:rPr>
          <w:rFonts w:ascii="Times New Roman"/>
        </w:rPr>
      </w: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line="240" w:lineRule="auto" w:before="10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40" w:lineRule="auto"/>
        <w:ind w:left="119" w:right="362"/>
        <w:jc w:val="left"/>
      </w:pPr>
      <w:r>
        <w:rPr/>
        <w:t>If </w:t>
      </w:r>
      <w:r>
        <w:rPr>
          <w:rFonts w:ascii="Times New Roman"/>
        </w:rPr>
      </w:r>
      <w:r>
        <w:rPr/>
        <w:t>fire </w:t>
      </w:r>
      <w:r>
        <w:rPr>
          <w:rFonts w:ascii="Times New Roman"/>
        </w:rPr>
      </w:r>
      <w:r>
        <w:rPr/>
        <w:t>occurs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printer, </w:t>
      </w:r>
      <w:r>
        <w:rPr>
          <w:rFonts w:ascii="Times New Roman"/>
        </w:rPr>
      </w:r>
      <w:r>
        <w:rPr/>
        <w:t>treat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an </w:t>
      </w:r>
      <w:r>
        <w:rPr>
          <w:rFonts w:ascii="Times New Roman"/>
        </w:rPr>
      </w:r>
      <w:r>
        <w:rPr/>
        <w:t>electrical</w:t>
      </w:r>
      <w:r>
        <w:rPr>
          <w:spacing w:val="-26"/>
        </w:rPr>
        <w:t> </w:t>
      </w:r>
      <w:r>
        <w:rPr>
          <w:rFonts w:ascii="Times New Roman"/>
          <w:spacing w:val="-26"/>
        </w:rPr>
      </w:r>
      <w:r>
        <w:rPr/>
        <w:t>fire.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  <w:cols w:num="2" w:equalWidth="0">
            <w:col w:w="2763" w:space="117"/>
            <w:col w:w="8160"/>
          </w:cols>
        </w:sectPr>
      </w:pPr>
    </w:p>
    <w:p>
      <w:pPr>
        <w:tabs>
          <w:tab w:pos="2999" w:val="left" w:leader="none"/>
        </w:tabs>
        <w:spacing w:before="61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Specific</w:t>
      </w:r>
      <w:r>
        <w:rPr>
          <w:rFonts w:ascii="Tahoma"/>
          <w:b/>
          <w:spacing w:val="-7"/>
          <w:sz w:val="18"/>
        </w:rPr>
        <w:t> </w:t>
      </w:r>
      <w:r>
        <w:rPr>
          <w:rFonts w:ascii="Times New Roman"/>
          <w:b/>
          <w:spacing w:val="-7"/>
          <w:sz w:val="18"/>
        </w:rPr>
      </w:r>
      <w:r>
        <w:rPr>
          <w:rFonts w:ascii="Tahoma"/>
          <w:b/>
          <w:sz w:val="18"/>
        </w:rPr>
        <w:t>methods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None</w:t>
      </w:r>
      <w:r>
        <w:rPr>
          <w:rFonts w:ascii="Tahoma"/>
          <w:spacing w:val="-16"/>
          <w:sz w:val="18"/>
        </w:rPr>
        <w:t> </w:t>
      </w:r>
      <w:r>
        <w:rPr>
          <w:rFonts w:ascii="Times New Roman"/>
          <w:spacing w:val="-16"/>
          <w:sz w:val="18"/>
        </w:rPr>
      </w:r>
      <w:r>
        <w:rPr>
          <w:rFonts w:ascii="Tahoma"/>
          <w:sz w:val="18"/>
        </w:rPr>
        <w:t>established.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Accidental </w:t>
      </w:r>
      <w:r>
        <w:rPr>
          <w:rFonts w:ascii="Times New Roman"/>
        </w:rPr>
      </w:r>
      <w:r>
        <w:rPr/>
        <w:t>release</w:t>
      </w:r>
      <w:r>
        <w:rPr>
          <w:spacing w:val="9"/>
        </w:rPr>
        <w:t> </w:t>
      </w:r>
      <w:r>
        <w:rPr>
          <w:rFonts w:ascii="Times New Roman"/>
          <w:spacing w:val="9"/>
        </w:rPr>
      </w:r>
      <w:r>
        <w:rPr/>
        <w:t>measures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</w:sectPr>
      </w:pPr>
    </w:p>
    <w:p>
      <w:pPr>
        <w:pStyle w:val="Heading2"/>
        <w:spacing w:line="240" w:lineRule="auto" w:before="89"/>
        <w:ind w:right="0"/>
        <w:jc w:val="left"/>
        <w:rPr>
          <w:b w:val="0"/>
          <w:bCs w:val="0"/>
        </w:rPr>
      </w:pPr>
      <w:r>
        <w:rPr/>
        <w:t>Personal </w:t>
      </w:r>
      <w:r>
        <w:rPr>
          <w:rFonts w:ascii="Times New Roman"/>
        </w:rPr>
      </w:r>
      <w:r>
        <w:rPr/>
        <w:t>precautions, </w:t>
      </w:r>
      <w:r>
        <w:rPr>
          <w:rFonts w:ascii="Times New Roman"/>
        </w:rPr>
      </w:r>
      <w:r>
        <w:rPr/>
        <w:t>protective </w:t>
      </w:r>
      <w:r>
        <w:rPr>
          <w:rFonts w:ascii="Times New Roman"/>
        </w:rPr>
      </w:r>
      <w:r>
        <w:rPr/>
        <w:t>equipment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emergency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procedures</w:t>
      </w:r>
      <w:r>
        <w:rPr>
          <w:b w:val="0"/>
        </w:rPr>
      </w:r>
    </w:p>
    <w:p>
      <w:pPr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Methods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and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materials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for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containment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and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cleaning</w:t>
      </w:r>
      <w:r>
        <w:rPr>
          <w:rFonts w:ascii="Tahoma"/>
          <w:b/>
          <w:spacing w:val="-19"/>
          <w:sz w:val="18"/>
        </w:rPr>
        <w:t> </w:t>
      </w:r>
      <w:r>
        <w:rPr>
          <w:rFonts w:ascii="Times New Roman"/>
          <w:b/>
          <w:spacing w:val="-19"/>
          <w:sz w:val="18"/>
        </w:rPr>
      </w:r>
      <w:r>
        <w:rPr>
          <w:rFonts w:ascii="Tahoma"/>
          <w:b/>
          <w:sz w:val="18"/>
        </w:rPr>
        <w:t>up</w:t>
      </w:r>
      <w:r>
        <w:rPr>
          <w:rFonts w:ascii="Tahoma"/>
          <w:sz w:val="18"/>
        </w:rPr>
      </w:r>
    </w:p>
    <w:p>
      <w:pPr>
        <w:pStyle w:val="BodyText"/>
        <w:spacing w:line="240" w:lineRule="auto" w:before="89"/>
        <w:ind w:left="119" w:right="362"/>
        <w:jc w:val="left"/>
      </w:pPr>
      <w:r>
        <w:rPr/>
        <w:br w:type="column"/>
      </w:r>
      <w:r>
        <w:rPr/>
        <w:t>Minimize </w:t>
      </w:r>
      <w:r>
        <w:rPr>
          <w:rFonts w:ascii="Times New Roman"/>
        </w:rPr>
      </w:r>
      <w:r>
        <w:rPr/>
        <w:t>dust </w:t>
      </w:r>
      <w:r>
        <w:rPr>
          <w:rFonts w:ascii="Times New Roman"/>
        </w:rPr>
      </w:r>
      <w:r>
        <w:rPr/>
        <w:t>generation </w:t>
      </w:r>
      <w:r>
        <w:rPr>
          <w:rFonts w:ascii="Times New Roman"/>
        </w:rPr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accumulation.</w:t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spacing w:line="240" w:lineRule="auto" w:before="10"/>
        <w:ind w:right="0"/>
        <w:rPr>
          <w:rFonts w:ascii="Tahoma" w:hAnsi="Tahoma" w:cs="Tahoma" w:eastAsia="Tahoma" w:hint="default"/>
          <w:sz w:val="22"/>
          <w:szCs w:val="22"/>
        </w:rPr>
      </w:pPr>
    </w:p>
    <w:p>
      <w:pPr>
        <w:pStyle w:val="BodyText"/>
        <w:spacing w:line="240" w:lineRule="auto"/>
        <w:ind w:left="119" w:right="6843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  <w:cols w:num="2" w:equalWidth="0">
            <w:col w:w="2747" w:space="133"/>
            <w:col w:w="8160"/>
          </w:cols>
        </w:sectPr>
      </w:pPr>
    </w:p>
    <w:p>
      <w:pPr>
        <w:tabs>
          <w:tab w:pos="2999" w:val="left" w:leader="none"/>
        </w:tabs>
        <w:spacing w:before="61"/>
        <w:ind w:left="2999" w:right="1188" w:hanging="288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Environmental</w:t>
      </w:r>
      <w:r>
        <w:rPr>
          <w:rFonts w:ascii="Tahoma"/>
          <w:b/>
          <w:spacing w:val="-21"/>
          <w:sz w:val="18"/>
        </w:rPr>
        <w:t> </w:t>
      </w:r>
      <w:r>
        <w:rPr>
          <w:rFonts w:ascii="Times New Roman"/>
          <w:b/>
          <w:spacing w:val="-21"/>
          <w:sz w:val="18"/>
        </w:rPr>
      </w:r>
      <w:r>
        <w:rPr>
          <w:rFonts w:ascii="Tahoma"/>
          <w:b/>
          <w:sz w:val="18"/>
        </w:rPr>
        <w:t>precautions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Do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not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flush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into</w:t>
      </w:r>
      <w:r>
        <w:rPr>
          <w:rFonts w:ascii="Tahoma"/>
          <w:spacing w:val="-5"/>
          <w:sz w:val="18"/>
        </w:rPr>
        <w:t> </w:t>
      </w:r>
      <w:r>
        <w:rPr>
          <w:rFonts w:ascii="Times New Roman"/>
          <w:spacing w:val="-5"/>
          <w:sz w:val="18"/>
        </w:rPr>
      </w:r>
      <w:r>
        <w:rPr>
          <w:rFonts w:ascii="Tahoma"/>
          <w:sz w:val="18"/>
        </w:rPr>
        <w:t>surface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water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or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sanitary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sewer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system.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See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also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section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13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Disposal</w:t>
      </w:r>
      <w:r>
        <w:rPr>
          <w:rFonts w:ascii="Times New Roman"/>
          <w:spacing w:val="-1"/>
          <w:sz w:val="18"/>
        </w:rPr>
        <w:t> </w:t>
      </w:r>
      <w:r>
        <w:rPr>
          <w:rFonts w:ascii="Tahoma"/>
          <w:sz w:val="18"/>
        </w:rPr>
        <w:t>considerations.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Handling </w:t>
      </w:r>
      <w:r>
        <w:rPr>
          <w:rFonts w:ascii="Times New Roman"/>
        </w:rPr>
      </w:r>
      <w:r>
        <w:rPr/>
        <w:t>and</w:t>
      </w:r>
      <w:r>
        <w:rPr>
          <w:spacing w:val="1"/>
        </w:rPr>
        <w:t> </w:t>
      </w:r>
      <w:r>
        <w:rPr>
          <w:rFonts w:ascii="Times New Roman"/>
          <w:spacing w:val="1"/>
        </w:rPr>
      </w:r>
      <w:r>
        <w:rPr/>
        <w:t>storage</w:t>
      </w:r>
      <w:r>
        <w:rPr>
          <w:b w:val="0"/>
        </w:rPr>
      </w:r>
    </w:p>
    <w:p>
      <w:pPr>
        <w:pStyle w:val="BodyText"/>
        <w:tabs>
          <w:tab w:pos="2999" w:val="left" w:leader="none"/>
        </w:tabs>
        <w:spacing w:line="240" w:lineRule="auto" w:before="89"/>
        <w:ind w:right="128" w:hanging="2880"/>
        <w:jc w:val="left"/>
      </w:pPr>
      <w:r>
        <w:rPr>
          <w:rFonts w:ascii="Tahoma"/>
          <w:b/>
        </w:rPr>
        <w:t>Precautions </w:t>
      </w:r>
      <w:r>
        <w:rPr>
          <w:rFonts w:ascii="Times New Roman"/>
          <w:b/>
        </w:rPr>
      </w:r>
      <w:r>
        <w:rPr>
          <w:rFonts w:ascii="Tahoma"/>
          <w:b/>
        </w:rPr>
        <w:t>for</w:t>
      </w:r>
      <w:r>
        <w:rPr>
          <w:rFonts w:ascii="Tahoma"/>
          <w:b/>
          <w:spacing w:val="-14"/>
        </w:rPr>
        <w:t> </w:t>
      </w:r>
      <w:r>
        <w:rPr>
          <w:rFonts w:ascii="Times New Roman"/>
          <w:b/>
          <w:spacing w:val="-14"/>
        </w:rPr>
      </w:r>
      <w:r>
        <w:rPr>
          <w:rFonts w:ascii="Tahoma"/>
          <w:b/>
        </w:rPr>
        <w:t>safe</w:t>
      </w:r>
      <w:r>
        <w:rPr>
          <w:rFonts w:ascii="Tahoma"/>
          <w:b/>
          <w:spacing w:val="-7"/>
        </w:rPr>
        <w:t> </w:t>
      </w:r>
      <w:r>
        <w:rPr>
          <w:rFonts w:ascii="Times New Roman"/>
          <w:b/>
          <w:spacing w:val="-7"/>
        </w:rPr>
      </w:r>
      <w:r>
        <w:rPr>
          <w:rFonts w:ascii="Tahoma"/>
          <w:b/>
        </w:rPr>
        <w:t>handling</w:t>
      </w:r>
      <w:r>
        <w:rPr>
          <w:rFonts w:ascii="Times New Roman"/>
          <w:b/>
        </w:rPr>
        <w:tab/>
      </w:r>
      <w:r>
        <w:rPr/>
        <w:t>Keep </w:t>
      </w:r>
      <w:r>
        <w:rPr>
          <w:rFonts w:ascii="Times New Roman"/>
        </w:rPr>
      </w:r>
      <w:r>
        <w:rPr/>
        <w:t>out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reach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children. </w:t>
      </w:r>
      <w:r>
        <w:rPr>
          <w:rFonts w:ascii="Times New Roman"/>
        </w:rPr>
      </w:r>
      <w:r>
        <w:rPr/>
        <w:t>Avoid </w:t>
      </w:r>
      <w:r>
        <w:rPr>
          <w:rFonts w:ascii="Times New Roman"/>
        </w:rPr>
      </w:r>
      <w:r>
        <w:rPr/>
        <w:t>inhalation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dust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contact </w:t>
      </w:r>
      <w:r>
        <w:rPr>
          <w:rFonts w:ascii="Times New Roman"/>
        </w:rPr>
      </w:r>
      <w:r>
        <w:rPr/>
        <w:t>with </w:t>
      </w:r>
      <w:r>
        <w:rPr>
          <w:rFonts w:ascii="Times New Roman"/>
        </w:rPr>
      </w:r>
      <w:r>
        <w:rPr/>
        <w:t>skin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eyes.</w:t>
      </w:r>
      <w:r>
        <w:rPr>
          <w:spacing w:val="-36"/>
        </w:rPr>
        <w:t> </w:t>
      </w:r>
      <w:r>
        <w:rPr>
          <w:rFonts w:ascii="Times New Roman"/>
          <w:spacing w:val="-36"/>
        </w:rPr>
      </w:r>
      <w:r>
        <w:rPr/>
        <w:t>Use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adequate </w:t>
      </w:r>
      <w:r>
        <w:rPr>
          <w:rFonts w:ascii="Times New Roman"/>
        </w:rPr>
      </w:r>
      <w:r>
        <w:rPr/>
        <w:t>ventilation. </w:t>
      </w:r>
      <w:r>
        <w:rPr>
          <w:rFonts w:ascii="Times New Roman"/>
        </w:rPr>
      </w:r>
      <w:r>
        <w:rPr/>
        <w:t>Keep </w:t>
      </w:r>
      <w:r>
        <w:rPr>
          <w:rFonts w:ascii="Times New Roman"/>
        </w:rPr>
      </w:r>
      <w:r>
        <w:rPr/>
        <w:t>away </w:t>
      </w:r>
      <w:r>
        <w:rPr>
          <w:rFonts w:ascii="Times New Roman"/>
        </w:rPr>
      </w:r>
      <w:r>
        <w:rPr/>
        <w:t>from </w:t>
      </w:r>
      <w:r>
        <w:rPr>
          <w:rFonts w:ascii="Times New Roman"/>
        </w:rPr>
      </w:r>
      <w:r>
        <w:rPr/>
        <w:t>excessive </w:t>
      </w:r>
      <w:r>
        <w:rPr>
          <w:rFonts w:ascii="Times New Roman"/>
        </w:rPr>
      </w:r>
      <w:r>
        <w:rPr/>
        <w:t>heat, </w:t>
      </w:r>
      <w:r>
        <w:rPr>
          <w:rFonts w:ascii="Times New Roman"/>
        </w:rPr>
      </w:r>
      <w:r>
        <w:rPr/>
        <w:t>sparks,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open</w:t>
      </w:r>
      <w:r>
        <w:rPr>
          <w:spacing w:val="-27"/>
        </w:rPr>
        <w:t> </w:t>
      </w:r>
      <w:r>
        <w:rPr>
          <w:rFonts w:ascii="Times New Roman"/>
          <w:spacing w:val="-27"/>
        </w:rPr>
      </w:r>
      <w:r>
        <w:rPr/>
        <w:t>flames.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</w:sectPr>
      </w:pPr>
    </w:p>
    <w:p>
      <w:pPr>
        <w:pStyle w:val="Heading2"/>
        <w:spacing w:line="240" w:lineRule="auto"/>
        <w:ind w:right="-8"/>
        <w:jc w:val="left"/>
        <w:rPr>
          <w:b w:val="0"/>
          <w:bCs w:val="0"/>
        </w:rPr>
      </w:pPr>
      <w:r>
        <w:rPr/>
        <w:pict>
          <v:group style="position:absolute;margin-left:36.719101pt;margin-top:42.534504pt;width:534.75pt;height:.1pt;mso-position-horizontal-relative:page;mso-position-vertical-relative:paragraph;z-index:1288" coordorigin="734,851" coordsize="10695,2">
            <v:shape style="position:absolute;left:734;top:851;width:10695;height:2" coordorigin="734,851" coordsize="10695,0" path="m734,851l11429,851e" filled="false" stroked="true" strokeweight="1.44pt" strokecolor="#000000">
              <v:path arrowok="t"/>
            </v:shape>
            <w10:wrap type="none"/>
          </v:group>
        </w:pict>
      </w:r>
      <w:r>
        <w:rPr/>
        <w:t>Conditions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safe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storage, </w:t>
      </w:r>
      <w:r>
        <w:rPr>
          <w:rFonts w:ascii="Times New Roman"/>
        </w:rPr>
      </w:r>
      <w:r>
        <w:rPr/>
        <w:t>including </w:t>
      </w:r>
      <w:r>
        <w:rPr>
          <w:rFonts w:ascii="Times New Roman"/>
        </w:rPr>
      </w:r>
      <w:r>
        <w:rPr/>
        <w:t>any </w:t>
      </w:r>
      <w:r>
        <w:rPr>
          <w:rFonts w:ascii="Times New Roman"/>
        </w:rPr>
      </w:r>
      <w:r>
        <w:rPr/>
        <w:t>incompatibilities</w:t>
      </w:r>
      <w:r>
        <w:rPr>
          <w:b w:val="0"/>
        </w:rPr>
      </w:r>
    </w:p>
    <w:p>
      <w:pPr>
        <w:pStyle w:val="BodyText"/>
        <w:spacing w:line="240" w:lineRule="auto" w:before="61"/>
        <w:ind w:left="119" w:right="362"/>
        <w:jc w:val="left"/>
      </w:pPr>
      <w:r>
        <w:rPr/>
        <w:br w:type="column"/>
      </w:r>
      <w:r>
        <w:rPr/>
        <w:t>Keep </w:t>
      </w:r>
      <w:r>
        <w:rPr>
          <w:rFonts w:ascii="Times New Roman"/>
        </w:rPr>
      </w:r>
      <w:r>
        <w:rPr/>
        <w:t>out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reach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children. </w:t>
      </w:r>
      <w:r>
        <w:rPr>
          <w:rFonts w:ascii="Times New Roman"/>
        </w:rPr>
      </w:r>
      <w:r>
        <w:rPr/>
        <w:t>Keep </w:t>
      </w:r>
      <w:r>
        <w:rPr>
          <w:rFonts w:ascii="Times New Roman"/>
        </w:rPr>
      </w:r>
      <w:r>
        <w:rPr/>
        <w:t>tightly </w:t>
      </w:r>
      <w:r>
        <w:rPr>
          <w:rFonts w:ascii="Times New Roman"/>
        </w:rPr>
      </w:r>
      <w:r>
        <w:rPr/>
        <w:t>closed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dry. </w:t>
      </w:r>
      <w:r>
        <w:rPr>
          <w:rFonts w:ascii="Times New Roman"/>
        </w:rPr>
      </w:r>
      <w:r>
        <w:rPr/>
        <w:t>Store </w:t>
      </w:r>
      <w:r>
        <w:rPr>
          <w:rFonts w:ascii="Times New Roman"/>
        </w:rPr>
      </w:r>
      <w:r>
        <w:rPr/>
        <w:t>at </w:t>
      </w:r>
      <w:r>
        <w:rPr>
          <w:rFonts w:ascii="Times New Roman"/>
        </w:rPr>
      </w:r>
      <w:r>
        <w:rPr/>
        <w:t>room </w:t>
      </w:r>
      <w:r>
        <w:rPr>
          <w:rFonts w:ascii="Times New Roman"/>
        </w:rPr>
      </w:r>
      <w:r>
        <w:rPr/>
        <w:t>temperature. </w:t>
      </w:r>
      <w:r>
        <w:rPr>
          <w:rFonts w:ascii="Times New Roman"/>
        </w:rPr>
      </w:r>
      <w:r>
        <w:rPr/>
        <w:t>Store </w:t>
      </w:r>
      <w:r>
        <w:rPr>
          <w:rFonts w:ascii="Times New Roman"/>
        </w:rPr>
      </w:r>
      <w:r>
        <w:rPr/>
        <w:t>away </w:t>
      </w:r>
      <w:r>
        <w:rPr>
          <w:rFonts w:ascii="Times New Roman"/>
        </w:rPr>
      </w:r>
      <w:r>
        <w:rPr/>
        <w:t>from </w:t>
      </w:r>
      <w:r>
        <w:rPr>
          <w:rFonts w:ascii="Times New Roman"/>
        </w:rPr>
      </w:r>
      <w:r>
        <w:rPr/>
        <w:t>strong</w:t>
      </w:r>
      <w:r>
        <w:rPr>
          <w:spacing w:val="-9"/>
        </w:rPr>
        <w:t> </w:t>
      </w:r>
      <w:r>
        <w:rPr>
          <w:rFonts w:ascii="Times New Roman"/>
          <w:spacing w:val="-9"/>
        </w:rPr>
      </w:r>
      <w:r>
        <w:rPr/>
        <w:t>oxidizers.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  <w:cols w:num="2" w:equalWidth="0">
            <w:col w:w="2616" w:space="264"/>
            <w:col w:w="8160"/>
          </w:cols>
        </w:sectPr>
      </w:pP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155" w:after="0"/>
        <w:ind w:left="408" w:right="0" w:hanging="274"/>
        <w:jc w:val="left"/>
        <w:rPr>
          <w:b w:val="0"/>
          <w:bCs w:val="0"/>
        </w:rPr>
      </w:pPr>
      <w:r>
        <w:rPr/>
        <w:t>Exposure </w:t>
      </w:r>
      <w:r>
        <w:rPr>
          <w:rFonts w:ascii="Times New Roman"/>
        </w:rPr>
      </w:r>
      <w:r>
        <w:rPr/>
        <w:t>controls/personal</w:t>
      </w:r>
      <w:r>
        <w:rPr>
          <w:spacing w:val="-15"/>
        </w:rPr>
        <w:t> </w:t>
      </w:r>
      <w:r>
        <w:rPr>
          <w:rFonts w:ascii="Times New Roman"/>
          <w:spacing w:val="-15"/>
        </w:rPr>
      </w:r>
      <w:r>
        <w:rPr/>
        <w:t>protection</w:t>
      </w:r>
      <w:r>
        <w:rPr>
          <w:b w:val="0"/>
        </w:rPr>
      </w:r>
    </w:p>
    <w:p>
      <w:pPr>
        <w:pStyle w:val="Heading2"/>
        <w:spacing w:line="240" w:lineRule="auto" w:before="93"/>
        <w:ind w:right="27"/>
        <w:jc w:val="left"/>
        <w:rPr>
          <w:b w:val="0"/>
          <w:bCs w:val="0"/>
        </w:rPr>
      </w:pPr>
      <w:r>
        <w:rPr/>
        <w:t>Occupational </w:t>
      </w:r>
      <w:r>
        <w:rPr>
          <w:rFonts w:ascii="Times New Roman"/>
        </w:rPr>
      </w:r>
      <w:r>
        <w:rPr/>
        <w:t>exposure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limits</w:t>
      </w:r>
      <w:r>
        <w:rPr>
          <w:b w:val="0"/>
        </w:rPr>
      </w:r>
    </w:p>
    <w:p>
      <w:pPr>
        <w:tabs>
          <w:tab w:pos="4154" w:val="left" w:leader="none"/>
        </w:tabs>
        <w:spacing w:line="247" w:lineRule="auto" w:before="46"/>
        <w:ind w:left="479" w:right="27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/>
        <w:pict>
          <v:group style="position:absolute;margin-left:53.999199pt;margin-top:29.54439pt;width:519pt;height:.1pt;mso-position-horizontal-relative:page;mso-position-vertical-relative:paragraph;z-index:1312" coordorigin="1080,591" coordsize="10380,2">
            <v:shape style="position:absolute;left:1080;top:591;width:10380;height:2" coordorigin="1080,591" coordsize="10380,0" path="m1080,591l11460,59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ahoma"/>
          <w:b/>
          <w:sz w:val="18"/>
        </w:rPr>
        <w:t>US.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NIOSH: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Pocket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Guide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to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Chemical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Hazards </w:t>
      </w:r>
      <w:r>
        <w:rPr>
          <w:rFonts w:ascii="Times New Roman"/>
          <w:b/>
          <w:sz w:val="18"/>
        </w:rPr>
      </w:r>
      <w:r>
        <w:rPr>
          <w:rFonts w:ascii="Tahoma"/>
          <w:b/>
          <w:spacing w:val="-1"/>
          <w:sz w:val="18"/>
        </w:rPr>
        <w:t>Components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ahoma"/>
          <w:b/>
          <w:spacing w:val="-1"/>
          <w:sz w:val="18"/>
        </w:rPr>
        <w:t>Type</w:t>
      </w:r>
      <w:r>
        <w:rPr>
          <w:rFonts w:ascii="Tahoma"/>
          <w:sz w:val="1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ahoma"/>
          <w:b/>
          <w:sz w:val="1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before="133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Value</w:t>
      </w:r>
      <w:r>
        <w:rPr>
          <w:rFonts w:ascii="Tahoma"/>
          <w:sz w:val="18"/>
        </w:rPr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00"/>
          <w:cols w:num="2" w:equalWidth="0">
            <w:col w:w="4692" w:space="2328"/>
            <w:col w:w="4020"/>
          </w:cols>
        </w:sectPr>
      </w:pPr>
    </w:p>
    <w:p>
      <w:pPr>
        <w:pStyle w:val="BodyText"/>
        <w:spacing w:line="240" w:lineRule="auto" w:before="136"/>
        <w:ind w:left="479" w:right="0"/>
        <w:jc w:val="left"/>
      </w:pPr>
      <w:r>
        <w:rPr/>
        <w:t>Amorphous </w:t>
      </w:r>
      <w:r>
        <w:rPr>
          <w:rFonts w:ascii="Times New Roman"/>
        </w:rPr>
      </w:r>
      <w:r>
        <w:rPr/>
        <w:t>silica</w:t>
      </w:r>
      <w:r>
        <w:rPr>
          <w:spacing w:val="-6"/>
        </w:rPr>
        <w:t> </w:t>
      </w:r>
      <w:r>
        <w:rPr>
          <w:rFonts w:ascii="Times New Roman"/>
          <w:spacing w:val="-6"/>
        </w:rPr>
      </w:r>
      <w:r>
        <w:rPr/>
        <w:t>(CAS </w:t>
      </w:r>
      <w:r>
        <w:rPr>
          <w:rFonts w:ascii="Times New Roman"/>
        </w:rPr>
      </w:r>
      <w:r>
        <w:rPr/>
        <w:t>7631-86-9)</w:t>
      </w:r>
    </w:p>
    <w:p>
      <w:pPr>
        <w:pStyle w:val="BodyText"/>
        <w:tabs>
          <w:tab w:pos="3465" w:val="left" w:leader="none"/>
        </w:tabs>
        <w:spacing w:line="240" w:lineRule="auto" w:before="136"/>
        <w:ind w:left="479" w:right="0"/>
        <w:jc w:val="left"/>
      </w:pPr>
      <w:r>
        <w:rPr/>
        <w:br w:type="column"/>
      </w:r>
      <w:r>
        <w:rPr/>
        <w:t>TWA</w:t>
      </w:r>
      <w:r>
        <w:rPr>
          <w:rFonts w:ascii="Times New Roman"/>
        </w:rPr>
        <w:tab/>
      </w:r>
      <w:r>
        <w:rPr/>
        <w:t>6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mg/m3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00"/>
          <w:cols w:num="2" w:equalWidth="0">
            <w:col w:w="2260" w:space="1414"/>
            <w:col w:w="7366"/>
          </w:cols>
        </w:sectPr>
      </w:pPr>
    </w:p>
    <w:p>
      <w:pPr>
        <w:tabs>
          <w:tab w:pos="2999" w:val="left" w:leader="none"/>
        </w:tabs>
        <w:spacing w:before="61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Biological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limit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values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biological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exposure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limits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for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the</w:t>
      </w:r>
      <w:r>
        <w:rPr>
          <w:rFonts w:ascii="Tahoma"/>
          <w:spacing w:val="-16"/>
          <w:sz w:val="18"/>
        </w:rPr>
        <w:t> </w:t>
      </w:r>
      <w:r>
        <w:rPr>
          <w:rFonts w:ascii="Times New Roman"/>
          <w:spacing w:val="-16"/>
          <w:sz w:val="18"/>
        </w:rPr>
      </w:r>
      <w:r>
        <w:rPr>
          <w:rFonts w:ascii="Tahoma"/>
          <w:sz w:val="18"/>
        </w:rPr>
        <w:t>ingredient(s).</w:t>
      </w:r>
    </w:p>
    <w:p>
      <w:pPr>
        <w:tabs>
          <w:tab w:pos="2999" w:val="left" w:leader="none"/>
        </w:tabs>
        <w:spacing w:before="61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Exposure</w:t>
      </w:r>
      <w:r>
        <w:rPr>
          <w:rFonts w:ascii="Tahoma"/>
          <w:b/>
          <w:spacing w:val="-16"/>
          <w:sz w:val="18"/>
        </w:rPr>
        <w:t> </w:t>
      </w:r>
      <w:r>
        <w:rPr>
          <w:rFonts w:ascii="Times New Roman"/>
          <w:b/>
          <w:spacing w:val="-16"/>
          <w:sz w:val="18"/>
        </w:rPr>
      </w:r>
      <w:r>
        <w:rPr>
          <w:rFonts w:ascii="Tahoma"/>
          <w:b/>
          <w:sz w:val="18"/>
        </w:rPr>
        <w:t>guidelines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USA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OSHA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(TWA/PEL):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15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mg/m3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(Total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Dust),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5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mg/m3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(Respirable</w:t>
      </w:r>
      <w:r>
        <w:rPr>
          <w:rFonts w:ascii="Tahoma"/>
          <w:spacing w:val="-20"/>
          <w:sz w:val="18"/>
        </w:rPr>
        <w:t> </w:t>
      </w:r>
      <w:r>
        <w:rPr>
          <w:rFonts w:ascii="Times New Roman"/>
          <w:spacing w:val="-20"/>
          <w:sz w:val="18"/>
        </w:rPr>
      </w:r>
      <w:r>
        <w:rPr>
          <w:rFonts w:ascii="Tahoma"/>
          <w:sz w:val="18"/>
        </w:rPr>
        <w:t>Fraction)</w:t>
      </w:r>
    </w:p>
    <w:p>
      <w:pPr>
        <w:spacing w:line="240" w:lineRule="auto" w:before="10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40" w:lineRule="auto"/>
        <w:ind w:right="753"/>
        <w:jc w:val="left"/>
      </w:pPr>
      <w:r>
        <w:rPr/>
        <w:t>ACGIH </w:t>
      </w:r>
      <w:r>
        <w:rPr>
          <w:rFonts w:ascii="Times New Roman"/>
        </w:rPr>
      </w:r>
      <w:r>
        <w:rPr/>
        <w:t>(TWA/TLV): </w:t>
      </w:r>
      <w:r>
        <w:rPr>
          <w:rFonts w:ascii="Times New Roman"/>
        </w:rPr>
      </w:r>
      <w:r>
        <w:rPr/>
        <w:t>10 </w:t>
      </w:r>
      <w:r>
        <w:rPr>
          <w:rFonts w:ascii="Times New Roman"/>
        </w:rPr>
      </w:r>
      <w:r>
        <w:rPr/>
        <w:t>mg/m3 </w:t>
      </w:r>
      <w:r>
        <w:rPr>
          <w:rFonts w:ascii="Times New Roman"/>
        </w:rPr>
      </w:r>
      <w:r>
        <w:rPr/>
        <w:t>(Inhalable </w:t>
      </w:r>
      <w:r>
        <w:rPr>
          <w:rFonts w:ascii="Times New Roman"/>
        </w:rPr>
      </w:r>
      <w:r>
        <w:rPr/>
        <w:t>Particulate), </w:t>
      </w:r>
      <w:r>
        <w:rPr>
          <w:rFonts w:ascii="Times New Roman"/>
        </w:rPr>
      </w:r>
      <w:r>
        <w:rPr/>
        <w:t>3 </w:t>
      </w:r>
      <w:r>
        <w:rPr>
          <w:rFonts w:ascii="Times New Roman"/>
        </w:rPr>
      </w:r>
      <w:r>
        <w:rPr/>
        <w:t>mg/m3 </w:t>
      </w:r>
      <w:r>
        <w:rPr>
          <w:rFonts w:ascii="Times New Roman"/>
        </w:rPr>
      </w:r>
      <w:r>
        <w:rPr/>
        <w:t>(Respirable</w:t>
      </w:r>
      <w:r>
        <w:rPr>
          <w:spacing w:val="-28"/>
        </w:rPr>
        <w:t> </w:t>
      </w:r>
      <w:r>
        <w:rPr>
          <w:rFonts w:ascii="Times New Roman"/>
          <w:spacing w:val="-28"/>
        </w:rPr>
      </w:r>
      <w:r>
        <w:rPr/>
        <w:t>Particulate)</w:t>
      </w:r>
    </w:p>
    <w:p>
      <w:pPr>
        <w:spacing w:line="240" w:lineRule="auto" w:before="10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40" w:lineRule="auto"/>
        <w:ind w:right="220"/>
        <w:jc w:val="left"/>
      </w:pPr>
      <w:r>
        <w:rPr/>
        <w:t>Amorphous </w:t>
      </w:r>
      <w:r>
        <w:rPr>
          <w:rFonts w:ascii="Times New Roman"/>
        </w:rPr>
      </w:r>
      <w:r>
        <w:rPr/>
        <w:t>silica: </w:t>
      </w:r>
      <w:r>
        <w:rPr>
          <w:rFonts w:ascii="Times New Roman"/>
        </w:rPr>
      </w:r>
      <w:r>
        <w:rPr/>
        <w:t>USA </w:t>
      </w:r>
      <w:r>
        <w:rPr>
          <w:rFonts w:ascii="Times New Roman"/>
        </w:rPr>
      </w:r>
      <w:r>
        <w:rPr/>
        <w:t>OSHA </w:t>
      </w:r>
      <w:r>
        <w:rPr>
          <w:rFonts w:ascii="Times New Roman"/>
        </w:rPr>
      </w:r>
      <w:r>
        <w:rPr/>
        <w:t>(TWA/PEL): </w:t>
      </w:r>
      <w:r>
        <w:rPr>
          <w:rFonts w:ascii="Times New Roman"/>
        </w:rPr>
      </w:r>
      <w:r>
        <w:rPr/>
        <w:t>20 </w:t>
      </w:r>
      <w:r>
        <w:rPr>
          <w:rFonts w:ascii="Times New Roman"/>
        </w:rPr>
      </w:r>
      <w:r>
        <w:rPr/>
        <w:t>mppcf </w:t>
      </w:r>
      <w:r>
        <w:rPr>
          <w:rFonts w:ascii="Times New Roman"/>
        </w:rPr>
      </w:r>
      <w:r>
        <w:rPr/>
        <w:t>80 </w:t>
      </w:r>
      <w:r>
        <w:rPr>
          <w:rFonts w:ascii="Times New Roman"/>
        </w:rPr>
      </w:r>
      <w:r>
        <w:rPr/>
        <w:t>(mg/m3)/%SiO2, </w:t>
      </w:r>
      <w:r>
        <w:rPr>
          <w:rFonts w:ascii="Times New Roman"/>
        </w:rPr>
      </w:r>
      <w:r>
        <w:rPr/>
        <w:t>ACGIH </w:t>
      </w:r>
      <w:r>
        <w:rPr>
          <w:rFonts w:ascii="Times New Roman"/>
        </w:rPr>
      </w:r>
      <w:r>
        <w:rPr/>
        <w:t>(TWA/TLV): </w:t>
      </w:r>
      <w:r>
        <w:rPr>
          <w:rFonts w:ascii="Times New Roman"/>
        </w:rPr>
      </w:r>
      <w:r>
        <w:rPr/>
        <w:t>10 </w:t>
      </w:r>
      <w:r>
        <w:rPr>
          <w:rFonts w:ascii="Times New Roman"/>
        </w:rPr>
      </w:r>
      <w:r>
        <w:rPr/>
        <w:t>mg/m3</w:t>
      </w:r>
    </w:p>
    <w:p>
      <w:pPr>
        <w:spacing w:line="240" w:lineRule="auto" w:before="10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TRGS </w:t>
      </w:r>
      <w:r>
        <w:rPr>
          <w:rFonts w:ascii="Times New Roman" w:hAnsi="Times New Roman"/>
        </w:rPr>
      </w:r>
      <w:r>
        <w:rPr/>
        <w:t>900 </w:t>
      </w:r>
      <w:r>
        <w:rPr>
          <w:rFonts w:ascii="Times New Roman" w:hAnsi="Times New Roman"/>
        </w:rPr>
      </w:r>
      <w:r>
        <w:rPr/>
        <w:t>(Luftgrenzwert) </w:t>
      </w:r>
      <w:r>
        <w:rPr>
          <w:rFonts w:ascii="Times New Roman" w:hAnsi="Times New Roman"/>
        </w:rPr>
      </w:r>
      <w:r>
        <w:rPr/>
        <w:t>- </w:t>
      </w:r>
      <w:r>
        <w:rPr>
          <w:rFonts w:ascii="Times New Roman" w:hAnsi="Times New Roman"/>
        </w:rPr>
      </w:r>
      <w:r>
        <w:rPr/>
        <w:t>10 </w:t>
      </w:r>
      <w:r>
        <w:rPr>
          <w:rFonts w:ascii="Times New Roman" w:hAnsi="Times New Roman"/>
        </w:rPr>
      </w:r>
      <w:r>
        <w:rPr/>
        <w:t>mg/m3 </w:t>
      </w:r>
      <w:r>
        <w:rPr>
          <w:rFonts w:ascii="Times New Roman" w:hAnsi="Times New Roman"/>
        </w:rPr>
      </w:r>
      <w:r>
        <w:rPr/>
        <w:t>(Einatembare </w:t>
      </w:r>
      <w:r>
        <w:rPr>
          <w:rFonts w:ascii="Times New Roman" w:hAnsi="Times New Roman"/>
        </w:rPr>
      </w:r>
      <w:r>
        <w:rPr/>
        <w:t>partikel), </w:t>
      </w:r>
      <w:r>
        <w:rPr>
          <w:rFonts w:ascii="Times New Roman" w:hAnsi="Times New Roman"/>
        </w:rPr>
      </w:r>
      <w:r>
        <w:rPr/>
        <w:t>3 </w:t>
      </w:r>
      <w:r>
        <w:rPr>
          <w:rFonts w:ascii="Times New Roman" w:hAnsi="Times New Roman"/>
        </w:rPr>
      </w:r>
      <w:r>
        <w:rPr/>
        <w:t>mg/m3 </w:t>
      </w:r>
      <w:r>
        <w:rPr>
          <w:rFonts w:ascii="Times New Roman" w:hAnsi="Times New Roman"/>
        </w:rPr>
      </w:r>
      <w:r>
        <w:rPr/>
        <w:t>(Alveolengängige</w:t>
      </w:r>
      <w:r>
        <w:rPr>
          <w:spacing w:val="-16"/>
        </w:rPr>
        <w:t> </w:t>
      </w:r>
      <w:r>
        <w:rPr>
          <w:rFonts w:ascii="Times New Roman" w:hAnsi="Times New Roman"/>
          <w:spacing w:val="-16"/>
        </w:rPr>
      </w:r>
      <w:r>
        <w:rPr/>
        <w:t>fraktion)</w:t>
      </w:r>
    </w:p>
    <w:p>
      <w:pPr>
        <w:spacing w:line="240" w:lineRule="auto" w:before="1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2"/>
          <w:szCs w:val="12"/>
        </w:rPr>
        <w:sectPr>
          <w:type w:val="continuous"/>
          <w:pgSz w:w="12240" w:h="15840"/>
          <w:pgMar w:top="440" w:bottom="980" w:left="600" w:right="600"/>
        </w:sect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pStyle w:val="Heading2"/>
        <w:spacing w:line="240" w:lineRule="auto" w:before="130"/>
        <w:ind w:right="-17"/>
        <w:jc w:val="left"/>
        <w:rPr>
          <w:b w:val="0"/>
          <w:bCs w:val="0"/>
        </w:rPr>
      </w:pPr>
      <w:r>
        <w:rPr/>
        <w:t>Appropriate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engineering </w:t>
      </w:r>
      <w:r>
        <w:rPr>
          <w:rFonts w:ascii="Times New Roman"/>
        </w:rPr>
      </w:r>
      <w:r>
        <w:rPr/>
        <w:t>controls</w:t>
      </w:r>
      <w:r>
        <w:rPr>
          <w:b w:val="0"/>
        </w:rPr>
      </w:r>
    </w:p>
    <w:p>
      <w:pPr>
        <w:pStyle w:val="BodyText"/>
        <w:spacing w:line="307" w:lineRule="auto" w:before="69"/>
        <w:ind w:left="119" w:right="2830"/>
        <w:jc w:val="left"/>
      </w:pPr>
      <w:r>
        <w:rPr/>
        <w:br w:type="column"/>
      </w:r>
      <w:r>
        <w:rPr/>
        <w:t>UK </w:t>
      </w:r>
      <w:r>
        <w:rPr>
          <w:rFonts w:ascii="Times New Roman"/>
        </w:rPr>
      </w:r>
      <w:r>
        <w:rPr/>
        <w:t>WEL: </w:t>
      </w:r>
      <w:r>
        <w:rPr>
          <w:rFonts w:ascii="Times New Roman"/>
        </w:rPr>
      </w:r>
      <w:r>
        <w:rPr/>
        <w:t>10 </w:t>
      </w:r>
      <w:r>
        <w:rPr>
          <w:rFonts w:ascii="Times New Roman"/>
        </w:rPr>
      </w:r>
      <w:r>
        <w:rPr/>
        <w:t>mg/m3 </w:t>
      </w:r>
      <w:r>
        <w:rPr>
          <w:rFonts w:ascii="Times New Roman"/>
        </w:rPr>
      </w:r>
      <w:r>
        <w:rPr/>
        <w:t>(Respirable </w:t>
      </w:r>
      <w:r>
        <w:rPr>
          <w:rFonts w:ascii="Times New Roman"/>
        </w:rPr>
      </w:r>
      <w:r>
        <w:rPr/>
        <w:t>Dust), </w:t>
      </w:r>
      <w:r>
        <w:rPr>
          <w:rFonts w:ascii="Times New Roman"/>
        </w:rPr>
      </w:r>
      <w:r>
        <w:rPr/>
        <w:t>5 </w:t>
      </w:r>
      <w:r>
        <w:rPr>
          <w:rFonts w:ascii="Times New Roman"/>
        </w:rPr>
      </w:r>
      <w:r>
        <w:rPr/>
        <w:t>mg/m3 </w:t>
      </w:r>
      <w:r>
        <w:rPr>
          <w:rFonts w:ascii="Times New Roman"/>
        </w:rPr>
      </w:r>
      <w:r>
        <w:rPr/>
        <w:t>(Inhalable </w:t>
      </w:r>
      <w:r>
        <w:rPr>
          <w:rFonts w:ascii="Times New Roman"/>
        </w:rPr>
      </w:r>
      <w:r>
        <w:rPr/>
        <w:t>Dust) </w:t>
      </w:r>
      <w:r>
        <w:rPr>
          <w:rFonts w:ascii="Times New Roman"/>
        </w:rPr>
      </w:r>
      <w:r>
        <w:rPr/>
        <w:t>Use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a </w:t>
      </w:r>
      <w:r>
        <w:rPr>
          <w:rFonts w:ascii="Times New Roman"/>
        </w:rPr>
      </w:r>
      <w:r>
        <w:rPr/>
        <w:t>well </w:t>
      </w:r>
      <w:r>
        <w:rPr>
          <w:rFonts w:ascii="Times New Roman"/>
        </w:rPr>
      </w:r>
      <w:r>
        <w:rPr/>
        <w:t>ventilated</w:t>
      </w:r>
      <w:r>
        <w:rPr>
          <w:spacing w:val="-5"/>
        </w:rPr>
        <w:t> </w:t>
      </w:r>
      <w:r>
        <w:rPr>
          <w:rFonts w:ascii="Times New Roman"/>
          <w:spacing w:val="-5"/>
        </w:rPr>
      </w:r>
      <w:r>
        <w:rPr/>
        <w:t>area.</w:t>
      </w:r>
    </w:p>
    <w:p>
      <w:pPr>
        <w:spacing w:after="0" w:line="307" w:lineRule="auto"/>
        <w:jc w:val="left"/>
        <w:sectPr>
          <w:type w:val="continuous"/>
          <w:pgSz w:w="12240" w:h="15840"/>
          <w:pgMar w:top="440" w:bottom="980" w:left="600" w:right="600"/>
          <w:cols w:num="2" w:equalWidth="0">
            <w:col w:w="2328" w:space="552"/>
            <w:col w:w="8160"/>
          </w:cols>
        </w:sectPr>
      </w:pPr>
    </w:p>
    <w:p>
      <w:pPr>
        <w:pStyle w:val="Heading2"/>
        <w:tabs>
          <w:tab w:pos="2999" w:val="left" w:leader="none"/>
        </w:tabs>
        <w:spacing w:line="276" w:lineRule="auto" w:before="80"/>
        <w:ind w:left="479" w:right="4477" w:hanging="360"/>
        <w:jc w:val="left"/>
        <w:rPr>
          <w:rFonts w:ascii="Tahoma" w:hAnsi="Tahoma" w:cs="Tahoma" w:eastAsia="Tahoma" w:hint="default"/>
          <w:b w:val="0"/>
          <w:bCs w:val="0"/>
        </w:rPr>
      </w:pPr>
      <w:r>
        <w:rPr/>
        <w:t>Individual </w:t>
      </w:r>
      <w:r>
        <w:rPr>
          <w:rFonts w:ascii="Times New Roman"/>
        </w:rPr>
      </w:r>
      <w:r>
        <w:rPr/>
        <w:t>protection </w:t>
      </w:r>
      <w:r>
        <w:rPr>
          <w:rFonts w:ascii="Times New Roman"/>
        </w:rPr>
      </w:r>
      <w:r>
        <w:rPr/>
        <w:t>measures, </w:t>
      </w:r>
      <w:r>
        <w:rPr>
          <w:rFonts w:ascii="Times New Roman"/>
        </w:rPr>
      </w:r>
      <w:r>
        <w:rPr/>
        <w:t>such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personal </w:t>
      </w:r>
      <w:r>
        <w:rPr>
          <w:rFonts w:ascii="Times New Roman"/>
        </w:rPr>
      </w:r>
      <w:r>
        <w:rPr/>
        <w:t>protective </w:t>
      </w:r>
      <w:r>
        <w:rPr>
          <w:rFonts w:ascii="Times New Roman"/>
        </w:rPr>
      </w:r>
      <w:r>
        <w:rPr/>
        <w:t>equipment </w:t>
      </w:r>
      <w:r>
        <w:rPr>
          <w:rFonts w:ascii="Times New Roman"/>
        </w:rPr>
      </w:r>
      <w:r>
        <w:rPr/>
        <w:t>Eye/face</w:t>
      </w:r>
      <w:r>
        <w:rPr>
          <w:spacing w:val="-16"/>
        </w:rPr>
        <w:t> </w:t>
      </w:r>
      <w:r>
        <w:rPr>
          <w:rFonts w:ascii="Times New Roman"/>
          <w:spacing w:val="-16"/>
        </w:rPr>
      </w:r>
      <w:r>
        <w:rPr/>
        <w:t>protection</w:t>
      </w:r>
      <w:r>
        <w:rPr>
          <w:rFonts w:ascii="Times New Roman"/>
        </w:rPr>
        <w:tab/>
      </w:r>
      <w:r>
        <w:rPr>
          <w:rFonts w:ascii="Tahoma"/>
          <w:b w:val="0"/>
        </w:rPr>
        <w:t>Not</w:t>
      </w:r>
      <w:r>
        <w:rPr>
          <w:rFonts w:ascii="Tahoma"/>
          <w:b w:val="0"/>
          <w:spacing w:val="-3"/>
        </w:rPr>
        <w:t> </w:t>
      </w:r>
      <w:r>
        <w:rPr>
          <w:rFonts w:ascii="Times New Roman"/>
          <w:b w:val="0"/>
          <w:spacing w:val="-3"/>
        </w:rPr>
      </w:r>
      <w:r>
        <w:rPr>
          <w:rFonts w:ascii="Tahoma"/>
          <w:b w:val="0"/>
        </w:rPr>
        <w:t>available.</w:t>
      </w:r>
    </w:p>
    <w:p>
      <w:pPr>
        <w:spacing w:after="0" w:line="276" w:lineRule="auto"/>
        <w:jc w:val="left"/>
        <w:rPr>
          <w:rFonts w:ascii="Tahoma" w:hAnsi="Tahoma" w:cs="Tahoma" w:eastAsia="Tahoma" w:hint="default"/>
        </w:rPr>
        <w:sectPr>
          <w:type w:val="continuous"/>
          <w:pgSz w:w="12240" w:h="15840"/>
          <w:pgMar w:top="440" w:bottom="980" w:left="600" w:right="600"/>
        </w:sectPr>
      </w:pPr>
    </w:p>
    <w:p>
      <w:pPr>
        <w:spacing w:before="44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Skin</w:t>
      </w:r>
      <w:r>
        <w:rPr>
          <w:rFonts w:ascii="Tahoma"/>
          <w:b/>
          <w:spacing w:val="-13"/>
          <w:sz w:val="18"/>
        </w:rPr>
        <w:t> </w:t>
      </w:r>
      <w:r>
        <w:rPr>
          <w:rFonts w:ascii="Times New Roman"/>
          <w:b/>
          <w:spacing w:val="-13"/>
          <w:sz w:val="18"/>
        </w:rPr>
      </w:r>
      <w:r>
        <w:rPr>
          <w:rFonts w:ascii="Tahoma"/>
          <w:b/>
          <w:sz w:val="18"/>
        </w:rPr>
        <w:t>protection</w:t>
      </w:r>
      <w:r>
        <w:rPr>
          <w:rFonts w:ascii="Tahoma"/>
          <w:sz w:val="18"/>
        </w:rPr>
      </w:r>
    </w:p>
    <w:p>
      <w:pPr>
        <w:tabs>
          <w:tab w:pos="2999" w:val="left" w:leader="none"/>
        </w:tabs>
        <w:spacing w:before="32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Hand</w:t>
      </w:r>
      <w:r>
        <w:rPr>
          <w:rFonts w:ascii="Tahoma"/>
          <w:b/>
          <w:spacing w:val="-13"/>
          <w:sz w:val="18"/>
        </w:rPr>
        <w:t> </w:t>
      </w:r>
      <w:r>
        <w:rPr>
          <w:rFonts w:ascii="Times New Roman"/>
          <w:b/>
          <w:spacing w:val="-13"/>
          <w:sz w:val="18"/>
        </w:rPr>
      </w:r>
      <w:r>
        <w:rPr>
          <w:rFonts w:ascii="Tahoma"/>
          <w:b/>
          <w:sz w:val="18"/>
        </w:rPr>
        <w:t>protection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61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Other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61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Respiratory</w:t>
      </w:r>
      <w:r>
        <w:rPr>
          <w:rFonts w:ascii="Tahoma"/>
          <w:b/>
          <w:spacing w:val="-19"/>
          <w:sz w:val="18"/>
        </w:rPr>
        <w:t> </w:t>
      </w:r>
      <w:r>
        <w:rPr>
          <w:rFonts w:ascii="Times New Roman"/>
          <w:b/>
          <w:spacing w:val="-19"/>
          <w:sz w:val="18"/>
        </w:rPr>
      </w:r>
      <w:r>
        <w:rPr>
          <w:rFonts w:ascii="Tahoma"/>
          <w:b/>
          <w:sz w:val="18"/>
        </w:rPr>
        <w:t>protection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61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Thermal</w:t>
      </w:r>
      <w:r>
        <w:rPr>
          <w:rFonts w:ascii="Tahoma"/>
          <w:b/>
          <w:spacing w:val="-12"/>
          <w:sz w:val="18"/>
        </w:rPr>
        <w:t> </w:t>
      </w:r>
      <w:r>
        <w:rPr>
          <w:rFonts w:ascii="Times New Roman"/>
          <w:b/>
          <w:spacing w:val="-12"/>
          <w:sz w:val="18"/>
        </w:rPr>
      </w:r>
      <w:r>
        <w:rPr>
          <w:rFonts w:ascii="Tahoma"/>
          <w:b/>
          <w:sz w:val="18"/>
        </w:rPr>
        <w:t>hazards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74"/>
        <w:jc w:val="left"/>
        <w:rPr>
          <w:b w:val="0"/>
          <w:bCs w:val="0"/>
        </w:rPr>
      </w:pPr>
      <w:r>
        <w:rPr/>
        <w:t>Physical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chemical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properties</w:t>
      </w:r>
      <w:r>
        <w:rPr>
          <w:b w:val="0"/>
        </w:rPr>
      </w:r>
    </w:p>
    <w:p>
      <w:pPr>
        <w:tabs>
          <w:tab w:pos="2879" w:val="left" w:leader="none"/>
        </w:tabs>
        <w:spacing w:before="89"/>
        <w:ind w:left="0" w:right="6881" w:firstLine="0"/>
        <w:jc w:val="center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Appearance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Fine</w:t>
      </w:r>
      <w:r>
        <w:rPr>
          <w:rFonts w:ascii="Tahoma"/>
          <w:spacing w:val="-4"/>
          <w:sz w:val="18"/>
        </w:rPr>
        <w:t> </w:t>
      </w:r>
      <w:r>
        <w:rPr>
          <w:rFonts w:ascii="Times New Roman"/>
          <w:spacing w:val="-4"/>
          <w:sz w:val="18"/>
        </w:rPr>
      </w:r>
      <w:r>
        <w:rPr>
          <w:rFonts w:ascii="Tahoma"/>
          <w:sz w:val="18"/>
        </w:rPr>
        <w:t>powder</w:t>
      </w:r>
    </w:p>
    <w:p>
      <w:pPr>
        <w:tabs>
          <w:tab w:pos="2999" w:val="left" w:leader="none"/>
        </w:tabs>
        <w:spacing w:before="61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Physical</w:t>
      </w:r>
      <w:r>
        <w:rPr>
          <w:rFonts w:ascii="Tahoma"/>
          <w:b/>
          <w:spacing w:val="-7"/>
          <w:sz w:val="18"/>
        </w:rPr>
        <w:t> </w:t>
      </w:r>
      <w:r>
        <w:rPr>
          <w:rFonts w:ascii="Times New Roman"/>
          <w:b/>
          <w:spacing w:val="-7"/>
          <w:sz w:val="18"/>
        </w:rPr>
      </w:r>
      <w:r>
        <w:rPr>
          <w:rFonts w:ascii="Tahoma"/>
          <w:b/>
          <w:sz w:val="18"/>
        </w:rPr>
        <w:t>state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Solid.</w:t>
      </w:r>
    </w:p>
    <w:p>
      <w:pPr>
        <w:tabs>
          <w:tab w:pos="2999" w:val="left" w:leader="none"/>
        </w:tabs>
        <w:spacing w:before="61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pacing w:val="-1"/>
          <w:sz w:val="18"/>
        </w:rPr>
        <w:t>Color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ahoma"/>
          <w:spacing w:val="-1"/>
          <w:sz w:val="18"/>
        </w:rPr>
        <w:t>Black.</w:t>
      </w:r>
      <w:r>
        <w:rPr>
          <w:rFonts w:ascii="Tahoma"/>
          <w:sz w:val="18"/>
        </w:rPr>
      </w:r>
    </w:p>
    <w:p>
      <w:pPr>
        <w:tabs>
          <w:tab w:pos="2999" w:val="left" w:leader="none"/>
        </w:tabs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Odor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Slight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plastic</w:t>
      </w:r>
      <w:r>
        <w:rPr>
          <w:rFonts w:ascii="Tahoma"/>
          <w:spacing w:val="-7"/>
          <w:sz w:val="18"/>
        </w:rPr>
        <w:t> </w:t>
      </w:r>
      <w:r>
        <w:rPr>
          <w:rFonts w:ascii="Times New Roman"/>
          <w:spacing w:val="-7"/>
          <w:sz w:val="18"/>
        </w:rPr>
      </w:r>
      <w:r>
        <w:rPr>
          <w:rFonts w:ascii="Tahoma"/>
          <w:sz w:val="18"/>
        </w:rPr>
        <w:t>odor</w:t>
      </w:r>
    </w:p>
    <w:p>
      <w:pPr>
        <w:tabs>
          <w:tab w:pos="2983" w:val="left" w:leader="none"/>
        </w:tabs>
        <w:spacing w:before="75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Odor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threshold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pStyle w:val="BodyText"/>
        <w:tabs>
          <w:tab w:pos="2983" w:val="left" w:leader="none"/>
        </w:tabs>
        <w:spacing w:line="240" w:lineRule="auto" w:before="75"/>
        <w:ind w:left="119" w:right="0"/>
        <w:jc w:val="left"/>
      </w:pPr>
      <w:r>
        <w:rPr>
          <w:rFonts w:ascii="Tahoma"/>
          <w:b/>
          <w:spacing w:val="-1"/>
        </w:rPr>
        <w:t>pH</w:t>
      </w:r>
      <w:r>
        <w:rPr>
          <w:rFonts w:ascii="Times New Roman"/>
          <w:b/>
          <w:spacing w:val="-1"/>
        </w:rPr>
        <w:tab/>
      </w:r>
      <w:r>
        <w:rPr>
          <w:spacing w:val="-1"/>
        </w:rPr>
        <w:t>Not</w:t>
      </w:r>
      <w:r>
        <w:rPr/>
        <w:t> </w:t>
      </w:r>
      <w:r>
        <w:rPr>
          <w:rFonts w:ascii="Times New Roman"/>
        </w:rPr>
      </w:r>
      <w:r>
        <w:rPr/>
        <w:t>applicable</w:t>
      </w:r>
    </w:p>
    <w:p>
      <w:pPr>
        <w:tabs>
          <w:tab w:pos="2983" w:val="left" w:leader="none"/>
        </w:tabs>
        <w:spacing w:before="75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Melting</w:t>
      </w:r>
      <w:r>
        <w:rPr>
          <w:rFonts w:ascii="Tahoma"/>
          <w:b/>
          <w:spacing w:val="-12"/>
          <w:sz w:val="18"/>
        </w:rPr>
        <w:t> </w:t>
      </w:r>
      <w:r>
        <w:rPr>
          <w:rFonts w:ascii="Times New Roman"/>
          <w:b/>
          <w:spacing w:val="-12"/>
          <w:sz w:val="18"/>
        </w:rPr>
      </w:r>
      <w:r>
        <w:rPr>
          <w:rFonts w:ascii="Tahoma"/>
          <w:b/>
          <w:sz w:val="18"/>
        </w:rPr>
        <w:t>point/freezing</w:t>
      </w:r>
      <w:r>
        <w:rPr>
          <w:rFonts w:ascii="Tahoma"/>
          <w:b/>
          <w:spacing w:val="-11"/>
          <w:sz w:val="18"/>
        </w:rPr>
        <w:t> </w:t>
      </w:r>
      <w:r>
        <w:rPr>
          <w:rFonts w:ascii="Times New Roman"/>
          <w:b/>
          <w:spacing w:val="-11"/>
          <w:sz w:val="18"/>
        </w:rPr>
      </w:r>
      <w:r>
        <w:rPr>
          <w:rFonts w:ascii="Tahoma"/>
          <w:b/>
          <w:sz w:val="18"/>
        </w:rPr>
        <w:t>point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pgSz w:w="12240" w:h="15840"/>
          <w:pgMar w:header="0" w:footer="792" w:top="400" w:bottom="980" w:left="600" w:right="660"/>
        </w:sectPr>
      </w:pPr>
    </w:p>
    <w:p>
      <w:pPr>
        <w:pStyle w:val="Heading2"/>
        <w:spacing w:line="240" w:lineRule="auto" w:before="75"/>
        <w:ind w:right="-9"/>
        <w:jc w:val="left"/>
        <w:rPr>
          <w:b w:val="0"/>
          <w:bCs w:val="0"/>
        </w:rPr>
      </w:pPr>
      <w:r>
        <w:rPr/>
        <w:t>Initial </w:t>
      </w:r>
      <w:r>
        <w:rPr>
          <w:rFonts w:ascii="Times New Roman"/>
        </w:rPr>
      </w:r>
      <w:r>
        <w:rPr/>
        <w:t>boiling </w:t>
      </w:r>
      <w:r>
        <w:rPr>
          <w:rFonts w:ascii="Times New Roman"/>
        </w:rPr>
      </w:r>
      <w:r>
        <w:rPr/>
        <w:t>point</w:t>
      </w:r>
      <w:r>
        <w:rPr>
          <w:spacing w:val="-10"/>
        </w:rPr>
        <w:t> </w:t>
      </w:r>
      <w:r>
        <w:rPr>
          <w:rFonts w:ascii="Times New Roman"/>
          <w:spacing w:val="-10"/>
        </w:rPr>
      </w:r>
      <w:r>
        <w:rPr/>
        <w:t>and </w:t>
      </w:r>
      <w:r>
        <w:rPr>
          <w:rFonts w:ascii="Times New Roman"/>
        </w:rPr>
      </w:r>
      <w:r>
        <w:rPr/>
        <w:t>boiling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range</w:t>
      </w:r>
      <w:r>
        <w:rPr>
          <w:b w:val="0"/>
        </w:rPr>
      </w:r>
    </w:p>
    <w:p>
      <w:pPr>
        <w:pStyle w:val="BodyText"/>
        <w:spacing w:line="240" w:lineRule="auto" w:before="75"/>
        <w:ind w:left="119" w:right="0"/>
        <w:jc w:val="left"/>
      </w:pPr>
      <w:r>
        <w:rPr/>
        <w:br w:type="column"/>
      </w: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applicable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2" w:equalWidth="0">
            <w:col w:w="2248" w:space="615"/>
            <w:col w:w="8117"/>
          </w:cols>
        </w:sectPr>
      </w:pPr>
    </w:p>
    <w:p>
      <w:pPr>
        <w:tabs>
          <w:tab w:pos="2983" w:val="left" w:leader="none"/>
        </w:tabs>
        <w:spacing w:before="75"/>
        <w:ind w:left="119" w:right="0" w:firstLine="0"/>
        <w:jc w:val="both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Flash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point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applicable</w:t>
      </w:r>
    </w:p>
    <w:p>
      <w:pPr>
        <w:tabs>
          <w:tab w:pos="2983" w:val="left" w:leader="none"/>
        </w:tabs>
        <w:spacing w:line="319" w:lineRule="auto" w:before="75"/>
        <w:ind w:left="119" w:right="6806" w:firstLine="0"/>
        <w:jc w:val="both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Evaporation</w:t>
      </w:r>
      <w:r>
        <w:rPr>
          <w:rFonts w:ascii="Tahoma"/>
          <w:b/>
          <w:spacing w:val="-10"/>
          <w:sz w:val="18"/>
        </w:rPr>
        <w:t> </w:t>
      </w:r>
      <w:r>
        <w:rPr>
          <w:rFonts w:ascii="Times New Roman"/>
          <w:b/>
          <w:spacing w:val="-10"/>
          <w:sz w:val="18"/>
        </w:rPr>
      </w:r>
      <w:r>
        <w:rPr>
          <w:rFonts w:ascii="Tahoma"/>
          <w:b/>
          <w:sz w:val="18"/>
        </w:rPr>
        <w:t>rate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  <w:r>
        <w:rPr>
          <w:rFonts w:ascii="Times New Roman"/>
          <w:sz w:val="18"/>
        </w:rPr>
        <w:t> </w:t>
      </w:r>
      <w:r>
        <w:rPr>
          <w:rFonts w:ascii="Tahoma"/>
          <w:b/>
          <w:sz w:val="18"/>
        </w:rPr>
        <w:t>Flammability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(solid,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gas)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  <w:r>
        <w:rPr>
          <w:rFonts w:ascii="Times New Roman"/>
          <w:sz w:val="18"/>
        </w:rPr>
        <w:t> </w:t>
      </w:r>
      <w:r>
        <w:rPr>
          <w:rFonts w:ascii="Tahoma"/>
          <w:b/>
          <w:sz w:val="18"/>
        </w:rPr>
        <w:t>Upper/lower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flammability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or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explosive</w:t>
      </w:r>
      <w:r>
        <w:rPr>
          <w:rFonts w:ascii="Tahoma"/>
          <w:b/>
          <w:spacing w:val="-13"/>
          <w:sz w:val="18"/>
        </w:rPr>
        <w:t> </w:t>
      </w:r>
      <w:r>
        <w:rPr>
          <w:rFonts w:ascii="Times New Roman"/>
          <w:b/>
          <w:spacing w:val="-13"/>
          <w:sz w:val="18"/>
        </w:rPr>
      </w:r>
      <w:r>
        <w:rPr>
          <w:rFonts w:ascii="Tahoma"/>
          <w:b/>
          <w:sz w:val="18"/>
        </w:rPr>
        <w:t>limits</w:t>
      </w:r>
      <w:r>
        <w:rPr>
          <w:rFonts w:ascii="Tahoma"/>
          <w:sz w:val="18"/>
        </w:rPr>
      </w:r>
    </w:p>
    <w:p>
      <w:pPr>
        <w:spacing w:after="0" w:line="319" w:lineRule="auto"/>
        <w:jc w:val="both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60"/>
        </w:sectPr>
      </w:pPr>
    </w:p>
    <w:p>
      <w:pPr>
        <w:pStyle w:val="Heading2"/>
        <w:spacing w:line="192" w:lineRule="exact" w:before="0"/>
        <w:ind w:left="479" w:right="-16"/>
        <w:jc w:val="left"/>
        <w:rPr>
          <w:b w:val="0"/>
          <w:bCs w:val="0"/>
        </w:rPr>
      </w:pPr>
      <w:r>
        <w:rPr/>
        <w:t>Flammability </w:t>
      </w:r>
      <w:r>
        <w:rPr>
          <w:rFonts w:ascii="Times New Roman"/>
        </w:rPr>
      </w:r>
      <w:r>
        <w:rPr/>
        <w:t>limit </w:t>
      </w:r>
      <w:r>
        <w:rPr>
          <w:rFonts w:ascii="Times New Roman"/>
        </w:rPr>
      </w:r>
      <w:r>
        <w:rPr/>
        <w:t>-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lower</w:t>
      </w:r>
      <w:r>
        <w:rPr>
          <w:b w:val="0"/>
        </w:rPr>
      </w:r>
    </w:p>
    <w:p>
      <w:pPr>
        <w:spacing w:line="217" w:lineRule="exact" w:before="0"/>
        <w:ind w:left="479" w:right="-16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(%)</w:t>
      </w:r>
      <w:r>
        <w:rPr>
          <w:rFonts w:ascii="Tahoma"/>
          <w:sz w:val="18"/>
        </w:rPr>
      </w:r>
    </w:p>
    <w:p>
      <w:pPr>
        <w:spacing w:before="75"/>
        <w:ind w:left="479" w:right="545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Flammability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limit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-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upper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(%)</w:t>
      </w:r>
      <w:r>
        <w:rPr>
          <w:rFonts w:ascii="Tahoma"/>
          <w:sz w:val="18"/>
        </w:rPr>
      </w:r>
    </w:p>
    <w:p>
      <w:pPr>
        <w:spacing w:before="75"/>
        <w:ind w:left="479" w:right="298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Explosive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limit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-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lower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(%)</w:t>
      </w:r>
      <w:r>
        <w:rPr>
          <w:rFonts w:ascii="Tahoma"/>
          <w:sz w:val="18"/>
        </w:rPr>
      </w:r>
    </w:p>
    <w:p>
      <w:pPr>
        <w:spacing w:before="75"/>
        <w:ind w:left="479" w:right="282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Explosive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limit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-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upper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(%)</w:t>
      </w:r>
      <w:r>
        <w:rPr>
          <w:rFonts w:ascii="Tahoma"/>
          <w:sz w:val="18"/>
        </w:rPr>
      </w:r>
    </w:p>
    <w:p>
      <w:pPr>
        <w:pStyle w:val="BodyText"/>
        <w:spacing w:line="192" w:lineRule="exact"/>
        <w:ind w:left="150" w:right="0"/>
        <w:jc w:val="both"/>
      </w:pPr>
      <w:r>
        <w:rPr/>
        <w:br w:type="column"/>
      </w:r>
      <w:r>
        <w:rPr/>
        <w:t>Not</w:t>
      </w:r>
      <w:r>
        <w:rPr>
          <w:spacing w:val="-12"/>
        </w:rPr>
        <w:t> </w:t>
      </w:r>
      <w:r>
        <w:rPr>
          <w:rFonts w:ascii="Times New Roman"/>
          <w:spacing w:val="-12"/>
        </w:rPr>
      </w:r>
      <w:r>
        <w:rPr/>
        <w:t>flammable</w:t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24"/>
          <w:szCs w:val="24"/>
        </w:rPr>
      </w:pPr>
    </w:p>
    <w:p>
      <w:pPr>
        <w:pStyle w:val="BodyText"/>
        <w:spacing w:line="561" w:lineRule="auto"/>
        <w:ind w:left="133" w:right="6898" w:firstLine="16"/>
        <w:jc w:val="both"/>
      </w:pPr>
      <w:r>
        <w:rPr/>
        <w:t>Not </w:t>
      </w:r>
      <w:r>
        <w:rPr>
          <w:rFonts w:ascii="Times New Roman"/>
        </w:rPr>
      </w:r>
      <w:r>
        <w:rPr/>
        <w:t>available.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available. </w:t>
      </w:r>
      <w:r>
        <w:rPr>
          <w:rFonts w:ascii="Times New Roman"/>
        </w:rPr>
      </w: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after="0" w:line="561" w:lineRule="auto"/>
        <w:jc w:val="both"/>
        <w:sectPr>
          <w:type w:val="continuous"/>
          <w:pgSz w:w="12240" w:h="15840"/>
          <w:pgMar w:top="440" w:bottom="980" w:left="600" w:right="660"/>
          <w:cols w:num="2" w:equalWidth="0">
            <w:col w:w="2810" w:space="40"/>
            <w:col w:w="8130"/>
          </w:cols>
        </w:sectPr>
      </w:pPr>
    </w:p>
    <w:p>
      <w:pPr>
        <w:tabs>
          <w:tab w:pos="2983" w:val="left" w:leader="none"/>
        </w:tabs>
        <w:spacing w:before="0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Vapor</w:t>
      </w:r>
      <w:r>
        <w:rPr>
          <w:rFonts w:ascii="Tahoma"/>
          <w:b/>
          <w:spacing w:val="-8"/>
          <w:sz w:val="18"/>
        </w:rPr>
        <w:t> </w:t>
      </w:r>
      <w:r>
        <w:rPr>
          <w:rFonts w:ascii="Times New Roman"/>
          <w:b/>
          <w:spacing w:val="-8"/>
          <w:sz w:val="18"/>
        </w:rPr>
      </w:r>
      <w:r>
        <w:rPr>
          <w:rFonts w:ascii="Tahoma"/>
          <w:b/>
          <w:sz w:val="18"/>
        </w:rPr>
        <w:t>pressure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applicable</w:t>
      </w:r>
    </w:p>
    <w:p>
      <w:pPr>
        <w:pStyle w:val="Heading2"/>
        <w:spacing w:line="240" w:lineRule="auto" w:before="80"/>
        <w:ind w:right="0"/>
        <w:jc w:val="left"/>
        <w:rPr>
          <w:b w:val="0"/>
          <w:bCs w:val="0"/>
        </w:rPr>
      </w:pPr>
      <w:r>
        <w:rPr/>
        <w:t>Solubility(ies)</w:t>
      </w:r>
      <w:r>
        <w:rPr>
          <w:b w:val="0"/>
        </w:rPr>
      </w:r>
    </w:p>
    <w:p>
      <w:pPr>
        <w:tabs>
          <w:tab w:pos="2983" w:val="left" w:leader="none"/>
        </w:tabs>
        <w:spacing w:before="46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Solubility</w:t>
      </w:r>
      <w:r>
        <w:rPr>
          <w:rFonts w:ascii="Tahoma"/>
          <w:b/>
          <w:spacing w:val="-9"/>
          <w:sz w:val="18"/>
        </w:rPr>
        <w:t> </w:t>
      </w:r>
      <w:r>
        <w:rPr>
          <w:rFonts w:ascii="Times New Roman"/>
          <w:b/>
          <w:spacing w:val="-9"/>
          <w:sz w:val="18"/>
        </w:rPr>
      </w:r>
      <w:r>
        <w:rPr>
          <w:rFonts w:ascii="Tahoma"/>
          <w:b/>
          <w:sz w:val="18"/>
        </w:rPr>
        <w:t>(water)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Negligible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water. 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Partially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soluble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toluene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and</w:t>
      </w:r>
      <w:r>
        <w:rPr>
          <w:rFonts w:ascii="Tahoma"/>
          <w:spacing w:val="-39"/>
          <w:sz w:val="18"/>
        </w:rPr>
        <w:t> </w:t>
      </w:r>
      <w:r>
        <w:rPr>
          <w:rFonts w:ascii="Times New Roman"/>
          <w:spacing w:val="-39"/>
          <w:sz w:val="18"/>
        </w:rPr>
      </w:r>
      <w:r>
        <w:rPr>
          <w:rFonts w:ascii="Tahoma"/>
          <w:sz w:val="18"/>
        </w:rPr>
        <w:t>xylene.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60"/>
        </w:sectPr>
      </w:pPr>
    </w:p>
    <w:p>
      <w:pPr>
        <w:pStyle w:val="Heading2"/>
        <w:spacing w:line="240" w:lineRule="auto" w:before="75"/>
        <w:ind w:right="0"/>
        <w:jc w:val="left"/>
        <w:rPr>
          <w:b w:val="0"/>
          <w:bCs w:val="0"/>
        </w:rPr>
      </w:pPr>
      <w:r>
        <w:rPr/>
        <w:t>Partition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coefficient </w:t>
      </w:r>
      <w:r>
        <w:rPr>
          <w:rFonts w:ascii="Times New Roman"/>
        </w:rPr>
      </w:r>
      <w:r>
        <w:rPr/>
        <w:t>(n-octanol/water)</w:t>
      </w:r>
      <w:r>
        <w:rPr>
          <w:b w:val="0"/>
        </w:rPr>
      </w:r>
    </w:p>
    <w:p>
      <w:pPr>
        <w:pStyle w:val="BodyText"/>
        <w:spacing w:line="240" w:lineRule="auto" w:before="75"/>
        <w:ind w:left="119" w:right="446"/>
        <w:jc w:val="left"/>
      </w:pPr>
      <w:r>
        <w:rPr/>
        <w:br w:type="column"/>
      </w: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2" w:equalWidth="0">
            <w:col w:w="1912" w:space="968"/>
            <w:col w:w="8100"/>
          </w:cols>
        </w:sectPr>
      </w:pPr>
    </w:p>
    <w:p>
      <w:pPr>
        <w:tabs>
          <w:tab w:pos="2983" w:val="left" w:leader="none"/>
        </w:tabs>
        <w:spacing w:line="324" w:lineRule="auto" w:before="75"/>
        <w:ind w:left="119" w:right="6351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 w:hAnsi="Tahoma" w:cs="Tahoma" w:eastAsia="Tahoma" w:hint="default"/>
          <w:b/>
          <w:bCs/>
          <w:sz w:val="18"/>
          <w:szCs w:val="18"/>
        </w:rPr>
        <w:t>Auto-ignition</w:t>
      </w:r>
      <w:r>
        <w:rPr>
          <w:rFonts w:ascii="Tahoma" w:hAnsi="Tahoma" w:cs="Tahoma" w:eastAsia="Tahoma" w:hint="default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8"/>
          <w:szCs w:val="18"/>
        </w:rPr>
      </w:r>
      <w:r>
        <w:rPr>
          <w:rFonts w:ascii="Tahoma" w:hAnsi="Tahoma" w:cs="Tahoma" w:eastAsia="Tahoma" w:hint="default"/>
          <w:b/>
          <w:bCs/>
          <w:sz w:val="18"/>
          <w:szCs w:val="18"/>
        </w:rPr>
        <w:t>temperature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ab/>
      </w:r>
      <w:r>
        <w:rPr>
          <w:rFonts w:ascii="Tahoma" w:hAnsi="Tahoma" w:cs="Tahoma" w:eastAsia="Tahoma" w:hint="default"/>
          <w:sz w:val="18"/>
          <w:szCs w:val="18"/>
        </w:rPr>
        <w:t>Not</w:t>
      </w:r>
      <w:r>
        <w:rPr>
          <w:rFonts w:ascii="Tahoma" w:hAnsi="Tahoma" w:cs="Tahoma" w:eastAsia="Tahoma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applicable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ahoma" w:hAnsi="Tahoma" w:cs="Tahoma" w:eastAsia="Tahoma" w:hint="default"/>
          <w:b/>
          <w:bCs/>
          <w:sz w:val="18"/>
          <w:szCs w:val="18"/>
        </w:rPr>
        <w:t>Decomposition</w:t>
      </w:r>
      <w:r>
        <w:rPr>
          <w:rFonts w:ascii="Tahoma" w:hAnsi="Tahoma" w:cs="Tahoma" w:eastAsia="Tahoma" w:hint="default"/>
          <w:b/>
          <w:bCs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1"/>
          <w:sz w:val="18"/>
          <w:szCs w:val="18"/>
        </w:rPr>
      </w:r>
      <w:r>
        <w:rPr>
          <w:rFonts w:ascii="Tahoma" w:hAnsi="Tahoma" w:cs="Tahoma" w:eastAsia="Tahoma" w:hint="default"/>
          <w:b/>
          <w:bCs/>
          <w:sz w:val="18"/>
          <w:szCs w:val="18"/>
        </w:rPr>
        <w:t>temperature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ab/>
      </w:r>
      <w:r>
        <w:rPr>
          <w:rFonts w:ascii="Tahoma" w:hAnsi="Tahoma" w:cs="Tahoma" w:eastAsia="Tahoma" w:hint="default"/>
          <w:sz w:val="18"/>
          <w:szCs w:val="18"/>
        </w:rPr>
        <w:t>&gt;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392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°F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(&gt;</w:t>
      </w:r>
      <w:r>
        <w:rPr>
          <w:rFonts w:ascii="Tahoma" w:hAnsi="Tahoma" w:cs="Tahoma" w:eastAsia="Tahoma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200</w:t>
      </w:r>
      <w:r>
        <w:rPr>
          <w:rFonts w:ascii="Tahoma" w:hAnsi="Tahoma" w:cs="Tahoma" w:eastAsia="Tahoma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°C)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ahoma" w:hAnsi="Tahoma" w:cs="Tahoma" w:eastAsia="Tahoma" w:hint="default"/>
          <w:b/>
          <w:bCs/>
          <w:sz w:val="18"/>
          <w:szCs w:val="18"/>
        </w:rPr>
        <w:t>Viscosity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ab/>
      </w:r>
      <w:r>
        <w:rPr>
          <w:rFonts w:ascii="Tahoma" w:hAnsi="Tahoma" w:cs="Tahoma" w:eastAsia="Tahoma" w:hint="default"/>
          <w:sz w:val="18"/>
          <w:szCs w:val="18"/>
        </w:rPr>
        <w:t>Not</w:t>
      </w:r>
      <w:r>
        <w:rPr>
          <w:rFonts w:ascii="Tahoma" w:hAnsi="Tahoma" w:cs="Tahoma" w:eastAsia="Tahoma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applicable</w:t>
      </w:r>
    </w:p>
    <w:p>
      <w:pPr>
        <w:pStyle w:val="Heading2"/>
        <w:spacing w:line="240" w:lineRule="auto" w:before="4"/>
        <w:ind w:right="0"/>
        <w:jc w:val="left"/>
        <w:rPr>
          <w:b w:val="0"/>
          <w:bCs w:val="0"/>
        </w:rPr>
      </w:pPr>
      <w:r>
        <w:rPr/>
        <w:t>Other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information</w:t>
      </w:r>
      <w:r>
        <w:rPr>
          <w:b w:val="0"/>
        </w:rPr>
      </w:r>
    </w:p>
    <w:p>
      <w:pPr>
        <w:tabs>
          <w:tab w:pos="2983" w:val="left" w:leader="none"/>
        </w:tabs>
        <w:spacing w:before="46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Percent</w:t>
      </w:r>
      <w:r>
        <w:rPr>
          <w:rFonts w:ascii="Tahoma"/>
          <w:b/>
          <w:spacing w:val="-6"/>
          <w:sz w:val="18"/>
        </w:rPr>
        <w:t> </w:t>
      </w:r>
      <w:r>
        <w:rPr>
          <w:rFonts w:ascii="Times New Roman"/>
          <w:b/>
          <w:spacing w:val="-6"/>
          <w:sz w:val="18"/>
        </w:rPr>
      </w:r>
      <w:r>
        <w:rPr>
          <w:rFonts w:ascii="Tahoma"/>
          <w:b/>
          <w:sz w:val="18"/>
        </w:rPr>
        <w:t>volatile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0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%</w:t>
      </w:r>
      <w:r>
        <w:rPr>
          <w:rFonts w:ascii="Tahoma"/>
          <w:spacing w:val="-10"/>
          <w:sz w:val="18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ahoma"/>
          <w:sz w:val="18"/>
        </w:rPr>
        <w:t>estimated</w:t>
      </w:r>
    </w:p>
    <w:p>
      <w:pPr>
        <w:tabs>
          <w:tab w:pos="2983" w:val="left" w:leader="none"/>
        </w:tabs>
        <w:spacing w:before="75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 w:hAnsi="Tahoma" w:cs="Tahoma" w:eastAsia="Tahoma" w:hint="default"/>
          <w:b/>
          <w:bCs/>
          <w:sz w:val="18"/>
          <w:szCs w:val="18"/>
        </w:rPr>
        <w:t>Softening</w:t>
      </w:r>
      <w:r>
        <w:rPr>
          <w:rFonts w:ascii="Tahoma" w:hAnsi="Tahoma" w:cs="Tahoma" w:eastAsia="Tahoma" w:hint="default"/>
          <w:b/>
          <w:bCs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2"/>
          <w:sz w:val="18"/>
          <w:szCs w:val="18"/>
        </w:rPr>
      </w:r>
      <w:r>
        <w:rPr>
          <w:rFonts w:ascii="Tahoma" w:hAnsi="Tahoma" w:cs="Tahoma" w:eastAsia="Tahoma" w:hint="default"/>
          <w:b/>
          <w:bCs/>
          <w:sz w:val="18"/>
          <w:szCs w:val="18"/>
        </w:rPr>
        <w:t>point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ab/>
      </w:r>
      <w:r>
        <w:rPr>
          <w:rFonts w:ascii="Tahoma" w:hAnsi="Tahoma" w:cs="Tahoma" w:eastAsia="Tahoma" w:hint="default"/>
          <w:sz w:val="18"/>
          <w:szCs w:val="18"/>
        </w:rPr>
        <w:t>212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-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302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°F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(100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-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150</w:t>
      </w:r>
      <w:r>
        <w:rPr>
          <w:rFonts w:ascii="Tahoma" w:hAnsi="Tahoma" w:cs="Tahoma" w:eastAsia="Tahoma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</w:r>
      <w:r>
        <w:rPr>
          <w:rFonts w:ascii="Tahoma" w:hAnsi="Tahoma" w:cs="Tahoma" w:eastAsia="Tahoma" w:hint="default"/>
          <w:sz w:val="18"/>
          <w:szCs w:val="18"/>
        </w:rPr>
        <w:t>°C)</w:t>
      </w:r>
    </w:p>
    <w:p>
      <w:pPr>
        <w:tabs>
          <w:tab w:pos="3663" w:val="right" w:leader="none"/>
        </w:tabs>
        <w:spacing w:before="75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Specific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gravity</w:t>
      </w:r>
      <w:r>
        <w:rPr>
          <w:rFonts w:ascii="Times New Roman"/>
          <w:sz w:val="18"/>
        </w:rPr>
        <w:tab/>
      </w:r>
      <w:r>
        <w:rPr>
          <w:rFonts w:ascii="Tahoma"/>
          <w:sz w:val="18"/>
        </w:rPr>
        <w:t>1.4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-</w:t>
      </w:r>
      <w:r>
        <w:rPr>
          <w:rFonts w:ascii="Tahoma"/>
          <w:spacing w:val="-1"/>
          <w:sz w:val="18"/>
        </w:rPr>
        <w:t> </w:t>
      </w:r>
      <w:r>
        <w:rPr>
          <w:rFonts w:ascii="Times New Roman"/>
          <w:spacing w:val="-1"/>
          <w:sz w:val="18"/>
        </w:rPr>
      </w:r>
      <w:r>
        <w:rPr>
          <w:rFonts w:ascii="Tahoma"/>
          <w:sz w:val="18"/>
        </w:rPr>
        <w:t>1.8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415"/>
        <w:jc w:val="left"/>
        <w:rPr>
          <w:b w:val="0"/>
          <w:bCs w:val="0"/>
        </w:rPr>
      </w:pPr>
      <w:r>
        <w:rPr/>
        <w:t>Stability </w:t>
      </w:r>
      <w:r>
        <w:rPr>
          <w:rFonts w:ascii="Times New Roman"/>
        </w:rPr>
      </w:r>
      <w:r>
        <w:rPr/>
        <w:t>and</w:t>
      </w:r>
      <w:r>
        <w:rPr>
          <w:spacing w:val="1"/>
        </w:rPr>
        <w:t> </w:t>
      </w:r>
      <w:r>
        <w:rPr>
          <w:rFonts w:ascii="Times New Roman"/>
          <w:spacing w:val="1"/>
        </w:rPr>
      </w:r>
      <w:r>
        <w:rPr/>
        <w:t>reactivity</w:t>
      </w:r>
      <w:r>
        <w:rPr>
          <w:b w:val="0"/>
        </w:rPr>
      </w:r>
    </w:p>
    <w:p>
      <w:pPr>
        <w:tabs>
          <w:tab w:pos="2999" w:val="left" w:leader="none"/>
        </w:tabs>
        <w:spacing w:before="89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Reactivity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Chemical</w:t>
      </w:r>
      <w:r>
        <w:rPr>
          <w:rFonts w:ascii="Tahoma"/>
          <w:b/>
          <w:spacing w:val="-6"/>
          <w:sz w:val="18"/>
        </w:rPr>
        <w:t> </w:t>
      </w:r>
      <w:r>
        <w:rPr>
          <w:rFonts w:ascii="Times New Roman"/>
          <w:b/>
          <w:spacing w:val="-6"/>
          <w:sz w:val="18"/>
        </w:rPr>
      </w:r>
      <w:r>
        <w:rPr>
          <w:rFonts w:ascii="Tahoma"/>
          <w:b/>
          <w:sz w:val="18"/>
        </w:rPr>
        <w:t>stability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Stable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under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normal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storage</w:t>
      </w:r>
      <w:r>
        <w:rPr>
          <w:rFonts w:ascii="Tahoma"/>
          <w:spacing w:val="-25"/>
          <w:sz w:val="18"/>
        </w:rPr>
        <w:t> </w:t>
      </w:r>
      <w:r>
        <w:rPr>
          <w:rFonts w:ascii="Times New Roman"/>
          <w:spacing w:val="-25"/>
          <w:sz w:val="18"/>
        </w:rPr>
      </w:r>
      <w:r>
        <w:rPr>
          <w:rFonts w:ascii="Tahoma"/>
          <w:sz w:val="18"/>
        </w:rPr>
        <w:t>conditions.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60"/>
        </w:sectPr>
      </w:pPr>
    </w:p>
    <w:p>
      <w:pPr>
        <w:pStyle w:val="Heading2"/>
        <w:spacing w:line="240" w:lineRule="auto"/>
        <w:ind w:right="-1"/>
        <w:jc w:val="left"/>
        <w:rPr>
          <w:b w:val="0"/>
          <w:bCs w:val="0"/>
        </w:rPr>
      </w:pPr>
      <w:r>
        <w:rPr/>
        <w:t>Possibility </w:t>
      </w:r>
      <w:r>
        <w:rPr>
          <w:rFonts w:ascii="Times New Roman"/>
        </w:rPr>
      </w:r>
      <w:r>
        <w:rPr/>
        <w:t>of</w:t>
      </w:r>
      <w:r>
        <w:rPr>
          <w:spacing w:val="-18"/>
        </w:rPr>
        <w:t> </w:t>
      </w:r>
      <w:r>
        <w:rPr>
          <w:rFonts w:ascii="Times New Roman"/>
          <w:spacing w:val="-18"/>
        </w:rPr>
      </w:r>
      <w:r>
        <w:rPr/>
        <w:t>hazardous </w:t>
      </w:r>
      <w:r>
        <w:rPr>
          <w:rFonts w:ascii="Times New Roman"/>
        </w:rPr>
      </w:r>
      <w:r>
        <w:rPr/>
        <w:t>reactions</w:t>
      </w:r>
      <w:r>
        <w:rPr>
          <w:b w:val="0"/>
        </w:rPr>
      </w:r>
    </w:p>
    <w:p>
      <w:pPr>
        <w:pStyle w:val="BodyText"/>
        <w:spacing w:line="240" w:lineRule="auto" w:before="61"/>
        <w:ind w:left="119" w:right="446"/>
        <w:jc w:val="left"/>
      </w:pPr>
      <w:r>
        <w:rPr/>
        <w:br w:type="column"/>
      </w:r>
      <w:r>
        <w:rPr/>
        <w:t>Will </w:t>
      </w:r>
      <w:r>
        <w:rPr>
          <w:rFonts w:ascii="Times New Roman"/>
        </w:rPr>
      </w:r>
      <w:r>
        <w:rPr/>
        <w:t>not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occur.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2" w:equalWidth="0">
            <w:col w:w="2266" w:space="614"/>
            <w:col w:w="8100"/>
          </w:cols>
        </w:sectPr>
      </w:pPr>
    </w:p>
    <w:p>
      <w:pPr>
        <w:tabs>
          <w:tab w:pos="2999" w:val="left" w:leader="none"/>
        </w:tabs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Conditions</w:t>
      </w:r>
      <w:r>
        <w:rPr>
          <w:rFonts w:ascii="Tahoma"/>
          <w:b/>
          <w:spacing w:val="-4"/>
          <w:sz w:val="18"/>
        </w:rPr>
        <w:t> </w:t>
      </w:r>
      <w:r>
        <w:rPr>
          <w:rFonts w:ascii="Times New Roman"/>
          <w:b/>
          <w:spacing w:val="-4"/>
          <w:sz w:val="18"/>
        </w:rPr>
      </w:r>
      <w:r>
        <w:rPr>
          <w:rFonts w:ascii="Tahoma"/>
          <w:b/>
          <w:sz w:val="18"/>
        </w:rPr>
        <w:t>to</w:t>
      </w:r>
      <w:r>
        <w:rPr>
          <w:rFonts w:ascii="Tahoma"/>
          <w:b/>
          <w:spacing w:val="-6"/>
          <w:sz w:val="18"/>
        </w:rPr>
        <w:t> </w:t>
      </w:r>
      <w:r>
        <w:rPr>
          <w:rFonts w:ascii="Times New Roman"/>
          <w:b/>
          <w:spacing w:val="-6"/>
          <w:sz w:val="18"/>
        </w:rPr>
      </w:r>
      <w:r>
        <w:rPr>
          <w:rFonts w:ascii="Tahoma"/>
          <w:b/>
          <w:sz w:val="18"/>
        </w:rPr>
        <w:t>avoid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Imaging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Drum: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Exposure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to</w:t>
      </w:r>
      <w:r>
        <w:rPr>
          <w:rFonts w:ascii="Tahoma"/>
          <w:spacing w:val="-6"/>
          <w:sz w:val="18"/>
        </w:rPr>
        <w:t> </w:t>
      </w:r>
      <w:r>
        <w:rPr>
          <w:rFonts w:ascii="Times New Roman"/>
          <w:spacing w:val="-6"/>
          <w:sz w:val="18"/>
        </w:rPr>
      </w:r>
      <w:r>
        <w:rPr>
          <w:rFonts w:ascii="Tahoma"/>
          <w:sz w:val="18"/>
        </w:rPr>
        <w:t>light</w:t>
      </w:r>
    </w:p>
    <w:p>
      <w:pPr>
        <w:tabs>
          <w:tab w:pos="2999" w:val="left" w:leader="none"/>
        </w:tabs>
        <w:spacing w:before="61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Incompatible</w:t>
      </w:r>
      <w:r>
        <w:rPr>
          <w:rFonts w:ascii="Tahoma"/>
          <w:b/>
          <w:spacing w:val="-10"/>
          <w:sz w:val="18"/>
        </w:rPr>
        <w:t> </w:t>
      </w:r>
      <w:r>
        <w:rPr>
          <w:rFonts w:ascii="Times New Roman"/>
          <w:b/>
          <w:spacing w:val="-10"/>
          <w:sz w:val="18"/>
        </w:rPr>
      </w:r>
      <w:r>
        <w:rPr>
          <w:rFonts w:ascii="Tahoma"/>
          <w:b/>
          <w:sz w:val="18"/>
        </w:rPr>
        <w:t>materials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Strong</w:t>
      </w:r>
      <w:r>
        <w:rPr>
          <w:rFonts w:ascii="Tahoma"/>
          <w:spacing w:val="-6"/>
          <w:sz w:val="18"/>
        </w:rPr>
        <w:t> </w:t>
      </w:r>
      <w:r>
        <w:rPr>
          <w:rFonts w:ascii="Times New Roman"/>
          <w:spacing w:val="-6"/>
          <w:sz w:val="18"/>
        </w:rPr>
      </w:r>
      <w:r>
        <w:rPr>
          <w:rFonts w:ascii="Tahoma"/>
          <w:sz w:val="18"/>
        </w:rPr>
        <w:t>oxidizers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660"/>
        </w:sectPr>
      </w:pPr>
    </w:p>
    <w:p>
      <w:pPr>
        <w:pStyle w:val="Heading2"/>
        <w:spacing w:line="240" w:lineRule="auto"/>
        <w:ind w:right="-5"/>
        <w:jc w:val="left"/>
        <w:rPr>
          <w:b w:val="0"/>
          <w:bCs w:val="0"/>
        </w:rPr>
      </w:pPr>
      <w:r>
        <w:rPr/>
        <w:t>Hazardous</w:t>
      </w:r>
      <w:r>
        <w:rPr>
          <w:spacing w:val="-15"/>
        </w:rPr>
        <w:t> </w:t>
      </w:r>
      <w:r>
        <w:rPr>
          <w:rFonts w:ascii="Times New Roman"/>
          <w:spacing w:val="-15"/>
        </w:rPr>
      </w:r>
      <w:r>
        <w:rPr/>
        <w:t>decomposition </w:t>
      </w:r>
      <w:r>
        <w:rPr>
          <w:rFonts w:ascii="Times New Roman"/>
        </w:rPr>
      </w:r>
      <w:r>
        <w:rPr/>
        <w:t>products</w:t>
      </w:r>
      <w:r>
        <w:rPr>
          <w:b w:val="0"/>
        </w:rPr>
      </w:r>
    </w:p>
    <w:p>
      <w:pPr>
        <w:pStyle w:val="BodyText"/>
        <w:spacing w:line="240" w:lineRule="auto" w:before="61"/>
        <w:ind w:left="119" w:right="446"/>
        <w:jc w:val="left"/>
      </w:pPr>
      <w:r>
        <w:rPr/>
        <w:br w:type="column"/>
      </w:r>
      <w:r>
        <w:rPr/>
        <w:t>Carbon </w:t>
      </w:r>
      <w:r>
        <w:rPr>
          <w:rFonts w:ascii="Times New Roman"/>
        </w:rPr>
      </w:r>
      <w:r>
        <w:rPr/>
        <w:t>monoxide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carbon</w:t>
      </w:r>
      <w:r>
        <w:rPr>
          <w:spacing w:val="-6"/>
        </w:rPr>
        <w:t> </w:t>
      </w:r>
      <w:r>
        <w:rPr>
          <w:rFonts w:ascii="Times New Roman"/>
          <w:spacing w:val="-6"/>
        </w:rPr>
      </w:r>
      <w:r>
        <w:rPr/>
        <w:t>dioxide.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2" w:equalWidth="0">
            <w:col w:w="2455" w:space="425"/>
            <w:col w:w="8100"/>
          </w:cols>
        </w:sect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10" w:after="0"/>
        <w:ind w:left="549" w:right="0" w:hanging="415"/>
        <w:jc w:val="left"/>
        <w:rPr>
          <w:b w:val="0"/>
          <w:bCs w:val="0"/>
        </w:rPr>
      </w:pPr>
      <w:r>
        <w:rPr/>
        <w:t>Toxicological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information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0" w:footer="792" w:top="480" w:bottom="980" w:left="600" w:right="580"/>
        </w:sectPr>
      </w:pPr>
    </w:p>
    <w:p>
      <w:pPr>
        <w:pStyle w:val="Heading2"/>
        <w:spacing w:line="240" w:lineRule="auto" w:before="103"/>
        <w:ind w:right="-2"/>
        <w:jc w:val="left"/>
        <w:rPr>
          <w:b w:val="0"/>
          <w:bCs w:val="0"/>
        </w:rPr>
      </w:pPr>
      <w:r>
        <w:rPr/>
        <w:t>Symptoms </w:t>
      </w:r>
      <w:r>
        <w:rPr>
          <w:rFonts w:ascii="Times New Roman"/>
        </w:rPr>
      </w:r>
      <w:r>
        <w:rPr/>
        <w:t>related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physical, </w:t>
      </w:r>
      <w:r>
        <w:rPr>
          <w:rFonts w:ascii="Times New Roman"/>
        </w:rPr>
      </w:r>
      <w:r>
        <w:rPr/>
        <w:t>chemical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toxicological</w:t>
      </w:r>
      <w:r>
        <w:rPr>
          <w:spacing w:val="-18"/>
        </w:rPr>
        <w:t> </w:t>
      </w:r>
      <w:r>
        <w:rPr>
          <w:rFonts w:ascii="Times New Roman"/>
          <w:spacing w:val="-18"/>
        </w:rPr>
      </w:r>
      <w:r>
        <w:rPr/>
        <w:t>characteristics</w:t>
      </w:r>
      <w:r>
        <w:rPr>
          <w:b w:val="0"/>
        </w:rPr>
      </w:r>
    </w:p>
    <w:p>
      <w:pPr>
        <w:pStyle w:val="BodyText"/>
        <w:spacing w:line="240" w:lineRule="auto" w:before="103"/>
        <w:ind w:left="119" w:right="3098"/>
        <w:jc w:val="left"/>
      </w:pPr>
      <w:r>
        <w:rPr/>
        <w:br w:type="column"/>
      </w: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580"/>
          <w:cols w:num="2" w:equalWidth="0">
            <w:col w:w="2639" w:space="241"/>
            <w:col w:w="8180"/>
          </w:cols>
        </w:sectPr>
      </w:pPr>
    </w:p>
    <w:p>
      <w:pPr>
        <w:pStyle w:val="Heading2"/>
        <w:spacing w:line="240" w:lineRule="auto" w:before="87"/>
        <w:ind w:right="1153"/>
        <w:jc w:val="left"/>
        <w:rPr>
          <w:b w:val="0"/>
          <w:bCs w:val="0"/>
        </w:rPr>
      </w:pPr>
      <w:r>
        <w:rPr/>
        <w:t>Information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toxicological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effects</w:t>
      </w:r>
      <w:r>
        <w:rPr>
          <w:b w:val="0"/>
        </w:rPr>
      </w:r>
    </w:p>
    <w:p>
      <w:pPr>
        <w:pStyle w:val="BodyText"/>
        <w:tabs>
          <w:tab w:pos="2999" w:val="left" w:leader="none"/>
        </w:tabs>
        <w:spacing w:line="240" w:lineRule="auto" w:before="75"/>
        <w:ind w:left="119" w:right="1153"/>
        <w:jc w:val="left"/>
      </w:pPr>
      <w:r>
        <w:rPr>
          <w:rFonts w:ascii="Tahoma"/>
          <w:b/>
        </w:rPr>
        <w:t>Acute</w:t>
      </w:r>
      <w:r>
        <w:rPr>
          <w:rFonts w:ascii="Tahoma"/>
          <w:b/>
          <w:spacing w:val="-1"/>
        </w:rPr>
        <w:t> </w:t>
      </w:r>
      <w:r>
        <w:rPr>
          <w:rFonts w:ascii="Times New Roman"/>
          <w:b/>
          <w:spacing w:val="-1"/>
        </w:rPr>
      </w:r>
      <w:r>
        <w:rPr>
          <w:rFonts w:ascii="Tahoma"/>
          <w:b/>
        </w:rPr>
        <w:t>toxicity</w:t>
      </w:r>
      <w:r>
        <w:rPr>
          <w:rFonts w:ascii="Times New Roman"/>
          <w:b/>
        </w:rPr>
        <w:tab/>
      </w:r>
      <w:r>
        <w:rPr/>
        <w:t>Based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data,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classification </w:t>
      </w:r>
      <w:r>
        <w:rPr>
          <w:rFonts w:ascii="Times New Roman"/>
        </w:rPr>
      </w:r>
      <w:r>
        <w:rPr/>
        <w:t>criteria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not</w:t>
      </w:r>
      <w:r>
        <w:rPr>
          <w:spacing w:val="-26"/>
        </w:rPr>
        <w:t> </w:t>
      </w:r>
      <w:r>
        <w:rPr>
          <w:rFonts w:ascii="Times New Roman"/>
          <w:spacing w:val="-26"/>
        </w:rPr>
      </w:r>
      <w:r>
        <w:rPr/>
        <w:t>met</w:t>
      </w:r>
    </w:p>
    <w:p>
      <w:pPr>
        <w:tabs>
          <w:tab w:pos="2999" w:val="left" w:leader="none"/>
        </w:tabs>
        <w:spacing w:before="68"/>
        <w:ind w:left="11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Skin</w:t>
      </w:r>
      <w:r>
        <w:rPr>
          <w:rFonts w:ascii="Tahoma"/>
          <w:b/>
          <w:spacing w:val="-22"/>
          <w:sz w:val="18"/>
        </w:rPr>
        <w:t> </w:t>
      </w:r>
      <w:r>
        <w:rPr>
          <w:rFonts w:ascii="Times New Roman"/>
          <w:b/>
          <w:spacing w:val="-22"/>
          <w:sz w:val="18"/>
        </w:rPr>
      </w:r>
      <w:r>
        <w:rPr>
          <w:rFonts w:ascii="Tahoma"/>
          <w:b/>
          <w:sz w:val="18"/>
        </w:rPr>
        <w:t>corrosion/irritation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Based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data,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classification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criteria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</w:t>
      </w:r>
      <w:r>
        <w:rPr>
          <w:rFonts w:ascii="Tahoma"/>
          <w:spacing w:val="-26"/>
          <w:sz w:val="18"/>
        </w:rPr>
        <w:t> </w:t>
      </w:r>
      <w:r>
        <w:rPr>
          <w:rFonts w:ascii="Times New Roman"/>
          <w:spacing w:val="-26"/>
          <w:sz w:val="18"/>
        </w:rPr>
      </w:r>
      <w:r>
        <w:rPr>
          <w:rFonts w:ascii="Tahoma"/>
          <w:sz w:val="18"/>
        </w:rPr>
        <w:t>met.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580"/>
        </w:sectPr>
      </w:pPr>
    </w:p>
    <w:p>
      <w:pPr>
        <w:pStyle w:val="Heading2"/>
        <w:spacing w:line="240" w:lineRule="auto"/>
        <w:ind w:right="-5"/>
        <w:jc w:val="left"/>
        <w:rPr>
          <w:b w:val="0"/>
          <w:bCs w:val="0"/>
        </w:rPr>
      </w:pPr>
      <w:r>
        <w:rPr/>
        <w:t>Serious </w:t>
      </w:r>
      <w:r>
        <w:rPr>
          <w:rFonts w:ascii="Times New Roman"/>
        </w:rPr>
      </w:r>
      <w:r>
        <w:rPr/>
        <w:t>eye</w:t>
      </w:r>
      <w:r>
        <w:rPr>
          <w:spacing w:val="-15"/>
        </w:rPr>
        <w:t> </w:t>
      </w:r>
      <w:r>
        <w:rPr>
          <w:rFonts w:ascii="Times New Roman"/>
          <w:spacing w:val="-15"/>
        </w:rPr>
      </w:r>
      <w:r>
        <w:rPr/>
        <w:t>damage/eye </w:t>
      </w:r>
      <w:r>
        <w:rPr>
          <w:rFonts w:ascii="Times New Roman"/>
        </w:rPr>
      </w:r>
      <w:r>
        <w:rPr/>
        <w:t>irritation</w:t>
      </w:r>
      <w:r>
        <w:rPr>
          <w:b w:val="0"/>
        </w:rPr>
      </w:r>
    </w:p>
    <w:p>
      <w:pPr>
        <w:pStyle w:val="BodyText"/>
        <w:spacing w:line="240" w:lineRule="auto" w:before="61"/>
        <w:ind w:left="119" w:right="3098"/>
        <w:jc w:val="left"/>
      </w:pPr>
      <w:r>
        <w:rPr/>
        <w:br w:type="column"/>
      </w:r>
      <w:r>
        <w:rPr/>
        <w:t>Based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data,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classification </w:t>
      </w:r>
      <w:r>
        <w:rPr>
          <w:rFonts w:ascii="Times New Roman"/>
        </w:rPr>
      </w:r>
      <w:r>
        <w:rPr/>
        <w:t>criteria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not</w:t>
      </w:r>
      <w:r>
        <w:rPr>
          <w:spacing w:val="-26"/>
        </w:rPr>
        <w:t> </w:t>
      </w:r>
      <w:r>
        <w:rPr>
          <w:rFonts w:ascii="Times New Roman"/>
          <w:spacing w:val="-26"/>
        </w:rPr>
      </w:r>
      <w:r>
        <w:rPr/>
        <w:t>met.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580"/>
          <w:cols w:num="2" w:equalWidth="0">
            <w:col w:w="2357" w:space="523"/>
            <w:col w:w="8180"/>
          </w:cols>
        </w:sectPr>
      </w:pPr>
    </w:p>
    <w:p>
      <w:pPr>
        <w:pStyle w:val="Heading2"/>
        <w:spacing w:line="240" w:lineRule="auto" w:before="80"/>
        <w:ind w:right="1153"/>
        <w:jc w:val="left"/>
        <w:rPr>
          <w:b w:val="0"/>
          <w:bCs w:val="0"/>
        </w:rPr>
      </w:pPr>
      <w:r>
        <w:rPr/>
        <w:t>Respiratory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skin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sensitization</w:t>
      </w:r>
      <w:r>
        <w:rPr>
          <w:b w:val="0"/>
        </w:rPr>
      </w:r>
    </w:p>
    <w:p>
      <w:pPr>
        <w:tabs>
          <w:tab w:pos="2999" w:val="left" w:leader="none"/>
        </w:tabs>
        <w:spacing w:before="46"/>
        <w:ind w:left="47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Respiratory</w:t>
      </w:r>
      <w:r>
        <w:rPr>
          <w:rFonts w:ascii="Tahoma"/>
          <w:b/>
          <w:spacing w:val="-10"/>
          <w:sz w:val="18"/>
        </w:rPr>
        <w:t> </w:t>
      </w:r>
      <w:r>
        <w:rPr>
          <w:rFonts w:ascii="Times New Roman"/>
          <w:b/>
          <w:spacing w:val="-10"/>
          <w:sz w:val="18"/>
        </w:rPr>
      </w:r>
      <w:r>
        <w:rPr>
          <w:rFonts w:ascii="Tahoma"/>
          <w:b/>
          <w:sz w:val="18"/>
        </w:rPr>
        <w:t>sensitization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Based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data,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classification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criteria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</w:t>
      </w:r>
      <w:r>
        <w:rPr>
          <w:rFonts w:ascii="Tahoma"/>
          <w:spacing w:val="-26"/>
          <w:sz w:val="18"/>
        </w:rPr>
        <w:t> </w:t>
      </w:r>
      <w:r>
        <w:rPr>
          <w:rFonts w:ascii="Times New Roman"/>
          <w:spacing w:val="-26"/>
          <w:sz w:val="18"/>
        </w:rPr>
      </w:r>
      <w:r>
        <w:rPr>
          <w:rFonts w:ascii="Tahoma"/>
          <w:sz w:val="18"/>
        </w:rPr>
        <w:t>met</w:t>
      </w:r>
    </w:p>
    <w:p>
      <w:pPr>
        <w:tabs>
          <w:tab w:pos="2999" w:val="left" w:leader="none"/>
        </w:tabs>
        <w:spacing w:before="68"/>
        <w:ind w:left="47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Skin</w:t>
      </w:r>
      <w:r>
        <w:rPr>
          <w:rFonts w:ascii="Tahoma"/>
          <w:b/>
          <w:spacing w:val="-3"/>
          <w:sz w:val="18"/>
        </w:rPr>
        <w:t> </w:t>
      </w:r>
      <w:r>
        <w:rPr>
          <w:rFonts w:ascii="Times New Roman"/>
          <w:b/>
          <w:spacing w:val="-3"/>
          <w:sz w:val="18"/>
        </w:rPr>
      </w:r>
      <w:r>
        <w:rPr>
          <w:rFonts w:ascii="Tahoma"/>
          <w:b/>
          <w:sz w:val="18"/>
        </w:rPr>
        <w:t>sensitization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Based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data,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classification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criteria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</w:t>
      </w:r>
      <w:r>
        <w:rPr>
          <w:rFonts w:ascii="Tahoma"/>
          <w:spacing w:val="-26"/>
          <w:sz w:val="18"/>
        </w:rPr>
        <w:t> </w:t>
      </w:r>
      <w:r>
        <w:rPr>
          <w:rFonts w:ascii="Times New Roman"/>
          <w:spacing w:val="-26"/>
          <w:sz w:val="18"/>
        </w:rPr>
      </w:r>
      <w:r>
        <w:rPr>
          <w:rFonts w:ascii="Tahoma"/>
          <w:sz w:val="18"/>
        </w:rPr>
        <w:t>met.</w:t>
      </w:r>
    </w:p>
    <w:p>
      <w:pPr>
        <w:pStyle w:val="BodyText"/>
        <w:tabs>
          <w:tab w:pos="2999" w:val="left" w:leader="none"/>
        </w:tabs>
        <w:spacing w:line="240" w:lineRule="auto" w:before="61"/>
        <w:ind w:right="1153" w:hanging="2880"/>
        <w:jc w:val="left"/>
      </w:pPr>
      <w:r>
        <w:rPr>
          <w:rFonts w:ascii="Tahoma"/>
          <w:b/>
        </w:rPr>
        <w:t>Germ</w:t>
      </w:r>
      <w:r>
        <w:rPr>
          <w:rFonts w:ascii="Tahoma"/>
          <w:b/>
          <w:spacing w:val="-3"/>
        </w:rPr>
        <w:t> </w:t>
      </w:r>
      <w:r>
        <w:rPr>
          <w:rFonts w:ascii="Times New Roman"/>
          <w:b/>
          <w:spacing w:val="-3"/>
        </w:rPr>
      </w:r>
      <w:r>
        <w:rPr>
          <w:rFonts w:ascii="Tahoma"/>
          <w:b/>
        </w:rPr>
        <w:t>cell</w:t>
      </w:r>
      <w:r>
        <w:rPr>
          <w:rFonts w:ascii="Tahoma"/>
          <w:b/>
          <w:spacing w:val="-3"/>
        </w:rPr>
        <w:t> </w:t>
      </w:r>
      <w:r>
        <w:rPr>
          <w:rFonts w:ascii="Times New Roman"/>
          <w:b/>
          <w:spacing w:val="-3"/>
        </w:rPr>
      </w:r>
      <w:r>
        <w:rPr>
          <w:rFonts w:ascii="Tahoma"/>
          <w:b/>
        </w:rPr>
        <w:t>mutagenicity</w:t>
      </w:r>
      <w:r>
        <w:rPr>
          <w:rFonts w:ascii="Times New Roman"/>
          <w:b/>
        </w:rPr>
        <w:tab/>
      </w:r>
      <w:r>
        <w:rPr/>
        <w:t>Negative, </w:t>
      </w:r>
      <w:r>
        <w:rPr>
          <w:rFonts w:ascii="Times New Roman"/>
        </w:rPr>
      </w:r>
      <w:r>
        <w:rPr/>
        <w:t>does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indicate </w:t>
      </w:r>
      <w:r>
        <w:rPr>
          <w:rFonts w:ascii="Times New Roman"/>
        </w:rPr>
      </w:r>
      <w:r>
        <w:rPr/>
        <w:t>mutagenic </w:t>
      </w:r>
      <w:r>
        <w:rPr>
          <w:rFonts w:ascii="Times New Roman"/>
        </w:rPr>
      </w:r>
      <w:r>
        <w:rPr/>
        <w:t>potential </w:t>
      </w:r>
      <w:r>
        <w:rPr>
          <w:rFonts w:ascii="Times New Roman"/>
        </w:rPr>
      </w:r>
      <w:r>
        <w:rPr/>
        <w:t>(Ames </w:t>
      </w:r>
      <w:r>
        <w:rPr>
          <w:rFonts w:ascii="Times New Roman"/>
        </w:rPr>
      </w:r>
      <w:r>
        <w:rPr/>
        <w:t>Test:</w:t>
      </w:r>
      <w:r>
        <w:rPr>
          <w:spacing w:val="27"/>
        </w:rPr>
        <w:t> </w:t>
      </w:r>
      <w:r>
        <w:rPr>
          <w:rFonts w:ascii="Times New Roman"/>
          <w:spacing w:val="27"/>
        </w:rPr>
      </w:r>
      <w:r>
        <w:rPr/>
        <w:t>Salmonella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typhimurium)</w:t>
      </w:r>
      <w:r>
        <w:rPr>
          <w:rFonts w:ascii="Times New Roman"/>
          <w:spacing w:val="-1"/>
        </w:rPr>
        <w:t> </w:t>
      </w:r>
      <w:r>
        <w:rPr/>
        <w:t>Based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data,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classification </w:t>
      </w:r>
      <w:r>
        <w:rPr>
          <w:rFonts w:ascii="Times New Roman"/>
        </w:rPr>
      </w:r>
      <w:r>
        <w:rPr/>
        <w:t>criteria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not</w:t>
      </w:r>
      <w:r>
        <w:rPr>
          <w:spacing w:val="-26"/>
        </w:rPr>
        <w:t> </w:t>
      </w:r>
      <w:r>
        <w:rPr>
          <w:rFonts w:ascii="Times New Roman"/>
          <w:spacing w:val="-26"/>
        </w:rPr>
      </w:r>
      <w:r>
        <w:rPr/>
        <w:t>met.</w:t>
      </w:r>
    </w:p>
    <w:p>
      <w:pPr>
        <w:pStyle w:val="BodyText"/>
        <w:tabs>
          <w:tab w:pos="2999" w:val="left" w:leader="none"/>
        </w:tabs>
        <w:spacing w:line="240" w:lineRule="auto" w:before="75"/>
        <w:ind w:left="119" w:right="1153"/>
        <w:jc w:val="left"/>
      </w:pPr>
      <w:r>
        <w:rPr>
          <w:rFonts w:ascii="Tahoma"/>
          <w:b/>
          <w:spacing w:val="-1"/>
        </w:rPr>
        <w:t>Carcinogenicity</w:t>
      </w:r>
      <w:r>
        <w:rPr>
          <w:rFonts w:ascii="Times New Roman"/>
          <w:b/>
          <w:spacing w:val="-1"/>
        </w:rPr>
        <w:tab/>
      </w:r>
      <w:r>
        <w:rPr>
          <w:spacing w:val="-1"/>
        </w:rPr>
        <w:t>Based</w:t>
      </w:r>
      <w:r>
        <w:rPr/>
        <w:t>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data, </w:t>
      </w:r>
      <w:r>
        <w:rPr>
          <w:rFonts w:ascii="Times New Roman"/>
        </w:rPr>
      </w:r>
      <w:r>
        <w:rPr>
          <w:spacing w:val="-1"/>
        </w:rPr>
        <w:t>the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classification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criteria</w:t>
      </w:r>
      <w:r>
        <w:rPr/>
        <w:t>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not</w:t>
      </w:r>
      <w:r>
        <w:rPr>
          <w:spacing w:val="4"/>
        </w:rPr>
        <w:t> </w:t>
      </w:r>
      <w:r>
        <w:rPr>
          <w:rFonts w:ascii="Times New Roman"/>
          <w:spacing w:val="4"/>
        </w:rPr>
      </w:r>
      <w:r>
        <w:rPr/>
        <w:t>met</w:t>
      </w:r>
    </w:p>
    <w:p>
      <w:pPr>
        <w:tabs>
          <w:tab w:pos="2999" w:val="left" w:leader="none"/>
        </w:tabs>
        <w:spacing w:before="68"/>
        <w:ind w:left="11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Reproductive</w:t>
      </w:r>
      <w:r>
        <w:rPr>
          <w:rFonts w:ascii="Tahoma"/>
          <w:b/>
          <w:spacing w:val="-11"/>
          <w:sz w:val="18"/>
        </w:rPr>
        <w:t> </w:t>
      </w:r>
      <w:r>
        <w:rPr>
          <w:rFonts w:ascii="Times New Roman"/>
          <w:b/>
          <w:spacing w:val="-11"/>
          <w:sz w:val="18"/>
        </w:rPr>
      </w:r>
      <w:r>
        <w:rPr>
          <w:rFonts w:ascii="Tahoma"/>
          <w:b/>
          <w:sz w:val="18"/>
        </w:rPr>
        <w:t>toxicity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Based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data,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classification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criteria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</w:t>
      </w:r>
      <w:r>
        <w:rPr>
          <w:rFonts w:ascii="Tahoma"/>
          <w:spacing w:val="-26"/>
          <w:sz w:val="18"/>
        </w:rPr>
        <w:t> </w:t>
      </w:r>
      <w:r>
        <w:rPr>
          <w:rFonts w:ascii="Times New Roman"/>
          <w:spacing w:val="-26"/>
          <w:sz w:val="18"/>
        </w:rPr>
      </w:r>
      <w:r>
        <w:rPr>
          <w:rFonts w:ascii="Tahoma"/>
          <w:sz w:val="18"/>
        </w:rPr>
        <w:t>met.</w:t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580"/>
        </w:sectPr>
      </w:pPr>
    </w:p>
    <w:p>
      <w:pPr>
        <w:pStyle w:val="Heading2"/>
        <w:spacing w:line="217" w:lineRule="exact" w:before="75"/>
        <w:ind w:right="-7"/>
        <w:jc w:val="left"/>
        <w:rPr>
          <w:b w:val="0"/>
          <w:bCs w:val="0"/>
        </w:rPr>
      </w:pPr>
      <w:r>
        <w:rPr/>
        <w:t>Specific </w:t>
      </w:r>
      <w:r>
        <w:rPr>
          <w:rFonts w:ascii="Times New Roman"/>
        </w:rPr>
      </w:r>
      <w:r>
        <w:rPr/>
        <w:t>target </w:t>
      </w:r>
      <w:r>
        <w:rPr>
          <w:rFonts w:ascii="Times New Roman"/>
        </w:rPr>
      </w:r>
      <w:r>
        <w:rPr/>
        <w:t>organ</w:t>
      </w:r>
      <w:r>
        <w:rPr>
          <w:spacing w:val="-12"/>
        </w:rPr>
        <w:t> </w:t>
      </w:r>
      <w:r>
        <w:rPr>
          <w:rFonts w:ascii="Times New Roman"/>
          <w:spacing w:val="-12"/>
        </w:rPr>
      </w:r>
      <w:r>
        <w:rPr/>
        <w:t>toxicity</w:t>
      </w:r>
      <w:r>
        <w:rPr>
          <w:b w:val="0"/>
        </w:rPr>
      </w:r>
    </w:p>
    <w:p>
      <w:pPr>
        <w:pStyle w:val="ListParagraph"/>
        <w:numPr>
          <w:ilvl w:val="0"/>
          <w:numId w:val="2"/>
        </w:numPr>
        <w:tabs>
          <w:tab w:pos="251" w:val="left" w:leader="none"/>
        </w:tabs>
        <w:spacing w:line="217" w:lineRule="exact" w:before="0" w:after="0"/>
        <w:ind w:left="250" w:right="0" w:hanging="13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single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exposure</w:t>
      </w:r>
      <w:r>
        <w:rPr>
          <w:rFonts w:ascii="Tahoma"/>
          <w:sz w:val="18"/>
        </w:rPr>
      </w:r>
    </w:p>
    <w:p>
      <w:pPr>
        <w:spacing w:line="217" w:lineRule="exact" w:before="92"/>
        <w:ind w:left="119" w:right="-7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Specific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target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organ</w:t>
      </w:r>
      <w:r>
        <w:rPr>
          <w:rFonts w:ascii="Tahoma"/>
          <w:b/>
          <w:spacing w:val="-12"/>
          <w:sz w:val="18"/>
        </w:rPr>
        <w:t> </w:t>
      </w:r>
      <w:r>
        <w:rPr>
          <w:rFonts w:ascii="Times New Roman"/>
          <w:b/>
          <w:spacing w:val="-12"/>
          <w:sz w:val="18"/>
        </w:rPr>
      </w:r>
      <w:r>
        <w:rPr>
          <w:rFonts w:ascii="Tahoma"/>
          <w:b/>
          <w:sz w:val="18"/>
        </w:rPr>
        <w:t>toxicity</w:t>
      </w:r>
      <w:r>
        <w:rPr>
          <w:rFonts w:ascii="Tahoma"/>
          <w:sz w:val="18"/>
        </w:rPr>
      </w:r>
    </w:p>
    <w:p>
      <w:pPr>
        <w:pStyle w:val="ListParagraph"/>
        <w:numPr>
          <w:ilvl w:val="0"/>
          <w:numId w:val="2"/>
        </w:numPr>
        <w:tabs>
          <w:tab w:pos="251" w:val="left" w:leader="none"/>
        </w:tabs>
        <w:spacing w:line="217" w:lineRule="exact" w:before="0" w:after="0"/>
        <w:ind w:left="250" w:right="0" w:hanging="13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repeated</w:t>
      </w:r>
      <w:r>
        <w:rPr>
          <w:rFonts w:ascii="Tahoma"/>
          <w:b/>
          <w:spacing w:val="-2"/>
          <w:sz w:val="18"/>
        </w:rPr>
        <w:t> </w:t>
      </w:r>
      <w:r>
        <w:rPr>
          <w:rFonts w:ascii="Times New Roman"/>
          <w:b/>
          <w:spacing w:val="-2"/>
          <w:sz w:val="18"/>
        </w:rPr>
      </w:r>
      <w:r>
        <w:rPr>
          <w:rFonts w:ascii="Tahoma"/>
          <w:b/>
          <w:sz w:val="18"/>
        </w:rPr>
        <w:t>exposure</w:t>
      </w:r>
      <w:r>
        <w:rPr>
          <w:rFonts w:ascii="Tahoma"/>
          <w:sz w:val="18"/>
        </w:rPr>
      </w:r>
    </w:p>
    <w:p>
      <w:pPr>
        <w:pStyle w:val="BodyText"/>
        <w:spacing w:line="580" w:lineRule="auto" w:before="75"/>
        <w:ind w:left="119" w:right="3098"/>
        <w:jc w:val="left"/>
      </w:pPr>
      <w:r>
        <w:rPr/>
        <w:br w:type="column"/>
      </w:r>
      <w:r>
        <w:rPr/>
        <w:t>Based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data,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classification </w:t>
      </w:r>
      <w:r>
        <w:rPr>
          <w:rFonts w:ascii="Times New Roman"/>
        </w:rPr>
      </w:r>
      <w:r>
        <w:rPr/>
        <w:t>criteria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met. </w:t>
      </w:r>
      <w:r>
        <w:rPr>
          <w:rFonts w:ascii="Times New Roman"/>
        </w:rPr>
      </w:r>
      <w:r>
        <w:rPr/>
        <w:t>Based </w:t>
      </w:r>
      <w:r>
        <w:rPr>
          <w:rFonts w:ascii="Times New Roman"/>
        </w:rPr>
      </w:r>
      <w:r>
        <w:rPr/>
        <w:t>on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data,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classification </w:t>
      </w:r>
      <w:r>
        <w:rPr>
          <w:rFonts w:ascii="Times New Roman"/>
        </w:rPr>
      </w:r>
      <w:r>
        <w:rPr/>
        <w:t>criteria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not</w:t>
      </w:r>
      <w:r>
        <w:rPr>
          <w:spacing w:val="-26"/>
        </w:rPr>
        <w:t> </w:t>
      </w:r>
      <w:r>
        <w:rPr>
          <w:rFonts w:ascii="Times New Roman"/>
          <w:spacing w:val="-26"/>
        </w:rPr>
      </w:r>
      <w:r>
        <w:rPr/>
        <w:t>met.</w:t>
      </w:r>
    </w:p>
    <w:p>
      <w:pPr>
        <w:spacing w:after="0" w:line="580" w:lineRule="auto"/>
        <w:jc w:val="left"/>
        <w:sectPr>
          <w:type w:val="continuous"/>
          <w:pgSz w:w="12240" w:h="15840"/>
          <w:pgMar w:top="440" w:bottom="980" w:left="600" w:right="580"/>
          <w:cols w:num="2" w:equalWidth="0">
            <w:col w:w="2739" w:space="141"/>
            <w:col w:w="8180"/>
          </w:cols>
        </w:sectPr>
      </w:pPr>
    </w:p>
    <w:p>
      <w:pPr>
        <w:tabs>
          <w:tab w:pos="2999" w:val="left" w:leader="none"/>
        </w:tabs>
        <w:spacing w:before="0"/>
        <w:ind w:left="11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Aspiration</w:t>
      </w:r>
      <w:r>
        <w:rPr>
          <w:rFonts w:ascii="Tahoma"/>
          <w:b/>
          <w:spacing w:val="-7"/>
          <w:sz w:val="18"/>
        </w:rPr>
        <w:t> </w:t>
      </w:r>
      <w:r>
        <w:rPr>
          <w:rFonts w:ascii="Times New Roman"/>
          <w:b/>
          <w:spacing w:val="-7"/>
          <w:sz w:val="18"/>
        </w:rPr>
      </w:r>
      <w:r>
        <w:rPr>
          <w:rFonts w:ascii="Tahoma"/>
          <w:b/>
          <w:sz w:val="18"/>
        </w:rPr>
        <w:t>hazard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Based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data,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classification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criteria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</w:t>
      </w:r>
      <w:r>
        <w:rPr>
          <w:rFonts w:ascii="Tahoma"/>
          <w:spacing w:val="-26"/>
          <w:sz w:val="18"/>
        </w:rPr>
        <w:t> </w:t>
      </w:r>
      <w:r>
        <w:rPr>
          <w:rFonts w:ascii="Times New Roman"/>
          <w:spacing w:val="-26"/>
          <w:sz w:val="18"/>
        </w:rPr>
      </w:r>
      <w:r>
        <w:rPr>
          <w:rFonts w:ascii="Tahoma"/>
          <w:sz w:val="18"/>
        </w:rPr>
        <w:t>met</w:t>
      </w:r>
    </w:p>
    <w:p>
      <w:pPr>
        <w:tabs>
          <w:tab w:pos="2999" w:val="left" w:leader="none"/>
        </w:tabs>
        <w:spacing w:line="217" w:lineRule="exact" w:before="82"/>
        <w:ind w:left="11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Further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information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Complete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toxicity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data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are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not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for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this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specific</w:t>
      </w:r>
      <w:r>
        <w:rPr>
          <w:rFonts w:ascii="Tahoma"/>
          <w:spacing w:val="-33"/>
          <w:sz w:val="18"/>
        </w:rPr>
        <w:t> </w:t>
      </w:r>
      <w:r>
        <w:rPr>
          <w:rFonts w:ascii="Times New Roman"/>
          <w:spacing w:val="-33"/>
          <w:sz w:val="18"/>
        </w:rPr>
      </w:r>
      <w:r>
        <w:rPr>
          <w:rFonts w:ascii="Tahoma"/>
          <w:sz w:val="18"/>
        </w:rPr>
        <w:t>formulation</w:t>
      </w:r>
    </w:p>
    <w:p>
      <w:pPr>
        <w:pStyle w:val="BodyText"/>
        <w:spacing w:line="217" w:lineRule="exact"/>
        <w:ind w:right="1153"/>
        <w:jc w:val="left"/>
      </w:pPr>
      <w:r>
        <w:rPr/>
        <w:t>Refer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Section </w:t>
      </w:r>
      <w:r>
        <w:rPr>
          <w:rFonts w:ascii="Times New Roman"/>
        </w:rPr>
      </w:r>
      <w:r>
        <w:rPr/>
        <w:t>2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potential </w:t>
      </w:r>
      <w:r>
        <w:rPr>
          <w:rFonts w:ascii="Times New Roman"/>
        </w:rPr>
      </w:r>
      <w:r>
        <w:rPr/>
        <w:t>health </w:t>
      </w:r>
      <w:r>
        <w:rPr>
          <w:rFonts w:ascii="Times New Roman"/>
        </w:rPr>
      </w:r>
      <w:r>
        <w:rPr/>
        <w:t>effects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Section </w:t>
      </w:r>
      <w:r>
        <w:rPr>
          <w:rFonts w:ascii="Times New Roman"/>
        </w:rPr>
      </w:r>
      <w:r>
        <w:rPr/>
        <w:t>4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first </w:t>
      </w:r>
      <w:r>
        <w:rPr>
          <w:rFonts w:ascii="Times New Roman"/>
        </w:rPr>
      </w:r>
      <w:r>
        <w:rPr/>
        <w:t>aid</w:t>
      </w:r>
      <w:r>
        <w:rPr>
          <w:spacing w:val="-34"/>
        </w:rPr>
        <w:t> </w:t>
      </w:r>
      <w:r>
        <w:rPr>
          <w:rFonts w:ascii="Times New Roman"/>
          <w:spacing w:val="-34"/>
        </w:rPr>
      </w:r>
      <w:r>
        <w:rPr/>
        <w:t>measures.</w:t>
      </w:r>
    </w:p>
    <w:p>
      <w:pPr>
        <w:spacing w:after="0" w:line="217" w:lineRule="exact"/>
        <w:jc w:val="left"/>
        <w:sectPr>
          <w:type w:val="continuous"/>
          <w:pgSz w:w="12240" w:h="15840"/>
          <w:pgMar w:top="440" w:bottom="980" w:left="600" w:right="580"/>
        </w:sectPr>
      </w:pPr>
    </w:p>
    <w:p>
      <w:pPr>
        <w:pStyle w:val="Heading2"/>
        <w:tabs>
          <w:tab w:pos="3163" w:val="left" w:leader="none"/>
        </w:tabs>
        <w:spacing w:line="240" w:lineRule="auto" w:before="92"/>
        <w:ind w:right="-14"/>
        <w:jc w:val="left"/>
        <w:rPr>
          <w:b w:val="0"/>
          <w:bCs w:val="0"/>
        </w:rPr>
      </w:pPr>
      <w:r>
        <w:rPr/>
        <w:pict>
          <v:group style="position:absolute;margin-left:35.999199pt;margin-top:17.68438pt;width:537pt;height:.1pt;mso-position-horizontal-relative:page;mso-position-vertical-relative:paragraph;z-index:1456" coordorigin="720,354" coordsize="10740,2">
            <v:shape style="position:absolute;left:720;top:354;width:10740;height:2" coordorigin="720,354" coordsize="10740,0" path="m720,354l11460,354e" filled="false" stroked="true" strokeweight=".72pt" strokecolor="#000000">
              <v:path arrowok="t"/>
            </v:shape>
            <w10:wrap type="none"/>
          </v:group>
        </w:pict>
      </w:r>
      <w:r>
        <w:rPr>
          <w:spacing w:val="-1"/>
        </w:rPr>
        <w:t>Components</w:t>
      </w:r>
      <w:r>
        <w:rPr>
          <w:rFonts w:ascii="Times New Roman"/>
          <w:spacing w:val="-1"/>
        </w:rPr>
        <w:tab/>
      </w:r>
      <w:r>
        <w:rPr>
          <w:spacing w:val="-1"/>
        </w:rPr>
        <w:t>Species</w:t>
      </w:r>
      <w:r>
        <w:rPr>
          <w:b w:val="0"/>
        </w:rPr>
      </w:r>
    </w:p>
    <w:p>
      <w:pPr>
        <w:pStyle w:val="BodyText"/>
        <w:spacing w:line="240" w:lineRule="auto" w:before="80"/>
        <w:ind w:left="119" w:right="-14"/>
        <w:jc w:val="left"/>
      </w:pPr>
      <w:r>
        <w:rPr/>
        <w:t>Amorphous </w:t>
      </w:r>
      <w:r>
        <w:rPr>
          <w:rFonts w:ascii="Times New Roman"/>
        </w:rPr>
      </w:r>
      <w:r>
        <w:rPr/>
        <w:t>silica </w:t>
      </w:r>
      <w:r>
        <w:rPr>
          <w:rFonts w:ascii="Times New Roman"/>
        </w:rPr>
      </w:r>
      <w:r>
        <w:rPr/>
        <w:t>(CAS</w:t>
      </w:r>
      <w:r>
        <w:rPr>
          <w:spacing w:val="-6"/>
        </w:rPr>
        <w:t> </w:t>
      </w:r>
      <w:r>
        <w:rPr>
          <w:rFonts w:ascii="Times New Roman"/>
          <w:spacing w:val="-6"/>
        </w:rPr>
      </w:r>
      <w:r>
        <w:rPr/>
        <w:t>7631-86-9)</w:t>
      </w:r>
    </w:p>
    <w:p>
      <w:pPr>
        <w:pStyle w:val="Heading2"/>
        <w:spacing w:line="240" w:lineRule="auto" w:before="58"/>
        <w:ind w:left="854" w:right="-14"/>
        <w:jc w:val="left"/>
        <w:rPr>
          <w:b w:val="0"/>
          <w:bCs w:val="0"/>
        </w:rPr>
      </w:pPr>
      <w:r>
        <w:rPr/>
        <w:t>Acute</w:t>
      </w:r>
      <w:r>
        <w:rPr>
          <w:b w:val="0"/>
        </w:rPr>
      </w:r>
    </w:p>
    <w:p>
      <w:pPr>
        <w:spacing w:before="48"/>
        <w:ind w:left="854" w:right="-14" w:firstLine="0"/>
        <w:jc w:val="left"/>
        <w:rPr>
          <w:rFonts w:ascii="Tahoma" w:hAnsi="Tahoma" w:cs="Tahoma" w:eastAsia="Tahoma" w:hint="default"/>
          <w:sz w:val="19"/>
          <w:szCs w:val="19"/>
        </w:rPr>
      </w:pPr>
      <w:r>
        <w:rPr>
          <w:rFonts w:ascii="Tahoma"/>
          <w:sz w:val="19"/>
        </w:rPr>
        <w:t>Oral</w:t>
      </w:r>
    </w:p>
    <w:p>
      <w:pPr>
        <w:pStyle w:val="BodyText"/>
        <w:tabs>
          <w:tab w:pos="3163" w:val="left" w:leader="none"/>
        </w:tabs>
        <w:spacing w:line="240" w:lineRule="auto" w:before="42"/>
        <w:ind w:left="854" w:right="-14"/>
        <w:jc w:val="left"/>
      </w:pPr>
      <w:r>
        <w:rPr/>
        <w:t>LD50</w:t>
      </w:r>
      <w:r>
        <w:rPr>
          <w:rFonts w:ascii="Times New Roman"/>
        </w:rPr>
        <w:tab/>
      </w:r>
      <w:r>
        <w:rPr/>
        <w:t>Mouse</w:t>
      </w:r>
    </w:p>
    <w:p>
      <w:pPr>
        <w:pStyle w:val="Heading2"/>
        <w:spacing w:line="240" w:lineRule="auto" w:before="92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Test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Results</w:t>
      </w:r>
      <w:r>
        <w:rPr>
          <w:b w:val="0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1"/>
        <w:ind w:right="0"/>
        <w:rPr>
          <w:rFonts w:ascii="Tahoma" w:hAnsi="Tahoma" w:cs="Tahoma" w:eastAsia="Tahoma" w:hint="default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&gt; </w:t>
      </w:r>
      <w:r>
        <w:rPr>
          <w:rFonts w:ascii="Times New Roman"/>
        </w:rPr>
      </w:r>
      <w:r>
        <w:rPr/>
        <w:t>15000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mg/kg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580"/>
          <w:cols w:num="2" w:equalWidth="0">
            <w:col w:w="3846" w:space="3383"/>
            <w:col w:w="3831"/>
          </w:cols>
        </w:sectPr>
      </w:pPr>
    </w:p>
    <w:p>
      <w:pPr>
        <w:pStyle w:val="BodyText"/>
        <w:tabs>
          <w:tab w:pos="7348" w:val="left" w:leader="none"/>
        </w:tabs>
        <w:spacing w:line="240" w:lineRule="auto" w:before="102"/>
        <w:ind w:left="3163" w:right="1153"/>
        <w:jc w:val="left"/>
      </w:pPr>
      <w:r>
        <w:rPr/>
        <w:t>Rat</w:t>
      </w:r>
      <w:r>
        <w:rPr>
          <w:rFonts w:ascii="Times New Roman"/>
        </w:rPr>
        <w:tab/>
      </w:r>
      <w:r>
        <w:rPr/>
        <w:t>&gt; </w:t>
      </w:r>
      <w:r>
        <w:rPr>
          <w:rFonts w:ascii="Times New Roman"/>
        </w:rPr>
      </w:r>
      <w:r>
        <w:rPr/>
        <w:t>22500</w:t>
      </w:r>
      <w:r>
        <w:rPr>
          <w:spacing w:val="-1"/>
        </w:rPr>
        <w:t> </w:t>
      </w:r>
      <w:r>
        <w:rPr>
          <w:rFonts w:ascii="Times New Roman"/>
          <w:spacing w:val="-1"/>
        </w:rPr>
      </w:r>
      <w:r>
        <w:rPr/>
        <w:t>mg/kg</w:t>
      </w:r>
    </w:p>
    <w:p>
      <w:pPr>
        <w:spacing w:line="240" w:lineRule="auto" w:before="7" w:after="0"/>
        <w:ind w:right="0"/>
        <w:rPr>
          <w:rFonts w:ascii="Tahoma" w:hAnsi="Tahoma" w:cs="Tahoma" w:eastAsia="Tahoma" w:hint="default"/>
          <w:sz w:val="16"/>
          <w:szCs w:val="16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spacing w:after="0" w:line="29" w:lineRule="exact"/>
        <w:rPr>
          <w:rFonts w:ascii="Tahoma" w:hAnsi="Tahoma" w:cs="Tahoma" w:eastAsia="Tahoma" w:hint="default"/>
          <w:sz w:val="2"/>
          <w:szCs w:val="2"/>
        </w:rPr>
        <w:sectPr>
          <w:type w:val="continuous"/>
          <w:pgSz w:w="12240" w:h="15840"/>
          <w:pgMar w:top="440" w:bottom="980" w:left="600" w:right="580"/>
        </w:sect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415"/>
        <w:jc w:val="left"/>
        <w:rPr>
          <w:b w:val="0"/>
          <w:bCs w:val="0"/>
        </w:rPr>
      </w:pPr>
      <w:r>
        <w:rPr/>
        <w:t>Ecological </w:t>
      </w:r>
      <w:r>
        <w:rPr>
          <w:rFonts w:ascii="Times New Roman"/>
        </w:rPr>
      </w:r>
      <w:r>
        <w:rPr/>
        <w:t>information</w:t>
      </w:r>
      <w:r>
        <w:rPr>
          <w:b w:val="0"/>
        </w:rPr>
      </w:r>
    </w:p>
    <w:p>
      <w:pPr>
        <w:pStyle w:val="Heading2"/>
        <w:spacing w:line="240" w:lineRule="auto" w:before="93"/>
        <w:ind w:right="0"/>
        <w:jc w:val="left"/>
        <w:rPr>
          <w:b w:val="0"/>
          <w:bCs w:val="0"/>
        </w:rPr>
      </w:pPr>
      <w:r>
        <w:rPr/>
        <w:t>Ecotoxicity</w:t>
      </w:r>
      <w:r>
        <w:rPr>
          <w:b w:val="0"/>
        </w:rPr>
      </w:r>
    </w:p>
    <w:p>
      <w:pPr>
        <w:spacing w:before="46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/>
        <w:pict>
          <v:group style="position:absolute;margin-left:53.999199pt;margin-top:15.384403pt;width:519pt;height:.1pt;mso-position-horizontal-relative:page;mso-position-vertical-relative:paragraph;z-index:1480" coordorigin="1080,308" coordsize="10380,2">
            <v:shape style="position:absolute;left:1080;top:308;width:10380;height:2" coordorigin="1080,308" coordsize="10380,0" path="m1080,308l11460,30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ahoma"/>
          <w:b/>
          <w:sz w:val="18"/>
        </w:rPr>
        <w:t>Product</w:t>
      </w:r>
      <w:r>
        <w:rPr>
          <w:rFonts w:ascii="Tahoma"/>
          <w:sz w:val="18"/>
        </w:rPr>
      </w:r>
    </w:p>
    <w:p>
      <w:pPr>
        <w:pStyle w:val="BodyText"/>
        <w:spacing w:line="240" w:lineRule="auto" w:before="80"/>
        <w:ind w:left="479" w:right="0"/>
        <w:jc w:val="left"/>
      </w:pPr>
      <w:r>
        <w:rPr/>
        <w:t>Q2612A-AC-AD-AF-L</w:t>
      </w:r>
    </w:p>
    <w:p>
      <w:pPr>
        <w:pStyle w:val="Heading2"/>
        <w:spacing w:line="240" w:lineRule="auto" w:before="58"/>
        <w:ind w:left="839" w:right="0"/>
        <w:jc w:val="left"/>
        <w:rPr>
          <w:b w:val="0"/>
          <w:bCs w:val="0"/>
        </w:rPr>
      </w:pPr>
      <w:r>
        <w:rPr/>
        <w:t>Aquatic</w:t>
      </w:r>
      <w:r>
        <w:rPr>
          <w:b w:val="0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ahoma"/>
          <w:b/>
          <w:sz w:val="1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8"/>
        <w:ind w:right="0"/>
        <w:rPr>
          <w:rFonts w:ascii="Tahoma" w:hAnsi="Tahoma" w:cs="Tahoma" w:eastAsia="Tahoma" w:hint="default"/>
          <w:b/>
          <w:bCs/>
          <w:sz w:val="15"/>
          <w:szCs w:val="15"/>
        </w:rPr>
      </w:pPr>
    </w:p>
    <w:p>
      <w:pPr>
        <w:spacing w:before="0"/>
        <w:ind w:left="119" w:right="-1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pacing w:val="-1"/>
          <w:sz w:val="18"/>
        </w:rPr>
        <w:t>Species</w:t>
      </w:r>
      <w:r>
        <w:rPr>
          <w:rFonts w:ascii="Tahoma"/>
          <w:sz w:val="1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ahoma"/>
          <w:b/>
          <w:sz w:val="1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18"/>
          <w:szCs w:val="18"/>
        </w:rPr>
      </w:pPr>
    </w:p>
    <w:p>
      <w:pPr>
        <w:spacing w:line="240" w:lineRule="auto" w:before="8"/>
        <w:ind w:right="0"/>
        <w:rPr>
          <w:rFonts w:ascii="Tahoma" w:hAnsi="Tahoma" w:cs="Tahoma" w:eastAsia="Tahoma" w:hint="default"/>
          <w:b/>
          <w:bCs/>
          <w:sz w:val="15"/>
          <w:szCs w:val="15"/>
        </w:rPr>
      </w:pPr>
    </w:p>
    <w:p>
      <w:pPr>
        <w:spacing w:before="0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Test</w:t>
      </w:r>
      <w:r>
        <w:rPr>
          <w:rFonts w:ascii="Tahoma"/>
          <w:b/>
          <w:spacing w:val="-3"/>
          <w:sz w:val="18"/>
        </w:rPr>
        <w:t> </w:t>
      </w:r>
      <w:r>
        <w:rPr>
          <w:rFonts w:ascii="Times New Roman"/>
          <w:b/>
          <w:spacing w:val="-3"/>
          <w:sz w:val="18"/>
        </w:rPr>
      </w:r>
      <w:r>
        <w:rPr>
          <w:rFonts w:ascii="Tahoma"/>
          <w:b/>
          <w:sz w:val="18"/>
        </w:rPr>
        <w:t>Results</w:t>
      </w:r>
      <w:r>
        <w:rPr>
          <w:rFonts w:ascii="Tahoma"/>
          <w:sz w:val="18"/>
        </w:rPr>
      </w:r>
    </w:p>
    <w:p>
      <w:pPr>
        <w:spacing w:after="0"/>
        <w:jc w:val="left"/>
        <w:rPr>
          <w:rFonts w:ascii="Tahoma" w:hAnsi="Tahoma" w:cs="Tahoma" w:eastAsia="Tahoma" w:hint="default"/>
          <w:sz w:val="18"/>
          <w:szCs w:val="18"/>
        </w:rPr>
        <w:sectPr>
          <w:type w:val="continuous"/>
          <w:pgSz w:w="12240" w:h="15840"/>
          <w:pgMar w:top="440" w:bottom="980" w:left="600" w:right="580"/>
          <w:cols w:num="3" w:equalWidth="0">
            <w:col w:w="3031" w:space="1078"/>
            <w:col w:w="803" w:space="2543"/>
            <w:col w:w="3605"/>
          </w:cols>
        </w:sectPr>
      </w:pPr>
    </w:p>
    <w:p>
      <w:pPr>
        <w:pStyle w:val="BodyText"/>
        <w:spacing w:line="240" w:lineRule="auto" w:before="58"/>
        <w:ind w:left="0" w:right="0"/>
        <w:jc w:val="right"/>
      </w:pPr>
      <w:r>
        <w:rPr>
          <w:spacing w:val="-1"/>
          <w:w w:val="95"/>
        </w:rPr>
        <w:t>Fish</w:t>
      </w:r>
      <w:r>
        <w:rPr>
          <w:w w:val="95"/>
        </w:rPr>
      </w:r>
    </w:p>
    <w:p>
      <w:pPr>
        <w:pStyle w:val="BodyText"/>
        <w:spacing w:line="240" w:lineRule="auto" w:before="58"/>
        <w:ind w:left="0" w:right="0"/>
        <w:jc w:val="right"/>
      </w:pPr>
      <w:r>
        <w:rPr/>
        <w:br w:type="column"/>
      </w:r>
      <w:r>
        <w:rPr/>
        <w:t>LL50</w:t>
      </w:r>
    </w:p>
    <w:p>
      <w:pPr>
        <w:pStyle w:val="BodyText"/>
        <w:spacing w:line="240" w:lineRule="auto" w:before="58"/>
        <w:ind w:left="839" w:right="-17"/>
        <w:jc w:val="left"/>
      </w:pPr>
      <w:r>
        <w:rPr/>
        <w:br w:type="column"/>
      </w:r>
      <w:r>
        <w:rPr/>
        <w:t>Rainbow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Trout</w:t>
      </w:r>
    </w:p>
    <w:p>
      <w:pPr>
        <w:pStyle w:val="BodyText"/>
        <w:spacing w:line="240" w:lineRule="auto" w:before="58"/>
        <w:ind w:left="839" w:right="0"/>
        <w:jc w:val="left"/>
      </w:pPr>
      <w:r>
        <w:rPr/>
        <w:br w:type="column"/>
      </w:r>
      <w:r>
        <w:rPr/>
        <w:t>&gt; </w:t>
      </w:r>
      <w:r>
        <w:rPr>
          <w:rFonts w:ascii="Times New Roman"/>
        </w:rPr>
      </w:r>
      <w:r>
        <w:rPr/>
        <w:t>1000 </w:t>
      </w:r>
      <w:r>
        <w:rPr>
          <w:rFonts w:ascii="Times New Roman"/>
        </w:rPr>
      </w:r>
      <w:r>
        <w:rPr/>
        <w:t>mg/l, </w:t>
      </w:r>
      <w:r>
        <w:rPr>
          <w:rFonts w:ascii="Times New Roman"/>
        </w:rPr>
      </w:r>
      <w:r>
        <w:rPr/>
        <w:t>96</w:t>
      </w:r>
      <w:r>
        <w:rPr>
          <w:spacing w:val="-6"/>
        </w:rPr>
        <w:t> </w:t>
      </w:r>
      <w:r>
        <w:rPr>
          <w:rFonts w:ascii="Times New Roman"/>
          <w:spacing w:val="-6"/>
        </w:rPr>
      </w:r>
      <w:r>
        <w:rPr/>
        <w:t>Hours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580"/>
          <w:cols w:num="4" w:equalWidth="0">
            <w:col w:w="1156" w:space="867"/>
            <w:col w:w="1216" w:space="149"/>
            <w:col w:w="2004" w:space="1342"/>
            <w:col w:w="4326"/>
          </w:cols>
        </w:sectPr>
      </w:pPr>
    </w:p>
    <w:p>
      <w:pPr>
        <w:tabs>
          <w:tab w:pos="2999" w:val="left" w:leader="none"/>
        </w:tabs>
        <w:spacing w:line="307" w:lineRule="auto" w:before="135"/>
        <w:ind w:left="119" w:right="6978" w:firstLine="0"/>
        <w:jc w:val="both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Persistence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and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degradability </w:t>
      </w:r>
      <w:r>
        <w:rPr>
          <w:rFonts w:ascii="Times New Roman"/>
          <w:b/>
          <w:sz w:val="18"/>
        </w:rPr>
      </w:r>
      <w:r>
        <w:rPr>
          <w:rFonts w:ascii="Tahoma"/>
          <w:sz w:val="18"/>
        </w:rPr>
        <w:t>Not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available. </w:t>
      </w:r>
      <w:r>
        <w:rPr>
          <w:rFonts w:ascii="Times New Roman"/>
          <w:sz w:val="18"/>
        </w:rPr>
      </w:r>
      <w:r>
        <w:rPr>
          <w:rFonts w:ascii="Tahoma"/>
          <w:b/>
          <w:sz w:val="18"/>
        </w:rPr>
        <w:t>Bioaccumulative</w:t>
      </w:r>
      <w:r>
        <w:rPr>
          <w:rFonts w:ascii="Tahoma"/>
          <w:b/>
          <w:spacing w:val="-8"/>
          <w:sz w:val="18"/>
        </w:rPr>
        <w:t> </w:t>
      </w:r>
      <w:r>
        <w:rPr>
          <w:rFonts w:ascii="Times New Roman"/>
          <w:b/>
          <w:spacing w:val="-8"/>
          <w:sz w:val="18"/>
        </w:rPr>
      </w:r>
      <w:r>
        <w:rPr>
          <w:rFonts w:ascii="Tahoma"/>
          <w:b/>
          <w:sz w:val="18"/>
        </w:rPr>
        <w:t>potential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  <w:r>
        <w:rPr>
          <w:rFonts w:ascii="Times New Roman"/>
          <w:sz w:val="18"/>
        </w:rPr>
        <w:t> </w:t>
      </w:r>
      <w:r>
        <w:rPr>
          <w:rFonts w:ascii="Tahoma"/>
          <w:b/>
          <w:sz w:val="18"/>
        </w:rPr>
        <w:t>Mobility</w:t>
      </w:r>
      <w:r>
        <w:rPr>
          <w:rFonts w:ascii="Tahoma"/>
          <w:b/>
          <w:spacing w:val="-4"/>
          <w:sz w:val="18"/>
        </w:rPr>
        <w:t> </w:t>
      </w:r>
      <w:r>
        <w:rPr>
          <w:rFonts w:ascii="Times New Roman"/>
          <w:b/>
          <w:spacing w:val="-4"/>
          <w:sz w:val="18"/>
        </w:rPr>
      </w:r>
      <w:r>
        <w:rPr>
          <w:rFonts w:ascii="Tahoma"/>
          <w:b/>
          <w:sz w:val="18"/>
        </w:rPr>
        <w:t>in</w:t>
      </w:r>
      <w:r>
        <w:rPr>
          <w:rFonts w:ascii="Tahoma"/>
          <w:b/>
          <w:spacing w:val="-5"/>
          <w:sz w:val="18"/>
        </w:rPr>
        <w:t> </w:t>
      </w:r>
      <w:r>
        <w:rPr>
          <w:rFonts w:ascii="Times New Roman"/>
          <w:b/>
          <w:spacing w:val="-5"/>
          <w:sz w:val="18"/>
        </w:rPr>
      </w:r>
      <w:r>
        <w:rPr>
          <w:rFonts w:ascii="Tahoma"/>
          <w:b/>
          <w:sz w:val="18"/>
        </w:rPr>
        <w:t>soil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tabs>
          <w:tab w:pos="2999" w:val="left" w:leader="none"/>
        </w:tabs>
        <w:spacing w:before="14"/>
        <w:ind w:left="119" w:right="11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Other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adverse</w:t>
      </w:r>
      <w:r>
        <w:rPr>
          <w:rFonts w:ascii="Tahoma"/>
          <w:b/>
          <w:spacing w:val="-1"/>
          <w:sz w:val="18"/>
        </w:rPr>
        <w:t>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effects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Not</w:t>
      </w:r>
      <w:r>
        <w:rPr>
          <w:rFonts w:ascii="Tahoma"/>
          <w:spacing w:val="-3"/>
          <w:sz w:val="18"/>
        </w:rPr>
        <w:t> </w:t>
      </w:r>
      <w:r>
        <w:rPr>
          <w:rFonts w:ascii="Times New Roman"/>
          <w:spacing w:val="-3"/>
          <w:sz w:val="18"/>
        </w:rPr>
      </w:r>
      <w:r>
        <w:rPr>
          <w:rFonts w:ascii="Tahoma"/>
          <w:sz w:val="18"/>
        </w:rPr>
        <w:t>available.</w:t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11"/>
          <w:szCs w:val="11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415"/>
        <w:jc w:val="left"/>
        <w:rPr>
          <w:b w:val="0"/>
          <w:bCs w:val="0"/>
        </w:rPr>
      </w:pPr>
      <w:r>
        <w:rPr/>
        <w:t>Disposal</w:t>
      </w:r>
      <w:r>
        <w:rPr>
          <w:spacing w:val="-12"/>
        </w:rPr>
        <w:t> </w:t>
      </w:r>
      <w:r>
        <w:rPr>
          <w:rFonts w:ascii="Times New Roman"/>
          <w:spacing w:val="-12"/>
        </w:rPr>
      </w:r>
      <w:r>
        <w:rPr/>
        <w:t>considerations</w:t>
      </w:r>
      <w:r>
        <w:rPr>
          <w:b w:val="0"/>
        </w:rPr>
      </w:r>
    </w:p>
    <w:p>
      <w:pPr>
        <w:pStyle w:val="BodyText"/>
        <w:tabs>
          <w:tab w:pos="2999" w:val="left" w:leader="none"/>
        </w:tabs>
        <w:spacing w:line="240" w:lineRule="auto" w:before="89"/>
        <w:ind w:right="162" w:hanging="2880"/>
        <w:jc w:val="left"/>
      </w:pPr>
      <w:r>
        <w:rPr>
          <w:rFonts w:ascii="Tahoma"/>
          <w:b/>
        </w:rPr>
        <w:t>Disposal</w:t>
      </w:r>
      <w:r>
        <w:rPr>
          <w:rFonts w:ascii="Tahoma"/>
          <w:b/>
          <w:spacing w:val="-7"/>
        </w:rPr>
        <w:t> </w:t>
      </w:r>
      <w:r>
        <w:rPr>
          <w:rFonts w:ascii="Times New Roman"/>
          <w:b/>
          <w:spacing w:val="-7"/>
        </w:rPr>
      </w:r>
      <w:r>
        <w:rPr>
          <w:rFonts w:ascii="Tahoma"/>
          <w:b/>
        </w:rPr>
        <w:t>instructions</w:t>
      </w:r>
      <w:r>
        <w:rPr>
          <w:rFonts w:ascii="Times New Roman"/>
          <w:b/>
        </w:rPr>
        <w:tab/>
      </w:r>
      <w:r>
        <w:rPr/>
        <w:t>Do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shred </w:t>
      </w:r>
      <w:r>
        <w:rPr>
          <w:rFonts w:ascii="Times New Roman"/>
        </w:rPr>
      </w:r>
      <w:r>
        <w:rPr/>
        <w:t>toner </w:t>
      </w:r>
      <w:r>
        <w:rPr>
          <w:rFonts w:ascii="Times New Roman"/>
        </w:rPr>
      </w:r>
      <w:r>
        <w:rPr/>
        <w:t>cartridge, </w:t>
      </w:r>
      <w:r>
        <w:rPr>
          <w:rFonts w:ascii="Times New Roman"/>
        </w:rPr>
      </w:r>
      <w:r>
        <w:rPr/>
        <w:t>unless </w:t>
      </w:r>
      <w:r>
        <w:rPr>
          <w:rFonts w:ascii="Times New Roman"/>
        </w:rPr>
      </w:r>
      <w:r>
        <w:rPr/>
        <w:t>dust-explosion </w:t>
      </w:r>
      <w:r>
        <w:rPr>
          <w:rFonts w:ascii="Times New Roman"/>
        </w:rPr>
      </w:r>
      <w:r>
        <w:rPr/>
        <w:t>prevention </w:t>
      </w:r>
      <w:r>
        <w:rPr>
          <w:rFonts w:ascii="Times New Roman"/>
        </w:rPr>
      </w:r>
      <w:r>
        <w:rPr/>
        <w:t>measures </w:t>
      </w:r>
      <w:r>
        <w:rPr>
          <w:rFonts w:ascii="Times New Roman"/>
        </w:rPr>
      </w:r>
      <w:r>
        <w:rPr/>
        <w:t>are</w:t>
      </w:r>
      <w:r>
        <w:rPr>
          <w:spacing w:val="-32"/>
        </w:rPr>
        <w:t> </w:t>
      </w:r>
      <w:r>
        <w:rPr>
          <w:rFonts w:ascii="Times New Roman"/>
          <w:spacing w:val="-32"/>
        </w:rPr>
      </w:r>
      <w:r>
        <w:rPr/>
        <w:t>taken.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Finely</w:t>
      </w:r>
      <w:r>
        <w:rPr>
          <w:rFonts w:ascii="Times New Roman"/>
          <w:spacing w:val="-1"/>
        </w:rPr>
        <w:t> </w:t>
      </w:r>
      <w:r>
        <w:rPr/>
        <w:t>dispersed </w:t>
      </w:r>
      <w:r>
        <w:rPr>
          <w:rFonts w:ascii="Times New Roman"/>
        </w:rPr>
      </w:r>
      <w:r>
        <w:rPr/>
        <w:t>particles </w:t>
      </w:r>
      <w:r>
        <w:rPr>
          <w:rFonts w:ascii="Times New Roman"/>
        </w:rPr>
      </w:r>
      <w:r>
        <w:rPr/>
        <w:t>may </w:t>
      </w:r>
      <w:r>
        <w:rPr>
          <w:rFonts w:ascii="Times New Roman"/>
        </w:rPr>
      </w:r>
      <w:r>
        <w:rPr/>
        <w:t>form </w:t>
      </w:r>
      <w:r>
        <w:rPr>
          <w:rFonts w:ascii="Times New Roman"/>
        </w:rPr>
      </w:r>
      <w:r>
        <w:rPr/>
        <w:t>explosive </w:t>
      </w:r>
      <w:r>
        <w:rPr>
          <w:rFonts w:ascii="Times New Roman"/>
        </w:rPr>
      </w:r>
      <w:r>
        <w:rPr/>
        <w:t>mixtures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air. </w:t>
      </w:r>
      <w:r>
        <w:rPr>
          <w:rFonts w:ascii="Times New Roman"/>
        </w:rPr>
      </w:r>
      <w:r>
        <w:rPr/>
        <w:t>Dispose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compliance </w:t>
      </w:r>
      <w:r>
        <w:rPr>
          <w:rFonts w:ascii="Times New Roman"/>
        </w:rPr>
      </w:r>
      <w:r>
        <w:rPr/>
        <w:t>with </w:t>
      </w:r>
      <w:r>
        <w:rPr>
          <w:rFonts w:ascii="Times New Roman"/>
        </w:rPr>
      </w:r>
      <w:r>
        <w:rPr/>
        <w:t>federal, </w:t>
      </w:r>
      <w:r>
        <w:rPr>
          <w:rFonts w:ascii="Times New Roman"/>
        </w:rPr>
      </w:r>
      <w:r>
        <w:rPr/>
        <w:t>state,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local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regulations.</w:t>
      </w:r>
    </w:p>
    <w:p>
      <w:pPr>
        <w:spacing w:line="240" w:lineRule="auto" w:before="1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2"/>
          <w:szCs w:val="12"/>
        </w:rPr>
        <w:sectPr>
          <w:type w:val="continuous"/>
          <w:pgSz w:w="12240" w:h="15840"/>
          <w:pgMar w:top="440" w:bottom="980" w:left="600" w:right="580"/>
        </w:sect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22"/>
          <w:szCs w:val="22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22"/>
          <w:szCs w:val="22"/>
        </w:rPr>
      </w:pPr>
    </w:p>
    <w:p>
      <w:pPr>
        <w:spacing w:line="240" w:lineRule="auto" w:before="5"/>
        <w:ind w:right="0"/>
        <w:rPr>
          <w:rFonts w:ascii="Tahoma" w:hAnsi="Tahoma" w:cs="Tahoma" w:eastAsia="Tahoma" w:hint="default"/>
          <w:sz w:val="28"/>
          <w:szCs w:val="28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415"/>
        <w:jc w:val="left"/>
        <w:rPr>
          <w:b w:val="0"/>
          <w:bCs w:val="0"/>
        </w:rPr>
      </w:pPr>
      <w:r>
        <w:rPr/>
        <w:pict>
          <v:group style="position:absolute;margin-left:36.719101pt;margin-top:-.754429pt;width:534.75pt;height:.1pt;mso-position-horizontal-relative:page;mso-position-vertical-relative:paragraph;z-index:1504" coordorigin="734,-15" coordsize="10695,2">
            <v:shape style="position:absolute;left:734;top:-15;width:10695;height:2" coordorigin="734,-15" coordsize="10695,0" path="m734,-15l11429,-15e" filled="false" stroked="true" strokeweight="1.44pt" strokecolor="#000000">
              <v:path arrowok="t"/>
            </v:shape>
            <w10:wrap type="none"/>
          </v:group>
        </w:pict>
      </w:r>
      <w:r>
        <w:rPr/>
        <w:t>Transport</w:t>
      </w:r>
      <w:r>
        <w:rPr>
          <w:spacing w:val="2"/>
        </w:rPr>
        <w:t> </w:t>
      </w:r>
      <w:r>
        <w:rPr>
          <w:rFonts w:ascii="Times New Roman"/>
          <w:spacing w:val="2"/>
        </w:rPr>
      </w:r>
      <w:r>
        <w:rPr/>
        <w:t>information</w:t>
      </w:r>
      <w:r>
        <w:rPr>
          <w:b w:val="0"/>
        </w:rPr>
      </w:r>
    </w:p>
    <w:p>
      <w:pPr>
        <w:pStyle w:val="Heading2"/>
        <w:spacing w:line="240" w:lineRule="auto" w:before="103"/>
        <w:ind w:right="0"/>
        <w:jc w:val="left"/>
        <w:rPr>
          <w:b w:val="0"/>
          <w:bCs w:val="0"/>
        </w:rPr>
      </w:pPr>
      <w:r>
        <w:rPr/>
        <w:t>DOT</w:t>
      </w:r>
      <w:r>
        <w:rPr>
          <w:b w:val="0"/>
        </w:rPr>
      </w:r>
    </w:p>
    <w:p>
      <w:pPr>
        <w:pStyle w:val="BodyText"/>
        <w:spacing w:line="240" w:lineRule="auto" w:before="69"/>
        <w:ind w:left="-39" w:right="91"/>
        <w:jc w:val="left"/>
      </w:pPr>
      <w:r>
        <w:rPr/>
        <w:br w:type="column"/>
      </w:r>
      <w:r>
        <w:rPr/>
        <w:t>HP's </w:t>
      </w:r>
      <w:r>
        <w:rPr>
          <w:rFonts w:ascii="Times New Roman"/>
        </w:rPr>
      </w:r>
      <w:r>
        <w:rPr/>
        <w:t>Planet </w:t>
      </w:r>
      <w:r>
        <w:rPr>
          <w:rFonts w:ascii="Times New Roman"/>
        </w:rPr>
      </w:r>
      <w:r>
        <w:rPr/>
        <w:t>Partners </w:t>
      </w:r>
      <w:r>
        <w:rPr>
          <w:rFonts w:ascii="Times New Roman"/>
        </w:rPr>
      </w:r>
      <w:r>
        <w:rPr/>
        <w:t>(trademark) </w:t>
      </w:r>
      <w:r>
        <w:rPr>
          <w:rFonts w:ascii="Times New Roman"/>
        </w:rPr>
      </w:r>
      <w:r>
        <w:rPr/>
        <w:t>supplies </w:t>
      </w:r>
      <w:r>
        <w:rPr>
          <w:rFonts w:ascii="Times New Roman"/>
        </w:rPr>
      </w:r>
      <w:r>
        <w:rPr/>
        <w:t>recycling </w:t>
      </w:r>
      <w:r>
        <w:rPr>
          <w:rFonts w:ascii="Times New Roman"/>
        </w:rPr>
      </w:r>
      <w:r>
        <w:rPr/>
        <w:t>program </w:t>
      </w:r>
      <w:r>
        <w:rPr>
          <w:rFonts w:ascii="Times New Roman"/>
        </w:rPr>
      </w:r>
      <w:r>
        <w:rPr/>
        <w:t>enables </w:t>
      </w:r>
      <w:r>
        <w:rPr>
          <w:rFonts w:ascii="Times New Roman"/>
        </w:rPr>
      </w:r>
      <w:r>
        <w:rPr/>
        <w:t>simple, </w:t>
      </w:r>
      <w:r>
        <w:rPr>
          <w:rFonts w:ascii="Times New Roman"/>
        </w:rPr>
      </w:r>
      <w:r>
        <w:rPr/>
        <w:t>convenient </w:t>
      </w:r>
      <w:r>
        <w:rPr>
          <w:rFonts w:ascii="Times New Roman"/>
        </w:rPr>
      </w:r>
      <w:r>
        <w:rPr/>
        <w:t>recycling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HP </w:t>
      </w:r>
      <w:r>
        <w:rPr>
          <w:rFonts w:ascii="Times New Roman"/>
        </w:rPr>
      </w:r>
      <w:r>
        <w:rPr/>
        <w:t>original </w:t>
      </w:r>
      <w:r>
        <w:rPr>
          <w:rFonts w:ascii="Times New Roman"/>
        </w:rPr>
      </w:r>
      <w:r>
        <w:rPr/>
        <w:t>inkjet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LaserJet </w:t>
      </w:r>
      <w:r>
        <w:rPr>
          <w:rFonts w:ascii="Times New Roman"/>
        </w:rPr>
      </w:r>
      <w:r>
        <w:rPr/>
        <w:t>supplies.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more </w:t>
      </w:r>
      <w:r>
        <w:rPr>
          <w:rFonts w:ascii="Times New Roman"/>
        </w:rPr>
      </w:r>
      <w:r>
        <w:rPr/>
        <w:t>information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determine </w:t>
      </w:r>
      <w:r>
        <w:rPr>
          <w:rFonts w:ascii="Times New Roman"/>
        </w:rPr>
      </w:r>
      <w:r>
        <w:rPr/>
        <w:t>if </w:t>
      </w:r>
      <w:r>
        <w:rPr>
          <w:rFonts w:ascii="Times New Roman"/>
        </w:rPr>
      </w:r>
      <w:r>
        <w:rPr/>
        <w:t>this </w:t>
      </w:r>
      <w:r>
        <w:rPr>
          <w:rFonts w:ascii="Times New Roman"/>
        </w:rPr>
      </w:r>
      <w:r>
        <w:rPr/>
        <w:t>service </w:t>
      </w:r>
      <w:r>
        <w:rPr>
          <w:rFonts w:ascii="Times New Roman"/>
        </w:rPr>
      </w:r>
      <w:r>
        <w:rPr/>
        <w:t>is </w:t>
      </w:r>
      <w:r>
        <w:rPr>
          <w:rFonts w:ascii="Times New Roman"/>
        </w:rPr>
      </w:r>
      <w:r>
        <w:rPr/>
        <w:t>available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your </w:t>
      </w:r>
      <w:r>
        <w:rPr>
          <w:rFonts w:ascii="Times New Roman"/>
        </w:rPr>
      </w:r>
      <w:r>
        <w:rPr/>
        <w:t>location, </w:t>
      </w:r>
      <w:r>
        <w:rPr>
          <w:rFonts w:ascii="Times New Roman"/>
        </w:rPr>
      </w:r>
      <w:r>
        <w:rPr/>
        <w:t>please </w:t>
      </w:r>
      <w:r>
        <w:rPr>
          <w:rFonts w:ascii="Times New Roman"/>
        </w:rPr>
      </w:r>
      <w:r>
        <w:rPr/>
        <w:t>visit</w:t>
      </w:r>
      <w:r>
        <w:rPr>
          <w:spacing w:val="-4"/>
        </w:rPr>
        <w:t> </w:t>
      </w:r>
      <w:r>
        <w:rPr>
          <w:rFonts w:ascii="Times New Roman"/>
          <w:spacing w:val="-4"/>
        </w:rPr>
      </w:r>
      <w:hyperlink r:id="rId8">
        <w:r>
          <w:rPr/>
          <w:t>http://www.hp.com/recycle.</w:t>
        </w:r>
      </w:hyperlink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580"/>
          <w:cols w:num="2" w:equalWidth="0">
            <w:col w:w="2999" w:space="40"/>
            <w:col w:w="8021"/>
          </w:cols>
        </w:sectPr>
      </w:pPr>
    </w:p>
    <w:p>
      <w:pPr>
        <w:pStyle w:val="BodyText"/>
        <w:spacing w:line="240" w:lineRule="auto" w:before="44"/>
        <w:ind w:left="479" w:right="1153"/>
        <w:jc w:val="left"/>
      </w:pPr>
      <w:r>
        <w:rPr/>
        <w:t>Not </w:t>
      </w:r>
      <w:r>
        <w:rPr>
          <w:rFonts w:ascii="Times New Roman"/>
        </w:rPr>
      </w:r>
      <w:r>
        <w:rPr/>
        <w:t>regulated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dangerous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goods.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580"/>
        </w:sectPr>
      </w:pPr>
    </w:p>
    <w:p>
      <w:pPr>
        <w:pStyle w:val="Heading2"/>
        <w:spacing w:line="240" w:lineRule="auto" w:before="48"/>
        <w:ind w:right="0"/>
        <w:jc w:val="left"/>
        <w:rPr>
          <w:b w:val="0"/>
          <w:bCs w:val="0"/>
        </w:rPr>
      </w:pPr>
      <w:r>
        <w:rPr/>
        <w:t>IATA</w:t>
      </w:r>
      <w:r>
        <w:rPr>
          <w:b w:val="0"/>
        </w:rPr>
      </w:r>
    </w:p>
    <w:p>
      <w:pPr>
        <w:spacing w:before="44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UN</w:t>
      </w:r>
      <w:r>
        <w:rPr>
          <w:rFonts w:ascii="Tahoma"/>
          <w:b/>
          <w:spacing w:val="-7"/>
          <w:sz w:val="18"/>
        </w:rPr>
        <w:t> </w:t>
      </w:r>
      <w:r>
        <w:rPr>
          <w:rFonts w:ascii="Times New Roman"/>
          <w:b/>
          <w:spacing w:val="-7"/>
          <w:sz w:val="18"/>
        </w:rPr>
      </w:r>
      <w:r>
        <w:rPr>
          <w:rFonts w:ascii="Tahoma"/>
          <w:b/>
          <w:sz w:val="18"/>
        </w:rPr>
        <w:t>number</w:t>
      </w:r>
      <w:r>
        <w:rPr>
          <w:rFonts w:ascii="Tahoma"/>
          <w:sz w:val="18"/>
        </w:rPr>
      </w:r>
    </w:p>
    <w:p>
      <w:pPr>
        <w:spacing w:line="254" w:lineRule="auto" w:before="13"/>
        <w:ind w:left="47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UN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proper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shipping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name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Transport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hazard</w:t>
      </w:r>
      <w:r>
        <w:rPr>
          <w:rFonts w:ascii="Tahoma"/>
          <w:b/>
          <w:spacing w:val="-22"/>
          <w:sz w:val="18"/>
        </w:rPr>
        <w:t> </w:t>
      </w:r>
      <w:r>
        <w:rPr>
          <w:rFonts w:ascii="Times New Roman"/>
          <w:b/>
          <w:spacing w:val="-22"/>
          <w:sz w:val="18"/>
        </w:rPr>
      </w:r>
      <w:r>
        <w:rPr>
          <w:rFonts w:ascii="Tahoma"/>
          <w:b/>
          <w:sz w:val="18"/>
        </w:rPr>
        <w:t>class(es)</w:t>
      </w:r>
      <w:r>
        <w:rPr>
          <w:rFonts w:ascii="Tahoma"/>
          <w:sz w:val="18"/>
        </w:rPr>
      </w:r>
    </w:p>
    <w:p>
      <w:pPr>
        <w:spacing w:line="254" w:lineRule="auto" w:before="29"/>
        <w:ind w:left="839" w:right="705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Class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Subsidiary</w:t>
      </w:r>
      <w:r>
        <w:rPr>
          <w:rFonts w:ascii="Tahoma"/>
          <w:b/>
          <w:spacing w:val="-9"/>
          <w:sz w:val="18"/>
        </w:rPr>
        <w:t> </w:t>
      </w:r>
      <w:r>
        <w:rPr>
          <w:rFonts w:ascii="Times New Roman"/>
          <w:b/>
          <w:spacing w:val="-9"/>
          <w:sz w:val="18"/>
        </w:rPr>
      </w:r>
      <w:r>
        <w:rPr>
          <w:rFonts w:ascii="Tahoma"/>
          <w:b/>
          <w:sz w:val="18"/>
        </w:rPr>
        <w:t>risk</w:t>
      </w:r>
      <w:r>
        <w:rPr>
          <w:rFonts w:ascii="Tahoma"/>
          <w:sz w:val="18"/>
        </w:rPr>
      </w:r>
    </w:p>
    <w:p>
      <w:pPr>
        <w:spacing w:line="249" w:lineRule="auto" w:before="0"/>
        <w:ind w:left="479" w:right="307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Packing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group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Environmental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hazards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Special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precautions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for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user</w:t>
      </w:r>
      <w:r>
        <w:rPr>
          <w:rFonts w:ascii="Tahoma"/>
          <w:sz w:val="18"/>
        </w:rPr>
      </w:r>
    </w:p>
    <w:p>
      <w:pPr>
        <w:spacing w:before="4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IMDG</w:t>
      </w:r>
      <w:r>
        <w:rPr>
          <w:rFonts w:ascii="Tahoma"/>
          <w:sz w:val="18"/>
        </w:rPr>
      </w:r>
    </w:p>
    <w:p>
      <w:pPr>
        <w:spacing w:line="240" w:lineRule="auto" w:before="8"/>
        <w:ind w:right="0"/>
        <w:rPr>
          <w:rFonts w:ascii="Tahoma" w:hAnsi="Tahoma" w:cs="Tahoma" w:eastAsia="Tahoma" w:hint="default"/>
          <w:b/>
          <w:bCs/>
          <w:sz w:val="25"/>
          <w:szCs w:val="25"/>
        </w:rPr>
      </w:pPr>
      <w:r>
        <w:rPr/>
        <w:br w:type="column"/>
      </w:r>
      <w:r>
        <w:rPr>
          <w:rFonts w:ascii="Tahoma"/>
          <w:b/>
          <w:sz w:val="25"/>
        </w:rPr>
      </w:r>
    </w:p>
    <w:p>
      <w:pPr>
        <w:pStyle w:val="BodyText"/>
        <w:spacing w:line="240" w:lineRule="auto"/>
        <w:ind w:left="71" w:right="0"/>
        <w:jc w:val="left"/>
      </w:pPr>
      <w:r>
        <w:rPr/>
        <w:t>UN2807</w:t>
      </w:r>
    </w:p>
    <w:p>
      <w:pPr>
        <w:pStyle w:val="BodyText"/>
        <w:spacing w:line="240" w:lineRule="auto" w:before="13"/>
        <w:ind w:left="71" w:right="0"/>
        <w:jc w:val="left"/>
      </w:pPr>
      <w:r>
        <w:rPr/>
        <w:t>Magnetized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Material</w:t>
      </w:r>
    </w:p>
    <w:p>
      <w:pPr>
        <w:spacing w:line="240" w:lineRule="auto" w:before="7"/>
        <w:ind w:right="0"/>
        <w:rPr>
          <w:rFonts w:ascii="Tahoma" w:hAnsi="Tahoma" w:cs="Tahoma" w:eastAsia="Tahoma" w:hint="default"/>
          <w:sz w:val="22"/>
          <w:szCs w:val="22"/>
        </w:rPr>
      </w:pPr>
    </w:p>
    <w:p>
      <w:pPr>
        <w:pStyle w:val="BodyText"/>
        <w:spacing w:line="240" w:lineRule="auto"/>
        <w:ind w:left="71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pStyle w:val="BodyText"/>
        <w:spacing w:line="240" w:lineRule="auto" w:before="13"/>
        <w:ind w:left="71" w:right="0"/>
        <w:jc w:val="left"/>
      </w:pPr>
      <w:r>
        <w:rPr/>
        <w:t>-</w:t>
      </w:r>
    </w:p>
    <w:p>
      <w:pPr>
        <w:pStyle w:val="BodyText"/>
        <w:spacing w:line="254" w:lineRule="auto" w:before="13"/>
        <w:ind w:left="71" w:right="6783"/>
        <w:jc w:val="left"/>
      </w:pPr>
      <w:r>
        <w:rPr/>
        <w:t>Not </w:t>
      </w:r>
      <w:r>
        <w:rPr>
          <w:rFonts w:ascii="Times New Roman"/>
        </w:rPr>
      </w:r>
      <w:r>
        <w:rPr/>
        <w:t>applicable. </w:t>
      </w:r>
      <w:r>
        <w:rPr>
          <w:rFonts w:ascii="Times New Roman"/>
        </w:rPr>
      </w:r>
      <w:r>
        <w:rPr/>
        <w:t>No.</w:t>
      </w:r>
    </w:p>
    <w:p>
      <w:pPr>
        <w:pStyle w:val="BodyText"/>
        <w:spacing w:line="240" w:lineRule="auto"/>
        <w:ind w:left="71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available.</w:t>
      </w:r>
    </w:p>
    <w:p>
      <w:pPr>
        <w:spacing w:after="0" w:line="240" w:lineRule="auto"/>
        <w:jc w:val="left"/>
        <w:sectPr>
          <w:pgSz w:w="12240" w:h="15840"/>
          <w:pgMar w:header="0" w:footer="792" w:top="840" w:bottom="980" w:left="600" w:right="660"/>
          <w:cols w:num="2" w:equalWidth="0">
            <w:col w:w="2889" w:space="40"/>
            <w:col w:w="8051"/>
          </w:cols>
        </w:sectPr>
      </w:pPr>
    </w:p>
    <w:p>
      <w:pPr>
        <w:pStyle w:val="BodyText"/>
        <w:spacing w:line="240" w:lineRule="auto" w:before="44"/>
        <w:ind w:left="479" w:right="0"/>
        <w:jc w:val="left"/>
      </w:pPr>
      <w:r>
        <w:rPr/>
        <w:t>Not </w:t>
      </w:r>
      <w:r>
        <w:rPr>
          <w:rFonts w:ascii="Times New Roman"/>
        </w:rPr>
      </w:r>
      <w:r>
        <w:rPr/>
        <w:t>regulated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dangerous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goods.</w:t>
      </w:r>
    </w:p>
    <w:p>
      <w:pPr>
        <w:pStyle w:val="Heading2"/>
        <w:spacing w:line="240" w:lineRule="auto" w:before="121"/>
        <w:ind w:right="0"/>
        <w:jc w:val="left"/>
        <w:rPr>
          <w:b w:val="0"/>
          <w:bCs w:val="0"/>
        </w:rPr>
      </w:pPr>
      <w:r>
        <w:rPr/>
        <w:t>ADR</w:t>
      </w:r>
      <w:r>
        <w:rPr>
          <w:b w:val="0"/>
        </w:rPr>
      </w:r>
    </w:p>
    <w:p>
      <w:pPr>
        <w:pStyle w:val="BodyText"/>
        <w:spacing w:line="240" w:lineRule="auto" w:before="58"/>
        <w:ind w:left="119" w:right="0"/>
        <w:jc w:val="left"/>
      </w:pPr>
      <w:r>
        <w:rPr/>
        <w:t>Not </w:t>
      </w:r>
      <w:r>
        <w:rPr>
          <w:rFonts w:ascii="Times New Roman"/>
        </w:rPr>
      </w:r>
      <w:r>
        <w:rPr/>
        <w:t>regulated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dangerous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goods.</w:t>
      </w:r>
    </w:p>
    <w:p>
      <w:pPr>
        <w:pStyle w:val="BodyText"/>
        <w:tabs>
          <w:tab w:pos="2999" w:val="left" w:leader="none"/>
        </w:tabs>
        <w:spacing w:line="240" w:lineRule="auto" w:before="61"/>
        <w:ind w:right="134" w:hanging="2880"/>
        <w:jc w:val="left"/>
      </w:pPr>
      <w:r>
        <w:rPr>
          <w:rFonts w:ascii="Tahoma"/>
          <w:b/>
        </w:rPr>
        <w:t>Further </w:t>
      </w:r>
      <w:r>
        <w:rPr>
          <w:rFonts w:ascii="Times New Roman"/>
          <w:b/>
        </w:rPr>
      </w:r>
      <w:r>
        <w:rPr>
          <w:rFonts w:ascii="Tahoma"/>
          <w:b/>
        </w:rPr>
        <w:t>information</w:t>
      </w:r>
      <w:r>
        <w:rPr>
          <w:rFonts w:ascii="Times New Roman"/>
          <w:b/>
        </w:rPr>
        <w:tab/>
      </w:r>
      <w:r>
        <w:rPr/>
        <w:t>168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more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these </w:t>
      </w:r>
      <w:r>
        <w:rPr>
          <w:rFonts w:ascii="Times New Roman"/>
        </w:rPr>
      </w:r>
      <w:r>
        <w:rPr/>
        <w:t>cartridges </w:t>
      </w:r>
      <w:r>
        <w:rPr>
          <w:rFonts w:ascii="Times New Roman"/>
        </w:rPr>
      </w:r>
      <w:r>
        <w:rPr/>
        <w:t>shipped </w:t>
      </w:r>
      <w:r>
        <w:rPr>
          <w:rFonts w:ascii="Times New Roman"/>
        </w:rPr>
      </w:r>
      <w:r>
        <w:rPr/>
        <w:t>together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a </w:t>
      </w:r>
      <w:r>
        <w:rPr>
          <w:rFonts w:ascii="Times New Roman"/>
        </w:rPr>
      </w:r>
      <w:r>
        <w:rPr/>
        <w:t>single </w:t>
      </w:r>
      <w:r>
        <w:rPr>
          <w:rFonts w:ascii="Times New Roman"/>
        </w:rPr>
      </w:r>
      <w:r>
        <w:rPr/>
        <w:t>package </w:t>
      </w:r>
      <w:r>
        <w:rPr>
          <w:rFonts w:ascii="Times New Roman"/>
        </w:rPr>
      </w:r>
      <w:r>
        <w:rPr/>
        <w:t>(e.g., </w:t>
      </w:r>
      <w:r>
        <w:rPr>
          <w:rFonts w:ascii="Times New Roman"/>
        </w:rPr>
      </w:r>
      <w:r>
        <w:rPr/>
        <w:t>box,</w:t>
      </w:r>
      <w:r>
        <w:rPr>
          <w:spacing w:val="-39"/>
        </w:rPr>
        <w:t> </w:t>
      </w:r>
      <w:r>
        <w:rPr>
          <w:rFonts w:ascii="Times New Roman"/>
          <w:spacing w:val="-39"/>
        </w:rPr>
      </w:r>
      <w:r>
        <w:rPr/>
        <w:t>container), </w:t>
      </w:r>
      <w:r>
        <w:rPr>
          <w:rFonts w:ascii="Times New Roman"/>
        </w:rPr>
      </w:r>
      <w:r>
        <w:rPr/>
        <w:t>by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air,</w:t>
      </w:r>
      <w:r>
        <w:rPr>
          <w:rFonts w:ascii="Times New Roman"/>
        </w:rPr>
        <w:t> </w:t>
      </w:r>
      <w:r>
        <w:rPr/>
        <w:t>are </w:t>
      </w:r>
      <w:r>
        <w:rPr>
          <w:rFonts w:ascii="Times New Roman"/>
        </w:rPr>
      </w:r>
      <w:r>
        <w:rPr/>
        <w:t>regulated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a </w:t>
      </w:r>
      <w:r>
        <w:rPr>
          <w:rFonts w:ascii="Times New Roman"/>
        </w:rPr>
      </w:r>
      <w:r>
        <w:rPr/>
        <w:t>magnetized </w:t>
      </w:r>
      <w:r>
        <w:rPr>
          <w:rFonts w:ascii="Times New Roman"/>
        </w:rPr>
      </w:r>
      <w:r>
        <w:rPr/>
        <w:t>material. </w:t>
      </w:r>
      <w:r>
        <w:rPr>
          <w:rFonts w:ascii="Times New Roman"/>
        </w:rPr>
      </w:r>
      <w:r>
        <w:rPr/>
        <w:t>These </w:t>
      </w:r>
      <w:r>
        <w:rPr>
          <w:rFonts w:ascii="Times New Roman"/>
        </w:rPr>
      </w:r>
      <w:r>
        <w:rPr/>
        <w:t>requirements </w:t>
      </w:r>
      <w:r>
        <w:rPr>
          <w:rFonts w:ascii="Times New Roman"/>
        </w:rPr>
      </w:r>
      <w:r>
        <w:rPr/>
        <w:t>do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apply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single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dual </w:t>
      </w:r>
      <w:r>
        <w:rPr>
          <w:rFonts w:ascii="Times New Roman"/>
        </w:rPr>
      </w:r>
      <w:r>
        <w:rPr/>
        <w:t>pack </w:t>
      </w:r>
      <w:r>
        <w:rPr>
          <w:rFonts w:ascii="Times New Roman"/>
        </w:rPr>
      </w:r>
      <w:r>
        <w:rPr/>
        <w:t>cartridges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contained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in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an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original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HP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package</w:t>
      </w:r>
      <w:r>
        <w:rPr>
          <w:spacing w:val="-4"/>
        </w:rPr>
        <w:t> </w:t>
      </w:r>
      <w:r>
        <w:rPr>
          <w:rFonts w:ascii="Times New Roman"/>
          <w:spacing w:val="-4"/>
        </w:rPr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shrink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wrapped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on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pallet</w:t>
      </w:r>
      <w:r>
        <w:rPr>
          <w:spacing w:val="-4"/>
        </w:rPr>
        <w:t> </w:t>
      </w:r>
      <w:r>
        <w:rPr>
          <w:rFonts w:ascii="Times New Roman"/>
          <w:spacing w:val="-4"/>
        </w:rPr>
      </w:r>
      <w:r>
        <w:rPr/>
        <w:t>for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shipment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by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air.</w:t>
      </w:r>
    </w:p>
    <w:p>
      <w:pPr>
        <w:spacing w:line="240" w:lineRule="auto" w:before="7" w:after="0"/>
        <w:ind w:right="0"/>
        <w:rPr>
          <w:rFonts w:ascii="Tahoma" w:hAnsi="Tahoma" w:cs="Tahoma" w:eastAsia="Tahoma" w:hint="default"/>
          <w:sz w:val="15"/>
          <w:szCs w:val="15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415"/>
        <w:jc w:val="left"/>
        <w:rPr>
          <w:b w:val="0"/>
          <w:bCs w:val="0"/>
        </w:rPr>
      </w:pPr>
      <w:r>
        <w:rPr/>
        <w:t>Regulatory </w:t>
      </w:r>
      <w:r>
        <w:rPr>
          <w:rFonts w:ascii="Times New Roman"/>
        </w:rPr>
      </w:r>
      <w:r>
        <w:rPr/>
        <w:t>information</w:t>
      </w:r>
      <w:r>
        <w:rPr>
          <w:b w:val="0"/>
        </w:rPr>
      </w:r>
    </w:p>
    <w:p>
      <w:pPr>
        <w:pStyle w:val="BodyText"/>
        <w:tabs>
          <w:tab w:pos="2999" w:val="left" w:leader="none"/>
        </w:tabs>
        <w:spacing w:line="240" w:lineRule="auto" w:before="89"/>
        <w:ind w:right="397" w:hanging="2880"/>
        <w:jc w:val="left"/>
      </w:pPr>
      <w:r>
        <w:rPr>
          <w:rFonts w:ascii="Tahoma"/>
          <w:b/>
        </w:rPr>
        <w:t>US</w:t>
      </w:r>
      <w:r>
        <w:rPr>
          <w:rFonts w:ascii="Tahoma"/>
          <w:b/>
          <w:spacing w:val="-4"/>
        </w:rPr>
        <w:t> </w:t>
      </w:r>
      <w:r>
        <w:rPr>
          <w:rFonts w:ascii="Times New Roman"/>
          <w:b/>
          <w:spacing w:val="-4"/>
        </w:rPr>
      </w:r>
      <w:r>
        <w:rPr>
          <w:rFonts w:ascii="Tahoma"/>
          <w:b/>
        </w:rPr>
        <w:t>federal</w:t>
      </w:r>
      <w:r>
        <w:rPr>
          <w:rFonts w:ascii="Tahoma"/>
          <w:b/>
          <w:spacing w:val="-3"/>
        </w:rPr>
        <w:t> </w:t>
      </w:r>
      <w:r>
        <w:rPr>
          <w:rFonts w:ascii="Times New Roman"/>
          <w:b/>
          <w:spacing w:val="-3"/>
        </w:rPr>
      </w:r>
      <w:r>
        <w:rPr>
          <w:rFonts w:ascii="Tahoma"/>
          <w:b/>
        </w:rPr>
        <w:t>regulations</w:t>
      </w:r>
      <w:r>
        <w:rPr>
          <w:rFonts w:ascii="Times New Roman"/>
          <w:b/>
        </w:rPr>
        <w:tab/>
      </w:r>
      <w:r>
        <w:rPr/>
        <w:t>US </w:t>
      </w:r>
      <w:r>
        <w:rPr>
          <w:rFonts w:ascii="Times New Roman"/>
        </w:rPr>
      </w:r>
      <w:r>
        <w:rPr/>
        <w:t>EPA </w:t>
      </w:r>
      <w:r>
        <w:rPr>
          <w:rFonts w:ascii="Times New Roman"/>
        </w:rPr>
      </w:r>
      <w:r>
        <w:rPr/>
        <w:t>TSCA </w:t>
      </w:r>
      <w:r>
        <w:rPr>
          <w:rFonts w:ascii="Times New Roman"/>
        </w:rPr>
      </w:r>
      <w:r>
        <w:rPr/>
        <w:t>Inventory:  </w:t>
      </w:r>
      <w:r>
        <w:rPr>
          <w:rFonts w:ascii="Times New Roman"/>
        </w:rPr>
      </w:r>
      <w:r>
        <w:rPr/>
        <w:t>All </w:t>
      </w:r>
      <w:r>
        <w:rPr>
          <w:rFonts w:ascii="Times New Roman"/>
        </w:rPr>
      </w:r>
      <w:r>
        <w:rPr/>
        <w:t>chemical </w:t>
      </w:r>
      <w:r>
        <w:rPr>
          <w:rFonts w:ascii="Times New Roman"/>
        </w:rPr>
      </w:r>
      <w:r>
        <w:rPr/>
        <w:t>substances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this </w:t>
      </w:r>
      <w:r>
        <w:rPr>
          <w:rFonts w:ascii="Times New Roman"/>
        </w:rPr>
      </w:r>
      <w:r>
        <w:rPr/>
        <w:t>product </w:t>
      </w:r>
      <w:r>
        <w:rPr>
          <w:rFonts w:ascii="Times New Roman"/>
        </w:rPr>
      </w:r>
      <w:r>
        <w:rPr/>
        <w:t>comply </w:t>
      </w:r>
      <w:r>
        <w:rPr>
          <w:rFonts w:ascii="Times New Roman"/>
        </w:rPr>
      </w:r>
      <w:r>
        <w:rPr/>
        <w:t>with </w:t>
      </w:r>
      <w:r>
        <w:rPr>
          <w:rFonts w:ascii="Times New Roman"/>
        </w:rPr>
      </w:r>
      <w:r>
        <w:rPr/>
        <w:t>all </w:t>
      </w:r>
      <w:r>
        <w:rPr>
          <w:rFonts w:ascii="Times New Roman"/>
        </w:rPr>
      </w:r>
      <w:r>
        <w:rPr/>
        <w:t>rules</w:t>
      </w:r>
      <w:r>
        <w:rPr>
          <w:spacing w:val="-31"/>
        </w:rPr>
        <w:t> </w:t>
      </w:r>
      <w:r>
        <w:rPr>
          <w:rFonts w:ascii="Times New Roman"/>
          <w:spacing w:val="-31"/>
        </w:rPr>
      </w:r>
      <w:r>
        <w:rPr/>
        <w:t>or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orders</w:t>
      </w:r>
      <w:r>
        <w:rPr>
          <w:rFonts w:ascii="Times New Roman"/>
        </w:rPr>
        <w:t> </w:t>
      </w:r>
      <w:r>
        <w:rPr/>
        <w:t>under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TSCA.</w:t>
      </w:r>
    </w:p>
    <w:p>
      <w:pPr>
        <w:pStyle w:val="Heading2"/>
        <w:spacing w:line="240" w:lineRule="auto" w:before="75"/>
        <w:ind w:left="479" w:right="0"/>
        <w:jc w:val="left"/>
        <w:rPr>
          <w:b w:val="0"/>
          <w:bCs w:val="0"/>
        </w:rPr>
      </w:pPr>
      <w:r>
        <w:rPr/>
        <w:t>TSCA </w:t>
      </w:r>
      <w:r>
        <w:rPr>
          <w:rFonts w:ascii="Times New Roman"/>
        </w:rPr>
      </w:r>
      <w:r>
        <w:rPr/>
        <w:t>Section </w:t>
      </w:r>
      <w:r>
        <w:rPr>
          <w:rFonts w:ascii="Times New Roman"/>
        </w:rPr>
      </w:r>
      <w:r>
        <w:rPr/>
        <w:t>12(b) </w:t>
      </w:r>
      <w:r>
        <w:rPr>
          <w:rFonts w:ascii="Times New Roman"/>
        </w:rPr>
      </w:r>
      <w:r>
        <w:rPr/>
        <w:t>Export </w:t>
      </w:r>
      <w:r>
        <w:rPr>
          <w:rFonts w:ascii="Times New Roman"/>
        </w:rPr>
      </w:r>
      <w:r>
        <w:rPr/>
        <w:t>Notification </w:t>
      </w:r>
      <w:r>
        <w:rPr>
          <w:rFonts w:ascii="Times New Roman"/>
        </w:rPr>
      </w:r>
      <w:r>
        <w:rPr/>
        <w:t>(40 </w:t>
      </w:r>
      <w:r>
        <w:rPr>
          <w:rFonts w:ascii="Times New Roman"/>
        </w:rPr>
      </w:r>
      <w:r>
        <w:rPr/>
        <w:t>CFR </w:t>
      </w:r>
      <w:r>
        <w:rPr>
          <w:rFonts w:ascii="Times New Roman"/>
        </w:rPr>
      </w:r>
      <w:r>
        <w:rPr/>
        <w:t>707, </w:t>
      </w:r>
      <w:r>
        <w:rPr>
          <w:rFonts w:ascii="Times New Roman"/>
        </w:rPr>
      </w:r>
      <w:r>
        <w:rPr/>
        <w:t>Subpt.</w:t>
      </w:r>
      <w:r>
        <w:rPr>
          <w:spacing w:val="-30"/>
        </w:rPr>
        <w:t> </w:t>
      </w:r>
      <w:r>
        <w:rPr>
          <w:rFonts w:ascii="Times New Roman"/>
          <w:spacing w:val="-30"/>
        </w:rPr>
      </w:r>
      <w:r>
        <w:rPr/>
        <w:t>D)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regulated.</w:t>
      </w:r>
    </w:p>
    <w:p>
      <w:pPr>
        <w:pStyle w:val="Heading2"/>
        <w:spacing w:line="240" w:lineRule="auto" w:before="13"/>
        <w:ind w:left="479" w:right="0"/>
        <w:jc w:val="left"/>
        <w:rPr>
          <w:b w:val="0"/>
          <w:bCs w:val="0"/>
        </w:rPr>
      </w:pPr>
      <w:r>
        <w:rPr/>
        <w:t>CERCLA </w:t>
      </w:r>
      <w:r>
        <w:rPr>
          <w:rFonts w:ascii="Times New Roman"/>
        </w:rPr>
      </w:r>
      <w:r>
        <w:rPr/>
        <w:t>Hazardous </w:t>
      </w:r>
      <w:r>
        <w:rPr>
          <w:rFonts w:ascii="Times New Roman"/>
        </w:rPr>
      </w:r>
      <w:r>
        <w:rPr/>
        <w:t>Substance </w:t>
      </w:r>
      <w:r>
        <w:rPr>
          <w:rFonts w:ascii="Times New Roman"/>
        </w:rPr>
      </w:r>
      <w:r>
        <w:rPr/>
        <w:t>List </w:t>
      </w:r>
      <w:r>
        <w:rPr>
          <w:rFonts w:ascii="Times New Roman"/>
        </w:rPr>
      </w:r>
      <w:r>
        <w:rPr/>
        <w:t>(40 </w:t>
      </w:r>
      <w:r>
        <w:rPr>
          <w:rFonts w:ascii="Times New Roman"/>
        </w:rPr>
      </w:r>
      <w:r>
        <w:rPr/>
        <w:t>CFR</w:t>
      </w:r>
      <w:r>
        <w:rPr>
          <w:spacing w:val="-29"/>
        </w:rPr>
        <w:t> </w:t>
      </w:r>
      <w:r>
        <w:rPr>
          <w:rFonts w:ascii="Times New Roman"/>
          <w:spacing w:val="-29"/>
        </w:rPr>
      </w:r>
      <w:r>
        <w:rPr/>
        <w:t>302.4)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listed.</w:t>
      </w:r>
    </w:p>
    <w:p>
      <w:pPr>
        <w:pStyle w:val="Heading2"/>
        <w:spacing w:line="240" w:lineRule="auto" w:before="13"/>
        <w:ind w:left="479" w:right="0"/>
        <w:jc w:val="left"/>
        <w:rPr>
          <w:b w:val="0"/>
          <w:bCs w:val="0"/>
        </w:rPr>
      </w:pPr>
      <w:r>
        <w:rPr/>
        <w:t>SARA </w:t>
      </w:r>
      <w:r>
        <w:rPr>
          <w:rFonts w:ascii="Times New Roman"/>
        </w:rPr>
      </w:r>
      <w:r>
        <w:rPr/>
        <w:t>304 </w:t>
      </w:r>
      <w:r>
        <w:rPr>
          <w:rFonts w:ascii="Times New Roman"/>
        </w:rPr>
      </w:r>
      <w:r>
        <w:rPr/>
        <w:t>Emergency </w:t>
      </w:r>
      <w:r>
        <w:rPr>
          <w:rFonts w:ascii="Times New Roman"/>
        </w:rPr>
      </w:r>
      <w:r>
        <w:rPr/>
        <w:t>release</w:t>
      </w:r>
      <w:r>
        <w:rPr>
          <w:spacing w:val="-24"/>
        </w:rPr>
        <w:t> </w:t>
      </w:r>
      <w:r>
        <w:rPr>
          <w:rFonts w:ascii="Times New Roman"/>
          <w:spacing w:val="-24"/>
        </w:rPr>
      </w:r>
      <w:r>
        <w:rPr/>
        <w:t>notification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regulated.</w:t>
      </w:r>
    </w:p>
    <w:p>
      <w:pPr>
        <w:pStyle w:val="Heading2"/>
        <w:spacing w:line="240" w:lineRule="auto" w:before="13"/>
        <w:ind w:left="479" w:right="0"/>
        <w:jc w:val="left"/>
        <w:rPr>
          <w:b w:val="0"/>
          <w:bCs w:val="0"/>
        </w:rPr>
      </w:pPr>
      <w:r>
        <w:rPr/>
        <w:t>OSHA </w:t>
      </w:r>
      <w:r>
        <w:rPr>
          <w:rFonts w:ascii="Times New Roman"/>
        </w:rPr>
      </w:r>
      <w:r>
        <w:rPr/>
        <w:t>Specifically </w:t>
      </w:r>
      <w:r>
        <w:rPr>
          <w:rFonts w:ascii="Times New Roman"/>
        </w:rPr>
      </w:r>
      <w:r>
        <w:rPr/>
        <w:t>Regulated </w:t>
      </w:r>
      <w:r>
        <w:rPr>
          <w:rFonts w:ascii="Times New Roman"/>
        </w:rPr>
      </w:r>
      <w:r>
        <w:rPr/>
        <w:t>Substances </w:t>
      </w:r>
      <w:r>
        <w:rPr>
          <w:rFonts w:ascii="Times New Roman"/>
        </w:rPr>
      </w:r>
      <w:r>
        <w:rPr/>
        <w:t>(29 </w:t>
      </w:r>
      <w:r>
        <w:rPr>
          <w:rFonts w:ascii="Times New Roman"/>
        </w:rPr>
      </w:r>
      <w:r>
        <w:rPr/>
        <w:t>CFR</w:t>
      </w:r>
      <w:r>
        <w:rPr>
          <w:spacing w:val="-34"/>
        </w:rPr>
        <w:t> </w:t>
      </w:r>
      <w:r>
        <w:rPr>
          <w:rFonts w:ascii="Times New Roman"/>
          <w:spacing w:val="-34"/>
        </w:rPr>
      </w:r>
      <w:r>
        <w:rPr/>
        <w:t>1910.1001-1050)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listed.</w:t>
      </w:r>
    </w:p>
    <w:p>
      <w:pPr>
        <w:tabs>
          <w:tab w:pos="2999" w:val="left" w:leader="none"/>
        </w:tabs>
        <w:spacing w:line="276" w:lineRule="auto" w:before="80"/>
        <w:ind w:left="479" w:right="4982" w:hanging="36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Superfund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Amendments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and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Reauthorization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Act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of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1986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(SARA)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Hazard</w:t>
      </w:r>
      <w:r>
        <w:rPr>
          <w:rFonts w:ascii="Tahoma"/>
          <w:b/>
          <w:spacing w:val="-14"/>
          <w:sz w:val="18"/>
        </w:rPr>
        <w:t> </w:t>
      </w:r>
      <w:r>
        <w:rPr>
          <w:rFonts w:ascii="Times New Roman"/>
          <w:b/>
          <w:spacing w:val="-14"/>
          <w:sz w:val="18"/>
        </w:rPr>
      </w:r>
      <w:r>
        <w:rPr>
          <w:rFonts w:ascii="Tahoma"/>
          <w:b/>
          <w:sz w:val="18"/>
        </w:rPr>
        <w:t>categories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Immediate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Hazard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-</w:t>
      </w:r>
      <w:r>
        <w:rPr>
          <w:rFonts w:ascii="Tahoma"/>
          <w:spacing w:val="-8"/>
          <w:sz w:val="18"/>
        </w:rPr>
        <w:t> </w:t>
      </w:r>
      <w:r>
        <w:rPr>
          <w:rFonts w:ascii="Times New Roman"/>
          <w:spacing w:val="-8"/>
          <w:sz w:val="18"/>
        </w:rPr>
      </w:r>
      <w:r>
        <w:rPr>
          <w:rFonts w:ascii="Tahoma"/>
          <w:sz w:val="18"/>
        </w:rPr>
        <w:t>No</w:t>
      </w:r>
    </w:p>
    <w:p>
      <w:pPr>
        <w:pStyle w:val="BodyText"/>
        <w:spacing w:line="183" w:lineRule="exact"/>
        <w:ind w:right="0"/>
        <w:jc w:val="left"/>
      </w:pPr>
      <w:r>
        <w:rPr/>
        <w:t>Delayed </w:t>
      </w:r>
      <w:r>
        <w:rPr>
          <w:rFonts w:ascii="Times New Roman"/>
        </w:rPr>
      </w:r>
      <w:r>
        <w:rPr/>
        <w:t>Hazard </w:t>
      </w:r>
      <w:r>
        <w:rPr>
          <w:rFonts w:ascii="Times New Roman"/>
        </w:rPr>
      </w:r>
      <w:r>
        <w:rPr/>
        <w:t>-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No</w:t>
      </w:r>
    </w:p>
    <w:p>
      <w:pPr>
        <w:pStyle w:val="BodyText"/>
        <w:spacing w:line="240" w:lineRule="auto"/>
        <w:ind w:right="6197"/>
        <w:jc w:val="left"/>
      </w:pPr>
      <w:r>
        <w:rPr/>
        <w:t>Fire </w:t>
      </w:r>
      <w:r>
        <w:rPr>
          <w:rFonts w:ascii="Times New Roman"/>
        </w:rPr>
      </w:r>
      <w:r>
        <w:rPr/>
        <w:t>Hazard </w:t>
      </w:r>
      <w:r>
        <w:rPr>
          <w:rFonts w:ascii="Times New Roman"/>
        </w:rPr>
      </w:r>
      <w:r>
        <w:rPr/>
        <w:t>- </w:t>
      </w:r>
      <w:r>
        <w:rPr>
          <w:rFonts w:ascii="Times New Roman"/>
        </w:rPr>
      </w:r>
      <w:r>
        <w:rPr/>
        <w:t>No </w:t>
      </w:r>
      <w:r>
        <w:rPr>
          <w:rFonts w:ascii="Times New Roman"/>
        </w:rPr>
      </w:r>
      <w:r>
        <w:rPr/>
        <w:t>Pressure </w:t>
      </w:r>
      <w:r>
        <w:rPr>
          <w:rFonts w:ascii="Times New Roman"/>
        </w:rPr>
      </w:r>
      <w:r>
        <w:rPr/>
        <w:t>Hazard </w:t>
      </w:r>
      <w:r>
        <w:rPr>
          <w:rFonts w:ascii="Times New Roman"/>
        </w:rPr>
      </w:r>
      <w:r>
        <w:rPr/>
        <w:t>- </w:t>
      </w:r>
      <w:r>
        <w:rPr>
          <w:rFonts w:ascii="Times New Roman"/>
        </w:rPr>
      </w:r>
      <w:r>
        <w:rPr/>
        <w:t>No </w:t>
      </w:r>
      <w:r>
        <w:rPr>
          <w:rFonts w:ascii="Times New Roman"/>
        </w:rPr>
      </w:r>
      <w:r>
        <w:rPr/>
        <w:t>Reactivity </w:t>
      </w:r>
      <w:r>
        <w:rPr>
          <w:rFonts w:ascii="Times New Roman"/>
        </w:rPr>
      </w:r>
      <w:r>
        <w:rPr/>
        <w:t>Hazard </w:t>
      </w:r>
      <w:r>
        <w:rPr>
          <w:rFonts w:ascii="Times New Roman"/>
        </w:rPr>
      </w:r>
      <w:r>
        <w:rPr/>
        <w:t>-</w:t>
      </w:r>
      <w:r>
        <w:rPr>
          <w:spacing w:val="-9"/>
        </w:rPr>
        <w:t> </w:t>
      </w:r>
      <w:r>
        <w:rPr>
          <w:rFonts w:ascii="Times New Roman"/>
          <w:spacing w:val="-9"/>
        </w:rPr>
      </w:r>
      <w:r>
        <w:rPr/>
        <w:t>No</w:t>
      </w:r>
    </w:p>
    <w:p>
      <w:pPr>
        <w:pStyle w:val="Heading2"/>
        <w:spacing w:line="240" w:lineRule="auto"/>
        <w:ind w:left="494" w:right="0"/>
        <w:jc w:val="left"/>
        <w:rPr>
          <w:b w:val="0"/>
          <w:bCs w:val="0"/>
        </w:rPr>
      </w:pPr>
      <w:r>
        <w:rPr/>
        <w:t>SARA </w:t>
      </w:r>
      <w:r>
        <w:rPr>
          <w:rFonts w:ascii="Times New Roman"/>
        </w:rPr>
      </w:r>
      <w:r>
        <w:rPr/>
        <w:t>302 </w:t>
      </w:r>
      <w:r>
        <w:rPr>
          <w:rFonts w:ascii="Times New Roman"/>
        </w:rPr>
      </w:r>
      <w:r>
        <w:rPr/>
        <w:t>Extremely </w:t>
      </w:r>
      <w:r>
        <w:rPr>
          <w:rFonts w:ascii="Times New Roman"/>
        </w:rPr>
      </w:r>
      <w:r>
        <w:rPr/>
        <w:t>hazardous</w:t>
      </w:r>
      <w:r>
        <w:rPr>
          <w:spacing w:val="-19"/>
        </w:rPr>
        <w:t> </w:t>
      </w:r>
      <w:r>
        <w:rPr>
          <w:rFonts w:ascii="Times New Roman"/>
          <w:spacing w:val="-19"/>
        </w:rPr>
      </w:r>
      <w:r>
        <w:rPr/>
        <w:t>substance</w:t>
      </w:r>
      <w:r>
        <w:rPr>
          <w:b w:val="0"/>
        </w:rPr>
      </w:r>
    </w:p>
    <w:p>
      <w:pPr>
        <w:pStyle w:val="BodyText"/>
        <w:spacing w:line="240" w:lineRule="auto" w:before="51"/>
        <w:ind w:left="839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listed.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</w:sectPr>
      </w:pPr>
    </w:p>
    <w:p>
      <w:pPr>
        <w:pStyle w:val="Heading2"/>
        <w:spacing w:line="217" w:lineRule="exact" w:before="68"/>
        <w:ind w:left="479" w:right="246"/>
        <w:jc w:val="left"/>
        <w:rPr>
          <w:b w:val="0"/>
          <w:bCs w:val="0"/>
        </w:rPr>
      </w:pPr>
      <w:r>
        <w:rPr/>
        <w:t>SARA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311/312</w:t>
      </w:r>
      <w:r>
        <w:rPr>
          <w:b w:val="0"/>
        </w:rPr>
      </w:r>
    </w:p>
    <w:p>
      <w:pPr>
        <w:spacing w:line="328" w:lineRule="auto" w:before="0"/>
        <w:ind w:left="119" w:right="246" w:firstLine="36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Hazardous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chemical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Other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federal</w:t>
      </w:r>
      <w:r>
        <w:rPr>
          <w:rFonts w:ascii="Tahoma"/>
          <w:b/>
          <w:spacing w:val="-7"/>
          <w:sz w:val="18"/>
        </w:rPr>
        <w:t> </w:t>
      </w:r>
      <w:r>
        <w:rPr>
          <w:rFonts w:ascii="Times New Roman"/>
          <w:b/>
          <w:spacing w:val="-7"/>
          <w:sz w:val="18"/>
        </w:rPr>
      </w:r>
      <w:r>
        <w:rPr>
          <w:rFonts w:ascii="Tahoma"/>
          <w:b/>
          <w:sz w:val="18"/>
        </w:rPr>
        <w:t>regulations</w:t>
      </w:r>
      <w:r>
        <w:rPr>
          <w:rFonts w:ascii="Tahoma"/>
          <w:sz w:val="18"/>
        </w:rPr>
      </w:r>
    </w:p>
    <w:p>
      <w:pPr>
        <w:spacing w:line="169" w:lineRule="exact" w:before="0"/>
        <w:ind w:left="479" w:right="-8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Safe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Drinking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Water</w:t>
      </w:r>
      <w:r>
        <w:rPr>
          <w:rFonts w:ascii="Tahoma"/>
          <w:b/>
          <w:spacing w:val="-11"/>
          <w:sz w:val="18"/>
        </w:rPr>
        <w:t> </w:t>
      </w:r>
      <w:r>
        <w:rPr>
          <w:rFonts w:ascii="Times New Roman"/>
          <w:b/>
          <w:spacing w:val="-11"/>
          <w:sz w:val="18"/>
        </w:rPr>
      </w:r>
      <w:r>
        <w:rPr>
          <w:rFonts w:ascii="Tahoma"/>
          <w:b/>
          <w:sz w:val="18"/>
        </w:rPr>
        <w:t>Act</w:t>
      </w:r>
      <w:r>
        <w:rPr>
          <w:rFonts w:ascii="Tahoma"/>
          <w:sz w:val="18"/>
        </w:rPr>
      </w:r>
    </w:p>
    <w:p>
      <w:pPr>
        <w:spacing w:line="217" w:lineRule="exact" w:before="0"/>
        <w:ind w:left="479" w:right="246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(SDWA)</w:t>
      </w:r>
      <w:r>
        <w:rPr>
          <w:rFonts w:ascii="Tahoma"/>
          <w:sz w:val="18"/>
        </w:rPr>
      </w:r>
    </w:p>
    <w:p>
      <w:pPr>
        <w:spacing w:before="75"/>
        <w:ind w:left="119" w:right="246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US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state</w:t>
      </w:r>
      <w:r>
        <w:rPr>
          <w:rFonts w:ascii="Tahoma"/>
          <w:b/>
          <w:spacing w:val="-2"/>
          <w:sz w:val="18"/>
        </w:rPr>
        <w:t> </w:t>
      </w:r>
      <w:r>
        <w:rPr>
          <w:rFonts w:ascii="Times New Roman"/>
          <w:b/>
          <w:spacing w:val="-2"/>
          <w:sz w:val="18"/>
        </w:rPr>
      </w:r>
      <w:r>
        <w:rPr>
          <w:rFonts w:ascii="Tahoma"/>
          <w:b/>
          <w:sz w:val="18"/>
        </w:rPr>
        <w:t>regulations</w:t>
      </w:r>
      <w:r>
        <w:rPr>
          <w:rFonts w:ascii="Tahoma"/>
          <w:sz w:val="18"/>
        </w:rPr>
      </w:r>
    </w:p>
    <w:p>
      <w:pPr>
        <w:spacing w:before="68"/>
        <w:ind w:left="119" w:right="446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/>
        <w:br w:type="column"/>
      </w:r>
      <w:r>
        <w:rPr>
          <w:rFonts w:ascii="Tahoma"/>
          <w:sz w:val="18"/>
        </w:rPr>
        <w:t>No</w:t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pStyle w:val="BodyText"/>
        <w:spacing w:line="240" w:lineRule="auto" w:before="111"/>
        <w:ind w:left="119" w:right="446"/>
        <w:jc w:val="left"/>
      </w:pPr>
      <w:r>
        <w:rPr/>
        <w:t>Not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regulated.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  <w:cols w:num="2" w:equalWidth="0">
            <w:col w:w="2657" w:space="223"/>
            <w:col w:w="8100"/>
          </w:cols>
        </w:sectPr>
      </w:pPr>
    </w:p>
    <w:p>
      <w:pPr>
        <w:pStyle w:val="Heading2"/>
        <w:spacing w:line="240" w:lineRule="auto" w:before="58"/>
        <w:ind w:left="479" w:right="0"/>
        <w:jc w:val="left"/>
        <w:rPr>
          <w:b w:val="0"/>
          <w:bCs w:val="0"/>
        </w:rPr>
      </w:pPr>
      <w:r>
        <w:rPr/>
        <w:t>US. </w:t>
      </w:r>
      <w:r>
        <w:rPr>
          <w:rFonts w:ascii="Times New Roman"/>
        </w:rPr>
      </w:r>
      <w:r>
        <w:rPr/>
        <w:t>Massachusetts </w:t>
      </w:r>
      <w:r>
        <w:rPr>
          <w:rFonts w:ascii="Times New Roman"/>
        </w:rPr>
      </w:r>
      <w:r>
        <w:rPr/>
        <w:t>RTK </w:t>
      </w:r>
      <w:r>
        <w:rPr>
          <w:rFonts w:ascii="Times New Roman"/>
        </w:rPr>
      </w:r>
      <w:r>
        <w:rPr/>
        <w:t>- </w:t>
      </w:r>
      <w:r>
        <w:rPr>
          <w:rFonts w:ascii="Times New Roman"/>
        </w:rPr>
      </w:r>
      <w:r>
        <w:rPr/>
        <w:t>Substance</w:t>
      </w:r>
      <w:r>
        <w:rPr>
          <w:spacing w:val="-28"/>
        </w:rPr>
        <w:t> </w:t>
      </w:r>
      <w:r>
        <w:rPr>
          <w:rFonts w:ascii="Times New Roman"/>
          <w:spacing w:val="-28"/>
        </w:rPr>
      </w:r>
      <w:r>
        <w:rPr/>
        <w:t>List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regulated.</w:t>
      </w:r>
    </w:p>
    <w:p>
      <w:pPr>
        <w:pStyle w:val="Heading2"/>
        <w:spacing w:line="240" w:lineRule="auto" w:before="13"/>
        <w:ind w:left="479" w:right="0"/>
        <w:jc w:val="left"/>
        <w:rPr>
          <w:b w:val="0"/>
          <w:bCs w:val="0"/>
        </w:rPr>
      </w:pPr>
      <w:r>
        <w:rPr/>
        <w:t>US. </w:t>
      </w:r>
      <w:r>
        <w:rPr>
          <w:rFonts w:ascii="Times New Roman"/>
        </w:rPr>
      </w:r>
      <w:r>
        <w:rPr/>
        <w:t>New </w:t>
      </w:r>
      <w:r>
        <w:rPr>
          <w:rFonts w:ascii="Times New Roman"/>
        </w:rPr>
      </w:r>
      <w:r>
        <w:rPr/>
        <w:t>Jersey </w:t>
      </w:r>
      <w:r>
        <w:rPr>
          <w:rFonts w:ascii="Times New Roman"/>
        </w:rPr>
      </w:r>
      <w:r>
        <w:rPr/>
        <w:t>Worker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Community </w:t>
      </w:r>
      <w:r>
        <w:rPr>
          <w:rFonts w:ascii="Times New Roman"/>
        </w:rPr>
      </w:r>
      <w:r>
        <w:rPr/>
        <w:t>Right-to-Know</w:t>
      </w:r>
      <w:r>
        <w:rPr>
          <w:spacing w:val="-27"/>
        </w:rPr>
        <w:t> </w:t>
      </w:r>
      <w:r>
        <w:rPr>
          <w:rFonts w:ascii="Times New Roman"/>
          <w:spacing w:val="-27"/>
        </w:rPr>
      </w:r>
      <w:r>
        <w:rPr/>
        <w:t>Act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listed.</w:t>
      </w:r>
    </w:p>
    <w:p>
      <w:pPr>
        <w:pStyle w:val="Heading2"/>
        <w:spacing w:line="240" w:lineRule="auto" w:before="13"/>
        <w:ind w:left="479" w:right="0"/>
        <w:jc w:val="left"/>
        <w:rPr>
          <w:b w:val="0"/>
          <w:bCs w:val="0"/>
        </w:rPr>
      </w:pPr>
      <w:r>
        <w:rPr/>
        <w:t>US. </w:t>
      </w:r>
      <w:r>
        <w:rPr>
          <w:rFonts w:ascii="Times New Roman"/>
        </w:rPr>
      </w:r>
      <w:r>
        <w:rPr/>
        <w:t>Pennsylvania </w:t>
      </w:r>
      <w:r>
        <w:rPr>
          <w:rFonts w:ascii="Times New Roman"/>
        </w:rPr>
      </w:r>
      <w:r>
        <w:rPr/>
        <w:t>Worker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Community </w:t>
      </w:r>
      <w:r>
        <w:rPr>
          <w:rFonts w:ascii="Times New Roman"/>
        </w:rPr>
      </w:r>
      <w:r>
        <w:rPr/>
        <w:t>Right-to-Know</w:t>
      </w:r>
      <w:r>
        <w:rPr>
          <w:spacing w:val="-35"/>
        </w:rPr>
        <w:t> </w:t>
      </w:r>
      <w:r>
        <w:rPr>
          <w:rFonts w:ascii="Times New Roman"/>
          <w:spacing w:val="-35"/>
        </w:rPr>
      </w:r>
      <w:r>
        <w:rPr/>
        <w:t>Law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listed.</w:t>
      </w:r>
    </w:p>
    <w:p>
      <w:pPr>
        <w:pStyle w:val="Heading2"/>
        <w:spacing w:line="240" w:lineRule="auto" w:before="13"/>
        <w:ind w:left="479" w:right="0"/>
        <w:jc w:val="left"/>
        <w:rPr>
          <w:b w:val="0"/>
          <w:bCs w:val="0"/>
        </w:rPr>
      </w:pPr>
      <w:r>
        <w:rPr/>
        <w:t>US. </w:t>
      </w:r>
      <w:r>
        <w:rPr>
          <w:rFonts w:ascii="Times New Roman"/>
        </w:rPr>
      </w:r>
      <w:r>
        <w:rPr/>
        <w:t>Rhode </w:t>
      </w:r>
      <w:r>
        <w:rPr>
          <w:rFonts w:ascii="Times New Roman"/>
        </w:rPr>
      </w:r>
      <w:r>
        <w:rPr/>
        <w:t>Island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RTK</w:t>
      </w:r>
      <w:r>
        <w:rPr>
          <w:b w:val="0"/>
        </w:rPr>
      </w:r>
    </w:p>
    <w:p>
      <w:pPr>
        <w:pStyle w:val="BodyText"/>
        <w:spacing w:line="240" w:lineRule="auto" w:before="58"/>
        <w:ind w:left="839" w:right="0"/>
        <w:jc w:val="left"/>
      </w:pPr>
      <w:r>
        <w:rPr/>
        <w:t>Not</w:t>
      </w:r>
      <w:r>
        <w:rPr>
          <w:spacing w:val="-13"/>
        </w:rPr>
        <w:t> </w:t>
      </w:r>
      <w:r>
        <w:rPr>
          <w:rFonts w:ascii="Times New Roman"/>
          <w:spacing w:val="-13"/>
        </w:rPr>
      </w:r>
      <w:r>
        <w:rPr/>
        <w:t>regulated.</w:t>
      </w:r>
    </w:p>
    <w:p>
      <w:pPr>
        <w:pStyle w:val="Heading2"/>
        <w:spacing w:line="240" w:lineRule="auto" w:before="80"/>
        <w:ind w:left="479" w:right="0"/>
        <w:jc w:val="left"/>
        <w:rPr>
          <w:b w:val="0"/>
          <w:bCs w:val="0"/>
        </w:rPr>
      </w:pPr>
      <w:r>
        <w:rPr/>
        <w:t>US. </w:t>
      </w:r>
      <w:r>
        <w:rPr>
          <w:rFonts w:ascii="Times New Roman"/>
        </w:rPr>
      </w:r>
      <w:r>
        <w:rPr/>
        <w:t>California </w:t>
      </w:r>
      <w:r>
        <w:rPr>
          <w:rFonts w:ascii="Times New Roman"/>
        </w:rPr>
      </w:r>
      <w:r>
        <w:rPr/>
        <w:t>Proposition</w:t>
      </w:r>
      <w:r>
        <w:rPr>
          <w:spacing w:val="-19"/>
        </w:rPr>
        <w:t> </w:t>
      </w:r>
      <w:r>
        <w:rPr>
          <w:rFonts w:ascii="Times New Roman"/>
          <w:spacing w:val="-19"/>
        </w:rPr>
      </w:r>
      <w:r>
        <w:rPr/>
        <w:t>65</w:t>
      </w:r>
      <w:r>
        <w:rPr>
          <w:b w:val="0"/>
        </w:rPr>
      </w:r>
    </w:p>
    <w:p>
      <w:pPr>
        <w:pStyle w:val="BodyText"/>
        <w:spacing w:line="240" w:lineRule="auto" w:before="32"/>
        <w:ind w:left="839" w:right="0"/>
        <w:jc w:val="left"/>
      </w:pPr>
      <w:r>
        <w:rPr/>
        <w:t>Not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Listed.</w:t>
      </w:r>
    </w:p>
    <w:p>
      <w:pPr>
        <w:spacing w:after="0" w:line="240" w:lineRule="auto"/>
        <w:jc w:val="left"/>
        <w:sectPr>
          <w:type w:val="continuous"/>
          <w:pgSz w:w="12240" w:h="15840"/>
          <w:pgMar w:top="440" w:bottom="980" w:left="600" w:right="660"/>
        </w:sectPr>
      </w:pPr>
    </w:p>
    <w:p>
      <w:pPr>
        <w:pStyle w:val="BodyText"/>
        <w:tabs>
          <w:tab w:pos="2999" w:val="left" w:leader="none"/>
        </w:tabs>
        <w:spacing w:line="240" w:lineRule="auto" w:before="44"/>
        <w:ind w:right="117" w:hanging="2880"/>
        <w:jc w:val="left"/>
      </w:pPr>
      <w:r>
        <w:rPr>
          <w:rFonts w:ascii="Tahoma"/>
          <w:b/>
        </w:rPr>
        <w:t>Regulatory</w:t>
      </w:r>
      <w:r>
        <w:rPr>
          <w:rFonts w:ascii="Tahoma"/>
          <w:b/>
          <w:spacing w:val="-9"/>
        </w:rPr>
        <w:t> </w:t>
      </w:r>
      <w:r>
        <w:rPr>
          <w:rFonts w:ascii="Times New Roman"/>
          <w:b/>
          <w:spacing w:val="-9"/>
        </w:rPr>
      </w:r>
      <w:r>
        <w:rPr>
          <w:rFonts w:ascii="Tahoma"/>
          <w:b/>
        </w:rPr>
        <w:t>information</w:t>
      </w:r>
      <w:r>
        <w:rPr>
          <w:rFonts w:ascii="Times New Roman"/>
          <w:b/>
        </w:rPr>
        <w:tab/>
      </w:r>
      <w:r>
        <w:rPr/>
        <w:t>All </w:t>
      </w:r>
      <w:r>
        <w:rPr>
          <w:rFonts w:ascii="Times New Roman"/>
        </w:rPr>
      </w:r>
      <w:r>
        <w:rPr/>
        <w:t>chemical </w:t>
      </w:r>
      <w:r>
        <w:rPr>
          <w:rFonts w:ascii="Times New Roman"/>
        </w:rPr>
      </w:r>
      <w:r>
        <w:rPr/>
        <w:t>substances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this </w:t>
      </w:r>
      <w:r>
        <w:rPr>
          <w:rFonts w:ascii="Times New Roman"/>
        </w:rPr>
      </w:r>
      <w:r>
        <w:rPr/>
        <w:t>HP </w:t>
      </w:r>
      <w:r>
        <w:rPr>
          <w:rFonts w:ascii="Times New Roman"/>
        </w:rPr>
      </w:r>
      <w:r>
        <w:rPr/>
        <w:t>product </w:t>
      </w:r>
      <w:r>
        <w:rPr>
          <w:rFonts w:ascii="Times New Roman"/>
        </w:rPr>
      </w:r>
      <w:r>
        <w:rPr/>
        <w:t>have </w:t>
      </w:r>
      <w:r>
        <w:rPr>
          <w:rFonts w:ascii="Times New Roman"/>
        </w:rPr>
      </w:r>
      <w:r>
        <w:rPr/>
        <w:t>been </w:t>
      </w:r>
      <w:r>
        <w:rPr>
          <w:rFonts w:ascii="Times New Roman"/>
        </w:rPr>
      </w:r>
      <w:r>
        <w:rPr/>
        <w:t>notified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are </w:t>
      </w:r>
      <w:r>
        <w:rPr>
          <w:rFonts w:ascii="Times New Roman"/>
        </w:rPr>
      </w:r>
      <w:r>
        <w:rPr/>
        <w:t>exempt </w:t>
      </w:r>
      <w:r>
        <w:rPr>
          <w:rFonts w:ascii="Times New Roman"/>
        </w:rPr>
      </w:r>
      <w:r>
        <w:rPr/>
        <w:t>from</w:t>
      </w:r>
      <w:r>
        <w:rPr>
          <w:spacing w:val="-31"/>
        </w:rPr>
        <w:t> </w:t>
      </w:r>
      <w:r>
        <w:rPr>
          <w:rFonts w:ascii="Times New Roman"/>
          <w:spacing w:val="-31"/>
        </w:rPr>
      </w:r>
      <w:r>
        <w:rPr/>
        <w:t>notification</w:t>
      </w:r>
      <w:r>
        <w:rPr>
          <w:spacing w:val="-5"/>
        </w:rPr>
        <w:t> </w:t>
      </w:r>
      <w:r>
        <w:rPr>
          <w:rFonts w:ascii="Times New Roman"/>
          <w:spacing w:val="-5"/>
        </w:rPr>
      </w:r>
      <w:r>
        <w:rPr/>
        <w:t>under</w:t>
      </w:r>
      <w:r>
        <w:rPr>
          <w:rFonts w:ascii="Times New Roman"/>
        </w:rPr>
        <w:t> </w:t>
      </w:r>
      <w:r>
        <w:rPr/>
        <w:t>chemical </w:t>
      </w:r>
      <w:r>
        <w:rPr>
          <w:rFonts w:ascii="Times New Roman"/>
        </w:rPr>
      </w:r>
      <w:r>
        <w:rPr/>
        <w:t>substances </w:t>
      </w:r>
      <w:r>
        <w:rPr>
          <w:rFonts w:ascii="Times New Roman"/>
        </w:rPr>
      </w:r>
      <w:r>
        <w:rPr/>
        <w:t>notification </w:t>
      </w:r>
      <w:r>
        <w:rPr>
          <w:rFonts w:ascii="Times New Roman"/>
        </w:rPr>
      </w:r>
      <w:r>
        <w:rPr/>
        <w:t>laws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following </w:t>
      </w:r>
      <w:r>
        <w:rPr>
          <w:rFonts w:ascii="Times New Roman"/>
        </w:rPr>
      </w:r>
      <w:r>
        <w:rPr/>
        <w:t>countries: </w:t>
      </w:r>
      <w:r>
        <w:rPr>
          <w:rFonts w:ascii="Times New Roman"/>
        </w:rPr>
      </w:r>
      <w:r>
        <w:rPr/>
        <w:t>US </w:t>
      </w:r>
      <w:r>
        <w:rPr>
          <w:rFonts w:ascii="Times New Roman"/>
        </w:rPr>
      </w:r>
      <w:r>
        <w:rPr/>
        <w:t>(TSCA), </w:t>
      </w:r>
      <w:r>
        <w:rPr>
          <w:rFonts w:ascii="Times New Roman"/>
        </w:rPr>
      </w:r>
      <w:r>
        <w:rPr/>
        <w:t>EU </w:t>
      </w:r>
      <w:r>
        <w:rPr>
          <w:rFonts w:ascii="Times New Roman"/>
        </w:rPr>
      </w:r>
      <w:r>
        <w:rPr/>
        <w:t>(EINECS/ELINCS), </w:t>
      </w:r>
      <w:r>
        <w:rPr>
          <w:rFonts w:ascii="Times New Roman"/>
        </w:rPr>
      </w:r>
      <w:r>
        <w:rPr/>
        <w:t>Switzerland, </w:t>
      </w:r>
      <w:r>
        <w:rPr>
          <w:rFonts w:ascii="Times New Roman"/>
        </w:rPr>
      </w:r>
      <w:r>
        <w:rPr/>
        <w:t>Canada </w:t>
      </w:r>
      <w:r>
        <w:rPr>
          <w:rFonts w:ascii="Times New Roman"/>
        </w:rPr>
      </w:r>
      <w:r>
        <w:rPr/>
        <w:t>(DSL/NDSL), </w:t>
      </w:r>
      <w:r>
        <w:rPr>
          <w:rFonts w:ascii="Times New Roman"/>
        </w:rPr>
      </w:r>
      <w:r>
        <w:rPr/>
        <w:t>Australia, </w:t>
      </w:r>
      <w:r>
        <w:rPr>
          <w:rFonts w:ascii="Times New Roman"/>
        </w:rPr>
      </w:r>
      <w:r>
        <w:rPr/>
        <w:t>Japan, </w:t>
      </w:r>
      <w:r>
        <w:rPr>
          <w:rFonts w:ascii="Times New Roman"/>
        </w:rPr>
      </w:r>
      <w:r>
        <w:rPr/>
        <w:t>Philippines, </w:t>
      </w:r>
      <w:r>
        <w:rPr>
          <w:rFonts w:ascii="Times New Roman"/>
        </w:rPr>
      </w:r>
      <w:r>
        <w:rPr/>
        <w:t>South </w:t>
      </w:r>
      <w:r>
        <w:rPr>
          <w:rFonts w:ascii="Times New Roman"/>
        </w:rPr>
      </w:r>
      <w:r>
        <w:rPr/>
        <w:t>Korea, </w:t>
      </w:r>
      <w:r>
        <w:rPr>
          <w:rFonts w:ascii="Times New Roman"/>
        </w:rPr>
      </w:r>
      <w:r>
        <w:rPr/>
        <w:t>New </w:t>
      </w:r>
      <w:r>
        <w:rPr>
          <w:rFonts w:ascii="Times New Roman"/>
        </w:rPr>
      </w:r>
      <w:r>
        <w:rPr/>
        <w:t>Zealand,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China.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line="29" w:lineRule="exact"/>
        <w:ind w:left="119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position w:val="0"/>
          <w:sz w:val="2"/>
          <w:szCs w:val="2"/>
        </w:rPr>
        <w:pict>
          <v:group style="width:536.2pt;height:1.45pt;mso-position-horizontal-relative:char;mso-position-vertical-relative:line" coordorigin="0,0" coordsize="10724,29">
            <v:group style="position:absolute;left:15;top:15;width:10695;height:2" coordorigin="15,15" coordsize="10695,2">
              <v:shape style="position:absolute;left:15;top:15;width:10695;height:2" coordorigin="15,15" coordsize="10695,0" path="m15,15l10709,15e" filled="false" stroked="true" strokeweight="1.44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position w:val="0"/>
          <w:sz w:val="2"/>
          <w:szCs w:val="2"/>
        </w:rPr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415"/>
        <w:jc w:val="left"/>
        <w:rPr>
          <w:b w:val="0"/>
          <w:bCs w:val="0"/>
        </w:rPr>
      </w:pPr>
      <w:r>
        <w:rPr/>
        <w:t>Other </w:t>
      </w:r>
      <w:r>
        <w:rPr>
          <w:rFonts w:ascii="Times New Roman"/>
        </w:rPr>
      </w:r>
      <w:r>
        <w:rPr/>
        <w:t>information, </w:t>
      </w:r>
      <w:r>
        <w:rPr>
          <w:rFonts w:ascii="Times New Roman"/>
        </w:rPr>
      </w:r>
      <w:r>
        <w:rPr/>
        <w:t>including </w:t>
      </w:r>
      <w:r>
        <w:rPr>
          <w:rFonts w:ascii="Times New Roman"/>
        </w:rPr>
      </w:r>
      <w:r>
        <w:rPr/>
        <w:t>date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preparation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last</w:t>
      </w:r>
      <w:r>
        <w:rPr>
          <w:spacing w:val="6"/>
        </w:rPr>
        <w:t> </w:t>
      </w:r>
      <w:r>
        <w:rPr>
          <w:rFonts w:ascii="Times New Roman"/>
          <w:spacing w:val="6"/>
        </w:rPr>
      </w:r>
      <w:r>
        <w:rPr/>
        <w:t>revision</w:t>
      </w:r>
      <w:r>
        <w:rPr>
          <w:b w:val="0"/>
        </w:rPr>
      </w:r>
    </w:p>
    <w:p>
      <w:pPr>
        <w:tabs>
          <w:tab w:pos="2999" w:val="left" w:leader="none"/>
        </w:tabs>
        <w:spacing w:before="89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Issue</w:t>
      </w:r>
      <w:r>
        <w:rPr>
          <w:rFonts w:ascii="Tahoma"/>
          <w:b/>
          <w:spacing w:val="-7"/>
          <w:sz w:val="18"/>
        </w:rPr>
        <w:t> </w:t>
      </w:r>
      <w:r>
        <w:rPr>
          <w:rFonts w:ascii="Times New Roman"/>
          <w:b/>
          <w:spacing w:val="-7"/>
          <w:sz w:val="18"/>
        </w:rPr>
      </w:r>
      <w:r>
        <w:rPr>
          <w:rFonts w:ascii="Tahoma"/>
          <w:b/>
          <w:sz w:val="18"/>
        </w:rPr>
        <w:t>date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16-Apr-2015</w:t>
      </w:r>
    </w:p>
    <w:p>
      <w:pPr>
        <w:tabs>
          <w:tab w:pos="2999" w:val="left" w:leader="none"/>
        </w:tabs>
        <w:spacing w:before="61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Revision</w:t>
      </w:r>
      <w:r>
        <w:rPr>
          <w:rFonts w:ascii="Tahoma"/>
          <w:b/>
          <w:spacing w:val="-10"/>
          <w:sz w:val="18"/>
        </w:rPr>
        <w:t> </w:t>
      </w:r>
      <w:r>
        <w:rPr>
          <w:rFonts w:ascii="Times New Roman"/>
          <w:b/>
          <w:spacing w:val="-10"/>
          <w:sz w:val="18"/>
        </w:rPr>
      </w:r>
      <w:r>
        <w:rPr>
          <w:rFonts w:ascii="Tahoma"/>
          <w:b/>
          <w:sz w:val="18"/>
        </w:rPr>
        <w:t>date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25-Jun-2015</w:t>
      </w:r>
    </w:p>
    <w:p>
      <w:pPr>
        <w:tabs>
          <w:tab w:pos="3196" w:val="right" w:leader="none"/>
        </w:tabs>
        <w:spacing w:before="65"/>
        <w:ind w:left="11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position w:val="1"/>
          <w:sz w:val="18"/>
        </w:rPr>
        <w:t>Version</w:t>
      </w:r>
      <w:r>
        <w:rPr>
          <w:rFonts w:ascii="Tahoma"/>
          <w:b/>
          <w:spacing w:val="-1"/>
          <w:position w:val="1"/>
          <w:sz w:val="18"/>
        </w:rPr>
        <w:t> </w:t>
      </w:r>
      <w:r>
        <w:rPr>
          <w:rFonts w:ascii="Times New Roman"/>
          <w:b/>
          <w:spacing w:val="-1"/>
          <w:position w:val="1"/>
          <w:sz w:val="18"/>
        </w:rPr>
      </w:r>
      <w:r>
        <w:rPr>
          <w:rFonts w:ascii="Tahoma"/>
          <w:b/>
          <w:position w:val="1"/>
          <w:sz w:val="18"/>
        </w:rPr>
        <w:t>#</w:t>
      </w:r>
      <w:r>
        <w:rPr>
          <w:rFonts w:ascii="Times New Roman"/>
          <w:sz w:val="18"/>
        </w:rPr>
        <w:tab/>
      </w:r>
      <w:r>
        <w:rPr>
          <w:rFonts w:ascii="Tahoma"/>
          <w:sz w:val="18"/>
        </w:rPr>
        <w:t>02</w:t>
      </w:r>
    </w:p>
    <w:p>
      <w:pPr>
        <w:pStyle w:val="BodyText"/>
        <w:tabs>
          <w:tab w:pos="2999" w:val="left" w:leader="none"/>
        </w:tabs>
        <w:spacing w:line="240" w:lineRule="auto" w:before="123"/>
        <w:ind w:right="149" w:hanging="2880"/>
        <w:jc w:val="left"/>
      </w:pPr>
      <w:r>
        <w:rPr>
          <w:rFonts w:ascii="Tahoma"/>
          <w:b/>
          <w:spacing w:val="-1"/>
        </w:rPr>
        <w:t>Disclaimer</w:t>
      </w:r>
      <w:r>
        <w:rPr>
          <w:rFonts w:ascii="Times New Roman"/>
          <w:b/>
          <w:spacing w:val="-1"/>
        </w:rPr>
        <w:tab/>
      </w:r>
      <w:r>
        <w:rPr/>
        <w:t>This </w:t>
      </w:r>
      <w:r>
        <w:rPr>
          <w:rFonts w:ascii="Times New Roman"/>
        </w:rPr>
      </w:r>
      <w:r>
        <w:rPr>
          <w:spacing w:val="-1"/>
        </w:rPr>
        <w:t>Safety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Data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Sheet</w:t>
      </w:r>
      <w:r>
        <w:rPr/>
        <w:t> </w:t>
      </w:r>
      <w:r>
        <w:rPr>
          <w:rFonts w:ascii="Times New Roman"/>
        </w:rPr>
      </w:r>
      <w:r>
        <w:rPr/>
        <w:t>document </w:t>
      </w:r>
      <w:r>
        <w:rPr>
          <w:rFonts w:ascii="Times New Roman"/>
        </w:rPr>
      </w:r>
      <w:r>
        <w:rPr/>
        <w:t>is </w:t>
      </w:r>
      <w:r>
        <w:rPr>
          <w:rFonts w:ascii="Times New Roman"/>
        </w:rPr>
      </w:r>
      <w:r>
        <w:rPr/>
        <w:t>provided </w:t>
      </w:r>
      <w:r>
        <w:rPr>
          <w:rFonts w:ascii="Times New Roman"/>
        </w:rPr>
      </w:r>
      <w:r>
        <w:rPr>
          <w:spacing w:val="-1"/>
        </w:rPr>
        <w:t>without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charge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to</w:t>
      </w:r>
      <w:r>
        <w:rPr/>
        <w:t> </w:t>
      </w:r>
      <w:r>
        <w:rPr>
          <w:rFonts w:ascii="Times New Roman"/>
        </w:rPr>
      </w:r>
      <w:r>
        <w:rPr>
          <w:spacing w:val="-1"/>
        </w:rPr>
        <w:t>customers</w:t>
      </w:r>
      <w:r>
        <w:rPr>
          <w:spacing w:val="3"/>
        </w:rPr>
        <w:t> </w:t>
      </w:r>
      <w:r>
        <w:rPr>
          <w:rFonts w:ascii="Times New Roman"/>
          <w:spacing w:val="3"/>
        </w:rPr>
      </w:r>
      <w:r>
        <w:rPr/>
        <w:t>of </w:t>
      </w:r>
      <w:r>
        <w:rPr>
          <w:rFonts w:ascii="Times New Roman"/>
        </w:rPr>
      </w:r>
      <w:r>
        <w:rPr>
          <w:spacing w:val="-1"/>
        </w:rPr>
        <w:t>Hewlett-Packard</w:t>
      </w:r>
      <w:r>
        <w:rPr>
          <w:rFonts w:ascii="Times New Roman"/>
          <w:spacing w:val="-1"/>
        </w:rPr>
        <w:t> </w:t>
      </w:r>
      <w:r>
        <w:rPr/>
        <w:t>Company. </w:t>
      </w:r>
      <w:r>
        <w:rPr>
          <w:rFonts w:ascii="Times New Roman"/>
        </w:rPr>
      </w:r>
      <w:r>
        <w:rPr/>
        <w:t>Data </w:t>
      </w:r>
      <w:r>
        <w:rPr>
          <w:rFonts w:ascii="Times New Roman"/>
        </w:rPr>
      </w:r>
      <w:r>
        <w:rPr/>
        <w:t>is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most </w:t>
      </w:r>
      <w:r>
        <w:rPr>
          <w:rFonts w:ascii="Times New Roman"/>
        </w:rPr>
      </w:r>
      <w:r>
        <w:rPr/>
        <w:t>current </w:t>
      </w:r>
      <w:r>
        <w:rPr>
          <w:rFonts w:ascii="Times New Roman"/>
        </w:rPr>
      </w:r>
      <w:r>
        <w:rPr/>
        <w:t>known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Hewlett-Packard </w:t>
      </w:r>
      <w:r>
        <w:rPr>
          <w:rFonts w:ascii="Times New Roman"/>
        </w:rPr>
      </w:r>
      <w:r>
        <w:rPr/>
        <w:t>Company </w:t>
      </w:r>
      <w:r>
        <w:rPr>
          <w:rFonts w:ascii="Times New Roman"/>
        </w:rPr>
      </w:r>
      <w:r>
        <w:rPr/>
        <w:t>at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time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preparation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this </w:t>
      </w:r>
      <w:r>
        <w:rPr>
          <w:rFonts w:ascii="Times New Roman"/>
        </w:rPr>
      </w:r>
      <w:r>
        <w:rPr/>
        <w:t>document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is </w:t>
      </w:r>
      <w:r>
        <w:rPr>
          <w:rFonts w:ascii="Times New Roman"/>
        </w:rPr>
      </w:r>
      <w:r>
        <w:rPr/>
        <w:t>believed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be </w:t>
      </w:r>
      <w:r>
        <w:rPr>
          <w:rFonts w:ascii="Times New Roman"/>
        </w:rPr>
      </w:r>
      <w:r>
        <w:rPr/>
        <w:t>accurate.  </w:t>
      </w:r>
      <w:r>
        <w:rPr>
          <w:rFonts w:ascii="Times New Roman"/>
        </w:rPr>
      </w:r>
      <w:r>
        <w:rPr/>
        <w:t>It </w:t>
      </w:r>
      <w:r>
        <w:rPr>
          <w:rFonts w:ascii="Times New Roman"/>
        </w:rPr>
      </w:r>
      <w:r>
        <w:rPr/>
        <w:t>should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be </w:t>
      </w:r>
      <w:r>
        <w:rPr>
          <w:rFonts w:ascii="Times New Roman"/>
        </w:rPr>
      </w:r>
      <w:r>
        <w:rPr/>
        <w:t>construed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guaranteeing </w:t>
      </w:r>
      <w:r>
        <w:rPr>
          <w:rFonts w:ascii="Times New Roman"/>
        </w:rPr>
      </w:r>
      <w:r>
        <w:rPr/>
        <w:t>specific </w:t>
      </w:r>
      <w:r>
        <w:rPr>
          <w:rFonts w:ascii="Times New Roman"/>
        </w:rPr>
      </w:r>
      <w:r>
        <w:rPr/>
        <w:t>properties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products </w:t>
      </w:r>
      <w:r>
        <w:rPr>
          <w:rFonts w:ascii="Times New Roman"/>
        </w:rPr>
      </w:r>
      <w:r>
        <w:rPr/>
        <w:t>as </w:t>
      </w:r>
      <w:r>
        <w:rPr>
          <w:rFonts w:ascii="Times New Roman"/>
        </w:rPr>
      </w:r>
      <w:r>
        <w:rPr/>
        <w:t>described </w:t>
      </w:r>
      <w:r>
        <w:rPr>
          <w:rFonts w:ascii="Times New Roman"/>
        </w:rPr>
      </w:r>
      <w:r>
        <w:rPr/>
        <w:t>or </w:t>
      </w:r>
      <w:r>
        <w:rPr>
          <w:rFonts w:ascii="Times New Roman"/>
        </w:rPr>
      </w:r>
      <w:r>
        <w:rPr/>
        <w:t>suitability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a </w:t>
      </w:r>
      <w:r>
        <w:rPr>
          <w:rFonts w:ascii="Times New Roman"/>
        </w:rPr>
      </w:r>
      <w:r>
        <w:rPr/>
        <w:t>particular </w:t>
      </w:r>
      <w:r>
        <w:rPr>
          <w:rFonts w:ascii="Times New Roman"/>
        </w:rPr>
      </w:r>
      <w:r>
        <w:rPr/>
        <w:t>application. </w:t>
      </w:r>
      <w:r>
        <w:rPr>
          <w:rFonts w:ascii="Times New Roman"/>
        </w:rPr>
      </w:r>
      <w:r>
        <w:rPr/>
        <w:t>This </w:t>
      </w:r>
      <w:r>
        <w:rPr>
          <w:rFonts w:ascii="Times New Roman"/>
        </w:rPr>
      </w:r>
      <w:r>
        <w:rPr/>
        <w:t>document </w:t>
      </w:r>
      <w:r>
        <w:rPr>
          <w:rFonts w:ascii="Times New Roman"/>
        </w:rPr>
      </w:r>
      <w:r>
        <w:rPr/>
        <w:t>was </w:t>
      </w:r>
      <w:r>
        <w:rPr>
          <w:rFonts w:ascii="Times New Roman"/>
        </w:rPr>
      </w:r>
      <w:r>
        <w:rPr/>
        <w:t>prepared </w:t>
      </w:r>
      <w:r>
        <w:rPr>
          <w:rFonts w:ascii="Times New Roman"/>
        </w:rPr>
      </w:r>
      <w:r>
        <w:rPr/>
        <w:t>to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requirements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jurisdiction </w:t>
      </w:r>
      <w:r>
        <w:rPr>
          <w:rFonts w:ascii="Times New Roman"/>
        </w:rPr>
      </w:r>
      <w:r>
        <w:rPr/>
        <w:t>specified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Section </w:t>
      </w:r>
      <w:r>
        <w:rPr>
          <w:rFonts w:ascii="Times New Roman"/>
        </w:rPr>
      </w:r>
      <w:r>
        <w:rPr/>
        <w:t>1 </w:t>
      </w:r>
      <w:r>
        <w:rPr>
          <w:rFonts w:ascii="Times New Roman"/>
        </w:rPr>
      </w:r>
      <w:r>
        <w:rPr/>
        <w:t>above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may </w:t>
      </w:r>
      <w:r>
        <w:rPr>
          <w:rFonts w:ascii="Times New Roman"/>
        </w:rPr>
      </w:r>
      <w:r>
        <w:rPr/>
        <w:t>not </w:t>
      </w:r>
      <w:r>
        <w:rPr>
          <w:rFonts w:ascii="Times New Roman"/>
        </w:rPr>
      </w:r>
      <w:r>
        <w:rPr/>
        <w:t>meet </w:t>
      </w:r>
      <w:r>
        <w:rPr>
          <w:rFonts w:ascii="Times New Roman"/>
        </w:rPr>
      </w:r>
      <w:r>
        <w:rPr/>
        <w:t>regulatory </w:t>
      </w:r>
      <w:r>
        <w:rPr>
          <w:rFonts w:ascii="Times New Roman"/>
        </w:rPr>
      </w:r>
      <w:r>
        <w:rPr/>
        <w:t>requirements </w:t>
      </w:r>
      <w:r>
        <w:rPr>
          <w:rFonts w:ascii="Times New Roman"/>
        </w:rPr>
      </w:r>
      <w:r>
        <w:rPr/>
        <w:t>in </w:t>
      </w:r>
      <w:r>
        <w:rPr>
          <w:rFonts w:ascii="Times New Roman"/>
        </w:rPr>
      </w:r>
      <w:r>
        <w:rPr/>
        <w:t>other</w:t>
      </w:r>
      <w:r>
        <w:rPr>
          <w:spacing w:val="-30"/>
        </w:rPr>
        <w:t> </w:t>
      </w:r>
      <w:r>
        <w:rPr>
          <w:rFonts w:ascii="Times New Roman"/>
          <w:spacing w:val="-30"/>
        </w:rPr>
      </w:r>
      <w:r>
        <w:rPr/>
        <w:t>countries.</w:t>
      </w:r>
    </w:p>
    <w:p>
      <w:pPr>
        <w:tabs>
          <w:tab w:pos="2999" w:val="left" w:leader="none"/>
        </w:tabs>
        <w:spacing w:line="217" w:lineRule="exact" w:before="61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Revision</w:t>
      </w:r>
      <w:r>
        <w:rPr>
          <w:rFonts w:ascii="Tahoma"/>
          <w:b/>
          <w:spacing w:val="-17"/>
          <w:sz w:val="18"/>
        </w:rPr>
        <w:t> </w:t>
      </w:r>
      <w:r>
        <w:rPr>
          <w:rFonts w:ascii="Times New Roman"/>
          <w:b/>
          <w:spacing w:val="-17"/>
          <w:sz w:val="18"/>
        </w:rPr>
      </w:r>
      <w:r>
        <w:rPr>
          <w:rFonts w:ascii="Tahoma"/>
          <w:b/>
          <w:sz w:val="18"/>
        </w:rPr>
        <w:t>Information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Hazard(s)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identification: </w:t>
      </w:r>
      <w:r>
        <w:rPr>
          <w:rFonts w:ascii="Times New Roman"/>
          <w:sz w:val="18"/>
        </w:rPr>
      </w:r>
      <w:r>
        <w:rPr>
          <w:rFonts w:ascii="Tahoma"/>
          <w:sz w:val="18"/>
        </w:rPr>
        <w:t>Supplemental</w:t>
      </w:r>
      <w:r>
        <w:rPr>
          <w:rFonts w:ascii="Tahoma"/>
          <w:spacing w:val="-20"/>
          <w:sz w:val="18"/>
        </w:rPr>
        <w:t> </w:t>
      </w:r>
      <w:r>
        <w:rPr>
          <w:rFonts w:ascii="Times New Roman"/>
          <w:spacing w:val="-20"/>
          <w:sz w:val="18"/>
        </w:rPr>
      </w:r>
      <w:r>
        <w:rPr>
          <w:rFonts w:ascii="Tahoma"/>
          <w:sz w:val="18"/>
        </w:rPr>
        <w:t>information</w:t>
      </w:r>
    </w:p>
    <w:p>
      <w:pPr>
        <w:pStyle w:val="BodyText"/>
        <w:spacing w:line="240" w:lineRule="auto"/>
        <w:ind w:right="4548"/>
        <w:jc w:val="left"/>
      </w:pPr>
      <w:r>
        <w:rPr/>
        <w:t>Toxicological </w:t>
      </w:r>
      <w:r>
        <w:rPr>
          <w:rFonts w:ascii="Times New Roman"/>
        </w:rPr>
      </w:r>
      <w:r>
        <w:rPr/>
        <w:t>information: </w:t>
      </w:r>
      <w:r>
        <w:rPr>
          <w:rFonts w:ascii="Times New Roman"/>
        </w:rPr>
      </w:r>
      <w:r>
        <w:rPr/>
        <w:t>Aspiration </w:t>
      </w:r>
      <w:r>
        <w:rPr>
          <w:rFonts w:ascii="Times New Roman"/>
        </w:rPr>
      </w:r>
      <w:r>
        <w:rPr/>
        <w:t>hazard </w:t>
      </w:r>
      <w:r>
        <w:rPr>
          <w:rFonts w:ascii="Times New Roman"/>
        </w:rPr>
      </w:r>
      <w:r>
        <w:rPr/>
        <w:t>Toxicological </w:t>
      </w:r>
      <w:r>
        <w:rPr>
          <w:rFonts w:ascii="Times New Roman"/>
        </w:rPr>
      </w:r>
      <w:r>
        <w:rPr/>
        <w:t>information: </w:t>
      </w:r>
      <w:r>
        <w:rPr>
          <w:rFonts w:ascii="Times New Roman"/>
        </w:rPr>
      </w:r>
      <w:r>
        <w:rPr/>
        <w:t>Chronic </w:t>
      </w:r>
      <w:r>
        <w:rPr>
          <w:rFonts w:ascii="Times New Roman"/>
        </w:rPr>
      </w:r>
      <w:r>
        <w:rPr/>
        <w:t>effects </w:t>
      </w:r>
      <w:r>
        <w:rPr>
          <w:rFonts w:ascii="Times New Roman"/>
        </w:rPr>
      </w:r>
      <w:r>
        <w:rPr/>
        <w:t>Toxicological </w:t>
      </w:r>
      <w:r>
        <w:rPr>
          <w:rFonts w:ascii="Times New Roman"/>
        </w:rPr>
      </w:r>
      <w:r>
        <w:rPr/>
        <w:t>information: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Corrosivity</w:t>
      </w:r>
    </w:p>
    <w:p>
      <w:pPr>
        <w:pStyle w:val="BodyText"/>
        <w:spacing w:line="215" w:lineRule="exact"/>
        <w:ind w:right="753"/>
        <w:jc w:val="left"/>
      </w:pPr>
      <w:r>
        <w:rPr/>
        <w:t>Toxicological </w:t>
      </w:r>
      <w:r>
        <w:rPr>
          <w:rFonts w:ascii="Times New Roman"/>
        </w:rPr>
      </w:r>
      <w:r>
        <w:rPr/>
        <w:t>information: </w:t>
      </w:r>
      <w:r>
        <w:rPr>
          <w:rFonts w:ascii="Times New Roman"/>
        </w:rPr>
      </w:r>
      <w:r>
        <w:rPr/>
        <w:t>Respiratory</w:t>
      </w:r>
      <w:r>
        <w:rPr>
          <w:spacing w:val="-18"/>
        </w:rPr>
        <w:t> </w:t>
      </w:r>
      <w:r>
        <w:rPr>
          <w:rFonts w:ascii="Times New Roman"/>
          <w:spacing w:val="-18"/>
        </w:rPr>
      </w:r>
      <w:r>
        <w:rPr/>
        <w:t>sensitization</w:t>
      </w:r>
    </w:p>
    <w:p>
      <w:pPr>
        <w:pStyle w:val="BodyText"/>
        <w:spacing w:line="240" w:lineRule="auto"/>
        <w:ind w:right="2005"/>
        <w:jc w:val="left"/>
      </w:pPr>
      <w:r>
        <w:rPr/>
        <w:t>Toxicological </w:t>
      </w:r>
      <w:r>
        <w:rPr>
          <w:rFonts w:ascii="Times New Roman"/>
        </w:rPr>
      </w:r>
      <w:r>
        <w:rPr/>
        <w:t>information: </w:t>
      </w:r>
      <w:r>
        <w:rPr>
          <w:rFonts w:ascii="Times New Roman"/>
        </w:rPr>
      </w:r>
      <w:r>
        <w:rPr/>
        <w:t>Specific </w:t>
      </w:r>
      <w:r>
        <w:rPr>
          <w:rFonts w:ascii="Times New Roman"/>
        </w:rPr>
      </w:r>
      <w:r>
        <w:rPr/>
        <w:t>target </w:t>
      </w:r>
      <w:r>
        <w:rPr>
          <w:rFonts w:ascii="Times New Roman"/>
        </w:rPr>
      </w:r>
      <w:r>
        <w:rPr/>
        <w:t>organ </w:t>
      </w:r>
      <w:r>
        <w:rPr>
          <w:rFonts w:ascii="Times New Roman"/>
        </w:rPr>
      </w:r>
      <w:r>
        <w:rPr/>
        <w:t>toxicity </w:t>
      </w:r>
      <w:r>
        <w:rPr>
          <w:rFonts w:ascii="Times New Roman"/>
        </w:rPr>
      </w:r>
      <w:r>
        <w:rPr/>
        <w:t>- </w:t>
      </w:r>
      <w:r>
        <w:rPr>
          <w:rFonts w:ascii="Times New Roman"/>
        </w:rPr>
      </w:r>
      <w:r>
        <w:rPr/>
        <w:t>repeated </w:t>
      </w:r>
      <w:r>
        <w:rPr>
          <w:rFonts w:ascii="Times New Roman"/>
        </w:rPr>
      </w:r>
      <w:r>
        <w:rPr/>
        <w:t>exposure </w:t>
      </w:r>
      <w:r>
        <w:rPr>
          <w:rFonts w:ascii="Times New Roman"/>
        </w:rPr>
      </w:r>
      <w:r>
        <w:rPr/>
        <w:t>Toxicological </w:t>
      </w:r>
      <w:r>
        <w:rPr>
          <w:rFonts w:ascii="Times New Roman"/>
        </w:rPr>
      </w:r>
      <w:r>
        <w:rPr/>
        <w:t>information: </w:t>
      </w:r>
      <w:r>
        <w:rPr>
          <w:rFonts w:ascii="Times New Roman"/>
        </w:rPr>
      </w:r>
      <w:r>
        <w:rPr/>
        <w:t>Specific </w:t>
      </w:r>
      <w:r>
        <w:rPr>
          <w:rFonts w:ascii="Times New Roman"/>
        </w:rPr>
      </w:r>
      <w:r>
        <w:rPr/>
        <w:t>target </w:t>
      </w:r>
      <w:r>
        <w:rPr>
          <w:rFonts w:ascii="Times New Roman"/>
        </w:rPr>
      </w:r>
      <w:r>
        <w:rPr/>
        <w:t>organ </w:t>
      </w:r>
      <w:r>
        <w:rPr>
          <w:rFonts w:ascii="Times New Roman"/>
        </w:rPr>
      </w:r>
      <w:r>
        <w:rPr/>
        <w:t>toxicity </w:t>
      </w:r>
      <w:r>
        <w:rPr>
          <w:rFonts w:ascii="Times New Roman"/>
        </w:rPr>
      </w:r>
      <w:r>
        <w:rPr/>
        <w:t>- </w:t>
      </w:r>
      <w:r>
        <w:rPr>
          <w:rFonts w:ascii="Times New Roman"/>
        </w:rPr>
      </w:r>
      <w:r>
        <w:rPr/>
        <w:t>single</w:t>
      </w:r>
      <w:r>
        <w:rPr>
          <w:spacing w:val="-34"/>
        </w:rPr>
        <w:t> </w:t>
      </w:r>
      <w:r>
        <w:rPr>
          <w:rFonts w:ascii="Times New Roman"/>
          <w:spacing w:val="-34"/>
        </w:rPr>
      </w:r>
      <w:r>
        <w:rPr/>
        <w:t>exposure</w:t>
      </w:r>
    </w:p>
    <w:p>
      <w:pPr>
        <w:tabs>
          <w:tab w:pos="2999" w:val="left" w:leader="none"/>
        </w:tabs>
        <w:spacing w:line="217" w:lineRule="exact" w:before="61"/>
        <w:ind w:left="119" w:right="753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Manufacturer</w:t>
      </w:r>
      <w:r>
        <w:rPr>
          <w:rFonts w:ascii="Tahoma"/>
          <w:b/>
          <w:spacing w:val="-11"/>
          <w:sz w:val="18"/>
        </w:rPr>
        <w:t> </w:t>
      </w:r>
      <w:r>
        <w:rPr>
          <w:rFonts w:ascii="Times New Roman"/>
          <w:b/>
          <w:spacing w:val="-11"/>
          <w:sz w:val="18"/>
        </w:rPr>
      </w:r>
      <w:r>
        <w:rPr>
          <w:rFonts w:ascii="Tahoma"/>
          <w:b/>
          <w:sz w:val="18"/>
        </w:rPr>
        <w:t>information</w:t>
      </w:r>
      <w:r>
        <w:rPr>
          <w:rFonts w:ascii="Times New Roman"/>
          <w:b/>
          <w:sz w:val="18"/>
        </w:rPr>
        <w:tab/>
      </w:r>
      <w:r>
        <w:rPr>
          <w:rFonts w:ascii="Tahoma"/>
          <w:sz w:val="18"/>
        </w:rPr>
        <w:t>Hewlett-Packard</w:t>
      </w:r>
      <w:r>
        <w:rPr>
          <w:rFonts w:ascii="Tahoma"/>
          <w:spacing w:val="-14"/>
          <w:sz w:val="18"/>
        </w:rPr>
        <w:t> </w:t>
      </w:r>
      <w:r>
        <w:rPr>
          <w:rFonts w:ascii="Times New Roman"/>
          <w:spacing w:val="-14"/>
          <w:sz w:val="18"/>
        </w:rPr>
      </w:r>
      <w:r>
        <w:rPr>
          <w:rFonts w:ascii="Tahoma"/>
          <w:sz w:val="18"/>
        </w:rPr>
        <w:t>Company</w:t>
      </w:r>
    </w:p>
    <w:p>
      <w:pPr>
        <w:pStyle w:val="BodyText"/>
        <w:spacing w:line="240" w:lineRule="auto"/>
        <w:ind w:right="5984"/>
        <w:jc w:val="left"/>
      </w:pPr>
      <w:r>
        <w:rPr/>
        <w:t>11311 </w:t>
      </w:r>
      <w:r>
        <w:rPr>
          <w:rFonts w:ascii="Times New Roman"/>
        </w:rPr>
      </w:r>
      <w:r>
        <w:rPr/>
        <w:t>Chinden </w:t>
      </w:r>
      <w:r>
        <w:rPr>
          <w:rFonts w:ascii="Times New Roman"/>
        </w:rPr>
      </w:r>
      <w:r>
        <w:rPr/>
        <w:t>Boulevard </w:t>
      </w:r>
      <w:r>
        <w:rPr>
          <w:rFonts w:ascii="Times New Roman"/>
        </w:rPr>
      </w:r>
      <w:r>
        <w:rPr/>
        <w:t>Boise, </w:t>
      </w:r>
      <w:r>
        <w:rPr>
          <w:rFonts w:ascii="Times New Roman"/>
        </w:rPr>
      </w:r>
      <w:r>
        <w:rPr/>
        <w:t>ID </w:t>
      </w:r>
      <w:r>
        <w:rPr>
          <w:rFonts w:ascii="Times New Roman"/>
        </w:rPr>
      </w:r>
      <w:r>
        <w:rPr/>
        <w:t>83714 </w:t>
      </w:r>
      <w:r>
        <w:rPr>
          <w:rFonts w:ascii="Times New Roman"/>
        </w:rPr>
      </w:r>
      <w:r>
        <w:rPr/>
        <w:t>USA </w:t>
      </w:r>
      <w:r>
        <w:rPr>
          <w:rFonts w:ascii="Times New Roman"/>
        </w:rPr>
      </w:r>
      <w:r>
        <w:rPr/>
        <w:t>(Direct)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1-503-494-7199</w:t>
      </w:r>
    </w:p>
    <w:p>
      <w:pPr>
        <w:pStyle w:val="BodyText"/>
        <w:spacing w:line="216" w:lineRule="exact"/>
        <w:ind w:right="753"/>
        <w:jc w:val="left"/>
      </w:pPr>
      <w:r>
        <w:rPr/>
        <w:t>(Toll-free </w:t>
      </w:r>
      <w:r>
        <w:rPr>
          <w:rFonts w:ascii="Times New Roman"/>
        </w:rPr>
      </w:r>
      <w:r>
        <w:rPr/>
        <w:t>within </w:t>
      </w:r>
      <w:r>
        <w:rPr>
          <w:rFonts w:ascii="Times New Roman"/>
        </w:rPr>
      </w:r>
      <w:r>
        <w:rPr/>
        <w:t>the </w:t>
      </w:r>
      <w:r>
        <w:rPr>
          <w:rFonts w:ascii="Times New Roman"/>
        </w:rPr>
      </w:r>
      <w:r>
        <w:rPr/>
        <w:t>US)</w:t>
      </w:r>
      <w:r>
        <w:rPr>
          <w:spacing w:val="-9"/>
        </w:rPr>
        <w:t> </w:t>
      </w:r>
      <w:r>
        <w:rPr>
          <w:rFonts w:ascii="Times New Roman"/>
          <w:spacing w:val="-9"/>
        </w:rPr>
      </w:r>
      <w:r>
        <w:rPr/>
        <w:t>1-800-457-4209</w:t>
      </w:r>
    </w:p>
    <w:p>
      <w:pPr>
        <w:pStyle w:val="Heading2"/>
        <w:spacing w:line="240" w:lineRule="auto" w:before="80"/>
        <w:ind w:right="753"/>
        <w:jc w:val="left"/>
        <w:rPr>
          <w:b w:val="0"/>
          <w:bCs w:val="0"/>
        </w:rPr>
      </w:pPr>
      <w:r>
        <w:rPr/>
        <w:t>Explanation </w:t>
      </w:r>
      <w:r>
        <w:rPr>
          <w:rFonts w:ascii="Times New Roman"/>
        </w:rPr>
      </w:r>
      <w:r>
        <w:rPr/>
        <w:t>of</w:t>
      </w:r>
      <w:r>
        <w:rPr>
          <w:spacing w:val="-12"/>
        </w:rPr>
        <w:t> </w:t>
      </w:r>
      <w:r>
        <w:rPr>
          <w:rFonts w:ascii="Times New Roman"/>
          <w:spacing w:val="-12"/>
        </w:rPr>
      </w:r>
      <w:r>
        <w:rPr/>
        <w:t>abbreviations</w:t>
      </w:r>
      <w:r>
        <w:rPr>
          <w:b w:val="0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b/>
          <w:bCs/>
          <w:sz w:val="23"/>
          <w:szCs w:val="23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23"/>
          <w:szCs w:val="23"/>
        </w:rPr>
        <w:sectPr>
          <w:pgSz w:w="12240" w:h="15840"/>
          <w:pgMar w:header="0" w:footer="792" w:top="380" w:bottom="980" w:left="600" w:right="600"/>
        </w:sectPr>
      </w:pPr>
    </w:p>
    <w:p>
      <w:pPr>
        <w:spacing w:line="304" w:lineRule="auto" w:before="69"/>
        <w:ind w:left="839" w:right="0" w:firstLine="0"/>
        <w:jc w:val="left"/>
        <w:rPr>
          <w:rFonts w:ascii="Tahoma" w:hAnsi="Tahoma" w:cs="Tahoma" w:eastAsia="Tahoma" w:hint="default"/>
          <w:sz w:val="18"/>
          <w:szCs w:val="18"/>
        </w:rPr>
      </w:pPr>
      <w:r>
        <w:rPr>
          <w:rFonts w:ascii="Tahoma"/>
          <w:b/>
          <w:sz w:val="18"/>
        </w:rPr>
        <w:t>ACGIH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CAS </w:t>
      </w:r>
      <w:r>
        <w:rPr>
          <w:rFonts w:ascii="Times New Roman"/>
          <w:b/>
          <w:sz w:val="18"/>
        </w:rPr>
      </w:r>
      <w:r>
        <w:rPr>
          <w:rFonts w:ascii="Tahoma"/>
          <w:b/>
          <w:spacing w:val="-1"/>
          <w:sz w:val="18"/>
        </w:rPr>
        <w:t>CERCLA </w:t>
      </w:r>
      <w:r>
        <w:rPr>
          <w:rFonts w:ascii="Times New Roman"/>
          <w:b/>
          <w:spacing w:val="-1"/>
          <w:sz w:val="18"/>
        </w:rPr>
      </w:r>
      <w:r>
        <w:rPr>
          <w:rFonts w:ascii="Tahoma"/>
          <w:b/>
          <w:sz w:val="18"/>
        </w:rPr>
        <w:t>CFR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COC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DOT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EPCRA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IARC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NIOSH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NTP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OSHA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PEL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RCRA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REC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REL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SARA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STEL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TCLP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TLV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TSCA </w:t>
      </w:r>
      <w:r>
        <w:rPr>
          <w:rFonts w:ascii="Times New Roman"/>
          <w:b/>
          <w:sz w:val="18"/>
        </w:rPr>
      </w:r>
      <w:r>
        <w:rPr>
          <w:rFonts w:ascii="Tahoma"/>
          <w:b/>
          <w:sz w:val="18"/>
        </w:rPr>
        <w:t>VOC</w:t>
      </w:r>
      <w:r>
        <w:rPr>
          <w:rFonts w:ascii="Tahoma"/>
          <w:sz w:val="18"/>
        </w:rPr>
      </w:r>
    </w:p>
    <w:p>
      <w:pPr>
        <w:pStyle w:val="BodyText"/>
        <w:spacing w:line="304" w:lineRule="auto" w:before="69"/>
        <w:ind w:left="839" w:right="2922"/>
        <w:jc w:val="left"/>
      </w:pPr>
      <w:r>
        <w:rPr/>
        <w:br w:type="column"/>
      </w:r>
      <w:r>
        <w:rPr/>
        <w:t>American </w:t>
      </w:r>
      <w:r>
        <w:rPr>
          <w:rFonts w:ascii="Times New Roman"/>
        </w:rPr>
      </w:r>
      <w:r>
        <w:rPr/>
        <w:t>Conference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Governmental </w:t>
      </w:r>
      <w:r>
        <w:rPr>
          <w:rFonts w:ascii="Times New Roman"/>
        </w:rPr>
      </w:r>
      <w:r>
        <w:rPr/>
        <w:t>Industrial </w:t>
      </w:r>
      <w:r>
        <w:rPr>
          <w:rFonts w:ascii="Times New Roman"/>
        </w:rPr>
      </w:r>
      <w:r>
        <w:rPr/>
        <w:t>Hygienists </w:t>
      </w:r>
      <w:r>
        <w:rPr>
          <w:rFonts w:ascii="Times New Roman"/>
        </w:rPr>
      </w:r>
      <w:r>
        <w:rPr/>
        <w:t>Chemical </w:t>
      </w:r>
      <w:r>
        <w:rPr>
          <w:rFonts w:ascii="Times New Roman"/>
        </w:rPr>
      </w:r>
      <w:r>
        <w:rPr/>
        <w:t>Abstracts</w:t>
      </w:r>
      <w:r>
        <w:rPr>
          <w:spacing w:val="-11"/>
        </w:rPr>
        <w:t> </w:t>
      </w:r>
      <w:r>
        <w:rPr>
          <w:rFonts w:ascii="Times New Roman"/>
          <w:spacing w:val="-11"/>
        </w:rPr>
      </w:r>
      <w:r>
        <w:rPr/>
        <w:t>Service</w:t>
      </w:r>
    </w:p>
    <w:p>
      <w:pPr>
        <w:pStyle w:val="BodyText"/>
        <w:spacing w:line="304" w:lineRule="auto"/>
        <w:ind w:left="839" w:right="1940"/>
        <w:jc w:val="left"/>
      </w:pPr>
      <w:r>
        <w:rPr/>
        <w:t>Comprehensive </w:t>
      </w:r>
      <w:r>
        <w:rPr>
          <w:rFonts w:ascii="Times New Roman"/>
        </w:rPr>
      </w:r>
      <w:r>
        <w:rPr/>
        <w:t>Environmental </w:t>
      </w:r>
      <w:r>
        <w:rPr>
          <w:rFonts w:ascii="Times New Roman"/>
        </w:rPr>
      </w:r>
      <w:r>
        <w:rPr/>
        <w:t>Response </w:t>
      </w:r>
      <w:r>
        <w:rPr>
          <w:rFonts w:ascii="Times New Roman"/>
        </w:rPr>
      </w:r>
      <w:r>
        <w:rPr/>
        <w:t>Compensation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Liability </w:t>
      </w:r>
      <w:r>
        <w:rPr>
          <w:rFonts w:ascii="Times New Roman"/>
        </w:rPr>
      </w:r>
      <w:r>
        <w:rPr/>
        <w:t>Act </w:t>
      </w:r>
      <w:r>
        <w:rPr>
          <w:rFonts w:ascii="Times New Roman"/>
        </w:rPr>
      </w:r>
      <w:r>
        <w:rPr/>
        <w:t>Code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Federal</w:t>
      </w:r>
      <w:r>
        <w:rPr>
          <w:spacing w:val="-7"/>
        </w:rPr>
        <w:t> </w:t>
      </w:r>
      <w:r>
        <w:rPr>
          <w:rFonts w:ascii="Times New Roman"/>
          <w:spacing w:val="-7"/>
        </w:rPr>
      </w:r>
      <w:r>
        <w:rPr/>
        <w:t>Regulations</w:t>
      </w:r>
    </w:p>
    <w:p>
      <w:pPr>
        <w:pStyle w:val="BodyText"/>
        <w:spacing w:line="304" w:lineRule="auto"/>
        <w:ind w:left="839" w:right="5299"/>
        <w:jc w:val="left"/>
      </w:pPr>
      <w:r>
        <w:rPr/>
        <w:t>Cleveland </w:t>
      </w:r>
      <w:r>
        <w:rPr>
          <w:rFonts w:ascii="Times New Roman"/>
        </w:rPr>
      </w:r>
      <w:r>
        <w:rPr/>
        <w:t>Open </w:t>
      </w:r>
      <w:r>
        <w:rPr>
          <w:rFonts w:ascii="Times New Roman"/>
        </w:rPr>
      </w:r>
      <w:r>
        <w:rPr/>
        <w:t>Cup </w:t>
      </w:r>
      <w:r>
        <w:rPr>
          <w:rFonts w:ascii="Times New Roman"/>
        </w:rPr>
      </w:r>
      <w:r>
        <w:rPr/>
        <w:t>Department </w:t>
      </w:r>
      <w:r>
        <w:rPr>
          <w:rFonts w:ascii="Times New Roman"/>
        </w:rPr>
      </w:r>
      <w:r>
        <w:rPr/>
        <w:t>of</w:t>
      </w:r>
      <w:r>
        <w:rPr>
          <w:spacing w:val="-10"/>
        </w:rPr>
        <w:t> </w:t>
      </w:r>
      <w:r>
        <w:rPr>
          <w:rFonts w:ascii="Times New Roman"/>
          <w:spacing w:val="-10"/>
        </w:rPr>
      </w:r>
      <w:r>
        <w:rPr/>
        <w:t>Transportation</w:t>
      </w:r>
    </w:p>
    <w:p>
      <w:pPr>
        <w:pStyle w:val="BodyText"/>
        <w:spacing w:line="304" w:lineRule="auto"/>
        <w:ind w:left="839" w:right="2282"/>
        <w:jc w:val="left"/>
      </w:pPr>
      <w:r>
        <w:rPr/>
        <w:t>Emergency </w:t>
      </w:r>
      <w:r>
        <w:rPr>
          <w:rFonts w:ascii="Times New Roman"/>
        </w:rPr>
      </w:r>
      <w:r>
        <w:rPr/>
        <w:t>Planning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Community </w:t>
      </w:r>
      <w:r>
        <w:rPr>
          <w:rFonts w:ascii="Times New Roman"/>
        </w:rPr>
      </w:r>
      <w:r>
        <w:rPr/>
        <w:t>Right-to-Know </w:t>
      </w:r>
      <w:r>
        <w:rPr>
          <w:rFonts w:ascii="Times New Roman"/>
        </w:rPr>
      </w:r>
      <w:r>
        <w:rPr/>
        <w:t>Act </w:t>
      </w:r>
      <w:r>
        <w:rPr>
          <w:rFonts w:ascii="Times New Roman"/>
        </w:rPr>
      </w:r>
      <w:r>
        <w:rPr/>
        <w:t>(aka </w:t>
      </w:r>
      <w:r>
        <w:rPr>
          <w:rFonts w:ascii="Times New Roman"/>
        </w:rPr>
      </w:r>
      <w:r>
        <w:rPr/>
        <w:t>SARA) </w:t>
      </w:r>
      <w:r>
        <w:rPr>
          <w:rFonts w:ascii="Times New Roman"/>
        </w:rPr>
      </w:r>
      <w:r>
        <w:rPr/>
        <w:t>International </w:t>
      </w:r>
      <w:r>
        <w:rPr>
          <w:rFonts w:ascii="Times New Roman"/>
        </w:rPr>
      </w:r>
      <w:r>
        <w:rPr/>
        <w:t>Agency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Research </w:t>
      </w:r>
      <w:r>
        <w:rPr>
          <w:rFonts w:ascii="Times New Roman"/>
        </w:rPr>
      </w:r>
      <w:r>
        <w:rPr/>
        <w:t>on</w:t>
      </w:r>
      <w:r>
        <w:rPr>
          <w:spacing w:val="-6"/>
        </w:rPr>
        <w:t> </w:t>
      </w:r>
      <w:r>
        <w:rPr>
          <w:rFonts w:ascii="Times New Roman"/>
          <w:spacing w:val="-6"/>
        </w:rPr>
      </w:r>
      <w:r>
        <w:rPr/>
        <w:t>Cancer</w:t>
      </w:r>
    </w:p>
    <w:p>
      <w:pPr>
        <w:pStyle w:val="BodyText"/>
        <w:spacing w:line="304" w:lineRule="auto"/>
        <w:ind w:left="839" w:right="3462"/>
        <w:jc w:val="left"/>
      </w:pPr>
      <w:r>
        <w:rPr/>
        <w:t>National </w:t>
      </w:r>
      <w:r>
        <w:rPr>
          <w:rFonts w:ascii="Times New Roman"/>
        </w:rPr>
      </w:r>
      <w:r>
        <w:rPr/>
        <w:t>Institute </w:t>
      </w:r>
      <w:r>
        <w:rPr>
          <w:rFonts w:ascii="Times New Roman"/>
        </w:rPr>
      </w:r>
      <w:r>
        <w:rPr/>
        <w:t>for </w:t>
      </w:r>
      <w:r>
        <w:rPr>
          <w:rFonts w:ascii="Times New Roman"/>
        </w:rPr>
      </w:r>
      <w:r>
        <w:rPr/>
        <w:t>Occupational </w:t>
      </w:r>
      <w:r>
        <w:rPr>
          <w:rFonts w:ascii="Times New Roman"/>
        </w:rPr>
      </w:r>
      <w:r>
        <w:rPr/>
        <w:t>Safety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Health </w:t>
      </w:r>
      <w:r>
        <w:rPr>
          <w:rFonts w:ascii="Times New Roman"/>
        </w:rPr>
      </w:r>
      <w:r>
        <w:rPr/>
        <w:t>National </w:t>
      </w:r>
      <w:r>
        <w:rPr>
          <w:rFonts w:ascii="Times New Roman"/>
        </w:rPr>
      </w:r>
      <w:r>
        <w:rPr/>
        <w:t>Toxicology</w:t>
      </w:r>
      <w:r>
        <w:rPr>
          <w:spacing w:val="-14"/>
        </w:rPr>
        <w:t> </w:t>
      </w:r>
      <w:r>
        <w:rPr>
          <w:rFonts w:ascii="Times New Roman"/>
          <w:spacing w:val="-14"/>
        </w:rPr>
      </w:r>
      <w:r>
        <w:rPr/>
        <w:t>Program</w:t>
      </w:r>
    </w:p>
    <w:p>
      <w:pPr>
        <w:pStyle w:val="BodyText"/>
        <w:spacing w:line="304" w:lineRule="auto"/>
        <w:ind w:left="839" w:right="3969"/>
        <w:jc w:val="left"/>
      </w:pPr>
      <w:r>
        <w:rPr/>
        <w:t>Occupational </w:t>
      </w:r>
      <w:r>
        <w:rPr>
          <w:rFonts w:ascii="Times New Roman"/>
        </w:rPr>
      </w:r>
      <w:r>
        <w:rPr/>
        <w:t>Safety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Health </w:t>
      </w:r>
      <w:r>
        <w:rPr>
          <w:rFonts w:ascii="Times New Roman"/>
        </w:rPr>
      </w:r>
      <w:r>
        <w:rPr/>
        <w:t>Administration </w:t>
      </w:r>
      <w:r>
        <w:rPr>
          <w:rFonts w:ascii="Times New Roman"/>
        </w:rPr>
      </w:r>
      <w:r>
        <w:rPr/>
        <w:t>Permissible </w:t>
      </w:r>
      <w:r>
        <w:rPr>
          <w:rFonts w:ascii="Times New Roman"/>
        </w:rPr>
      </w:r>
      <w:r>
        <w:rPr/>
        <w:t>Exposure</w:t>
      </w:r>
      <w:r>
        <w:rPr>
          <w:spacing w:val="-10"/>
        </w:rPr>
        <w:t> </w:t>
      </w:r>
      <w:r>
        <w:rPr>
          <w:rFonts w:ascii="Times New Roman"/>
          <w:spacing w:val="-10"/>
        </w:rPr>
      </w:r>
      <w:r>
        <w:rPr/>
        <w:t>Limit</w:t>
      </w:r>
    </w:p>
    <w:p>
      <w:pPr>
        <w:pStyle w:val="BodyText"/>
        <w:spacing w:line="304" w:lineRule="auto"/>
        <w:ind w:left="839" w:right="4407"/>
        <w:jc w:val="left"/>
      </w:pPr>
      <w:r>
        <w:rPr/>
        <w:t>Resource </w:t>
      </w:r>
      <w:r>
        <w:rPr>
          <w:rFonts w:ascii="Times New Roman"/>
        </w:rPr>
      </w:r>
      <w:r>
        <w:rPr/>
        <w:t>Conservation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Recovery </w:t>
      </w:r>
      <w:r>
        <w:rPr>
          <w:rFonts w:ascii="Times New Roman"/>
        </w:rPr>
      </w:r>
      <w:r>
        <w:rPr/>
        <w:t>Act </w:t>
      </w:r>
      <w:r>
        <w:rPr>
          <w:rFonts w:ascii="Times New Roman"/>
        </w:rPr>
      </w:r>
      <w:r>
        <w:rPr/>
        <w:t>Recommended</w:t>
      </w:r>
    </w:p>
    <w:p>
      <w:pPr>
        <w:pStyle w:val="BodyText"/>
        <w:spacing w:line="240" w:lineRule="auto"/>
        <w:ind w:left="839" w:right="2922"/>
        <w:jc w:val="left"/>
      </w:pPr>
      <w:r>
        <w:rPr/>
        <w:t>Recommended </w:t>
      </w:r>
      <w:r>
        <w:rPr>
          <w:rFonts w:ascii="Times New Roman"/>
        </w:rPr>
      </w:r>
      <w:r>
        <w:rPr/>
        <w:t>Exposure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Limit</w:t>
      </w:r>
    </w:p>
    <w:p>
      <w:pPr>
        <w:pStyle w:val="BodyText"/>
        <w:spacing w:line="304" w:lineRule="auto" w:before="58"/>
        <w:ind w:left="839" w:right="3148"/>
        <w:jc w:val="left"/>
      </w:pPr>
      <w:r>
        <w:rPr/>
        <w:t>Superfund </w:t>
      </w:r>
      <w:r>
        <w:rPr>
          <w:rFonts w:ascii="Times New Roman"/>
        </w:rPr>
      </w:r>
      <w:r>
        <w:rPr/>
        <w:t>Amendments </w:t>
      </w:r>
      <w:r>
        <w:rPr>
          <w:rFonts w:ascii="Times New Roman"/>
        </w:rPr>
      </w:r>
      <w:r>
        <w:rPr/>
        <w:t>and </w:t>
      </w:r>
      <w:r>
        <w:rPr>
          <w:rFonts w:ascii="Times New Roman"/>
        </w:rPr>
      </w:r>
      <w:r>
        <w:rPr/>
        <w:t>Reauthorization </w:t>
      </w:r>
      <w:r>
        <w:rPr>
          <w:rFonts w:ascii="Times New Roman"/>
        </w:rPr>
      </w:r>
      <w:r>
        <w:rPr/>
        <w:t>Act </w:t>
      </w:r>
      <w:r>
        <w:rPr>
          <w:rFonts w:ascii="Times New Roman"/>
        </w:rPr>
      </w:r>
      <w:r>
        <w:rPr/>
        <w:t>of </w:t>
      </w:r>
      <w:r>
        <w:rPr>
          <w:rFonts w:ascii="Times New Roman"/>
        </w:rPr>
      </w:r>
      <w:r>
        <w:rPr/>
        <w:t>1986 </w:t>
      </w:r>
      <w:r>
        <w:rPr>
          <w:rFonts w:ascii="Times New Roman"/>
        </w:rPr>
      </w:r>
      <w:r>
        <w:rPr/>
        <w:t>Short-Term </w:t>
      </w:r>
      <w:r>
        <w:rPr>
          <w:rFonts w:ascii="Times New Roman"/>
        </w:rPr>
      </w:r>
      <w:r>
        <w:rPr/>
        <w:t>Exposure</w:t>
      </w:r>
      <w:r>
        <w:rPr>
          <w:spacing w:val="-10"/>
        </w:rPr>
        <w:t> </w:t>
      </w:r>
      <w:r>
        <w:rPr>
          <w:rFonts w:ascii="Times New Roman"/>
          <w:spacing w:val="-10"/>
        </w:rPr>
      </w:r>
      <w:r>
        <w:rPr/>
        <w:t>Limit</w:t>
      </w:r>
    </w:p>
    <w:p>
      <w:pPr>
        <w:pStyle w:val="BodyText"/>
        <w:spacing w:line="304" w:lineRule="auto"/>
        <w:ind w:left="839" w:right="4231"/>
        <w:jc w:val="left"/>
      </w:pPr>
      <w:r>
        <w:rPr/>
        <w:t>Toxicity </w:t>
      </w:r>
      <w:r>
        <w:rPr>
          <w:rFonts w:ascii="Times New Roman"/>
        </w:rPr>
      </w:r>
      <w:r>
        <w:rPr/>
        <w:t>Characteristics </w:t>
      </w:r>
      <w:r>
        <w:rPr>
          <w:rFonts w:ascii="Times New Roman"/>
        </w:rPr>
      </w:r>
      <w:r>
        <w:rPr/>
        <w:t>Leaching </w:t>
      </w:r>
      <w:r>
        <w:rPr>
          <w:rFonts w:ascii="Times New Roman"/>
        </w:rPr>
      </w:r>
      <w:r>
        <w:rPr/>
        <w:t>Procedure </w:t>
      </w:r>
      <w:r>
        <w:rPr>
          <w:rFonts w:ascii="Times New Roman"/>
        </w:rPr>
      </w:r>
      <w:r>
        <w:rPr/>
        <w:t>Threshold </w:t>
      </w:r>
      <w:r>
        <w:rPr>
          <w:rFonts w:ascii="Times New Roman"/>
        </w:rPr>
      </w:r>
      <w:r>
        <w:rPr/>
        <w:t>Limit</w:t>
      </w:r>
      <w:r>
        <w:rPr>
          <w:spacing w:val="-2"/>
        </w:rPr>
        <w:t> </w:t>
      </w:r>
      <w:r>
        <w:rPr>
          <w:rFonts w:ascii="Times New Roman"/>
          <w:spacing w:val="-2"/>
        </w:rPr>
      </w:r>
      <w:r>
        <w:rPr/>
        <w:t>Value</w:t>
      </w:r>
    </w:p>
    <w:p>
      <w:pPr>
        <w:pStyle w:val="BodyText"/>
        <w:spacing w:line="304" w:lineRule="auto"/>
        <w:ind w:left="839" w:right="5361"/>
        <w:jc w:val="left"/>
      </w:pPr>
      <w:r>
        <w:rPr/>
        <w:t>Toxic </w:t>
      </w:r>
      <w:r>
        <w:rPr>
          <w:rFonts w:ascii="Times New Roman"/>
        </w:rPr>
      </w:r>
      <w:r>
        <w:rPr/>
        <w:t>Substances </w:t>
      </w:r>
      <w:r>
        <w:rPr>
          <w:rFonts w:ascii="Times New Roman"/>
        </w:rPr>
      </w:r>
      <w:r>
        <w:rPr/>
        <w:t>Control </w:t>
      </w:r>
      <w:r>
        <w:rPr>
          <w:rFonts w:ascii="Times New Roman"/>
        </w:rPr>
      </w:r>
      <w:r>
        <w:rPr/>
        <w:t>Act </w:t>
      </w:r>
      <w:r>
        <w:rPr>
          <w:rFonts w:ascii="Times New Roman"/>
        </w:rPr>
      </w:r>
      <w:r>
        <w:rPr/>
        <w:t>Volatile </w:t>
      </w:r>
      <w:r>
        <w:rPr>
          <w:rFonts w:ascii="Times New Roman"/>
        </w:rPr>
      </w:r>
      <w:r>
        <w:rPr/>
        <w:t>Organic</w:t>
      </w:r>
      <w:r>
        <w:rPr>
          <w:spacing w:val="-3"/>
        </w:rPr>
        <w:t> </w:t>
      </w:r>
      <w:r>
        <w:rPr>
          <w:rFonts w:ascii="Times New Roman"/>
          <w:spacing w:val="-3"/>
        </w:rPr>
      </w:r>
      <w:r>
        <w:rPr/>
        <w:t>Compounds</w:t>
      </w:r>
    </w:p>
    <w:sectPr>
      <w:type w:val="continuous"/>
      <w:pgSz w:w="12240" w:h="15840"/>
      <w:pgMar w:top="440" w:bottom="980" w:left="600" w:right="600"/>
      <w:cols w:num="2" w:equalWidth="0">
        <w:col w:w="1548" w:space="972"/>
        <w:col w:w="85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999199pt;margin-top:740.758972pt;width:537pt;height:.1pt;mso-position-horizontal-relative:page;mso-position-vertical-relative:page;z-index:-12832" coordorigin="720,14815" coordsize="10740,2">
          <v:shape style="position:absolute;left:720;top:14815;width:10740;height:2" coordorigin="720,14815" coordsize="10740,0" path="m720,14815l11460,14815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.999001pt;margin-top:743.174866pt;width:282.650pt;height:22.05pt;mso-position-horizontal-relative:page;mso-position-vertical-relative:page;z-index:-12808" type="#_x0000_t202" filled="false" stroked="false">
          <v:textbox inset="0,0,0,0">
            <w:txbxContent>
              <w:p>
                <w:pPr>
                  <w:spacing w:line="186" w:lineRule="exact" w:before="0"/>
                  <w:ind w:left="20" w:right="0" w:firstLine="0"/>
                  <w:jc w:val="left"/>
                  <w:rPr>
                    <w:rFonts w:ascii="Tahoma" w:hAnsi="Tahoma" w:cs="Tahoma" w:eastAsia="Tahoma" w:hint="default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  <w:t>Material </w:t>
                </w:r>
                <w:r>
                  <w:rPr>
                    <w:rFonts w:ascii="Times New Roman"/>
                    <w:sz w:val="16"/>
                  </w:rPr>
                </w:r>
                <w:r>
                  <w:rPr>
                    <w:rFonts w:ascii="Tahoma"/>
                    <w:sz w:val="16"/>
                  </w:rPr>
                  <w:t>name:</w:t>
                </w:r>
                <w:r>
                  <w:rPr>
                    <w:rFonts w:ascii="Tahoma"/>
                    <w:spacing w:val="-7"/>
                    <w:sz w:val="16"/>
                  </w:rPr>
                  <w:t> </w:t>
                </w:r>
                <w:r>
                  <w:rPr>
                    <w:rFonts w:ascii="Times New Roman"/>
                    <w:spacing w:val="-7"/>
                    <w:sz w:val="16"/>
                  </w:rPr>
                </w:r>
                <w:r>
                  <w:rPr>
                    <w:rFonts w:ascii="Tahoma"/>
                    <w:sz w:val="16"/>
                  </w:rPr>
                  <w:t>Q2612A-AC-AD-AF-L</w:t>
                </w:r>
              </w:p>
              <w:p>
                <w:pPr>
                  <w:tabs>
                    <w:tab w:pos="577" w:val="left" w:leader="none"/>
                    <w:tab w:pos="1753" w:val="left" w:leader="none"/>
                    <w:tab w:pos="3898" w:val="left" w:leader="none"/>
                  </w:tabs>
                  <w:spacing w:before="47"/>
                  <w:ind w:left="20" w:right="0" w:firstLine="0"/>
                  <w:jc w:val="left"/>
                  <w:rPr>
                    <w:rFonts w:ascii="Tahoma" w:hAnsi="Tahoma" w:cs="Tahoma" w:eastAsia="Tahoma" w:hint="default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  <w:t>8926</w:t>
                </w:r>
                <w:r>
                  <w:rPr>
                    <w:rFonts w:ascii="Times New Roman"/>
                    <w:sz w:val="16"/>
                  </w:rPr>
                  <w:tab/>
                </w:r>
                <w:r>
                  <w:rPr>
                    <w:rFonts w:ascii="Tahoma"/>
                    <w:sz w:val="16"/>
                  </w:rPr>
                  <w:t>Version</w:t>
                </w:r>
                <w:r>
                  <w:rPr>
                    <w:rFonts w:ascii="Tahoma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-1"/>
                    <w:sz w:val="16"/>
                  </w:rPr>
                </w:r>
                <w:r>
                  <w:rPr>
                    <w:rFonts w:ascii="Tahoma"/>
                    <w:sz w:val="16"/>
                  </w:rPr>
                  <w:t>#:</w:t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sz w:val="16"/>
                  </w:rPr>
                </w:r>
                <w:r>
                  <w:rPr>
                    <w:rFonts w:ascii="Tahoma"/>
                    <w:sz w:val="16"/>
                  </w:rPr>
                  <w:t>02</w:t>
                </w:r>
                <w:r>
                  <w:rPr>
                    <w:rFonts w:ascii="Times New Roman"/>
                    <w:sz w:val="16"/>
                  </w:rPr>
                  <w:tab/>
                </w:r>
                <w:r>
                  <w:rPr>
                    <w:rFonts w:ascii="Tahoma"/>
                    <w:sz w:val="16"/>
                  </w:rPr>
                  <w:t>Revision</w:t>
                </w:r>
                <w:r>
                  <w:rPr>
                    <w:rFonts w:ascii="Tahoma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-1"/>
                    <w:sz w:val="16"/>
                  </w:rPr>
                </w:r>
                <w:r>
                  <w:rPr>
                    <w:rFonts w:ascii="Tahoma"/>
                    <w:sz w:val="16"/>
                  </w:rPr>
                  <w:t>date:</w:t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sz w:val="16"/>
                  </w:rPr>
                </w:r>
                <w:r>
                  <w:rPr>
                    <w:rFonts w:ascii="Tahoma"/>
                    <w:sz w:val="16"/>
                  </w:rPr>
                  <w:t>25-Jun-2015</w:t>
                </w:r>
                <w:r>
                  <w:rPr>
                    <w:rFonts w:ascii="Times New Roman"/>
                    <w:sz w:val="16"/>
                  </w:rPr>
                  <w:tab/>
                </w:r>
                <w:r>
                  <w:rPr>
                    <w:rFonts w:ascii="Tahoma"/>
                    <w:sz w:val="16"/>
                  </w:rPr>
                  <w:t>Issue </w:t>
                </w:r>
                <w:r>
                  <w:rPr>
                    <w:rFonts w:ascii="Times New Roman"/>
                    <w:sz w:val="16"/>
                  </w:rPr>
                </w:r>
                <w:r>
                  <w:rPr>
                    <w:rFonts w:ascii="Tahoma"/>
                    <w:sz w:val="16"/>
                  </w:rPr>
                  <w:t>date:</w:t>
                </w:r>
                <w:r>
                  <w:rPr>
                    <w:rFonts w:ascii="Tahoma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pacing w:val="2"/>
                    <w:sz w:val="16"/>
                  </w:rPr>
                </w:r>
                <w:r>
                  <w:rPr>
                    <w:rFonts w:ascii="Tahoma"/>
                    <w:sz w:val="16"/>
                  </w:rPr>
                  <w:t>16-Apr-2015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958984pt;margin-top:744.62561pt;width:22.05pt;height:20.3pt;mso-position-horizontal-relative:page;mso-position-vertical-relative:page;z-index:-12784" type="#_x0000_t202" filled="false" stroked="false">
          <v:textbox inset="0,0,0,0">
            <w:txbxContent>
              <w:p>
                <w:pPr>
                  <w:spacing w:line="144" w:lineRule="exact" w:before="0"/>
                  <w:ind w:left="20" w:right="0" w:firstLine="0"/>
                  <w:jc w:val="left"/>
                  <w:rPr>
                    <w:rFonts w:ascii="Tahoma" w:hAnsi="Tahoma" w:cs="Tahoma" w:eastAsia="Tahoma" w:hint="default"/>
                    <w:sz w:val="12"/>
                    <w:szCs w:val="12"/>
                  </w:rPr>
                </w:pPr>
                <w:r>
                  <w:rPr>
                    <w:rFonts w:ascii="Tahoma"/>
                    <w:sz w:val="12"/>
                  </w:rPr>
                  <w:t>SDS </w:t>
                </w:r>
                <w:r>
                  <w:rPr>
                    <w:rFonts w:ascii="Times New Roman"/>
                    <w:sz w:val="12"/>
                  </w:rPr>
                </w:r>
                <w:r>
                  <w:rPr>
                    <w:rFonts w:ascii="Tahoma"/>
                    <w:sz w:val="12"/>
                  </w:rPr>
                  <w:t>US</w:t>
                </w:r>
              </w:p>
              <w:p>
                <w:pPr>
                  <w:pStyle w:val="BodyText"/>
                  <w:spacing w:line="240" w:lineRule="auto" w:before="30"/>
                  <w:ind w:left="41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</w:t>
                </w:r>
                <w:r>
                  <w:rPr>
                    <w:rFonts w:ascii="Times New Roman"/>
                  </w:rPr>
                </w:r>
                <w:r>
                  <w:rPr/>
                  <w:t>/</w:t>
                </w:r>
                <w:r>
                  <w:rPr>
                    <w:spacing w:val="-2"/>
                  </w:rPr>
                  <w:t> </w:t>
                </w:r>
                <w:r>
                  <w:rPr>
                    <w:rFonts w:ascii="Times New Roman"/>
                    <w:spacing w:val="-2"/>
                  </w:rPr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-"/>
      <w:lvlJc w:val="left"/>
      <w:pPr>
        <w:ind w:left="250" w:hanging="131"/>
      </w:pPr>
      <w:rPr>
        <w:rFonts w:hint="default" w:ascii="Tahoma" w:hAnsi="Tahoma" w:eastAsia="Tahoma"/>
        <w:b/>
        <w:bCs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507" w:hanging="1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55" w:hanging="1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03" w:hanging="1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51" w:hanging="1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99" w:hanging="1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46" w:hanging="1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94" w:hanging="1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42" w:hanging="1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8" w:hanging="275"/>
        <w:jc w:val="left"/>
      </w:pPr>
      <w:rPr>
        <w:rFonts w:hint="default" w:ascii="Tahoma" w:hAnsi="Tahoma" w:eastAsia="Tahoma"/>
        <w:b/>
        <w:bCs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458" w:hanging="2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6" w:hanging="2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4" w:hanging="2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2" w:hanging="2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0" w:hanging="2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8" w:hanging="2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6" w:hanging="2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4" w:hanging="27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999"/>
    </w:pPr>
    <w:rPr>
      <w:rFonts w:ascii="Tahoma" w:hAnsi="Tahoma" w:eastAsia="Tahoma"/>
      <w:sz w:val="18"/>
      <w:szCs w:val="18"/>
    </w:rPr>
  </w:style>
  <w:style w:styleId="Heading1" w:type="paragraph">
    <w:name w:val="Heading 1"/>
    <w:basedOn w:val="Normal"/>
    <w:uiPriority w:val="1"/>
    <w:qFormat/>
    <w:pPr>
      <w:ind w:left="408" w:hanging="274"/>
      <w:outlineLvl w:val="1"/>
    </w:pPr>
    <w:rPr>
      <w:rFonts w:ascii="Tahoma" w:hAnsi="Tahoma" w:eastAsia="Tahoma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61"/>
      <w:ind w:left="119"/>
      <w:outlineLvl w:val="2"/>
    </w:pPr>
    <w:rPr>
      <w:rFonts w:ascii="Tahoma" w:hAnsi="Tahoma" w:eastAsia="Tahom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hpcustomer.inquiries@hp.com" TargetMode="External"/><Relationship Id="rId8" Type="http://schemas.openxmlformats.org/officeDocument/2006/relationships/hyperlink" Target="http://www.hp.com/recycle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svctidalam</dc:creator>
  <dc:title>\\msdgen-app.austin.hp.com\hse\docs\atn\sds_us\default\008926_Q2612A-AC-AD-AF-L.pdf</dc:title>
  <dcterms:created xsi:type="dcterms:W3CDTF">2015-09-10T23:13:55Z</dcterms:created>
  <dcterms:modified xsi:type="dcterms:W3CDTF">2015-09-10T23:13:55Z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2015-09-10T00:00:00Z</vt:filetime>
  </property>
</Properties>
</file>