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3"/>
          <w:sz-cs w:val="33"/>
          <w:b/>
        </w:rPr>
        <w:t xml:space="preserve">FENCE CLEARANCE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TO WHOM IT MAY CONCERN: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This is to certify that: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9"/>
          <w:sz-cs w:val="39"/>
          <w:b/>
        </w:rPr>
        <w:t xml:space="preserve">[FIRSTNAME] [MI] [LASTNAME]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[ADDRESS]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has requested an </w:t>
      </w:r>
      <w:r>
        <w:rPr>
          <w:rFonts w:ascii="Times" w:hAnsi="Times" w:cs="Times"/>
          <w:sz w:val="18"/>
          <w:sz-cs w:val="18"/>
          <w:b/>
        </w:rPr>
        <w:t xml:space="preserve">FENCE PERMIT </w:t>
      </w:r>
      <w:r>
        <w:rPr>
          <w:rFonts w:ascii="Times" w:hAnsi="Times" w:cs="Times"/>
          <w:sz w:val="18"/>
          <w:sz-cs w:val="18"/>
        </w:rPr>
        <w:t xml:space="preserve">from this Barangay to be used in securing a corresponding Barangay Fence Permit  has been found to be: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5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In conformity with the provisions of existing Barangay Ordinances, Rules and Regulations being enforced in this Barangay;</w:t>
      </w:r>
    </w:p>
    <w:p>
      <w:pPr>
        <w:jc w:val="both"/>
        <w:ind w:left="5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Not among those business or trade activities being banned from being established in this Barangay.</w:t>
      </w:r>
    </w:p>
    <w:p>
      <w:pPr>
        <w:jc w:val="both"/>
        <w:ind w:left="5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  <w:i/>
        </w:rPr>
        <w:t xml:space="preserve">In view of the foregoing, the undersigned interposes no objection to the issuance of the corresponding Installation Permit being applied for at the Mayor’s Office.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 </w:t>
      </w:r>
    </w:p>
    <w:p>
      <w:pPr>
        <w:jc w:val="both"/>
        <w:ind w:left="5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Issued on the [DAY] day of [MONTH] [YEAR] at Lias, Marilao, Bulacan.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 </w:t>
      </w:r>
    </w:p>
    <w:p>
      <w:pPr>
        <w:jc w:val="both"/>
        <w:ind w:left="5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O.R.  NO. </w:t>
        <w:tab/>
        <w:t xml:space="preserve">     : [REQID]</w:t>
      </w:r>
    </w:p>
    <w:p>
      <w:pPr/>
      <w:r>
        <w:rPr>
          <w:rFonts w:ascii="Times" w:hAnsi="Times" w:cs="Times"/>
          <w:sz w:val="18"/>
          <w:sz-cs w:val="18"/>
        </w:rPr>
        <w:t xml:space="preserve">ISSUED AT   </w:t>
        <w:tab/>
        <w:t xml:space="preserve">     : Marilao, Bulacan</w:t>
      </w:r>
    </w:p>
    <w:p>
      <w:pPr/>
      <w:r>
        <w:rPr>
          <w:rFonts w:ascii="Times" w:hAnsi="Times" w:cs="Times"/>
          <w:sz w:val="18"/>
          <w:sz-cs w:val="18"/>
        </w:rPr>
        <w:t xml:space="preserve">ISSUED ON                : [DATE]</w:t>
      </w:r>
    </w:p>
    <w:p>
      <w:pPr/>
      <w:r>
        <w:rPr>
          <w:rFonts w:ascii="Times" w:hAnsi="Times" w:cs="Times"/>
          <w:sz w:val="18"/>
          <w:sz-cs w:val="18"/>
        </w:rPr>
        <w:t xml:space="preserve">AMOUNT PAID         : </w:t>
      </w:r>
      <w:r>
        <w:rPr>
          <w:rFonts w:ascii="Times New Roman" w:hAnsi="Times New Roman" w:cs="Times New Roman"/>
          <w:sz w:val="18"/>
          <w:sz-cs w:val="18"/>
        </w:rPr>
        <w:t xml:space="preserve">₱</w:t>
      </w:r>
      <w:r>
        <w:rPr>
          <w:rFonts w:ascii="Times" w:hAnsi="Times" w:cs="Times"/>
          <w:sz w:val="18"/>
          <w:sz-cs w:val="18"/>
        </w:rPr>
        <w:t xml:space="preserve">[FEE]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</w:r>
    </w:p>
    <w:p>
      <w:pPr/>
      <w:r>
        <w:rPr>
          <w:rFonts w:ascii="Times" w:hAnsi="Times" w:cs="Times"/>
          <w:sz w:val="12"/>
          <w:sz-cs w:val="12"/>
          <w:i/>
        </w:rPr>
        <w:t xml:space="preserve">NOT VALID WITHOUT THE OFFICIAL SEAL OF THE BARANGAY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2"/>
          <w:sz-cs w:val="12"/>
          <w:b/>
          <w:i/>
        </w:rPr>
        <w:t xml:space="preserve">IMPORTANT</w:t>
      </w:r>
      <w:r>
        <w:rPr>
          <w:rFonts w:ascii="Times" w:hAnsi="Times" w:cs="Times"/>
          <w:sz w:val="12"/>
          <w:sz-cs w:val="12"/>
          <w:i/>
        </w:rPr>
        <w:t xml:space="preserve">:</w:t>
      </w:r>
    </w:p>
    <w:p>
      <w:pPr>
        <w:jc w:val="both"/>
      </w:pPr>
      <w:r>
        <w:rPr>
          <w:rFonts w:ascii="Times" w:hAnsi="Times" w:cs="Times"/>
          <w:sz w:val="12"/>
          <w:sz-cs w:val="12"/>
          <w:i/>
        </w:rPr>
        <w:t xml:space="preserve">1. This CLEARANCE is subject to REVOCATION for any violation of existing laws and ordinances and when public safety and interest so require.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</w:rPr>
        <w:t xml:space="preserve">Igg. VANDOLF V. MATEO</w:t>
      </w:r>
    </w:p>
    <w:p>
      <w:pPr>
        <w:jc w:val="both"/>
      </w:pPr>
      <w:r>
        <w:rPr>
          <w:rFonts w:ascii="Times" w:hAnsi="Times" w:cs="Times"/>
          <w:sz w:val="21"/>
          <w:sz-cs w:val="21"/>
          <w:b/>
        </w:rPr>
        <w:t xml:space="preserve">       </w:t>
        <w:tab/>
        <w:t xml:space="preserve">   </w:t>
      </w:r>
      <w:r>
        <w:rPr>
          <w:rFonts w:ascii="Times" w:hAnsi="Times" w:cs="Times"/>
          <w:sz w:val="18"/>
          <w:sz-cs w:val="18"/>
        </w:rPr>
        <w:t xml:space="preserve">Punong Barangay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