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E10B3" w14:textId="2C374D23" w:rsidR="00273960" w:rsidRDefault="00B45E57" w:rsidP="00273960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The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Agile Crisp </w:t>
      </w:r>
      <w:r>
        <w:rPr>
          <w:rFonts w:eastAsia="Times New Roman" w:cs="Times New Roman"/>
          <w:bCs/>
          <w:color w:val="000000"/>
          <w:sz w:val="22"/>
          <w:szCs w:val="22"/>
        </w:rPr>
        <w:t>data science project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 methodology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combines a general set of phases to do data science with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>a visual</w:t>
      </w:r>
      <w:r w:rsidR="009F5B38" w:rsidRPr="005C7455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>pipeline process management</w:t>
      </w:r>
      <w:r w:rsidR="00C320FC">
        <w:rPr>
          <w:rFonts w:eastAsia="Times New Roman" w:cs="Times New Roman"/>
          <w:bCs/>
          <w:color w:val="000000"/>
          <w:sz w:val="22"/>
          <w:szCs w:val="22"/>
        </w:rPr>
        <w:t>.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="00273960" w:rsidRPr="00B45E57">
        <w:rPr>
          <w:rFonts w:eastAsia="Times New Roman" w:cs="Times New Roman"/>
          <w:bCs/>
          <w:color w:val="000000"/>
          <w:sz w:val="22"/>
          <w:szCs w:val="22"/>
        </w:rPr>
        <w:t>The system’s highly visual nature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 (by leveraging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a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>board)</w:t>
      </w:r>
      <w:r w:rsidR="00273960" w:rsidRPr="00B45E57">
        <w:rPr>
          <w:rFonts w:eastAsia="Times New Roman" w:cs="Times New Roman"/>
          <w:bCs/>
          <w:color w:val="000000"/>
          <w:sz w:val="22"/>
          <w:szCs w:val="22"/>
        </w:rPr>
        <w:t xml:space="preserve"> allow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>s</w:t>
      </w:r>
      <w:r w:rsidR="00273960" w:rsidRPr="00B45E57">
        <w:rPr>
          <w:rFonts w:eastAsia="Times New Roman" w:cs="Times New Roman"/>
          <w:bCs/>
          <w:color w:val="000000"/>
          <w:sz w:val="22"/>
          <w:szCs w:val="22"/>
        </w:rPr>
        <w:t xml:space="preserve"> teams to communicate more easily on what work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is being done and what </w:t>
      </w:r>
      <w:r w:rsidR="00273960" w:rsidRPr="00B45E57">
        <w:rPr>
          <w:rFonts w:eastAsia="Times New Roman" w:cs="Times New Roman"/>
          <w:bCs/>
          <w:color w:val="000000"/>
          <w:sz w:val="22"/>
          <w:szCs w:val="22"/>
        </w:rPr>
        <w:t>need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>s</w:t>
      </w:r>
      <w:r w:rsidR="00273960" w:rsidRPr="00B45E57">
        <w:rPr>
          <w:rFonts w:eastAsia="Times New Roman" w:cs="Times New Roman"/>
          <w:bCs/>
          <w:color w:val="000000"/>
          <w:sz w:val="22"/>
          <w:szCs w:val="22"/>
        </w:rPr>
        <w:t xml:space="preserve"> to be done.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It allows agility since it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shows the team the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work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as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moves across the board and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knowledge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 xml:space="preserve">from previous tasks can be used to help determine what should be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started </w:t>
      </w:r>
      <w:r w:rsidR="00273960">
        <w:rPr>
          <w:rFonts w:eastAsia="Times New Roman" w:cs="Times New Roman"/>
          <w:bCs/>
          <w:color w:val="000000"/>
          <w:sz w:val="22"/>
          <w:szCs w:val="22"/>
        </w:rPr>
        <w:t>next.</w:t>
      </w:r>
    </w:p>
    <w:p w14:paraId="30C08FEA" w14:textId="77777777" w:rsidR="00775343" w:rsidRDefault="00775343" w:rsidP="00B45E57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231C62A8" w14:textId="6096F17C" w:rsidR="00273960" w:rsidRPr="00B45E57" w:rsidRDefault="00273960" w:rsidP="00273960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Steps of the </w:t>
      </w:r>
      <w:r w:rsidR="009F5B38">
        <w:rPr>
          <w:rFonts w:eastAsia="Times New Roman" w:cs="Times New Roman"/>
          <w:b/>
          <w:bCs/>
          <w:color w:val="000000"/>
          <w:sz w:val="22"/>
          <w:szCs w:val="22"/>
        </w:rPr>
        <w:t xml:space="preserve">Agile Crisp </w:t>
      </w:r>
      <w:r w:rsidR="00F95CA1">
        <w:rPr>
          <w:rFonts w:eastAsia="Times New Roman" w:cs="Times New Roman"/>
          <w:b/>
          <w:bCs/>
          <w:color w:val="000000"/>
          <w:sz w:val="22"/>
          <w:szCs w:val="22"/>
        </w:rPr>
        <w:t>Methodology</w:t>
      </w:r>
    </w:p>
    <w:p w14:paraId="3CB128C9" w14:textId="7791B3B2" w:rsidR="00273960" w:rsidRDefault="00273960" w:rsidP="00273960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>From a task perspective, each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 team will define what to investigate (i.e., high level tasks, such as “link weather data to our previously collected data”). These ideas will all be listed (in a prioritized order) in </w:t>
      </w:r>
      <w:r>
        <w:rPr>
          <w:rFonts w:eastAsia="Times New Roman" w:cs="Times New Roman"/>
          <w:bCs/>
          <w:color w:val="000000"/>
          <w:sz w:val="22"/>
          <w:szCs w:val="22"/>
        </w:rPr>
        <w:t>a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 “to do” column. 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>Then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 xml:space="preserve">, as the team prioritizes the work, 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>task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>s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 flow </w:t>
      </w:r>
      <w:r>
        <w:rPr>
          <w:rFonts w:eastAsia="Times New Roman" w:cs="Times New Roman"/>
          <w:bCs/>
          <w:color w:val="000000"/>
          <w:sz w:val="22"/>
          <w:szCs w:val="22"/>
        </w:rPr>
        <w:t>to the next column (such as “understand”)</w:t>
      </w:r>
      <w:r w:rsidRPr="005C7455">
        <w:rPr>
          <w:rFonts w:eastAsia="Times New Roman" w:cs="Times New Roman"/>
          <w:bCs/>
          <w:color w:val="000000"/>
          <w:sz w:val="22"/>
          <w:szCs w:val="22"/>
        </w:rPr>
        <w:t xml:space="preserve">. </w:t>
      </w:r>
    </w:p>
    <w:p w14:paraId="7376723F" w14:textId="77777777" w:rsidR="00273960" w:rsidRDefault="00273960" w:rsidP="00273960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640E5935" w14:textId="1177410B" w:rsidR="00273960" w:rsidRDefault="00273960" w:rsidP="00273960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When the task is done, it gets moved to the next column across the board. Some of the tasks might just focus on preparation or analysis. That is fine; it just takes zero work to move through a phase when that task has no work in that phase.  As the 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>team deems appropriate</w:t>
      </w:r>
      <w:r>
        <w:rPr>
          <w:rFonts w:eastAsia="Times New Roman" w:cs="Times New Roman"/>
          <w:bCs/>
          <w:color w:val="000000"/>
          <w:sz w:val="22"/>
          <w:szCs w:val="22"/>
        </w:rPr>
        <w:t>, new tasks can be started.</w:t>
      </w:r>
    </w:p>
    <w:p w14:paraId="67B7F962" w14:textId="77777777" w:rsidR="002D72AE" w:rsidRDefault="002D72AE" w:rsidP="002D72AE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0F0E00AF" w14:textId="3FE502CA" w:rsidR="002D72AE" w:rsidRDefault="002D72AE" w:rsidP="00273960">
      <w:pPr>
        <w:rPr>
          <w:rFonts w:eastAsia="Times New Roman" w:cs="Times New Roman"/>
          <w:bCs/>
          <w:color w:val="000000"/>
          <w:sz w:val="22"/>
          <w:szCs w:val="22"/>
        </w:rPr>
      </w:pPr>
      <w:r w:rsidRPr="005C7455">
        <w:rPr>
          <w:rFonts w:eastAsia="Times New Roman" w:cs="Times New Roman"/>
          <w:bCs/>
          <w:color w:val="000000"/>
          <w:sz w:val="22"/>
          <w:szCs w:val="22"/>
        </w:rPr>
        <w:t>The team collectively decides how large the “chunks of work” are – but the smaller / more detailed, the easier it will be for the team to understand potential bottlenecks</w:t>
      </w:r>
      <w:r w:rsidR="009F5B38">
        <w:rPr>
          <w:rFonts w:eastAsia="Times New Roman" w:cs="Times New Roman"/>
          <w:bCs/>
          <w:color w:val="000000"/>
          <w:sz w:val="22"/>
          <w:szCs w:val="22"/>
        </w:rPr>
        <w:t>.</w:t>
      </w:r>
    </w:p>
    <w:p w14:paraId="7F7B861D" w14:textId="77777777" w:rsidR="002D72AE" w:rsidRDefault="002D72AE" w:rsidP="00273960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48564810" w14:textId="3EB82776" w:rsidR="002D72AE" w:rsidRDefault="002D72AE" w:rsidP="002D72AE">
      <w:pPr>
        <w:rPr>
          <w:sz w:val="22"/>
        </w:rPr>
      </w:pPr>
      <w:r>
        <w:rPr>
          <w:sz w:val="22"/>
        </w:rPr>
        <w:t>A sample board is shown below.</w:t>
      </w:r>
      <w:r w:rsidR="008A6443">
        <w:rPr>
          <w:sz w:val="22"/>
        </w:rPr>
        <w:t xml:space="preserve"> The appendix shows two possible boards (columns) to use. The team needs to collectively determine what are the best columns for the team to use.</w:t>
      </w:r>
    </w:p>
    <w:p w14:paraId="21EDE6B3" w14:textId="77777777" w:rsidR="008A6443" w:rsidRDefault="008A6443" w:rsidP="002D72AE">
      <w:pPr>
        <w:rPr>
          <w:sz w:val="22"/>
        </w:rPr>
      </w:pPr>
    </w:p>
    <w:p w14:paraId="189C562D" w14:textId="77777777" w:rsidR="003245EB" w:rsidRPr="00F95CA1" w:rsidRDefault="003245EB" w:rsidP="003245EB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0A2AA0E" wp14:editId="3B62AD48">
            <wp:extent cx="5486400" cy="1159099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0CBB" w14:textId="77777777" w:rsidR="002D72AE" w:rsidRDefault="002D72AE" w:rsidP="00273960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644110B2" w14:textId="2F2A55D5" w:rsidR="002D72AE" w:rsidRPr="00F95CA1" w:rsidRDefault="002D72AE" w:rsidP="00273960">
      <w:pPr>
        <w:rPr>
          <w:rFonts w:eastAsia="Times New Roman" w:cs="Times New Roman"/>
          <w:b/>
          <w:bCs/>
          <w:color w:val="000000"/>
          <w:sz w:val="22"/>
          <w:szCs w:val="20"/>
        </w:rPr>
      </w:pPr>
      <w:r w:rsidRPr="00F95CA1">
        <w:rPr>
          <w:rFonts w:eastAsia="Times New Roman" w:cs="Times New Roman"/>
          <w:b/>
          <w:bCs/>
          <w:color w:val="000000"/>
          <w:sz w:val="22"/>
          <w:szCs w:val="20"/>
        </w:rPr>
        <w:t>Summary</w:t>
      </w:r>
    </w:p>
    <w:p w14:paraId="01F12258" w14:textId="4FA8C2F8" w:rsidR="002D72AE" w:rsidRDefault="00273960" w:rsidP="00273960">
      <w:pPr>
        <w:rPr>
          <w:sz w:val="22"/>
        </w:rPr>
      </w:pPr>
      <w:r w:rsidRPr="005C7455">
        <w:rPr>
          <w:rFonts w:eastAsia="Times New Roman" w:cs="Times New Roman"/>
          <w:bCs/>
          <w:color w:val="000000"/>
          <w:sz w:val="22"/>
          <w:szCs w:val="20"/>
        </w:rPr>
        <w:t>In other words, the process to do data science can be thought of as a pipeline with requests entering one end and improved data insight coming out the other end. The team work</w:t>
      </w:r>
      <w:r w:rsidR="002D72AE">
        <w:rPr>
          <w:rFonts w:eastAsia="Times New Roman" w:cs="Times New Roman"/>
          <w:bCs/>
          <w:color w:val="000000"/>
          <w:sz w:val="22"/>
          <w:szCs w:val="20"/>
        </w:rPr>
        <w:t>s through the project pipeline</w:t>
      </w:r>
      <w:r w:rsidRPr="005C7455">
        <w:rPr>
          <w:rFonts w:eastAsia="Times New Roman" w:cs="Times New Roman"/>
          <w:bCs/>
          <w:color w:val="000000"/>
          <w:sz w:val="22"/>
          <w:szCs w:val="20"/>
        </w:rPr>
        <w:t xml:space="preserve"> throughout the project with no defined schedule. The goal is to m</w:t>
      </w:r>
      <w:r w:rsidRPr="005C7455">
        <w:rPr>
          <w:sz w:val="22"/>
        </w:rPr>
        <w:t xml:space="preserve">ake sure, at the </w:t>
      </w:r>
      <w:r w:rsidR="00C320FC" w:rsidRPr="005C7455">
        <w:rPr>
          <w:sz w:val="22"/>
        </w:rPr>
        <w:t>end;</w:t>
      </w:r>
      <w:r w:rsidRPr="005C7455">
        <w:rPr>
          <w:sz w:val="22"/>
        </w:rPr>
        <w:t xml:space="preserve"> there was not a lot of time spent on </w:t>
      </w:r>
      <w:r>
        <w:rPr>
          <w:sz w:val="22"/>
        </w:rPr>
        <w:t xml:space="preserve">an </w:t>
      </w:r>
      <w:r w:rsidRPr="005C7455">
        <w:rPr>
          <w:sz w:val="22"/>
        </w:rPr>
        <w:t>effort that did not complete (better to get a fewer number of tasks all the way through the pipeline).</w:t>
      </w:r>
      <w:r w:rsidR="002C7B55">
        <w:rPr>
          <w:sz w:val="22"/>
        </w:rPr>
        <w:t xml:space="preserve"> </w:t>
      </w:r>
    </w:p>
    <w:p w14:paraId="338B8846" w14:textId="77777777" w:rsidR="002D72AE" w:rsidRDefault="002D72AE" w:rsidP="00273960">
      <w:pPr>
        <w:rPr>
          <w:sz w:val="22"/>
        </w:rPr>
      </w:pPr>
    </w:p>
    <w:p w14:paraId="267764EF" w14:textId="489C561A" w:rsidR="00811F66" w:rsidRDefault="00811F66" w:rsidP="00811F66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Trello</w:t>
      </w:r>
      <w:proofErr w:type="spellEnd"/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: our </w:t>
      </w:r>
      <w:r w:rsidR="00C320FC">
        <w:rPr>
          <w:rFonts w:eastAsia="Times New Roman" w:cs="Times New Roman"/>
          <w:b/>
          <w:bCs/>
          <w:color w:val="000000"/>
          <w:sz w:val="22"/>
          <w:szCs w:val="22"/>
        </w:rPr>
        <w:t xml:space="preserve">Getting Things Done visual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Tool</w:t>
      </w:r>
    </w:p>
    <w:p w14:paraId="5045BA40" w14:textId="0F8412C1" w:rsidR="00811F66" w:rsidRPr="00474FB6" w:rsidRDefault="00811F66" w:rsidP="00474FB6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proofErr w:type="spellStart"/>
      <w:r>
        <w:rPr>
          <w:rFonts w:eastAsia="Times New Roman" w:cs="Times New Roman"/>
          <w:bCs/>
          <w:color w:val="000000"/>
          <w:sz w:val="22"/>
          <w:szCs w:val="20"/>
        </w:rPr>
        <w:t>Trello</w:t>
      </w:r>
      <w:proofErr w:type="spellEnd"/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allow</w:t>
      </w:r>
      <w:r>
        <w:rPr>
          <w:rFonts w:eastAsia="Times New Roman" w:cs="Times New Roman"/>
          <w:bCs/>
          <w:color w:val="000000"/>
          <w:sz w:val="22"/>
          <w:szCs w:val="20"/>
        </w:rPr>
        <w:t>s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plan</w:t>
      </w:r>
      <w:r>
        <w:rPr>
          <w:rFonts w:eastAsia="Times New Roman" w:cs="Times New Roman"/>
          <w:bCs/>
          <w:color w:val="000000"/>
          <w:sz w:val="22"/>
          <w:szCs w:val="20"/>
        </w:rPr>
        <w:t>ning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, </w:t>
      </w:r>
      <w:r>
        <w:rPr>
          <w:rFonts w:eastAsia="Times New Roman" w:cs="Times New Roman"/>
          <w:bCs/>
          <w:color w:val="000000"/>
          <w:sz w:val="22"/>
          <w:szCs w:val="20"/>
        </w:rPr>
        <w:t>prioritizing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>, and track</w:t>
      </w:r>
      <w:r>
        <w:rPr>
          <w:rFonts w:eastAsia="Times New Roman" w:cs="Times New Roman"/>
          <w:bCs/>
          <w:color w:val="000000"/>
          <w:sz w:val="22"/>
          <w:szCs w:val="20"/>
        </w:rPr>
        <w:t>ing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anything you’re working on. </w:t>
      </w:r>
      <w:proofErr w:type="gramStart"/>
      <w:r>
        <w:rPr>
          <w:rFonts w:eastAsia="Times New Roman" w:cs="Times New Roman"/>
          <w:bCs/>
          <w:color w:val="000000"/>
          <w:sz w:val="22"/>
          <w:szCs w:val="20"/>
        </w:rPr>
        <w:t>It</w:t>
      </w:r>
      <w:r w:rsidR="009F5B38">
        <w:rPr>
          <w:rFonts w:eastAsia="Times New Roman" w:cs="Times New Roman"/>
          <w:bCs/>
          <w:color w:val="000000"/>
          <w:sz w:val="22"/>
          <w:szCs w:val="20"/>
        </w:rPr>
        <w:t>’s</w:t>
      </w:r>
      <w:proofErr w:type="gramEnd"/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primary purposes</w:t>
      </w:r>
      <w:r w:rsidR="009F5B38">
        <w:rPr>
          <w:rFonts w:eastAsia="Times New Roman" w:cs="Times New Roman"/>
          <w:bCs/>
          <w:color w:val="000000"/>
          <w:sz w:val="22"/>
          <w:szCs w:val="20"/>
        </w:rPr>
        <w:t xml:space="preserve"> is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keeping a 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fldChar w:fldCharType="begin"/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instrText xml:space="preserve"> HYPERLINK "https://en.wikipedia.org/wiki/Getting_Things_Done" \t "_blank" </w:instrTex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fldChar w:fldCharType="separate"/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>GTD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fldChar w:fldCharType="end"/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(Getting Things Done) framework</w:t>
      </w:r>
      <w:r w:rsidR="00C320FC">
        <w:rPr>
          <w:rFonts w:eastAsia="Times New Roman" w:cs="Times New Roman"/>
          <w:bCs/>
          <w:color w:val="000000"/>
          <w:sz w:val="22"/>
          <w:szCs w:val="20"/>
        </w:rPr>
        <w:t>.</w:t>
      </w:r>
      <w:r w:rsidRPr="005D115C">
        <w:rPr>
          <w:rFonts w:eastAsia="Times New Roman" w:cs="Times New Roman"/>
          <w:bCs/>
          <w:color w:val="000000"/>
          <w:sz w:val="22"/>
          <w:szCs w:val="20"/>
        </w:rPr>
        <w:t xml:space="preserve"> </w:t>
      </w:r>
      <w:r>
        <w:rPr>
          <w:rFonts w:eastAsia="Times New Roman" w:cs="Times New Roman"/>
          <w:bCs/>
          <w:color w:val="000000"/>
          <w:sz w:val="22"/>
          <w:szCs w:val="20"/>
        </w:rPr>
        <w:t xml:space="preserve">It allows cross-team </w:t>
      </w:r>
      <w:r w:rsidR="00C320FC">
        <w:rPr>
          <w:rFonts w:eastAsia="Times New Roman" w:cs="Times New Roman"/>
          <w:bCs/>
          <w:color w:val="000000"/>
          <w:sz w:val="22"/>
          <w:szCs w:val="20"/>
        </w:rPr>
        <w:t>communication by showing a v</w:t>
      </w:r>
      <w:r w:rsidRPr="00474FB6">
        <w:rPr>
          <w:rFonts w:eastAsia="Times New Roman" w:cs="Times New Roman"/>
          <w:bCs/>
          <w:color w:val="000000"/>
          <w:sz w:val="22"/>
          <w:szCs w:val="20"/>
        </w:rPr>
        <w:t xml:space="preserve">isual </w:t>
      </w:r>
      <w:r w:rsidR="00C320FC">
        <w:rPr>
          <w:rFonts w:eastAsia="Times New Roman" w:cs="Times New Roman"/>
          <w:bCs/>
          <w:color w:val="000000"/>
          <w:sz w:val="22"/>
          <w:szCs w:val="20"/>
        </w:rPr>
        <w:t>w</w:t>
      </w:r>
      <w:r w:rsidRPr="00474FB6">
        <w:rPr>
          <w:rFonts w:eastAsia="Times New Roman" w:cs="Times New Roman"/>
          <w:bCs/>
          <w:color w:val="000000"/>
          <w:sz w:val="22"/>
          <w:szCs w:val="20"/>
        </w:rPr>
        <w:t>orkflow</w:t>
      </w:r>
      <w:r w:rsidR="00C320FC">
        <w:rPr>
          <w:rFonts w:eastAsia="Times New Roman" w:cs="Times New Roman"/>
          <w:bCs/>
          <w:color w:val="000000"/>
          <w:sz w:val="22"/>
          <w:szCs w:val="20"/>
        </w:rPr>
        <w:t>. It also has</w:t>
      </w:r>
      <w:r w:rsidRPr="00474FB6">
        <w:rPr>
          <w:rFonts w:eastAsia="Times New Roman" w:cs="Times New Roman"/>
          <w:bCs/>
          <w:color w:val="000000"/>
          <w:sz w:val="22"/>
          <w:szCs w:val="20"/>
        </w:rPr>
        <w:t xml:space="preserve"> an activity history</w:t>
      </w:r>
      <w:r w:rsidR="00C320FC">
        <w:rPr>
          <w:rFonts w:eastAsia="Times New Roman" w:cs="Times New Roman"/>
          <w:bCs/>
          <w:color w:val="000000"/>
          <w:sz w:val="22"/>
          <w:szCs w:val="20"/>
        </w:rPr>
        <w:t>.</w:t>
      </w:r>
    </w:p>
    <w:p w14:paraId="1488AD6C" w14:textId="77777777" w:rsidR="008A6443" w:rsidRDefault="008A6443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</w:p>
    <w:p w14:paraId="2083D806" w14:textId="295D10C2" w:rsidR="00084B79" w:rsidRPr="00F95CA1" w:rsidRDefault="00811F66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Reviewing the </w:t>
      </w:r>
      <w:r w:rsidRPr="00F95CA1">
        <w:rPr>
          <w:rFonts w:eastAsia="Times New Roman" w:cs="Times New Roman"/>
          <w:b/>
          <w:bCs/>
          <w:color w:val="000000"/>
          <w:sz w:val="22"/>
          <w:szCs w:val="22"/>
        </w:rPr>
        <w:t>Key Principles of the</w:t>
      </w:r>
      <w:r w:rsidR="00084B79" w:rsidRPr="00F95CA1">
        <w:rPr>
          <w:rFonts w:eastAsia="Times New Roman" w:cs="Times New Roman"/>
          <w:b/>
          <w:bCs/>
          <w:color w:val="000000"/>
          <w:sz w:val="22"/>
          <w:szCs w:val="22"/>
        </w:rPr>
        <w:t xml:space="preserve"> Methodology</w:t>
      </w:r>
      <w:r w:rsidR="00084B79">
        <w:rPr>
          <w:rFonts w:eastAsia="Times New Roman" w:cs="Times New Roman"/>
          <w:b/>
          <w:bCs/>
          <w:color w:val="000000"/>
          <w:sz w:val="22"/>
          <w:szCs w:val="22"/>
        </w:rPr>
        <w:t>:</w:t>
      </w:r>
    </w:p>
    <w:p w14:paraId="1D0F1219" w14:textId="01D2D9AF" w:rsidR="00084B79" w:rsidRPr="00F95CA1" w:rsidRDefault="00775343" w:rsidP="00474FB6">
      <w:pPr>
        <w:rPr>
          <w:rFonts w:eastAsia="Times New Roman" w:cs="Times New Roman"/>
          <w:bCs/>
          <w:color w:val="000000"/>
          <w:sz w:val="22"/>
          <w:szCs w:val="20"/>
        </w:rPr>
      </w:pPr>
      <w:r w:rsidRPr="0041689E">
        <w:rPr>
          <w:rFonts w:eastAsia="Times New Roman" w:cs="Times New Roman"/>
          <w:bCs/>
          <w:color w:val="000000"/>
          <w:sz w:val="22"/>
          <w:szCs w:val="20"/>
        </w:rPr>
        <w:t>Split the work into pieces; write each item on a “card” and put on the “wall” and using named columns to illustrate where each item is in the workflow.</w:t>
      </w:r>
      <w:r w:rsidR="00084B79">
        <w:rPr>
          <w:rFonts w:eastAsia="Times New Roman" w:cs="Times New Roman"/>
          <w:bCs/>
          <w:color w:val="000000"/>
          <w:sz w:val="22"/>
          <w:szCs w:val="20"/>
        </w:rPr>
        <w:t xml:space="preserve"> </w:t>
      </w:r>
      <w:r w:rsidR="00084B79" w:rsidRPr="00F95CA1">
        <w:rPr>
          <w:rFonts w:eastAsia="Times New Roman" w:cs="Times New Roman"/>
          <w:bCs/>
          <w:color w:val="000000"/>
          <w:sz w:val="22"/>
          <w:szCs w:val="22"/>
        </w:rPr>
        <w:t>Making the work visible—</w:t>
      </w:r>
      <w:r w:rsidR="00C320FC">
        <w:rPr>
          <w:rFonts w:eastAsia="Times New Roman" w:cs="Times New Roman"/>
          <w:bCs/>
          <w:color w:val="000000"/>
          <w:sz w:val="22"/>
          <w:szCs w:val="22"/>
        </w:rPr>
        <w:t>typically</w:t>
      </w:r>
      <w:r w:rsidR="00084B79" w:rsidRPr="00F95CA1">
        <w:rPr>
          <w:rFonts w:eastAsia="Times New Roman" w:cs="Times New Roman"/>
          <w:bCs/>
          <w:color w:val="000000"/>
          <w:sz w:val="22"/>
          <w:szCs w:val="22"/>
        </w:rPr>
        <w:t xml:space="preserve"> leads to increased communication and collaboration.</w:t>
      </w:r>
    </w:p>
    <w:p w14:paraId="26ADE25F" w14:textId="77777777" w:rsidR="00273960" w:rsidRDefault="00273960" w:rsidP="00273960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3B83C83F" w14:textId="77777777" w:rsidR="007C79BB" w:rsidRDefault="007C79BB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br w:type="page"/>
      </w:r>
    </w:p>
    <w:p w14:paraId="41469C20" w14:textId="617AB522" w:rsidR="00474FB6" w:rsidRDefault="00474FB6" w:rsidP="00474FB6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lastRenderedPageBreak/>
        <w:t>What is Required for Project Updates:</w:t>
      </w:r>
    </w:p>
    <w:p w14:paraId="299DEB22" w14:textId="77777777" w:rsidR="00355FA0" w:rsidRDefault="00474FB6" w:rsidP="00474FB6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For each project update, the team needs to 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>submit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 a </w:t>
      </w:r>
      <w:proofErr w:type="gramStart"/>
      <w:r>
        <w:rPr>
          <w:rFonts w:eastAsia="Times New Roman" w:cs="Times New Roman"/>
          <w:bCs/>
          <w:color w:val="000000"/>
          <w:sz w:val="22"/>
          <w:szCs w:val="22"/>
        </w:rPr>
        <w:t xml:space="preserve">one 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>page</w:t>
      </w:r>
      <w:proofErr w:type="gramEnd"/>
      <w:r>
        <w:rPr>
          <w:rFonts w:eastAsia="Times New Roman" w:cs="Times New Roman"/>
          <w:bCs/>
          <w:color w:val="000000"/>
          <w:sz w:val="22"/>
          <w:szCs w:val="22"/>
        </w:rPr>
        <w:t xml:space="preserve"> summary (</w:t>
      </w:r>
      <w:proofErr w:type="spellStart"/>
      <w:r>
        <w:rPr>
          <w:rFonts w:eastAsia="Times New Roman" w:cs="Times New Roman"/>
          <w:bCs/>
          <w:color w:val="000000"/>
          <w:sz w:val="22"/>
          <w:szCs w:val="22"/>
        </w:rPr>
        <w:t>powerpoint</w:t>
      </w:r>
      <w:proofErr w:type="spellEnd"/>
      <w:r>
        <w:rPr>
          <w:rFonts w:eastAsia="Times New Roman" w:cs="Times New Roman"/>
          <w:bCs/>
          <w:color w:val="000000"/>
          <w:sz w:val="22"/>
          <w:szCs w:val="22"/>
        </w:rPr>
        <w:t>), that lists what has been completed since last update, what is your plan for next update, any issues/roadblocks</w:t>
      </w:r>
      <w:r w:rsidR="000C4483">
        <w:rPr>
          <w:rFonts w:eastAsia="Times New Roman" w:cs="Times New Roman"/>
          <w:bCs/>
          <w:color w:val="000000"/>
          <w:sz w:val="22"/>
          <w:szCs w:val="22"/>
        </w:rPr>
        <w:t xml:space="preserve"> and what is working well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 (see the example at the bottom of this page).</w:t>
      </w:r>
    </w:p>
    <w:p w14:paraId="306B12AB" w14:textId="77777777" w:rsidR="00355FA0" w:rsidRDefault="00355FA0" w:rsidP="00474FB6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444663A6" w14:textId="5A71CB5E" w:rsidR="00046C07" w:rsidRDefault="00046C07" w:rsidP="00474FB6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 In addition, the team should estimate how much of their time they spent in the different phases of data science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 (which is also shown</w:t>
      </w:r>
      <w:r w:rsidR="000C4483">
        <w:rPr>
          <w:rFonts w:eastAsia="Times New Roman" w:cs="Times New Roman"/>
          <w:bCs/>
          <w:color w:val="000000"/>
          <w:sz w:val="22"/>
          <w:szCs w:val="22"/>
        </w:rPr>
        <w:t xml:space="preserve"> below).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bCs/>
          <w:color w:val="000000"/>
          <w:sz w:val="22"/>
          <w:szCs w:val="22"/>
        </w:rPr>
        <w:t>Finally, in addition to the one page update</w:t>
      </w:r>
      <w:r w:rsidR="00474FB6">
        <w:rPr>
          <w:rFonts w:eastAsia="Times New Roman" w:cs="Times New Roman"/>
          <w:bCs/>
          <w:color w:val="000000"/>
          <w:sz w:val="22"/>
          <w:szCs w:val="22"/>
        </w:rPr>
        <w:t>,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 please provide</w:t>
      </w:r>
      <w:r w:rsidR="00474FB6">
        <w:rPr>
          <w:rFonts w:eastAsia="Times New Roman" w:cs="Times New Roman"/>
          <w:bCs/>
          <w:color w:val="000000"/>
          <w:sz w:val="22"/>
          <w:szCs w:val="22"/>
        </w:rPr>
        <w:t xml:space="preserve"> a</w:t>
      </w:r>
      <w:r w:rsidR="00474FB6" w:rsidRPr="009C60B8">
        <w:rPr>
          <w:rFonts w:eastAsia="Times New Roman" w:cs="Times New Roman"/>
          <w:bCs/>
          <w:color w:val="000000"/>
          <w:sz w:val="22"/>
          <w:szCs w:val="22"/>
        </w:rPr>
        <w:t xml:space="preserve"> link</w:t>
      </w:r>
      <w:r w:rsidR="00474FB6">
        <w:rPr>
          <w:rFonts w:eastAsia="Times New Roman" w:cs="Times New Roman"/>
          <w:bCs/>
          <w:color w:val="000000"/>
          <w:sz w:val="22"/>
          <w:szCs w:val="22"/>
        </w:rPr>
        <w:t xml:space="preserve"> to your </w:t>
      </w:r>
      <w:proofErr w:type="spellStart"/>
      <w:r w:rsidR="00474FB6">
        <w:rPr>
          <w:rFonts w:eastAsia="Times New Roman" w:cs="Times New Roman"/>
          <w:bCs/>
          <w:color w:val="000000"/>
          <w:sz w:val="22"/>
          <w:szCs w:val="22"/>
        </w:rPr>
        <w:t>Trello</w:t>
      </w:r>
      <w:proofErr w:type="spellEnd"/>
      <w:r w:rsidR="00474FB6">
        <w:rPr>
          <w:rFonts w:eastAsia="Times New Roman" w:cs="Times New Roman"/>
          <w:bCs/>
          <w:color w:val="000000"/>
          <w:sz w:val="22"/>
          <w:szCs w:val="22"/>
        </w:rPr>
        <w:t xml:space="preserve"> Board</w:t>
      </w:r>
      <w:r w:rsidR="00075D83">
        <w:rPr>
          <w:rFonts w:eastAsia="Times New Roman" w:cs="Times New Roman"/>
          <w:bCs/>
          <w:color w:val="000000"/>
          <w:sz w:val="22"/>
          <w:szCs w:val="22"/>
        </w:rPr>
        <w:t>, with the</w:t>
      </w:r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 following email accounts allowed</w:t>
      </w:r>
      <w:r w:rsidR="00075D83">
        <w:rPr>
          <w:rFonts w:eastAsia="Times New Roman" w:cs="Times New Roman"/>
          <w:bCs/>
          <w:color w:val="000000"/>
          <w:sz w:val="22"/>
          <w:szCs w:val="22"/>
        </w:rPr>
        <w:t xml:space="preserve"> to view the board</w:t>
      </w:r>
      <w:r w:rsidR="000C4483">
        <w:rPr>
          <w:rFonts w:eastAsia="Times New Roman" w:cs="Times New Roman"/>
          <w:bCs/>
          <w:color w:val="000000"/>
          <w:sz w:val="22"/>
          <w:szCs w:val="22"/>
        </w:rPr>
        <w:t xml:space="preserve"> (</w:t>
      </w:r>
      <w:hyperlink r:id="rId9" w:history="1">
        <w:r w:rsidR="00355FA0" w:rsidRPr="007A78D7">
          <w:rPr>
            <w:rStyle w:val="Hyperlink"/>
            <w:rFonts w:eastAsia="Times New Roman" w:cs="Times New Roman"/>
            <w:bCs/>
            <w:sz w:val="22"/>
            <w:szCs w:val="22"/>
          </w:rPr>
          <w:t>jsaltz@syr.edu</w:t>
        </w:r>
      </w:hyperlink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, </w:t>
      </w:r>
      <w:hyperlink r:id="rId10" w:history="1">
        <w:r w:rsidR="00355FA0" w:rsidRPr="007A78D7">
          <w:rPr>
            <w:rStyle w:val="Hyperlink"/>
            <w:rFonts w:eastAsia="Times New Roman" w:cs="Times New Roman"/>
            <w:bCs/>
            <w:sz w:val="22"/>
            <w:szCs w:val="22"/>
          </w:rPr>
          <w:t>gekrudys@syr.edu</w:t>
        </w:r>
      </w:hyperlink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, </w:t>
      </w:r>
      <w:hyperlink r:id="rId11" w:history="1">
        <w:r w:rsidR="00355FA0" w:rsidRPr="007A78D7">
          <w:rPr>
            <w:rStyle w:val="Hyperlink"/>
            <w:rFonts w:eastAsia="Times New Roman" w:cs="Times New Roman"/>
            <w:bCs/>
            <w:sz w:val="22"/>
            <w:szCs w:val="22"/>
          </w:rPr>
          <w:t>esande01@syr.edu</w:t>
        </w:r>
      </w:hyperlink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, and </w:t>
      </w:r>
      <w:hyperlink r:id="rId12" w:history="1">
        <w:r w:rsidR="00355FA0" w:rsidRPr="007A78D7">
          <w:rPr>
            <w:rStyle w:val="Hyperlink"/>
            <w:rFonts w:eastAsia="Times New Roman" w:cs="Times New Roman"/>
            <w:bCs/>
            <w:sz w:val="22"/>
            <w:szCs w:val="22"/>
          </w:rPr>
          <w:t>ivanshamshurin@gmail.com</w:t>
        </w:r>
      </w:hyperlink>
      <w:proofErr w:type="gramStart"/>
      <w:r w:rsidR="00355FA0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="000C4483">
        <w:rPr>
          <w:rFonts w:eastAsia="Times New Roman" w:cs="Times New Roman"/>
          <w:bCs/>
          <w:color w:val="000000"/>
          <w:sz w:val="22"/>
          <w:szCs w:val="22"/>
        </w:rPr>
        <w:t>)</w:t>
      </w:r>
      <w:proofErr w:type="gramEnd"/>
    </w:p>
    <w:p w14:paraId="5B69B38A" w14:textId="77777777" w:rsidR="00046C07" w:rsidRDefault="00046C07" w:rsidP="00474FB6">
      <w:pPr>
        <w:rPr>
          <w:rFonts w:eastAsia="Times New Roman" w:cs="Times New Roman"/>
          <w:bCs/>
          <w:color w:val="000000"/>
          <w:sz w:val="22"/>
          <w:szCs w:val="22"/>
        </w:rPr>
      </w:pPr>
    </w:p>
    <w:tbl>
      <w:tblPr>
        <w:tblpPr w:leftFromText="180" w:rightFromText="180" w:vertAnchor="page" w:horzAnchor="page" w:tblpXSpec="center" w:tblpY="11009"/>
        <w:tblW w:w="71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9"/>
        <w:gridCol w:w="1836"/>
        <w:gridCol w:w="1513"/>
        <w:gridCol w:w="1980"/>
      </w:tblGrid>
      <w:tr w:rsidR="00355FA0" w:rsidRPr="00046C07" w14:paraId="3E0CBC83" w14:textId="77777777" w:rsidTr="009C60B8">
        <w:trPr>
          <w:trHeight w:val="304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2C62E" w14:textId="75F7DAC2" w:rsidR="00355FA0" w:rsidRPr="00046C07" w:rsidRDefault="00355FA0" w:rsidP="00046C07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Understand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9B2C5" w14:textId="79E1165E" w:rsidR="00355FA0" w:rsidRPr="00046C07" w:rsidRDefault="00355FA0" w:rsidP="00046C07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Prepare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BC042A" w14:textId="77777777" w:rsidR="00355FA0" w:rsidRPr="00046C07" w:rsidRDefault="00355FA0" w:rsidP="00046C07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0C32F" w14:textId="6C57BF64" w:rsidR="00355FA0" w:rsidRPr="00046C07" w:rsidRDefault="00355FA0" w:rsidP="009C60B8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Communicat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</w:t>
            </w:r>
          </w:p>
        </w:tc>
      </w:tr>
      <w:tr w:rsidR="00355FA0" w:rsidRPr="00046C07" w14:paraId="04FA6348" w14:textId="77777777" w:rsidTr="009C60B8">
        <w:trPr>
          <w:trHeight w:val="16"/>
        </w:trPr>
        <w:tc>
          <w:tcPr>
            <w:tcW w:w="1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8D0A6" w14:textId="0B2088F3" w:rsidR="00355FA0" w:rsidRPr="00046C07" w:rsidRDefault="00355FA0" w:rsidP="009C60B8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X% of time</w:t>
            </w:r>
          </w:p>
        </w:tc>
        <w:tc>
          <w:tcPr>
            <w:tcW w:w="1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5928BA" w14:textId="7A3282FA" w:rsidR="00355FA0" w:rsidRPr="00046C07" w:rsidRDefault="00355FA0" w:rsidP="009C60B8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X% of time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C38CA" w14:textId="77777777" w:rsidR="00355FA0" w:rsidRPr="00046C07" w:rsidRDefault="00355FA0" w:rsidP="009C60B8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X% of time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3DBF8" w14:textId="7ED7B391" w:rsidR="00355FA0" w:rsidRPr="00046C07" w:rsidRDefault="00355FA0" w:rsidP="009C60B8">
            <w:pPr>
              <w:jc w:val="center"/>
              <w:rPr>
                <w:rFonts w:eastAsia="Times New Roman" w:cs="Times New Roman"/>
                <w:bCs/>
                <w:color w:val="000000"/>
                <w:sz w:val="22"/>
                <w:szCs w:val="22"/>
              </w:rPr>
            </w:pPr>
            <w:r w:rsidRPr="00046C07">
              <w:rPr>
                <w:rFonts w:eastAsia="Times New Roman" w:cs="Times New Roman"/>
                <w:bCs/>
                <w:color w:val="000000"/>
                <w:sz w:val="22"/>
                <w:szCs w:val="22"/>
              </w:rPr>
              <w:t>X% of time</w:t>
            </w:r>
          </w:p>
        </w:tc>
      </w:tr>
    </w:tbl>
    <w:p w14:paraId="5C61C012" w14:textId="77777777" w:rsidR="000C4483" w:rsidRDefault="000C4483" w:rsidP="00474FB6">
      <w:pPr>
        <w:rPr>
          <w:rFonts w:eastAsia="Times New Roman" w:cs="Times New Roman"/>
          <w:bCs/>
          <w:color w:val="000000"/>
          <w:sz w:val="22"/>
          <w:szCs w:val="22"/>
        </w:rPr>
      </w:pPr>
    </w:p>
    <w:p w14:paraId="0663E828" w14:textId="424D3118" w:rsidR="000C4483" w:rsidRDefault="00355FA0" w:rsidP="00474FB6">
      <w:pPr>
        <w:rPr>
          <w:rFonts w:eastAsia="Times New Roman" w:cs="Times New Roman"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614614" wp14:editId="62712606">
                <wp:simplePos x="0" y="0"/>
                <wp:positionH relativeFrom="column">
                  <wp:posOffset>-55880</wp:posOffset>
                </wp:positionH>
                <wp:positionV relativeFrom="paragraph">
                  <wp:posOffset>13335</wp:posOffset>
                </wp:positionV>
                <wp:extent cx="6075680" cy="3619500"/>
                <wp:effectExtent l="50800" t="25400" r="7112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680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35pt;margin-top:1.05pt;width:478.4pt;height:2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" fillcolor="#d8d8d8 [2732]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41CE04CC" w14:textId="72C9E079" w:rsidR="000C4483" w:rsidRDefault="000C4483" w:rsidP="00474FB6">
      <w:pPr>
        <w:rPr>
          <w:rFonts w:eastAsia="Times New Roman" w:cs="Times New Roman"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F83EE" wp14:editId="5CD10D5A">
                <wp:simplePos x="0" y="0"/>
                <wp:positionH relativeFrom="column">
                  <wp:posOffset>3108960</wp:posOffset>
                </wp:positionH>
                <wp:positionV relativeFrom="paragraph">
                  <wp:posOffset>11430</wp:posOffset>
                </wp:positionV>
                <wp:extent cx="0" cy="3200400"/>
                <wp:effectExtent l="50800" t="25400" r="76200" b="7620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.9pt" to="244.8pt,25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9B99557" w14:textId="37EC84BD" w:rsidR="00474FB6" w:rsidRPr="009C60B8" w:rsidRDefault="00474FB6" w:rsidP="00474FB6">
      <w:pPr>
        <w:rPr>
          <w:rFonts w:eastAsia="Times New Roman" w:cs="Times New Roman"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</w:p>
    <w:p w14:paraId="356C4381" w14:textId="07AD26CC" w:rsidR="00474FB6" w:rsidRDefault="000C4483" w:rsidP="00474FB6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B32E6" wp14:editId="18B620C6">
                <wp:simplePos x="0" y="0"/>
                <wp:positionH relativeFrom="column">
                  <wp:posOffset>3370580</wp:posOffset>
                </wp:positionH>
                <wp:positionV relativeFrom="paragraph">
                  <wp:posOffset>80010</wp:posOffset>
                </wp:positionV>
                <wp:extent cx="1652905" cy="805815"/>
                <wp:effectExtent l="0" t="0" r="0" b="0"/>
                <wp:wrapSquare wrapText="bothSides"/>
                <wp:docPr id="1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805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A17072" w14:textId="77777777" w:rsidR="000C4483" w:rsidRDefault="000C4483" w:rsidP="000C4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What is working 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well</w:t>
                            </w:r>
                            <w:proofErr w:type="gramEnd"/>
                          </w:p>
                          <w:p w14:paraId="15639DC2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One</w:t>
                            </w:r>
                          </w:p>
                          <w:p w14:paraId="29A7D4E0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Two</w:t>
                            </w:r>
                          </w:p>
                          <w:p w14:paraId="269E4E19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Three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5" o:spid="_x0000_s1026" type="#_x0000_t202" style="position:absolute;margin-left:265.4pt;margin-top:6.3pt;width:130.15pt;height:63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" filled="f" stroked="f">
                <v:textbox style="mso-fit-shape-to-text:t">
                  <w:txbxContent>
                    <w:p w14:paraId="5DA17072" w14:textId="77777777" w:rsidR="000C4483" w:rsidRDefault="000C4483" w:rsidP="000C448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What is working 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>well</w:t>
                      </w:r>
                      <w:proofErr w:type="gramEnd"/>
                    </w:p>
                    <w:p w14:paraId="15639DC2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One</w:t>
                      </w:r>
                    </w:p>
                    <w:p w14:paraId="29A7D4E0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Two</w:t>
                      </w:r>
                    </w:p>
                    <w:p w14:paraId="269E4E19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13663" wp14:editId="3CE08D63">
                <wp:simplePos x="0" y="0"/>
                <wp:positionH relativeFrom="column">
                  <wp:posOffset>304800</wp:posOffset>
                </wp:positionH>
                <wp:positionV relativeFrom="paragraph">
                  <wp:posOffset>29210</wp:posOffset>
                </wp:positionV>
                <wp:extent cx="2555875" cy="805815"/>
                <wp:effectExtent l="0" t="0" r="0" b="0"/>
                <wp:wrapSquare wrapText="bothSides"/>
                <wp:docPr id="1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805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CBA662" w14:textId="77777777" w:rsidR="000C4483" w:rsidRDefault="000C4483" w:rsidP="000C4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Accomplishments this past period</w:t>
                            </w:r>
                          </w:p>
                          <w:p w14:paraId="6ABAE60D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One</w:t>
                            </w:r>
                          </w:p>
                          <w:p w14:paraId="1F186282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Two</w:t>
                            </w:r>
                          </w:p>
                          <w:p w14:paraId="0587CA48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Three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24pt;margin-top:2.3pt;width:201.25pt;height:63.4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" filled="f" stroked="f">
                <v:textbox style="mso-fit-shape-to-text:t">
                  <w:txbxContent>
                    <w:p w14:paraId="47CBA662" w14:textId="77777777" w:rsidR="000C4483" w:rsidRDefault="000C4483" w:rsidP="000C448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>Accomplishments this past period</w:t>
                      </w:r>
                    </w:p>
                    <w:p w14:paraId="6ABAE60D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One</w:t>
                      </w:r>
                    </w:p>
                    <w:p w14:paraId="1F186282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Two</w:t>
                      </w:r>
                    </w:p>
                    <w:p w14:paraId="0587CA48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01C27" w14:textId="74394C1B" w:rsidR="00474FB6" w:rsidRDefault="00046C07" w:rsidP="009C60B8">
      <w:pPr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BA66D" wp14:editId="4C87A70D">
                <wp:simplePos x="0" y="0"/>
                <wp:positionH relativeFrom="column">
                  <wp:posOffset>-2890520</wp:posOffset>
                </wp:positionH>
                <wp:positionV relativeFrom="paragraph">
                  <wp:posOffset>1052195</wp:posOffset>
                </wp:positionV>
                <wp:extent cx="5610225" cy="39370"/>
                <wp:effectExtent l="50800" t="25400" r="53975" b="87630"/>
                <wp:wrapNone/>
                <wp:docPr id="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7.55pt,82.85pt" to="214.2pt,8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C4483"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06A79" wp14:editId="0BD6B83A">
                <wp:simplePos x="0" y="0"/>
                <wp:positionH relativeFrom="column">
                  <wp:posOffset>-2588895</wp:posOffset>
                </wp:positionH>
                <wp:positionV relativeFrom="paragraph">
                  <wp:posOffset>1242060</wp:posOffset>
                </wp:positionV>
                <wp:extent cx="1669415" cy="805815"/>
                <wp:effectExtent l="0" t="0" r="0" b="0"/>
                <wp:wrapSquare wrapText="bothSides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805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B0B5E8" w14:textId="77777777" w:rsidR="000C4483" w:rsidRDefault="000C4483" w:rsidP="000C4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Plans for next update</w:t>
                            </w:r>
                          </w:p>
                          <w:p w14:paraId="283F5B60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One</w:t>
                            </w:r>
                          </w:p>
                          <w:p w14:paraId="21A14067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Two</w:t>
                            </w:r>
                          </w:p>
                          <w:p w14:paraId="423070AE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Three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8" type="#_x0000_t202" style="position:absolute;margin-left:-203.8pt;margin-top:97.8pt;width:131.45pt;height:63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" filled="f" stroked="f">
                <v:textbox style="mso-fit-shape-to-text:t">
                  <w:txbxContent>
                    <w:p w14:paraId="3AB0B5E8" w14:textId="77777777" w:rsidR="000C4483" w:rsidRDefault="000C4483" w:rsidP="000C448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>Plans for next update</w:t>
                      </w:r>
                    </w:p>
                    <w:p w14:paraId="283F5B60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One</w:t>
                      </w:r>
                    </w:p>
                    <w:p w14:paraId="21A14067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Two</w:t>
                      </w:r>
                    </w:p>
                    <w:p w14:paraId="423070AE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483" w:rsidRPr="009C60B8">
        <w:rPr>
          <w:rFonts w:eastAsia="Times New Roman" w:cs="Times New Roman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0FD76" wp14:editId="552996DA">
                <wp:simplePos x="0" y="0"/>
                <wp:positionH relativeFrom="column">
                  <wp:posOffset>453390</wp:posOffset>
                </wp:positionH>
                <wp:positionV relativeFrom="paragraph">
                  <wp:posOffset>1333500</wp:posOffset>
                </wp:positionV>
                <wp:extent cx="2499995" cy="805815"/>
                <wp:effectExtent l="0" t="0" r="0" b="0"/>
                <wp:wrapSquare wrapText="bothSides"/>
                <wp:docPr id="1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805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C5F8F" w14:textId="77777777" w:rsidR="000C4483" w:rsidRDefault="000C4483" w:rsidP="000C4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Issues / 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What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is not working well</w:t>
                            </w:r>
                          </w:p>
                          <w:p w14:paraId="0BFAB763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One</w:t>
                            </w:r>
                          </w:p>
                          <w:p w14:paraId="2C59FA8D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Two</w:t>
                            </w:r>
                          </w:p>
                          <w:p w14:paraId="12EDC5CC" w14:textId="77777777" w:rsidR="000C4483" w:rsidRDefault="000C4483" w:rsidP="000C448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</w:tabs>
                              <w:ind w:left="360"/>
                              <w:contextualSpacing w:val="0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</w:rPr>
                              <w:t>Three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9" type="#_x0000_t202" style="position:absolute;margin-left:35.7pt;margin-top:105pt;width:196.85pt;height:63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" filled="f" stroked="f">
                <v:textbox style="mso-fit-shape-to-text:t">
                  <w:txbxContent>
                    <w:p w14:paraId="0B4C5F8F" w14:textId="77777777" w:rsidR="000C4483" w:rsidRDefault="000C4483" w:rsidP="000C448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Issues / 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>What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is not working well</w:t>
                      </w:r>
                    </w:p>
                    <w:p w14:paraId="0BFAB763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One</w:t>
                      </w:r>
                    </w:p>
                    <w:p w14:paraId="2C59FA8D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Two</w:t>
                      </w:r>
                    </w:p>
                    <w:p w14:paraId="12EDC5CC" w14:textId="77777777" w:rsidR="000C4483" w:rsidRDefault="000C4483" w:rsidP="000C448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</w:tabs>
                        <w:ind w:left="360"/>
                        <w:contextualSpacing w:val="0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FB6">
        <w:rPr>
          <w:rFonts w:eastAsia="Times New Roman" w:cs="Times New Roman"/>
          <w:b/>
          <w:bCs/>
          <w:color w:val="000000"/>
          <w:sz w:val="22"/>
          <w:szCs w:val="22"/>
        </w:rPr>
        <w:br w:type="page"/>
      </w:r>
    </w:p>
    <w:p w14:paraId="7653021E" w14:textId="2C16BF92" w:rsidR="005D115C" w:rsidRDefault="00811F66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lastRenderedPageBreak/>
        <w:t xml:space="preserve">Appendix 1: </w:t>
      </w:r>
      <w:r w:rsidR="000B03A9">
        <w:rPr>
          <w:rFonts w:eastAsia="Times New Roman" w:cs="Times New Roman"/>
          <w:b/>
          <w:bCs/>
          <w:color w:val="000000"/>
          <w:sz w:val="22"/>
          <w:szCs w:val="22"/>
        </w:rPr>
        <w:t xml:space="preserve">Using </w:t>
      </w:r>
      <w:proofErr w:type="spellStart"/>
      <w:r w:rsidR="000B03A9">
        <w:rPr>
          <w:rFonts w:eastAsia="Times New Roman" w:cs="Times New Roman"/>
          <w:b/>
          <w:bCs/>
          <w:color w:val="000000"/>
          <w:sz w:val="22"/>
          <w:szCs w:val="22"/>
        </w:rPr>
        <w:t>Trello</w:t>
      </w:r>
      <w:proofErr w:type="spellEnd"/>
    </w:p>
    <w:p w14:paraId="2B20CEAE" w14:textId="77777777" w:rsidR="00B5210A" w:rsidRPr="00F87AB0" w:rsidRDefault="00B5210A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051C0834" w14:textId="6BAB36CA" w:rsidR="00B5210A" w:rsidRPr="00F87AB0" w:rsidRDefault="00B5210A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Step 1. </w:t>
      </w:r>
      <w:r w:rsidR="00811F66">
        <w:rPr>
          <w:rFonts w:eastAsia="Times New Roman" w:cs="Times New Roman"/>
          <w:bCs/>
          <w:color w:val="000000"/>
          <w:sz w:val="22"/>
          <w:szCs w:val="20"/>
        </w:rPr>
        <w:t>Create an account and l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og in to </w:t>
      </w:r>
      <w:proofErr w:type="spellStart"/>
      <w:r w:rsidR="00811F66">
        <w:rPr>
          <w:rFonts w:eastAsia="Times New Roman" w:cs="Times New Roman"/>
          <w:bCs/>
          <w:color w:val="000000"/>
          <w:sz w:val="22"/>
          <w:szCs w:val="20"/>
        </w:rPr>
        <w:t>trello</w:t>
      </w:r>
      <w:proofErr w:type="spellEnd"/>
      <w:r w:rsidR="00811F66">
        <w:rPr>
          <w:rFonts w:eastAsia="Times New Roman" w:cs="Times New Roman"/>
          <w:bCs/>
          <w:color w:val="000000"/>
          <w:sz w:val="22"/>
          <w:szCs w:val="20"/>
        </w:rPr>
        <w:t xml:space="preserve"> - </w:t>
      </w:r>
      <w:hyperlink r:id="rId13" w:history="1">
        <w:r w:rsidRPr="00F87AB0">
          <w:rPr>
            <w:rFonts w:eastAsia="Times New Roman" w:cs="Times New Roman"/>
            <w:bCs/>
            <w:color w:val="000000"/>
            <w:sz w:val="22"/>
            <w:szCs w:val="20"/>
          </w:rPr>
          <w:t>https://trello.com/</w:t>
        </w:r>
      </w:hyperlink>
    </w:p>
    <w:p w14:paraId="2C4A0BA1" w14:textId="77777777" w:rsidR="000B03A9" w:rsidRDefault="000B03A9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6E3D0D9C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64B4064D" w14:textId="7A05B6EF" w:rsidR="003B68B8" w:rsidRPr="00F87AB0" w:rsidRDefault="00B5210A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Step 2. </w:t>
      </w:r>
      <w:r w:rsidR="003B68B8" w:rsidRPr="00F87AB0">
        <w:rPr>
          <w:rFonts w:eastAsia="Times New Roman" w:cs="Times New Roman"/>
          <w:bCs/>
          <w:color w:val="000000"/>
          <w:sz w:val="22"/>
          <w:szCs w:val="20"/>
        </w:rPr>
        <w:t>Click on “Create a new team”</w:t>
      </w:r>
    </w:p>
    <w:p w14:paraId="4847F399" w14:textId="77777777" w:rsidR="003B68B8" w:rsidRDefault="003B68B8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0B592068" w14:textId="73614653" w:rsidR="003B68B8" w:rsidRDefault="003B68B8" w:rsidP="003B68B8">
      <w:pPr>
        <w:jc w:val="center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  <w:r w:rsidRPr="00F95CA1">
        <w:rPr>
          <w:rFonts w:ascii="Arial" w:hAnsi="Arial" w:cs="Arial"/>
          <w:noProof/>
          <w:color w:val="0000FF" w:themeColor="hyperlink"/>
          <w:sz w:val="19"/>
          <w:szCs w:val="19"/>
          <w:u w:val="single"/>
          <w:shd w:val="clear" w:color="auto" w:fill="FFFFFF"/>
        </w:rPr>
        <w:drawing>
          <wp:inline distT="0" distB="0" distL="0" distR="0" wp14:anchorId="2DF2F1AA" wp14:editId="302F8200">
            <wp:extent cx="2374235" cy="3162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1890" w14:textId="77777777" w:rsidR="003B68B8" w:rsidRDefault="003B68B8" w:rsidP="003B68B8">
      <w:pPr>
        <w:jc w:val="center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7BD03D8B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00BD0387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5B6F9C54" w14:textId="54CF6340" w:rsidR="003B68B8" w:rsidRPr="00F87AB0" w:rsidRDefault="003B68B8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>Step 3. Add members to your team by their email or Name</w:t>
      </w:r>
    </w:p>
    <w:p w14:paraId="331F8370" w14:textId="77777777" w:rsidR="003B68B8" w:rsidRDefault="003B68B8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5B023CD2" w14:textId="41DB885B" w:rsidR="003B68B8" w:rsidRDefault="000E6174" w:rsidP="000E6174">
      <w:pPr>
        <w:jc w:val="center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  <w:r w:rsidRPr="00F95CA1">
        <w:rPr>
          <w:rFonts w:ascii="Arial" w:hAnsi="Arial" w:cs="Arial"/>
          <w:noProof/>
          <w:color w:val="0000FF" w:themeColor="hyperlink"/>
          <w:sz w:val="19"/>
          <w:szCs w:val="19"/>
          <w:u w:val="single"/>
          <w:shd w:val="clear" w:color="auto" w:fill="FFFFFF"/>
        </w:rPr>
        <w:drawing>
          <wp:inline distT="0" distB="0" distL="0" distR="0" wp14:anchorId="2AD1633E" wp14:editId="0740BA36">
            <wp:extent cx="3810000" cy="2066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84" cy="206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0279" w14:textId="77777777" w:rsidR="003B68B8" w:rsidRDefault="003B68B8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7ED5F288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70C6411E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37400306" w14:textId="77777777" w:rsidR="00811F66" w:rsidRDefault="00811F66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73DCDE55" w14:textId="36D67633" w:rsidR="00B5210A" w:rsidRPr="00F87AB0" w:rsidRDefault="003B68B8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>Step 4. Create a new board</w:t>
      </w:r>
      <w:r w:rsidR="000E6174"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within the team</w:t>
      </w:r>
      <w:r w:rsidR="0068206B">
        <w:rPr>
          <w:rFonts w:eastAsia="Times New Roman" w:cs="Times New Roman"/>
          <w:bCs/>
          <w:color w:val="000000"/>
          <w:sz w:val="22"/>
          <w:szCs w:val="20"/>
        </w:rPr>
        <w:t xml:space="preserve"> and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put the title for the board.</w:t>
      </w:r>
      <w:r w:rsidR="00E80DD5"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</w:t>
      </w:r>
    </w:p>
    <w:p w14:paraId="77628FC6" w14:textId="77777777" w:rsidR="00B5210A" w:rsidRDefault="00B5210A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01405F65" w14:textId="2465CF52" w:rsidR="00B5210A" w:rsidRDefault="000E6174" w:rsidP="00B5210A">
      <w:pPr>
        <w:jc w:val="center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  <w:r w:rsidRPr="00F95CA1">
        <w:rPr>
          <w:rFonts w:ascii="Arial" w:hAnsi="Arial" w:cs="Arial"/>
          <w:noProof/>
          <w:color w:val="0000FF" w:themeColor="hyperlink"/>
          <w:sz w:val="19"/>
          <w:szCs w:val="19"/>
          <w:u w:val="single"/>
          <w:shd w:val="clear" w:color="auto" w:fill="FFFFFF"/>
        </w:rPr>
        <w:lastRenderedPageBreak/>
        <w:drawing>
          <wp:inline distT="0" distB="0" distL="0" distR="0" wp14:anchorId="685D0B7A" wp14:editId="2A2B69C3">
            <wp:extent cx="3828811" cy="23558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11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58B4" w14:textId="77777777" w:rsidR="00B5210A" w:rsidRDefault="00B5210A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2DC0CB08" w14:textId="77777777" w:rsidR="00811F66" w:rsidRDefault="00811F66" w:rsidP="0068206B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6985307B" w14:textId="633E0AB5" w:rsidR="005D115C" w:rsidRPr="00F87AB0" w:rsidRDefault="000E6174" w:rsidP="00F95CA1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>Step 5. Create columns (phases of Kanban methodology) and tasks (cards).</w:t>
      </w:r>
    </w:p>
    <w:p w14:paraId="1F7454D3" w14:textId="77777777" w:rsidR="000E6174" w:rsidRDefault="000E6174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0B6BA26C" w14:textId="77777777" w:rsidR="00811F66" w:rsidRPr="00F4745C" w:rsidRDefault="00811F66" w:rsidP="00811F66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3B42BA34" wp14:editId="09EE2F1E">
            <wp:extent cx="5486400" cy="1159099"/>
            <wp:effectExtent l="0" t="0" r="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DAFE" w14:textId="77777777" w:rsidR="005D115C" w:rsidRPr="00B22636" w:rsidRDefault="005D115C" w:rsidP="00A61551">
      <w:pPr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</w:p>
    <w:p w14:paraId="5B85AE48" w14:textId="77777777" w:rsidR="0068206B" w:rsidRDefault="0068206B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37558836" w14:textId="67697F9B" w:rsidR="00B22636" w:rsidRDefault="000E6174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  <w:r w:rsidRPr="00F87AB0">
        <w:rPr>
          <w:rFonts w:eastAsia="Times New Roman" w:cs="Times New Roman"/>
          <w:bCs/>
          <w:color w:val="000000"/>
          <w:sz w:val="22"/>
          <w:szCs w:val="20"/>
        </w:rPr>
        <w:t>Step 6. When creating a task, it is possible to change</w:t>
      </w:r>
      <w:r w:rsidR="00F87AB0">
        <w:rPr>
          <w:rFonts w:eastAsia="Times New Roman" w:cs="Times New Roman"/>
          <w:bCs/>
          <w:color w:val="000000"/>
          <w:sz w:val="22"/>
          <w:szCs w:val="20"/>
        </w:rPr>
        <w:t>/add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its label (color), due date</w:t>
      </w:r>
      <w:r w:rsidR="00F87AB0">
        <w:rPr>
          <w:rFonts w:eastAsia="Times New Roman" w:cs="Times New Roman"/>
          <w:bCs/>
          <w:color w:val="000000"/>
          <w:sz w:val="22"/>
          <w:szCs w:val="20"/>
        </w:rPr>
        <w:t>, attachments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and</w:t>
      </w:r>
      <w:r w:rsidR="000B03A9">
        <w:rPr>
          <w:rFonts w:eastAsia="Times New Roman" w:cs="Times New Roman"/>
          <w:bCs/>
          <w:color w:val="000000"/>
          <w:sz w:val="22"/>
          <w:szCs w:val="20"/>
        </w:rPr>
        <w:t xml:space="preserve"> most importantly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 xml:space="preserve"> </w:t>
      </w:r>
      <w:r w:rsidRPr="00F95CA1">
        <w:rPr>
          <w:rFonts w:eastAsia="Times New Roman" w:cs="Times New Roman"/>
          <w:b/>
          <w:bCs/>
          <w:i/>
          <w:color w:val="000000"/>
          <w:sz w:val="22"/>
          <w:szCs w:val="20"/>
        </w:rPr>
        <w:t>teammates responsible for this task</w:t>
      </w:r>
      <w:r w:rsidRPr="00F87AB0">
        <w:rPr>
          <w:rFonts w:eastAsia="Times New Roman" w:cs="Times New Roman"/>
          <w:bCs/>
          <w:color w:val="000000"/>
          <w:sz w:val="22"/>
          <w:szCs w:val="20"/>
        </w:rPr>
        <w:t>.</w:t>
      </w:r>
    </w:p>
    <w:p w14:paraId="5551593D" w14:textId="77777777" w:rsidR="000B03A9" w:rsidRPr="00F87AB0" w:rsidRDefault="000B03A9" w:rsidP="00F87AB0">
      <w:pPr>
        <w:jc w:val="both"/>
        <w:rPr>
          <w:rFonts w:eastAsia="Times New Roman" w:cs="Times New Roman"/>
          <w:bCs/>
          <w:color w:val="000000"/>
          <w:sz w:val="22"/>
          <w:szCs w:val="20"/>
        </w:rPr>
      </w:pPr>
    </w:p>
    <w:p w14:paraId="46330A12" w14:textId="0149D675" w:rsidR="000E6174" w:rsidRDefault="000E6174" w:rsidP="000E6174">
      <w:pPr>
        <w:jc w:val="center"/>
        <w:rPr>
          <w:rFonts w:eastAsia="Times New Roman" w:cs="Times New Roman"/>
          <w:b/>
          <w:bCs/>
          <w:color w:val="000000"/>
          <w:sz w:val="28"/>
          <w:szCs w:val="20"/>
        </w:rPr>
      </w:pPr>
      <w:r w:rsidRPr="00F95CA1">
        <w:rPr>
          <w:rFonts w:eastAsia="Times New Roman" w:cs="Times New Roman"/>
          <w:b/>
          <w:bCs/>
          <w:noProof/>
          <w:color w:val="000000"/>
          <w:sz w:val="28"/>
          <w:szCs w:val="20"/>
        </w:rPr>
        <w:drawing>
          <wp:inline distT="0" distB="0" distL="0" distR="0" wp14:anchorId="2FBF8227" wp14:editId="30D99237">
            <wp:extent cx="3735639" cy="233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67" cy="23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BFAE" w14:textId="77777777" w:rsidR="00811F66" w:rsidRDefault="00811F66">
      <w:pPr>
        <w:rPr>
          <w:rFonts w:eastAsia="Times New Roman" w:cs="Times New Roman"/>
          <w:b/>
          <w:bCs/>
          <w:color w:val="000000"/>
          <w:szCs w:val="22"/>
        </w:rPr>
      </w:pPr>
      <w:r>
        <w:rPr>
          <w:rFonts w:eastAsia="Times New Roman" w:cs="Times New Roman"/>
          <w:b/>
          <w:bCs/>
          <w:color w:val="000000"/>
          <w:szCs w:val="22"/>
        </w:rPr>
        <w:br w:type="page"/>
      </w:r>
    </w:p>
    <w:p w14:paraId="3326023E" w14:textId="468D0C45" w:rsidR="000E6174" w:rsidRDefault="00811F66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Cs w:val="22"/>
        </w:rPr>
        <w:lastRenderedPageBreak/>
        <w:t>Appendix 2</w:t>
      </w:r>
      <w:r w:rsidR="00BE5E70" w:rsidRPr="009B1767">
        <w:rPr>
          <w:rFonts w:eastAsia="Times New Roman" w:cs="Times New Roman"/>
          <w:b/>
          <w:bCs/>
          <w:color w:val="000000"/>
          <w:szCs w:val="22"/>
        </w:rPr>
        <w:t>:</w:t>
      </w:r>
      <w:r w:rsidR="006D33B3">
        <w:rPr>
          <w:rFonts w:eastAsia="Times New Roman" w:cs="Times New Roman"/>
          <w:b/>
          <w:bCs/>
          <w:color w:val="000000"/>
          <w:szCs w:val="22"/>
        </w:rPr>
        <w:t xml:space="preserve"> </w:t>
      </w:r>
      <w:r w:rsidR="00FE5488" w:rsidRPr="00F95CA1">
        <w:rPr>
          <w:rFonts w:eastAsia="Times New Roman" w:cs="Times New Roman"/>
          <w:b/>
          <w:bCs/>
          <w:color w:val="000000"/>
          <w:sz w:val="22"/>
          <w:szCs w:val="22"/>
        </w:rPr>
        <w:t>Example</w:t>
      </w:r>
      <w:r w:rsidR="00FE5488">
        <w:rPr>
          <w:rFonts w:eastAsia="Times New Roman" w:cs="Times New Roman"/>
          <w:b/>
          <w:bCs/>
          <w:color w:val="000000"/>
          <w:sz w:val="22"/>
          <w:szCs w:val="22"/>
        </w:rPr>
        <w:t>s</w:t>
      </w:r>
      <w:r w:rsidR="00FE5488" w:rsidRPr="00F95CA1">
        <w:rPr>
          <w:rFonts w:eastAsia="Times New Roman" w:cs="Times New Roman"/>
          <w:b/>
          <w:bCs/>
          <w:color w:val="000000"/>
          <w:sz w:val="22"/>
          <w:szCs w:val="22"/>
        </w:rPr>
        <w:t xml:space="preserve"> of </w:t>
      </w:r>
      <w:r w:rsidR="00FE5488">
        <w:rPr>
          <w:rFonts w:eastAsia="Times New Roman" w:cs="Times New Roman"/>
          <w:b/>
          <w:bCs/>
          <w:color w:val="000000"/>
          <w:sz w:val="22"/>
          <w:szCs w:val="22"/>
        </w:rPr>
        <w:t>working with</w:t>
      </w:r>
      <w:r w:rsidR="00FE5488" w:rsidRPr="00F95CA1">
        <w:rPr>
          <w:rFonts w:eastAsia="Times New Roman" w:cs="Times New Roman"/>
          <w:b/>
          <w:bCs/>
          <w:color w:val="000000"/>
          <w:sz w:val="22"/>
          <w:szCs w:val="22"/>
        </w:rPr>
        <w:t xml:space="preserve"> Trello</w:t>
      </w:r>
    </w:p>
    <w:p w14:paraId="468BA888" w14:textId="77777777" w:rsidR="00FE5488" w:rsidRDefault="00FE5488" w:rsidP="00F95CA1">
      <w:pPr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</w:p>
    <w:p w14:paraId="0BD875DE" w14:textId="335D6DD9" w:rsidR="004C346B" w:rsidRPr="00F95CA1" w:rsidRDefault="004C346B" w:rsidP="00F95CA1">
      <w:pPr>
        <w:rPr>
          <w:rFonts w:eastAsia="Times New Roman" w:cs="Times New Roman"/>
          <w:bCs/>
          <w:color w:val="000000"/>
          <w:sz w:val="22"/>
          <w:szCs w:val="22"/>
        </w:rPr>
      </w:pPr>
      <w:r w:rsidRPr="00F95CA1">
        <w:rPr>
          <w:rFonts w:eastAsia="Times New Roman" w:cs="Times New Roman"/>
          <w:bCs/>
          <w:color w:val="000000"/>
          <w:sz w:val="22"/>
          <w:szCs w:val="22"/>
        </w:rPr>
        <w:t>Below is an example of using the board for a homework assignment.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 There are two different boards, showing two alternatives for how to define the columns on the board.</w:t>
      </w:r>
    </w:p>
    <w:p w14:paraId="2C42C3AE" w14:textId="3B132339" w:rsidR="004C346B" w:rsidRPr="00F95CA1" w:rsidRDefault="004C346B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</w:p>
    <w:p w14:paraId="59B025CE" w14:textId="641901AE" w:rsidR="00FE5488" w:rsidRPr="00F95CA1" w:rsidRDefault="00FE5488" w:rsidP="00F95CA1">
      <w:pPr>
        <w:pStyle w:val="ListParagraph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F95CA1">
        <w:rPr>
          <w:sz w:val="22"/>
          <w:szCs w:val="22"/>
        </w:rPr>
        <w:fldChar w:fldCharType="begin"/>
      </w:r>
      <w:r w:rsidRPr="00F95CA1">
        <w:rPr>
          <w:sz w:val="22"/>
          <w:szCs w:val="22"/>
        </w:rPr>
        <w:instrText xml:space="preserve"> HYPERLINK "https://trello.com/b/jb87nnWb" \t "_blank" </w:instrText>
      </w:r>
      <w:r w:rsidRPr="00F95CA1">
        <w:rPr>
          <w:sz w:val="22"/>
          <w:szCs w:val="22"/>
        </w:rPr>
        <w:fldChar w:fldCharType="separate"/>
      </w:r>
      <w:r w:rsidRPr="00F95CA1">
        <w:rPr>
          <w:rStyle w:val="Hyperlink"/>
          <w:rFonts w:cs="Arial"/>
          <w:color w:val="1155CC"/>
          <w:sz w:val="22"/>
          <w:szCs w:val="22"/>
          <w:shd w:val="clear" w:color="auto" w:fill="FFFFFF"/>
        </w:rPr>
        <w:t>https://trello.com/b/jb87nnWb</w:t>
      </w:r>
      <w:r w:rsidRPr="00F95CA1">
        <w:rPr>
          <w:sz w:val="22"/>
          <w:szCs w:val="22"/>
        </w:rPr>
        <w:fldChar w:fldCharType="end"/>
      </w:r>
    </w:p>
    <w:p w14:paraId="0B48C43A" w14:textId="663ACC5F" w:rsidR="004C346B" w:rsidRPr="00F95CA1" w:rsidRDefault="004C346B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0877F7" wp14:editId="1520633B">
            <wp:extent cx="5486400" cy="1159099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19AF" w14:textId="77777777" w:rsidR="00BE5E70" w:rsidRDefault="00BE5E70" w:rsidP="00A61551">
      <w:pPr>
        <w:rPr>
          <w:rFonts w:eastAsia="Times New Roman" w:cs="Times New Roman"/>
          <w:b/>
          <w:bCs/>
          <w:color w:val="000000"/>
          <w:sz w:val="28"/>
          <w:szCs w:val="20"/>
        </w:rPr>
      </w:pPr>
    </w:p>
    <w:p w14:paraId="0B3E084F" w14:textId="77777777" w:rsidR="00BE5E70" w:rsidRDefault="00BE5E70" w:rsidP="00BE5E70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>Each of the phases is briefly described below:</w:t>
      </w:r>
    </w:p>
    <w:p w14:paraId="1D692619" w14:textId="65E75683" w:rsidR="00887538" w:rsidRPr="005C7455" w:rsidRDefault="00887538" w:rsidP="00887538">
      <w:pPr>
        <w:pStyle w:val="ListParagraph"/>
        <w:numPr>
          <w:ilvl w:val="0"/>
          <w:numId w:val="6"/>
        </w:numPr>
        <w:rPr>
          <w:sz w:val="22"/>
        </w:rPr>
      </w:pPr>
      <w:r w:rsidRPr="00F95CA1">
        <w:rPr>
          <w:b/>
          <w:sz w:val="22"/>
        </w:rPr>
        <w:t>To do</w:t>
      </w:r>
      <w:r w:rsidRPr="005C7455">
        <w:rPr>
          <w:sz w:val="22"/>
        </w:rPr>
        <w:t xml:space="preserve"> - create list of possible tasks (put tasks into the “to do” bucket)</w:t>
      </w:r>
    </w:p>
    <w:p w14:paraId="2E5601F4" w14:textId="1F10AA3C" w:rsidR="00887538" w:rsidRPr="00F95CA1" w:rsidRDefault="00887538" w:rsidP="00F95CA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95CA1">
        <w:rPr>
          <w:b/>
          <w:sz w:val="22"/>
          <w:szCs w:val="22"/>
        </w:rPr>
        <w:t>Understand</w:t>
      </w:r>
      <w:r w:rsidRPr="005C745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5C7455">
        <w:rPr>
          <w:sz w:val="22"/>
          <w:szCs w:val="22"/>
        </w:rPr>
        <w:t xml:space="preserve">Business </w:t>
      </w:r>
      <w:r>
        <w:rPr>
          <w:sz w:val="22"/>
          <w:szCs w:val="22"/>
        </w:rPr>
        <w:t xml:space="preserve">&amp; Data) </w:t>
      </w:r>
      <w:r w:rsidRPr="005C7455">
        <w:rPr>
          <w:sz w:val="22"/>
          <w:szCs w:val="22"/>
        </w:rPr>
        <w:t>- Team understands the business value of the task</w:t>
      </w:r>
      <w:r>
        <w:rPr>
          <w:sz w:val="22"/>
          <w:szCs w:val="22"/>
        </w:rPr>
        <w:t xml:space="preserve"> and also </w:t>
      </w:r>
      <w:r w:rsidRPr="00F95CA1">
        <w:rPr>
          <w:sz w:val="22"/>
          <w:szCs w:val="22"/>
        </w:rPr>
        <w:t>understands data to use (sources, meaning)</w:t>
      </w:r>
    </w:p>
    <w:p w14:paraId="65D1880D" w14:textId="697ACC94" w:rsidR="00BE5E70" w:rsidRDefault="00BE5E70" w:rsidP="00BE5E70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00000"/>
          <w:sz w:val="22"/>
          <w:szCs w:val="22"/>
        </w:rPr>
      </w:pPr>
      <w:r w:rsidRPr="009B1767">
        <w:rPr>
          <w:rFonts w:eastAsia="Times New Roman" w:cs="Times New Roman"/>
          <w:b/>
          <w:bCs/>
          <w:color w:val="000000"/>
          <w:sz w:val="22"/>
          <w:szCs w:val="22"/>
        </w:rPr>
        <w:t>Preparation</w:t>
      </w:r>
      <w:r w:rsidRPr="009B1767">
        <w:rPr>
          <w:rFonts w:eastAsia="Times New Roman" w:cs="Times New Roman"/>
          <w:bCs/>
          <w:color w:val="000000"/>
          <w:sz w:val="22"/>
          <w:szCs w:val="22"/>
        </w:rPr>
        <w:t xml:space="preserve">: </w:t>
      </w:r>
      <w:r>
        <w:rPr>
          <w:rFonts w:eastAsia="Times New Roman" w:cs="Times New Roman"/>
          <w:bCs/>
          <w:color w:val="000000"/>
          <w:sz w:val="22"/>
          <w:szCs w:val="22"/>
        </w:rPr>
        <w:t xml:space="preserve">This phase </w:t>
      </w:r>
      <w:r w:rsidRPr="009B1767">
        <w:rPr>
          <w:rFonts w:eastAsia="Times New Roman" w:cs="Times New Roman"/>
          <w:bCs/>
          <w:color w:val="000000"/>
          <w:sz w:val="22"/>
          <w:szCs w:val="22"/>
        </w:rPr>
        <w:t xml:space="preserve">includes </w:t>
      </w:r>
      <w:r>
        <w:rPr>
          <w:rFonts w:eastAsia="Times New Roman" w:cs="Times New Roman"/>
          <w:bCs/>
          <w:color w:val="000000"/>
          <w:sz w:val="22"/>
          <w:szCs w:val="22"/>
        </w:rPr>
        <w:t>data capture and data e</w:t>
      </w:r>
      <w:r w:rsidRPr="009B1767">
        <w:rPr>
          <w:rFonts w:eastAsia="Times New Roman" w:cs="Times New Roman"/>
          <w:bCs/>
          <w:color w:val="000000"/>
          <w:sz w:val="22"/>
          <w:szCs w:val="22"/>
        </w:rPr>
        <w:t>xtract</w:t>
      </w:r>
      <w:r>
        <w:rPr>
          <w:rFonts w:eastAsia="Times New Roman" w:cs="Times New Roman"/>
          <w:bCs/>
          <w:color w:val="000000"/>
          <w:sz w:val="22"/>
          <w:szCs w:val="22"/>
        </w:rPr>
        <w:t>ion.</w:t>
      </w:r>
      <w:r w:rsidRPr="009B1767">
        <w:rPr>
          <w:rFonts w:eastAsia="Times New Roman" w:cs="Times New Roman"/>
          <w:bCs/>
          <w:color w:val="000000"/>
          <w:sz w:val="22"/>
          <w:szCs w:val="22"/>
        </w:rPr>
        <w:t xml:space="preserve"> </w:t>
      </w:r>
      <w:r w:rsidRPr="009B1767">
        <w:rPr>
          <w:rFonts w:eastAsia="Times New Roman" w:cs="Times New Roman"/>
          <w:bCs/>
          <w:color w:val="000000"/>
          <w:sz w:val="22"/>
          <w:szCs w:val="22"/>
        </w:rPr>
        <w:tab/>
      </w:r>
    </w:p>
    <w:p w14:paraId="325D5442" w14:textId="3251B08B" w:rsidR="00BE5E70" w:rsidRDefault="00887538" w:rsidP="00BE5E70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Analysis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 xml:space="preserve">:  This phase includes </w:t>
      </w:r>
      <w:r w:rsidR="00BE5E70" w:rsidRPr="009B1767">
        <w:rPr>
          <w:rFonts w:eastAsia="Times New Roman" w:cs="Times New Roman"/>
          <w:bCs/>
          <w:color w:val="000000"/>
          <w:sz w:val="22"/>
          <w:szCs w:val="22"/>
        </w:rPr>
        <w:t>Model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>ing the data (ex. creating a linear model) as well as visualizing the data.</w:t>
      </w:r>
    </w:p>
    <w:p w14:paraId="41763348" w14:textId="139CA4B0" w:rsidR="00BE5E70" w:rsidRDefault="00887538" w:rsidP="00BE5E70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Communicate</w:t>
      </w:r>
      <w:r w:rsidR="00BE5E70" w:rsidRPr="009B1767">
        <w:rPr>
          <w:rFonts w:eastAsia="Times New Roman" w:cs="Times New Roman"/>
          <w:bCs/>
          <w:color w:val="000000"/>
          <w:sz w:val="22"/>
          <w:szCs w:val="22"/>
        </w:rPr>
        <w:t>: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 xml:space="preserve">  This final phase focuses on trying to ensure that the team has performed a valid analysis, and so, includes any t</w:t>
      </w:r>
      <w:r w:rsidR="00BE5E70" w:rsidRPr="009B1767">
        <w:rPr>
          <w:rFonts w:eastAsia="Times New Roman" w:cs="Times New Roman"/>
          <w:bCs/>
          <w:color w:val="000000"/>
          <w:sz w:val="22"/>
          <w:szCs w:val="22"/>
        </w:rPr>
        <w:t>est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>ing / validation required by the team, as well as sharing the results (ex. writing up the results of the analysis in an easy to understand manner).</w:t>
      </w:r>
    </w:p>
    <w:p w14:paraId="7B66C1B6" w14:textId="287AFDF6" w:rsidR="00887538" w:rsidRPr="00F95CA1" w:rsidRDefault="00887538" w:rsidP="00BE5E70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Done </w:t>
      </w:r>
      <w:r w:rsidRPr="00F95CA1">
        <w:rPr>
          <w:rFonts w:eastAsia="Times New Roman" w:cs="Times New Roman"/>
          <w:bCs/>
          <w:color w:val="000000"/>
          <w:sz w:val="22"/>
          <w:szCs w:val="22"/>
        </w:rPr>
        <w:t>– showing all the tasks that have been completed</w:t>
      </w:r>
    </w:p>
    <w:p w14:paraId="54779939" w14:textId="77777777" w:rsidR="00BE5E70" w:rsidRDefault="00BE5E70" w:rsidP="00A61551">
      <w:pPr>
        <w:rPr>
          <w:rFonts w:eastAsia="Times New Roman" w:cs="Times New Roman"/>
          <w:b/>
          <w:bCs/>
          <w:color w:val="000000"/>
          <w:sz w:val="28"/>
          <w:szCs w:val="20"/>
        </w:rPr>
      </w:pPr>
    </w:p>
    <w:p w14:paraId="69D42996" w14:textId="617BBF83" w:rsidR="00BE5E70" w:rsidRDefault="00887538" w:rsidP="00F95CA1">
      <w:pPr>
        <w:rPr>
          <w:rFonts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However, 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 xml:space="preserve">the team is free to define a different board, if the team feels it will be easier to use. One simplified version is shown </w:t>
      </w:r>
      <w:r>
        <w:rPr>
          <w:rFonts w:eastAsia="Times New Roman" w:cs="Times New Roman"/>
          <w:bCs/>
          <w:color w:val="000000"/>
          <w:sz w:val="22"/>
          <w:szCs w:val="22"/>
        </w:rPr>
        <w:t>below</w:t>
      </w:r>
      <w:r w:rsidR="00BE5E70">
        <w:rPr>
          <w:rFonts w:eastAsia="Times New Roman" w:cs="Times New Roman"/>
          <w:bCs/>
          <w:color w:val="000000"/>
          <w:sz w:val="22"/>
          <w:szCs w:val="22"/>
        </w:rPr>
        <w:t>, where the board just shows work to be done, work in progress and work that is finished.</w:t>
      </w:r>
    </w:p>
    <w:p w14:paraId="2CE175FC" w14:textId="77777777" w:rsidR="004C346B" w:rsidRDefault="004C346B" w:rsidP="00F95CA1">
      <w:pPr>
        <w:rPr>
          <w:rFonts w:cs="Arial"/>
          <w:color w:val="222222"/>
          <w:sz w:val="22"/>
          <w:szCs w:val="22"/>
          <w:shd w:val="clear" w:color="auto" w:fill="FFFFFF"/>
        </w:rPr>
      </w:pPr>
    </w:p>
    <w:p w14:paraId="1C901888" w14:textId="19B4A15B" w:rsidR="004C2677" w:rsidRPr="00F95CA1" w:rsidRDefault="004C346B" w:rsidP="00F95CA1">
      <w:pPr>
        <w:rPr>
          <w:rFonts w:cs="Arial"/>
          <w:color w:val="222222"/>
          <w:sz w:val="22"/>
          <w:szCs w:val="22"/>
          <w:shd w:val="clear" w:color="auto" w:fill="FFFFFF"/>
        </w:rPr>
      </w:pPr>
      <w:r w:rsidRPr="00F95CA1">
        <w:rPr>
          <w:rFonts w:cs="Arial"/>
          <w:i/>
          <w:color w:val="222222"/>
          <w:sz w:val="22"/>
          <w:szCs w:val="22"/>
          <w:u w:val="single"/>
          <w:shd w:val="clear" w:color="auto" w:fill="FFFFFF"/>
        </w:rPr>
        <w:t>A simpler</w:t>
      </w:r>
      <w:r w:rsidR="000B03A9">
        <w:rPr>
          <w:rFonts w:cs="Arial"/>
          <w:i/>
          <w:color w:val="222222"/>
          <w:sz w:val="22"/>
          <w:szCs w:val="22"/>
          <w:u w:val="single"/>
          <w:shd w:val="clear" w:color="auto" w:fill="FFFFFF"/>
        </w:rPr>
        <w:t xml:space="preserve"> version</w:t>
      </w:r>
      <w:r w:rsidRPr="00F95CA1">
        <w:rPr>
          <w:rFonts w:cs="Arial"/>
          <w:i/>
          <w:color w:val="222222"/>
          <w:sz w:val="22"/>
          <w:szCs w:val="22"/>
          <w:u w:val="single"/>
          <w:shd w:val="clear" w:color="auto" w:fill="FFFFFF"/>
        </w:rPr>
        <w:t>:</w:t>
      </w:r>
      <w:r w:rsidR="004C2677">
        <w:rPr>
          <w:rFonts w:cs="Arial"/>
          <w:i/>
          <w:color w:val="222222"/>
          <w:sz w:val="22"/>
          <w:szCs w:val="22"/>
          <w:u w:val="single"/>
          <w:shd w:val="clear" w:color="auto" w:fill="FFFFFF"/>
        </w:rPr>
        <w:t xml:space="preserve"> </w:t>
      </w:r>
      <w:r w:rsidRPr="00F95CA1">
        <w:rPr>
          <w:rFonts w:cs="Arial"/>
          <w:color w:val="222222"/>
          <w:sz w:val="22"/>
          <w:szCs w:val="22"/>
          <w:shd w:val="clear" w:color="auto" w:fill="FFFFFF"/>
        </w:rPr>
        <w:t>to do, doing, done</w:t>
      </w:r>
    </w:p>
    <w:p w14:paraId="47AE9C1E" w14:textId="77777777" w:rsidR="004C2677" w:rsidRDefault="004C2677" w:rsidP="00716CF0">
      <w:pPr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</w:pPr>
      <w:bookmarkStart w:id="0" w:name="_GoBack"/>
      <w:bookmarkEnd w:id="0"/>
    </w:p>
    <w:p w14:paraId="7B0D48CB" w14:textId="77777777" w:rsidR="004C2677" w:rsidRPr="00F4745C" w:rsidRDefault="004C2677" w:rsidP="004C2677">
      <w:pPr>
        <w:jc w:val="center"/>
        <w:rPr>
          <w:rFonts w:cs="Arial"/>
          <w:i/>
          <w:color w:val="222222"/>
          <w:sz w:val="22"/>
          <w:szCs w:val="22"/>
          <w:u w:val="single"/>
          <w:shd w:val="clear" w:color="auto" w:fill="FFFFFF"/>
        </w:rPr>
      </w:pPr>
      <w:r w:rsidRPr="00F4745C"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  <w:t> </w:t>
      </w:r>
      <w:r w:rsidRPr="00F4745C">
        <w:rPr>
          <w:sz w:val="22"/>
          <w:szCs w:val="22"/>
        </w:rPr>
        <w:fldChar w:fldCharType="begin"/>
      </w:r>
      <w:r w:rsidRPr="00F4745C">
        <w:rPr>
          <w:sz w:val="22"/>
          <w:szCs w:val="22"/>
        </w:rPr>
        <w:instrText xml:space="preserve"> HYPERLINK "https://trello.com/b/5avpFOL5" \t "_blank" </w:instrText>
      </w:r>
      <w:r w:rsidRPr="00F4745C">
        <w:rPr>
          <w:sz w:val="22"/>
          <w:szCs w:val="22"/>
        </w:rPr>
        <w:fldChar w:fldCharType="separate"/>
      </w:r>
      <w:r w:rsidRPr="00F4745C">
        <w:rPr>
          <w:rStyle w:val="Hyperlink"/>
          <w:rFonts w:cs="Arial"/>
          <w:color w:val="1155CC"/>
          <w:sz w:val="22"/>
          <w:szCs w:val="22"/>
          <w:shd w:val="clear" w:color="auto" w:fill="FFFFFF"/>
        </w:rPr>
        <w:t>https://trello.com/b/5avpFOL5</w:t>
      </w:r>
      <w:r w:rsidRPr="00F4745C">
        <w:rPr>
          <w:sz w:val="22"/>
          <w:szCs w:val="22"/>
        </w:rPr>
        <w:fldChar w:fldCharType="end"/>
      </w:r>
    </w:p>
    <w:p w14:paraId="097B8E86" w14:textId="77777777" w:rsidR="004C2677" w:rsidRPr="00F95CA1" w:rsidRDefault="004C2677" w:rsidP="00F95CA1">
      <w:pPr>
        <w:rPr>
          <w:rFonts w:eastAsia="Times New Roman" w:cs="Times New Roman"/>
          <w:b/>
          <w:bCs/>
          <w:color w:val="000000"/>
          <w:sz w:val="22"/>
          <w:szCs w:val="22"/>
        </w:rPr>
      </w:pPr>
    </w:p>
    <w:p w14:paraId="0538593B" w14:textId="77777777" w:rsidR="004C346B" w:rsidRDefault="004C346B" w:rsidP="004C346B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5DC3CD67" wp14:editId="3BABBF43">
            <wp:extent cx="5486400" cy="15476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7B96" w14:textId="1EC55B4B" w:rsidR="009D1F13" w:rsidRPr="002F22A9" w:rsidRDefault="009D1F13" w:rsidP="00F95CA1">
      <w:pPr>
        <w:rPr>
          <w:rFonts w:eastAsia="Times New Roman" w:cs="Times New Roman"/>
          <w:b/>
          <w:bCs/>
          <w:color w:val="000000"/>
          <w:sz w:val="20"/>
          <w:szCs w:val="20"/>
        </w:rPr>
      </w:pPr>
    </w:p>
    <w:sectPr w:rsidR="009D1F13" w:rsidRPr="002F22A9" w:rsidSect="00A63AEB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BABC9" w14:textId="77777777" w:rsidR="000C4483" w:rsidRDefault="000C4483" w:rsidP="002D72AE">
      <w:r>
        <w:separator/>
      </w:r>
    </w:p>
  </w:endnote>
  <w:endnote w:type="continuationSeparator" w:id="0">
    <w:p w14:paraId="3A750771" w14:textId="77777777" w:rsidR="000C4483" w:rsidRDefault="000C4483" w:rsidP="002D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20C9E" w14:textId="77777777" w:rsidR="000C4483" w:rsidRDefault="000C4483" w:rsidP="002D72AE">
      <w:r>
        <w:separator/>
      </w:r>
    </w:p>
  </w:footnote>
  <w:footnote w:type="continuationSeparator" w:id="0">
    <w:p w14:paraId="23D1A16F" w14:textId="77777777" w:rsidR="000C4483" w:rsidRDefault="000C4483" w:rsidP="002D7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9DCD7" w14:textId="343D3B3F" w:rsidR="000C4483" w:rsidRPr="00133974" w:rsidRDefault="000C4483" w:rsidP="002D72AE">
    <w:pPr>
      <w:jc w:val="center"/>
      <w:rPr>
        <w:b/>
      </w:rPr>
    </w:pPr>
    <w:r>
      <w:rPr>
        <w:b/>
      </w:rPr>
      <w:t>Agile Crisp</w:t>
    </w:r>
    <w:r w:rsidRPr="00133974">
      <w:rPr>
        <w:b/>
      </w:rPr>
      <w:t xml:space="preserve"> </w:t>
    </w:r>
    <w:r>
      <w:rPr>
        <w:b/>
      </w:rPr>
      <w:t>Data Science Project</w:t>
    </w:r>
    <w:r w:rsidRPr="00133974">
      <w:rPr>
        <w:b/>
      </w:rPr>
      <w:t xml:space="preserve"> Methodology </w:t>
    </w:r>
  </w:p>
  <w:p w14:paraId="2BD1C0A9" w14:textId="77777777" w:rsidR="000C4483" w:rsidRDefault="000C44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82810"/>
    <w:multiLevelType w:val="hybridMultilevel"/>
    <w:tmpl w:val="479CC3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1AA6172"/>
    <w:multiLevelType w:val="hybridMultilevel"/>
    <w:tmpl w:val="2FDE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4DF1"/>
    <w:multiLevelType w:val="hybridMultilevel"/>
    <w:tmpl w:val="04628F10"/>
    <w:lvl w:ilvl="0" w:tplc="0E9858B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011F7"/>
    <w:multiLevelType w:val="hybridMultilevel"/>
    <w:tmpl w:val="C50A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8643A"/>
    <w:multiLevelType w:val="hybridMultilevel"/>
    <w:tmpl w:val="8CAC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53505"/>
    <w:multiLevelType w:val="hybridMultilevel"/>
    <w:tmpl w:val="7D5CA1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245BF"/>
    <w:multiLevelType w:val="hybridMultilevel"/>
    <w:tmpl w:val="CB423732"/>
    <w:lvl w:ilvl="0" w:tplc="F7E83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A1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A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0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02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81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C5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39630DA"/>
    <w:multiLevelType w:val="hybridMultilevel"/>
    <w:tmpl w:val="87E8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62CCC"/>
    <w:multiLevelType w:val="hybridMultilevel"/>
    <w:tmpl w:val="7390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16857"/>
    <w:multiLevelType w:val="hybridMultilevel"/>
    <w:tmpl w:val="5DB8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E08B9"/>
    <w:multiLevelType w:val="hybridMultilevel"/>
    <w:tmpl w:val="AD5894B8"/>
    <w:lvl w:ilvl="0" w:tplc="BD54F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8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A4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07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E3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20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65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0A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61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E6058E1"/>
    <w:multiLevelType w:val="hybridMultilevel"/>
    <w:tmpl w:val="68A4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B10AF"/>
    <w:multiLevelType w:val="hybridMultilevel"/>
    <w:tmpl w:val="8F8C818C"/>
    <w:lvl w:ilvl="0" w:tplc="6464E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1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8A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B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6D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C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2B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E9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A95F8C"/>
    <w:multiLevelType w:val="hybridMultilevel"/>
    <w:tmpl w:val="60981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9B6D32"/>
    <w:multiLevelType w:val="hybridMultilevel"/>
    <w:tmpl w:val="E89AE2D6"/>
    <w:lvl w:ilvl="0" w:tplc="CDC6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C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C7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2F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47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AF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8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CB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9046D5D"/>
    <w:multiLevelType w:val="hybridMultilevel"/>
    <w:tmpl w:val="BE101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16"/>
  </w:num>
  <w:num w:numId="12">
    <w:abstractNumId w:val="4"/>
  </w:num>
  <w:num w:numId="13">
    <w:abstractNumId w:val="12"/>
  </w:num>
  <w:num w:numId="14">
    <w:abstractNumId w:val="11"/>
  </w:num>
  <w:num w:numId="15">
    <w:abstractNumId w:val="7"/>
  </w:num>
  <w:num w:numId="16">
    <w:abstractNumId w:val="15"/>
  </w:num>
  <w:num w:numId="1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NI1039">
    <w15:presenceInfo w15:providerId="None" w15:userId="UNI1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13"/>
    <w:rsid w:val="00041F5E"/>
    <w:rsid w:val="00046C07"/>
    <w:rsid w:val="00051D2A"/>
    <w:rsid w:val="00075D83"/>
    <w:rsid w:val="00083012"/>
    <w:rsid w:val="00084B79"/>
    <w:rsid w:val="000A12FA"/>
    <w:rsid w:val="000B03A9"/>
    <w:rsid w:val="000B4104"/>
    <w:rsid w:val="000C4483"/>
    <w:rsid w:val="000E6174"/>
    <w:rsid w:val="00174F2C"/>
    <w:rsid w:val="001750F7"/>
    <w:rsid w:val="001D757F"/>
    <w:rsid w:val="001D7C27"/>
    <w:rsid w:val="00273960"/>
    <w:rsid w:val="002C7B55"/>
    <w:rsid w:val="002D72AE"/>
    <w:rsid w:val="002F22A9"/>
    <w:rsid w:val="003245EB"/>
    <w:rsid w:val="00324E56"/>
    <w:rsid w:val="00355FA0"/>
    <w:rsid w:val="00363259"/>
    <w:rsid w:val="003B3C1C"/>
    <w:rsid w:val="003B68B8"/>
    <w:rsid w:val="00410C68"/>
    <w:rsid w:val="0041689E"/>
    <w:rsid w:val="00474FB6"/>
    <w:rsid w:val="004C2677"/>
    <w:rsid w:val="004C346B"/>
    <w:rsid w:val="00530925"/>
    <w:rsid w:val="00532A3D"/>
    <w:rsid w:val="00536AF9"/>
    <w:rsid w:val="005B7CAE"/>
    <w:rsid w:val="005C5069"/>
    <w:rsid w:val="005D115C"/>
    <w:rsid w:val="005F1FCA"/>
    <w:rsid w:val="0061743F"/>
    <w:rsid w:val="0068206B"/>
    <w:rsid w:val="006D33B3"/>
    <w:rsid w:val="00713F66"/>
    <w:rsid w:val="00716CF0"/>
    <w:rsid w:val="00716FC5"/>
    <w:rsid w:val="00720944"/>
    <w:rsid w:val="00775343"/>
    <w:rsid w:val="00792C6C"/>
    <w:rsid w:val="007C79BB"/>
    <w:rsid w:val="00811F66"/>
    <w:rsid w:val="00817024"/>
    <w:rsid w:val="00887538"/>
    <w:rsid w:val="008A6443"/>
    <w:rsid w:val="008E29FF"/>
    <w:rsid w:val="0097652D"/>
    <w:rsid w:val="009823B3"/>
    <w:rsid w:val="009B1767"/>
    <w:rsid w:val="009C60B8"/>
    <w:rsid w:val="009D1F13"/>
    <w:rsid w:val="009F5B38"/>
    <w:rsid w:val="00A3053F"/>
    <w:rsid w:val="00A61551"/>
    <w:rsid w:val="00A63AEB"/>
    <w:rsid w:val="00A703D3"/>
    <w:rsid w:val="00A83A33"/>
    <w:rsid w:val="00AB1FA8"/>
    <w:rsid w:val="00B02ED4"/>
    <w:rsid w:val="00B10C9F"/>
    <w:rsid w:val="00B22636"/>
    <w:rsid w:val="00B45E57"/>
    <w:rsid w:val="00B5210A"/>
    <w:rsid w:val="00B84406"/>
    <w:rsid w:val="00BE5E70"/>
    <w:rsid w:val="00C2652A"/>
    <w:rsid w:val="00C320FC"/>
    <w:rsid w:val="00C466C8"/>
    <w:rsid w:val="00C65766"/>
    <w:rsid w:val="00D50854"/>
    <w:rsid w:val="00E33669"/>
    <w:rsid w:val="00E70E69"/>
    <w:rsid w:val="00E80DD5"/>
    <w:rsid w:val="00EC0004"/>
    <w:rsid w:val="00F00CC9"/>
    <w:rsid w:val="00F01DAA"/>
    <w:rsid w:val="00F23450"/>
    <w:rsid w:val="00F275BC"/>
    <w:rsid w:val="00F36142"/>
    <w:rsid w:val="00F87AB0"/>
    <w:rsid w:val="00F95CA1"/>
    <w:rsid w:val="00FA0316"/>
    <w:rsid w:val="00FE4FBE"/>
    <w:rsid w:val="00F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B9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5E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13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D1F1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F01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22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1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5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551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B1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45E57"/>
    <w:rPr>
      <w:i/>
      <w:iCs/>
    </w:rPr>
  </w:style>
  <w:style w:type="character" w:customStyle="1" w:styleId="apple-converted-space">
    <w:name w:val="apple-converted-space"/>
    <w:basedOn w:val="DefaultParagraphFont"/>
    <w:rsid w:val="00B45E57"/>
  </w:style>
  <w:style w:type="character" w:customStyle="1" w:styleId="Heading3Char">
    <w:name w:val="Heading 3 Char"/>
    <w:basedOn w:val="DefaultParagraphFont"/>
    <w:link w:val="Heading3"/>
    <w:uiPriority w:val="9"/>
    <w:rsid w:val="00B4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C34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AE"/>
  </w:style>
  <w:style w:type="paragraph" w:styleId="Footer">
    <w:name w:val="footer"/>
    <w:basedOn w:val="Normal"/>
    <w:link w:val="FooterChar"/>
    <w:uiPriority w:val="99"/>
    <w:unhideWhenUsed/>
    <w:rsid w:val="002D7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5E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13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D1F1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F01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22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A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1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5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551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B1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45E57"/>
    <w:rPr>
      <w:i/>
      <w:iCs/>
    </w:rPr>
  </w:style>
  <w:style w:type="character" w:customStyle="1" w:styleId="apple-converted-space">
    <w:name w:val="apple-converted-space"/>
    <w:basedOn w:val="DefaultParagraphFont"/>
    <w:rsid w:val="00B45E57"/>
  </w:style>
  <w:style w:type="character" w:customStyle="1" w:styleId="Heading3Char">
    <w:name w:val="Heading 3 Char"/>
    <w:basedOn w:val="DefaultParagraphFont"/>
    <w:link w:val="Heading3"/>
    <w:uiPriority w:val="9"/>
    <w:rsid w:val="00B4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C34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AE"/>
  </w:style>
  <w:style w:type="paragraph" w:styleId="Footer">
    <w:name w:val="footer"/>
    <w:basedOn w:val="Normal"/>
    <w:link w:val="FooterChar"/>
    <w:uiPriority w:val="99"/>
    <w:unhideWhenUsed/>
    <w:rsid w:val="002D7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saltz@syr.edu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11/relationships/people" Target="people.xml"/><Relationship Id="rId10" Type="http://schemas.openxmlformats.org/officeDocument/2006/relationships/hyperlink" Target="mailto:gekrudys@syr.edu" TargetMode="External"/><Relationship Id="rId11" Type="http://schemas.openxmlformats.org/officeDocument/2006/relationships/hyperlink" Target="mailto:esande01@syr.edu" TargetMode="External"/><Relationship Id="rId12" Type="http://schemas.openxmlformats.org/officeDocument/2006/relationships/hyperlink" Target="mailto:ivanshamshurin@gmail.com" TargetMode="External"/><Relationship Id="rId13" Type="http://schemas.openxmlformats.org/officeDocument/2006/relationships/hyperlink" Target="https://trello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825</Words>
  <Characters>4707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Saltz</dc:creator>
  <cp:keywords/>
  <dc:description/>
  <cp:lastModifiedBy>Jeff Saltz</cp:lastModifiedBy>
  <cp:revision>11</cp:revision>
  <dcterms:created xsi:type="dcterms:W3CDTF">2017-01-21T17:27:00Z</dcterms:created>
  <dcterms:modified xsi:type="dcterms:W3CDTF">2017-01-26T16:21:00Z</dcterms:modified>
</cp:coreProperties>
</file>