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2C91" w14:textId="0AD065FD" w:rsidR="005D3BAA" w:rsidRDefault="00771959" w:rsidP="00F4229A">
      <w:pPr>
        <w:pStyle w:val="Title"/>
        <w:rPr>
          <w:b/>
        </w:rPr>
      </w:pPr>
      <w:r>
        <w:rPr>
          <w:b/>
        </w:rPr>
        <w:t>IST 736</w:t>
      </w:r>
      <w:r w:rsidR="00F4229A">
        <w:rPr>
          <w:b/>
        </w:rPr>
        <w:t xml:space="preserve"> </w:t>
      </w:r>
      <w:r w:rsidR="00DF7978">
        <w:rPr>
          <w:b/>
        </w:rPr>
        <w:t>Text</w:t>
      </w:r>
      <w:r w:rsidR="00BF1A8F">
        <w:rPr>
          <w:b/>
        </w:rPr>
        <w:t xml:space="preserve"> Mining</w:t>
      </w:r>
    </w:p>
    <w:p w14:paraId="0A8A8A68" w14:textId="77777777" w:rsidR="00174A47" w:rsidRDefault="00F4229A" w:rsidP="00F4229A">
      <w:pPr>
        <w:pStyle w:val="Title"/>
        <w:rPr>
          <w:b/>
        </w:rPr>
      </w:pPr>
      <w:r>
        <w:rPr>
          <w:b/>
        </w:rPr>
        <w:t>Course</w:t>
      </w:r>
      <w:r w:rsidR="00104EF6">
        <w:rPr>
          <w:b/>
        </w:rPr>
        <w:t xml:space="preserve"> Project</w:t>
      </w:r>
      <w:r w:rsidR="0054797C">
        <w:rPr>
          <w:b/>
        </w:rPr>
        <w:t xml:space="preserve"> Instruction</w:t>
      </w:r>
    </w:p>
    <w:p w14:paraId="7FEC71EC" w14:textId="77777777" w:rsidR="000A1409" w:rsidRDefault="000A1409"/>
    <w:p w14:paraId="785D4E09" w14:textId="7C6522BC" w:rsidR="00EA0382" w:rsidRDefault="00253E28" w:rsidP="00EA0382">
      <w:pPr>
        <w:pStyle w:val="ListParagraph"/>
        <w:numPr>
          <w:ilvl w:val="0"/>
          <w:numId w:val="5"/>
        </w:numPr>
        <w:spacing w:after="240"/>
      </w:pPr>
      <w:r>
        <w:t>Project Format</w:t>
      </w:r>
    </w:p>
    <w:p w14:paraId="7B7615E4" w14:textId="6EC23AE1" w:rsidR="007654D9" w:rsidRPr="00180BB4" w:rsidRDefault="007654D9" w:rsidP="00174A47">
      <w:pPr>
        <w:rPr>
          <w:rFonts w:ascii="Times New Roman" w:hAnsi="Times New Roman"/>
          <w:szCs w:val="24"/>
        </w:rPr>
      </w:pPr>
      <w:r w:rsidRPr="00180BB4">
        <w:rPr>
          <w:rFonts w:ascii="Times New Roman" w:hAnsi="Times New Roman"/>
          <w:szCs w:val="24"/>
        </w:rPr>
        <w:t xml:space="preserve">The objective of the project is to use the main skills taught in this class to </w:t>
      </w:r>
      <w:r>
        <w:rPr>
          <w:rFonts w:ascii="Times New Roman" w:hAnsi="Times New Roman"/>
          <w:szCs w:val="24"/>
        </w:rPr>
        <w:t xml:space="preserve">solve </w:t>
      </w:r>
      <w:r w:rsidRPr="00180BB4">
        <w:rPr>
          <w:rFonts w:ascii="Times New Roman" w:hAnsi="Times New Roman"/>
          <w:szCs w:val="24"/>
        </w:rPr>
        <w:t xml:space="preserve">a real </w:t>
      </w:r>
      <w:r w:rsidR="0009646E">
        <w:rPr>
          <w:rFonts w:ascii="Times New Roman" w:hAnsi="Times New Roman"/>
          <w:szCs w:val="24"/>
        </w:rPr>
        <w:t>text</w:t>
      </w:r>
      <w:r>
        <w:rPr>
          <w:rFonts w:ascii="Times New Roman" w:hAnsi="Times New Roman"/>
          <w:szCs w:val="24"/>
        </w:rPr>
        <w:t xml:space="preserve"> mining problem</w:t>
      </w:r>
      <w:r w:rsidRPr="00180BB4">
        <w:rPr>
          <w:rFonts w:ascii="Times New Roman" w:hAnsi="Times New Roman"/>
          <w:szCs w:val="24"/>
        </w:rPr>
        <w:t xml:space="preserve">. </w:t>
      </w:r>
      <w:r>
        <w:rPr>
          <w:rFonts w:ascii="Times New Roman" w:hAnsi="Times New Roman"/>
          <w:szCs w:val="24"/>
        </w:rPr>
        <w:t xml:space="preserve">Students </w:t>
      </w:r>
      <w:r w:rsidR="00771959">
        <w:rPr>
          <w:rFonts w:ascii="Times New Roman" w:hAnsi="Times New Roman"/>
          <w:szCs w:val="24"/>
        </w:rPr>
        <w:t>should work individually</w:t>
      </w:r>
      <w:r w:rsidR="0009646E">
        <w:rPr>
          <w:rFonts w:ascii="Times New Roman" w:hAnsi="Times New Roman"/>
          <w:szCs w:val="24"/>
        </w:rPr>
        <w:t xml:space="preserve"> or form a group of up to three students</w:t>
      </w:r>
      <w:r w:rsidR="00771959">
        <w:rPr>
          <w:rFonts w:ascii="Times New Roman" w:hAnsi="Times New Roman"/>
          <w:szCs w:val="24"/>
        </w:rPr>
        <w:t xml:space="preserve"> to finish the project. </w:t>
      </w:r>
    </w:p>
    <w:p w14:paraId="24F0B777" w14:textId="77777777" w:rsidR="00EA0382" w:rsidRDefault="00EA0382" w:rsidP="00EA0382"/>
    <w:p w14:paraId="3FBD9A97" w14:textId="6D9D8462" w:rsidR="00104EF6" w:rsidRDefault="00104EF6" w:rsidP="000A1409">
      <w:pPr>
        <w:pStyle w:val="ListParagraph"/>
        <w:numPr>
          <w:ilvl w:val="0"/>
          <w:numId w:val="5"/>
        </w:numPr>
        <w:spacing w:after="240"/>
      </w:pPr>
      <w:r>
        <w:t xml:space="preserve">Choose </w:t>
      </w:r>
      <w:r w:rsidR="00E9585C">
        <w:t>text</w:t>
      </w:r>
      <w:r>
        <w:t xml:space="preserve"> mining problem and data set</w:t>
      </w:r>
    </w:p>
    <w:p w14:paraId="24CE3BD5" w14:textId="3770C9D2" w:rsidR="007F4EEE" w:rsidRDefault="000A1409" w:rsidP="00706EE8">
      <w:pPr>
        <w:spacing w:after="120"/>
      </w:pPr>
      <w:r>
        <w:t xml:space="preserve">For this project, you must choose your own dataset.  It can be one </w:t>
      </w:r>
      <w:r w:rsidR="00EA0382">
        <w:t xml:space="preserve">that you created yourself or </w:t>
      </w:r>
      <w:r>
        <w:t xml:space="preserve">found from </w:t>
      </w:r>
      <w:r w:rsidR="00174A47">
        <w:t>other resources</w:t>
      </w:r>
      <w:r w:rsidR="00E9585C">
        <w:t>.</w:t>
      </w:r>
    </w:p>
    <w:p w14:paraId="16DA2CF4" w14:textId="77777777" w:rsidR="007F4EEE" w:rsidRDefault="007F4EEE" w:rsidP="00706EE8">
      <w:pPr>
        <w:spacing w:after="120"/>
      </w:pPr>
      <w:r>
        <w:t>Some rules/tips about choosing data sets:</w:t>
      </w:r>
    </w:p>
    <w:p w14:paraId="4AFB468F" w14:textId="14FA5576" w:rsidR="007F4EEE" w:rsidRPr="007F4EEE" w:rsidRDefault="007F4EEE" w:rsidP="007F4EEE">
      <w:pPr>
        <w:pStyle w:val="ListParagraph"/>
        <w:numPr>
          <w:ilvl w:val="0"/>
          <w:numId w:val="7"/>
        </w:numPr>
        <w:rPr>
          <w:i/>
        </w:rPr>
      </w:pPr>
      <w:r>
        <w:t>Do not choose th</w:t>
      </w:r>
      <w:r w:rsidR="00253E28">
        <w:t xml:space="preserve">e data sets that we have </w:t>
      </w:r>
      <w:r>
        <w:t>analyzed in class</w:t>
      </w:r>
      <w:r w:rsidR="00253E28">
        <w:t>, such</w:t>
      </w:r>
      <w:r w:rsidR="009641B2">
        <w:t xml:space="preserve"> as the </w:t>
      </w:r>
      <w:r w:rsidR="00E9585C">
        <w:t>Kaggle Sentiment data, movie review data, etc</w:t>
      </w:r>
      <w:r>
        <w:t>.</w:t>
      </w:r>
      <w:r w:rsidR="000A1409">
        <w:t xml:space="preserve">  </w:t>
      </w:r>
    </w:p>
    <w:p w14:paraId="24CEC573" w14:textId="08053BD5" w:rsidR="000A1409" w:rsidRPr="007F4EEE" w:rsidRDefault="0009646E" w:rsidP="007F4EEE">
      <w:pPr>
        <w:pStyle w:val="ListParagraph"/>
        <w:numPr>
          <w:ilvl w:val="0"/>
          <w:numId w:val="7"/>
        </w:numPr>
        <w:rPr>
          <w:i/>
        </w:rPr>
      </w:pPr>
      <w:r>
        <w:t xml:space="preserve">The data set should contain at least 100 examples. </w:t>
      </w:r>
    </w:p>
    <w:p w14:paraId="2B799D07" w14:textId="62AD57F2" w:rsidR="007F4EEE" w:rsidRPr="007F4EEE" w:rsidRDefault="007F4EEE" w:rsidP="007F4EEE">
      <w:pPr>
        <w:pStyle w:val="ListParagraph"/>
        <w:numPr>
          <w:ilvl w:val="0"/>
          <w:numId w:val="7"/>
        </w:numPr>
        <w:rPr>
          <w:i/>
        </w:rPr>
      </w:pPr>
      <w:r>
        <w:t>Choose a data set that does not require excessive preprocessing.</w:t>
      </w:r>
    </w:p>
    <w:p w14:paraId="69788650" w14:textId="77777777" w:rsidR="00AD5BA7" w:rsidRDefault="00AD5BA7" w:rsidP="000A1409"/>
    <w:p w14:paraId="4FCAD2CE" w14:textId="240CAC79" w:rsidR="00104EF6" w:rsidRDefault="00104EF6" w:rsidP="00104EF6">
      <w:pPr>
        <w:pStyle w:val="ListParagraph"/>
        <w:numPr>
          <w:ilvl w:val="0"/>
          <w:numId w:val="5"/>
        </w:numPr>
        <w:spacing w:after="240"/>
      </w:pPr>
      <w:r>
        <w:t>Experiment design</w:t>
      </w:r>
    </w:p>
    <w:p w14:paraId="111FFB95" w14:textId="3D02E9B8" w:rsidR="000A1409" w:rsidRDefault="007F4EEE" w:rsidP="00706EE8">
      <w:pPr>
        <w:spacing w:after="120"/>
      </w:pPr>
      <w:r>
        <w:t xml:space="preserve">Define a problem on the dataset </w:t>
      </w:r>
      <w:r w:rsidR="00086F84">
        <w:t>as a classification</w:t>
      </w:r>
      <w:r w:rsidR="0009646E">
        <w:t xml:space="preserve"> and/or</w:t>
      </w:r>
      <w:r w:rsidR="00086F84">
        <w:t xml:space="preserve"> clustering problem, </w:t>
      </w:r>
      <w:r>
        <w:t>and describe it in terms of its real-world organiza</w:t>
      </w:r>
      <w:r w:rsidR="0009646E">
        <w:t>tional or business application.</w:t>
      </w:r>
    </w:p>
    <w:p w14:paraId="26AFE08B" w14:textId="6F42FDBA" w:rsidR="002A5A4F" w:rsidRDefault="000A1409" w:rsidP="00706EE8">
      <w:r>
        <w:t>This investigation must include some aspects of experimental comparison:  depending on the problem, you may choose to experiment with different types of algorithms</w:t>
      </w:r>
      <w:r w:rsidR="009515AC">
        <w:t xml:space="preserve"> or techniques</w:t>
      </w:r>
      <w:r>
        <w:t>, e.g. different types of classifiers, and some experiments with tuning parameters of the algorithms.  Alternatively, if your problem is suitable, you may use more than one of the algorithms (Clu</w:t>
      </w:r>
      <w:r w:rsidR="00086F84">
        <w:t>stering + Classification, e.g.)</w:t>
      </w:r>
      <w:r w:rsidR="003172CC">
        <w:t>.</w:t>
      </w:r>
      <w:r w:rsidR="00706EE8">
        <w:t xml:space="preserve"> </w:t>
      </w:r>
      <w:r w:rsidR="002A5A4F">
        <w:t>Some explanation is needed to justify your choice of algorithms.</w:t>
      </w:r>
    </w:p>
    <w:p w14:paraId="7DEB031F" w14:textId="77777777" w:rsidR="009601CA" w:rsidRDefault="009601CA" w:rsidP="009601CA"/>
    <w:p w14:paraId="2C73FF87" w14:textId="3390F33F" w:rsidR="00104EF6" w:rsidRDefault="00203E5F" w:rsidP="000A1409">
      <w:pPr>
        <w:pStyle w:val="ListParagraph"/>
        <w:numPr>
          <w:ilvl w:val="0"/>
          <w:numId w:val="5"/>
        </w:numPr>
        <w:spacing w:after="240"/>
      </w:pPr>
      <w:r>
        <w:t>Project idea presentation</w:t>
      </w:r>
    </w:p>
    <w:p w14:paraId="6209E04B" w14:textId="42DA3372" w:rsidR="0009646E" w:rsidRDefault="00403E87" w:rsidP="00C2783D">
      <w:r>
        <w:t xml:space="preserve">Post your project idea presentation to the Week 9 </w:t>
      </w:r>
      <w:proofErr w:type="spellStart"/>
      <w:r>
        <w:t>async</w:t>
      </w:r>
      <w:proofErr w:type="spellEnd"/>
      <w:r>
        <w:t xml:space="preserve"> forum. D</w:t>
      </w:r>
      <w:r w:rsidR="00253E28">
        <w:t>escribe the problem</w:t>
      </w:r>
      <w:r>
        <w:t xml:space="preserve"> you are going to study</w:t>
      </w:r>
      <w:r w:rsidR="00253E28">
        <w:t xml:space="preserve">, the data, and </w:t>
      </w:r>
      <w:r w:rsidR="00253E28" w:rsidRPr="00253E28">
        <w:t>your initial strategies for data analysis</w:t>
      </w:r>
      <w:r w:rsidR="00253E28">
        <w:t>.</w:t>
      </w:r>
      <w:r w:rsidR="00720630">
        <w:t xml:space="preserve"> </w:t>
      </w:r>
      <w:r>
        <w:t xml:space="preserve">Your presentation should discuss the following information. Think of your presentation as a proposal that you will use to convince some funders to fund your project. DO NOT list each question and write answers to them. </w:t>
      </w:r>
    </w:p>
    <w:p w14:paraId="6B4B5DE7" w14:textId="405C48FF" w:rsidR="0009646E" w:rsidRDefault="0009646E" w:rsidP="0009646E">
      <w:pPr>
        <w:pStyle w:val="ListParagraph"/>
        <w:numPr>
          <w:ilvl w:val="0"/>
          <w:numId w:val="10"/>
        </w:numPr>
      </w:pPr>
      <w:r>
        <w:t xml:space="preserve">Description of the </w:t>
      </w:r>
      <w:proofErr w:type="gramStart"/>
      <w:r>
        <w:t>real world</w:t>
      </w:r>
      <w:proofErr w:type="gramEnd"/>
      <w:r>
        <w:t xml:space="preserve"> problem. Why does it matter?</w:t>
      </w:r>
    </w:p>
    <w:p w14:paraId="7D398BFF" w14:textId="77777777" w:rsidR="0009646E" w:rsidRDefault="0009646E" w:rsidP="0009646E">
      <w:pPr>
        <w:pStyle w:val="ListParagraph"/>
        <w:numPr>
          <w:ilvl w:val="0"/>
          <w:numId w:val="10"/>
        </w:numPr>
      </w:pPr>
      <w:r>
        <w:t>Problem modeling – if it is modeled as a classification problem, define the target categories; if a clustering problem, what types of clusters do you expect to get?</w:t>
      </w:r>
    </w:p>
    <w:p w14:paraId="75D73F01" w14:textId="77777777" w:rsidR="0009646E" w:rsidRDefault="0009646E" w:rsidP="0009646E">
      <w:pPr>
        <w:pStyle w:val="ListParagraph"/>
        <w:numPr>
          <w:ilvl w:val="0"/>
          <w:numId w:val="10"/>
        </w:numPr>
      </w:pPr>
      <w:r>
        <w:t>W</w:t>
      </w:r>
      <w:r w:rsidR="00C2783D" w:rsidRPr="00C2783D">
        <w:t xml:space="preserve">hat algorithm(s) </w:t>
      </w:r>
      <w:r>
        <w:t>or exploratory analysis methods do you plan to use? Why are they the best solution?</w:t>
      </w:r>
    </w:p>
    <w:p w14:paraId="10E52D35" w14:textId="748CF37D" w:rsidR="0009646E" w:rsidRDefault="0009646E" w:rsidP="0009646E">
      <w:pPr>
        <w:pStyle w:val="ListParagraph"/>
        <w:numPr>
          <w:ilvl w:val="0"/>
          <w:numId w:val="10"/>
        </w:numPr>
      </w:pPr>
      <w:r>
        <w:t>H</w:t>
      </w:r>
      <w:r w:rsidR="00C2783D" w:rsidRPr="00C2783D">
        <w:t xml:space="preserve">ow do you obtain the data? </w:t>
      </w:r>
      <w:r>
        <w:t xml:space="preserve">How long would it take? How many examples will you get? For classification problem, is the data set skewed or balanced? </w:t>
      </w:r>
    </w:p>
    <w:p w14:paraId="7882357B" w14:textId="77777777" w:rsidR="0009646E" w:rsidRDefault="0009646E" w:rsidP="0009646E">
      <w:pPr>
        <w:pStyle w:val="ListParagraph"/>
        <w:numPr>
          <w:ilvl w:val="0"/>
          <w:numId w:val="10"/>
        </w:numPr>
      </w:pPr>
      <w:r>
        <w:lastRenderedPageBreak/>
        <w:t>H</w:t>
      </w:r>
      <w:r w:rsidR="00C2783D" w:rsidRPr="00C2783D">
        <w:t xml:space="preserve">ow are you going to evaluate your </w:t>
      </w:r>
      <w:r>
        <w:t>experiment result</w:t>
      </w:r>
      <w:r w:rsidR="00C2783D" w:rsidRPr="00C2783D">
        <w:t xml:space="preserve">? </w:t>
      </w:r>
      <w:r>
        <w:t>Choose the evaluation method(s) and metric(s) and explain why they are the best choices.</w:t>
      </w:r>
    </w:p>
    <w:p w14:paraId="4671DD85" w14:textId="04CD4889" w:rsidR="00C2783D" w:rsidRPr="00C2783D" w:rsidRDefault="0009646E" w:rsidP="0009646E">
      <w:pPr>
        <w:pStyle w:val="ListParagraph"/>
        <w:numPr>
          <w:ilvl w:val="0"/>
          <w:numId w:val="10"/>
        </w:numPr>
      </w:pPr>
      <w:r>
        <w:t>W</w:t>
      </w:r>
      <w:r w:rsidR="00C2783D" w:rsidRPr="00C2783D">
        <w:t>hat challenge</w:t>
      </w:r>
      <w:r>
        <w:t>(s) do you foresee</w:t>
      </w:r>
      <w:r w:rsidR="00C2783D" w:rsidRPr="00C2783D">
        <w:t xml:space="preserve"> in </w:t>
      </w:r>
      <w:r>
        <w:t>this</w:t>
      </w:r>
      <w:r w:rsidR="00C2783D" w:rsidRPr="00C2783D">
        <w:t xml:space="preserve"> project?</w:t>
      </w:r>
    </w:p>
    <w:p w14:paraId="2B03C052" w14:textId="77777777" w:rsidR="00C2783D" w:rsidRDefault="00C2783D" w:rsidP="00C2783D"/>
    <w:p w14:paraId="177FE3DF" w14:textId="47F48610" w:rsidR="0009646E" w:rsidRDefault="00203E5F" w:rsidP="00706EE8">
      <w:pPr>
        <w:spacing w:after="120"/>
      </w:pPr>
      <w:r>
        <w:t xml:space="preserve">Present your project idea </w:t>
      </w:r>
      <w:r w:rsidR="00C2783D">
        <w:t xml:space="preserve">in </w:t>
      </w:r>
      <w:r w:rsidR="000033A3">
        <w:t>Week 9 Live Session</w:t>
      </w:r>
      <w:r>
        <w:t>.</w:t>
      </w:r>
      <w:r w:rsidR="00145C0E">
        <w:t xml:space="preserve"> </w:t>
      </w:r>
      <w:r w:rsidR="0009646E">
        <w:t xml:space="preserve">Presentation time will be evenly allocated to each team. The amount of time depends on the number of teams formed. </w:t>
      </w:r>
    </w:p>
    <w:p w14:paraId="723BD33E" w14:textId="2F1C37C3" w:rsidR="00096D01" w:rsidRDefault="00096D01" w:rsidP="00706EE8">
      <w:pPr>
        <w:spacing w:after="120"/>
      </w:pPr>
      <w:r>
        <w:t xml:space="preserve">During the presentation we will discuss whether the problem modeling is </w:t>
      </w:r>
      <w:r w:rsidR="000033A3">
        <w:t>valid</w:t>
      </w:r>
      <w:r>
        <w:t>, whether the project complexity is appropriate (if not, suggestion for adjustment), and whether the initial data analysis strategy is reasonable.</w:t>
      </w:r>
    </w:p>
    <w:p w14:paraId="05F63377" w14:textId="75CF6DA7" w:rsidR="00C2783D" w:rsidRDefault="00F94323" w:rsidP="00C2783D">
      <w:r>
        <w:t xml:space="preserve">You are encouraged to read each other’s </w:t>
      </w:r>
      <w:r w:rsidR="00403E87">
        <w:t>presentation</w:t>
      </w:r>
      <w:r>
        <w:t xml:space="preserve"> to learn from each other.</w:t>
      </w:r>
      <w:r w:rsidR="00C96230">
        <w:t xml:space="preserve"> </w:t>
      </w:r>
      <w:r w:rsidR="00720630">
        <w:t xml:space="preserve">It’s OK to choose a </w:t>
      </w:r>
      <w:r w:rsidR="00145C0E">
        <w:t xml:space="preserve">problem </w:t>
      </w:r>
      <w:r w:rsidR="00720630">
        <w:t xml:space="preserve">that another student also chooses to </w:t>
      </w:r>
      <w:r w:rsidR="00145C0E">
        <w:t>work on</w:t>
      </w:r>
      <w:r w:rsidR="00720630">
        <w:t xml:space="preserve">, as long as your work is independent from each other. </w:t>
      </w:r>
      <w:r w:rsidR="0009646E">
        <w:t>It's also OK to replicate famous experiments in published papers, and see whether you got the same result, and whether the paper provides necessary details for replicating the experiment.</w:t>
      </w:r>
    </w:p>
    <w:p w14:paraId="29336FF4" w14:textId="77777777" w:rsidR="000518AE" w:rsidRDefault="000518AE" w:rsidP="000A1409"/>
    <w:p w14:paraId="355AAD12" w14:textId="00AC84EE" w:rsidR="00720630" w:rsidRDefault="00720630" w:rsidP="00720630">
      <w:pPr>
        <w:pStyle w:val="ListParagraph"/>
        <w:numPr>
          <w:ilvl w:val="0"/>
          <w:numId w:val="5"/>
        </w:numPr>
      </w:pPr>
      <w:r>
        <w:t xml:space="preserve">Project </w:t>
      </w:r>
      <w:r w:rsidR="00403E87">
        <w:t>result</w:t>
      </w:r>
      <w:r w:rsidR="008E5C9D">
        <w:t xml:space="preserve"> </w:t>
      </w:r>
      <w:r>
        <w:t>presentation</w:t>
      </w:r>
    </w:p>
    <w:p w14:paraId="72AE65AD" w14:textId="77777777" w:rsidR="00720630" w:rsidRDefault="00720630" w:rsidP="00720630"/>
    <w:p w14:paraId="0787E97A" w14:textId="21364CBD" w:rsidR="000033A3" w:rsidRDefault="000033A3" w:rsidP="00720630">
      <w:r>
        <w:t>Week 10 Live Session</w:t>
      </w:r>
      <w:r w:rsidR="0009646E">
        <w:t xml:space="preserve"> will be the </w:t>
      </w:r>
      <w:r w:rsidR="00403E87">
        <w:t xml:space="preserve">second round of presentation, focusing on the project results and challenges you are facing. </w:t>
      </w:r>
      <w:r w:rsidR="0009646E">
        <w:t xml:space="preserve">The class will discuss and suggest solutions. </w:t>
      </w:r>
      <w:r w:rsidR="00403E87">
        <w:t>Post your presentations to the Week 10 discussion forum before the live session.</w:t>
      </w:r>
    </w:p>
    <w:p w14:paraId="5EC67383" w14:textId="77777777" w:rsidR="009E40B9" w:rsidRDefault="009E40B9" w:rsidP="000033A3">
      <w:bookmarkStart w:id="0" w:name="_GoBack"/>
      <w:bookmarkEnd w:id="0"/>
    </w:p>
    <w:p w14:paraId="7AF2FF0B" w14:textId="387201B4" w:rsidR="00104EF6" w:rsidRDefault="00104EF6" w:rsidP="00104EF6">
      <w:pPr>
        <w:pStyle w:val="ListParagraph"/>
        <w:numPr>
          <w:ilvl w:val="0"/>
          <w:numId w:val="5"/>
        </w:numPr>
      </w:pPr>
      <w:r>
        <w:t>Final project report</w:t>
      </w:r>
    </w:p>
    <w:p w14:paraId="572F4B25" w14:textId="77777777" w:rsidR="00104EF6" w:rsidRDefault="00104EF6" w:rsidP="00104EF6">
      <w:pPr>
        <w:pStyle w:val="ListParagraph"/>
      </w:pPr>
    </w:p>
    <w:p w14:paraId="6535D265" w14:textId="433E6B73" w:rsidR="00CD0420" w:rsidRDefault="00CD0420" w:rsidP="00792F49">
      <w:r>
        <w:t xml:space="preserve">The final project report is due </w:t>
      </w:r>
      <w:r w:rsidR="000033A3">
        <w:t>one week after the Week 10 Live Session</w:t>
      </w:r>
      <w:r>
        <w:t xml:space="preserve">, so that you will have </w:t>
      </w:r>
      <w:r w:rsidR="005C39E0">
        <w:t>time</w:t>
      </w:r>
      <w:r>
        <w:t xml:space="preserve"> to incorporate th</w:t>
      </w:r>
      <w:r w:rsidR="000033A3">
        <w:t>e feedback that you receive</w:t>
      </w:r>
      <w:r>
        <w:t xml:space="preserve">. </w:t>
      </w:r>
    </w:p>
    <w:p w14:paraId="7FCB77E0" w14:textId="77777777" w:rsidR="00CD0420" w:rsidRDefault="00CD0420" w:rsidP="00792F49"/>
    <w:p w14:paraId="7D3787D3" w14:textId="27A4F5AE" w:rsidR="001E01A5" w:rsidRDefault="00CD0420" w:rsidP="00792F49">
      <w:r>
        <w:t>Write the</w:t>
      </w:r>
      <w:r w:rsidR="00F05091">
        <w:t xml:space="preserve"> </w:t>
      </w:r>
      <w:r w:rsidR="00792F49">
        <w:t xml:space="preserve">final </w:t>
      </w:r>
      <w:r w:rsidR="000A1409">
        <w:t>report</w:t>
      </w:r>
      <w:r w:rsidR="00792F49">
        <w:t xml:space="preserve"> that conforms to general </w:t>
      </w:r>
      <w:r w:rsidR="001E01A5">
        <w:t xml:space="preserve">academic </w:t>
      </w:r>
      <w:r w:rsidR="00792F49">
        <w:t xml:space="preserve">paper format. </w:t>
      </w:r>
      <w:r w:rsidR="004D339F">
        <w:t>The grading rubrics will be simi</w:t>
      </w:r>
      <w:r w:rsidR="009943D0">
        <w:t>lar to the previous rubric for homework assignments</w:t>
      </w:r>
      <w:r w:rsidR="004D339F">
        <w:t>.</w:t>
      </w:r>
      <w:r w:rsidR="009943D0">
        <w:t xml:space="preserve"> (Pang, Lee, and </w:t>
      </w:r>
      <w:proofErr w:type="spellStart"/>
      <w:r w:rsidR="009943D0" w:rsidRPr="005C39E0">
        <w:t>Vaithyanathan</w:t>
      </w:r>
      <w:proofErr w:type="spellEnd"/>
      <w:r w:rsidR="009943D0">
        <w:t>, 2002) is a good writing example.</w:t>
      </w:r>
    </w:p>
    <w:p w14:paraId="2300FDF6" w14:textId="77777777" w:rsidR="001E01A5" w:rsidRDefault="001E01A5" w:rsidP="00792F49"/>
    <w:p w14:paraId="1FA7B54A" w14:textId="77777777" w:rsidR="001E01A5" w:rsidRDefault="001E01A5" w:rsidP="001E01A5">
      <w:r>
        <w:t xml:space="preserve">It is very important to cite and paraphrase relevant work appropriately. </w:t>
      </w:r>
    </w:p>
    <w:p w14:paraId="546E1EFD" w14:textId="77777777" w:rsidR="001E01A5" w:rsidRDefault="001E01A5" w:rsidP="00792F49"/>
    <w:p w14:paraId="4C62B7E9" w14:textId="7AF2FC34" w:rsidR="00792F49" w:rsidRDefault="00792F49" w:rsidP="00792F49">
      <w:r>
        <w:t>Your report should be wi</w:t>
      </w:r>
      <w:r w:rsidR="00706EE8">
        <w:t>thin 8</w:t>
      </w:r>
      <w:r>
        <w:t xml:space="preserve"> pages</w:t>
      </w:r>
      <w:r w:rsidR="00706EE8">
        <w:t xml:space="preserve"> plus up to 2 more pages for references</w:t>
      </w:r>
      <w:r>
        <w:t xml:space="preserve">, </w:t>
      </w:r>
      <w:proofErr w:type="gramStart"/>
      <w:r>
        <w:t>1 inch</w:t>
      </w:r>
      <w:proofErr w:type="gramEnd"/>
      <w:r>
        <w:t xml:space="preserve"> margin on all sides, and at least 12 point Arial or Times New Roman.</w:t>
      </w:r>
    </w:p>
    <w:p w14:paraId="0BE4C623" w14:textId="77777777" w:rsidR="003B5FF5" w:rsidRDefault="003B5FF5" w:rsidP="00BF4701"/>
    <w:p w14:paraId="05F25D93" w14:textId="196AD6C9" w:rsidR="005C39E0" w:rsidRDefault="005C39E0" w:rsidP="00BF4701">
      <w:r>
        <w:t>References:</w:t>
      </w:r>
    </w:p>
    <w:p w14:paraId="1260BD52" w14:textId="2C344032" w:rsidR="00792F49" w:rsidRDefault="005C39E0" w:rsidP="0054797C">
      <w:r w:rsidRPr="005C39E0">
        <w:t xml:space="preserve">Pang, B., Lee, L., &amp; </w:t>
      </w:r>
      <w:proofErr w:type="spellStart"/>
      <w:r w:rsidRPr="005C39E0">
        <w:t>Vaithyanathan</w:t>
      </w:r>
      <w:proofErr w:type="spellEnd"/>
      <w:r w:rsidRPr="005C39E0">
        <w:t xml:space="preserve">, S. (2002, July). Thumbs </w:t>
      </w:r>
      <w:proofErr w:type="gramStart"/>
      <w:r w:rsidRPr="005C39E0">
        <w:t>up?:</w:t>
      </w:r>
      <w:proofErr w:type="gramEnd"/>
      <w:r w:rsidRPr="005C39E0">
        <w:t xml:space="preserve"> sentiment classification using machine learning techniques. In </w:t>
      </w:r>
      <w:r w:rsidRPr="005C39E0">
        <w:rPr>
          <w:i/>
        </w:rPr>
        <w:t>Proceedings of EMNLP 2002</w:t>
      </w:r>
      <w:r>
        <w:t>, 79-86</w:t>
      </w:r>
      <w:r w:rsidRPr="005C39E0">
        <w:t xml:space="preserve">. </w:t>
      </w:r>
      <w:r>
        <w:t xml:space="preserve">url: </w:t>
      </w:r>
      <w:r w:rsidRPr="005C39E0">
        <w:t>https://arxiv.org/pdf/cs/0205070.pdf</w:t>
      </w:r>
    </w:p>
    <w:p w14:paraId="75582F32" w14:textId="7FE2A881" w:rsidR="003D594E" w:rsidRDefault="003D594E" w:rsidP="003D594E"/>
    <w:sectPr w:rsidR="003D594E" w:rsidSect="00B01AB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C6A"/>
    <w:multiLevelType w:val="hybridMultilevel"/>
    <w:tmpl w:val="C8CA9B7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590386"/>
    <w:multiLevelType w:val="hybridMultilevel"/>
    <w:tmpl w:val="3E34C4A2"/>
    <w:lvl w:ilvl="0" w:tplc="8814EC3C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C7279"/>
    <w:multiLevelType w:val="hybridMultilevel"/>
    <w:tmpl w:val="6B9CB8DA"/>
    <w:lvl w:ilvl="0" w:tplc="F0BCF4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3088C"/>
    <w:multiLevelType w:val="hybridMultilevel"/>
    <w:tmpl w:val="4A922E6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B710043"/>
    <w:multiLevelType w:val="hybridMultilevel"/>
    <w:tmpl w:val="98D6C428"/>
    <w:lvl w:ilvl="0" w:tplc="04F8FC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852B4"/>
    <w:multiLevelType w:val="hybridMultilevel"/>
    <w:tmpl w:val="0FFC95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722B2"/>
    <w:multiLevelType w:val="hybridMultilevel"/>
    <w:tmpl w:val="1F2EAC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F96EA8"/>
    <w:multiLevelType w:val="hybridMultilevel"/>
    <w:tmpl w:val="06F8D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737DDB"/>
    <w:multiLevelType w:val="hybridMultilevel"/>
    <w:tmpl w:val="058C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C0587"/>
    <w:multiLevelType w:val="hybridMultilevel"/>
    <w:tmpl w:val="0FA80C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2F"/>
    <w:rsid w:val="000033A3"/>
    <w:rsid w:val="00016F4A"/>
    <w:rsid w:val="000518AE"/>
    <w:rsid w:val="00086F84"/>
    <w:rsid w:val="0009646E"/>
    <w:rsid w:val="00096D01"/>
    <w:rsid w:val="000A1409"/>
    <w:rsid w:val="000E11B0"/>
    <w:rsid w:val="000E5C94"/>
    <w:rsid w:val="00104EF6"/>
    <w:rsid w:val="00132BEA"/>
    <w:rsid w:val="00144561"/>
    <w:rsid w:val="00145C0E"/>
    <w:rsid w:val="00156728"/>
    <w:rsid w:val="001631AB"/>
    <w:rsid w:val="00174A47"/>
    <w:rsid w:val="00187CE7"/>
    <w:rsid w:val="00187F3E"/>
    <w:rsid w:val="001B488C"/>
    <w:rsid w:val="001D5E22"/>
    <w:rsid w:val="001E01A5"/>
    <w:rsid w:val="001E6294"/>
    <w:rsid w:val="00200BB9"/>
    <w:rsid w:val="00203E5F"/>
    <w:rsid w:val="00253E28"/>
    <w:rsid w:val="002A5A4F"/>
    <w:rsid w:val="002E0A36"/>
    <w:rsid w:val="002E202F"/>
    <w:rsid w:val="00300014"/>
    <w:rsid w:val="003172CC"/>
    <w:rsid w:val="00322EB8"/>
    <w:rsid w:val="003A3AF0"/>
    <w:rsid w:val="003B5FF5"/>
    <w:rsid w:val="003D1234"/>
    <w:rsid w:val="003D594E"/>
    <w:rsid w:val="00403E87"/>
    <w:rsid w:val="00425140"/>
    <w:rsid w:val="004C6D98"/>
    <w:rsid w:val="004D339F"/>
    <w:rsid w:val="004F615B"/>
    <w:rsid w:val="0054797C"/>
    <w:rsid w:val="005C39E0"/>
    <w:rsid w:val="005D3BAA"/>
    <w:rsid w:val="006139A0"/>
    <w:rsid w:val="00634111"/>
    <w:rsid w:val="00672719"/>
    <w:rsid w:val="006875B3"/>
    <w:rsid w:val="006A73E3"/>
    <w:rsid w:val="006E213E"/>
    <w:rsid w:val="00706EE8"/>
    <w:rsid w:val="00720630"/>
    <w:rsid w:val="007654D9"/>
    <w:rsid w:val="00771959"/>
    <w:rsid w:val="007730FA"/>
    <w:rsid w:val="00782149"/>
    <w:rsid w:val="00792F49"/>
    <w:rsid w:val="007B267E"/>
    <w:rsid w:val="007C2799"/>
    <w:rsid w:val="007F4EEE"/>
    <w:rsid w:val="0082674B"/>
    <w:rsid w:val="0084027D"/>
    <w:rsid w:val="008775A7"/>
    <w:rsid w:val="008E5C9D"/>
    <w:rsid w:val="00922277"/>
    <w:rsid w:val="00925FA8"/>
    <w:rsid w:val="009515AC"/>
    <w:rsid w:val="009601CA"/>
    <w:rsid w:val="009641B2"/>
    <w:rsid w:val="009943D0"/>
    <w:rsid w:val="00995E80"/>
    <w:rsid w:val="009A2782"/>
    <w:rsid w:val="009E40B9"/>
    <w:rsid w:val="00A05267"/>
    <w:rsid w:val="00A11C78"/>
    <w:rsid w:val="00AC3244"/>
    <w:rsid w:val="00AD5BA7"/>
    <w:rsid w:val="00AF0679"/>
    <w:rsid w:val="00B01AB0"/>
    <w:rsid w:val="00BA76F7"/>
    <w:rsid w:val="00BF1A8F"/>
    <w:rsid w:val="00BF4701"/>
    <w:rsid w:val="00C04C91"/>
    <w:rsid w:val="00C11125"/>
    <w:rsid w:val="00C2783D"/>
    <w:rsid w:val="00C3207A"/>
    <w:rsid w:val="00C96230"/>
    <w:rsid w:val="00CD0420"/>
    <w:rsid w:val="00CE1E40"/>
    <w:rsid w:val="00CE29B7"/>
    <w:rsid w:val="00D23E9C"/>
    <w:rsid w:val="00D26E0C"/>
    <w:rsid w:val="00D30BDF"/>
    <w:rsid w:val="00D6124E"/>
    <w:rsid w:val="00DF7978"/>
    <w:rsid w:val="00E9585C"/>
    <w:rsid w:val="00EA0382"/>
    <w:rsid w:val="00EC1538"/>
    <w:rsid w:val="00F05091"/>
    <w:rsid w:val="00F16016"/>
    <w:rsid w:val="00F4229A"/>
    <w:rsid w:val="00F553BC"/>
    <w:rsid w:val="00F85B46"/>
    <w:rsid w:val="00F932BB"/>
    <w:rsid w:val="00F94323"/>
    <w:rsid w:val="00FA681D"/>
    <w:rsid w:val="00F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05F95D"/>
  <w15:docId w15:val="{25E18EA2-8656-8D4E-B90E-0340FD14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01AB0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1AB0"/>
    <w:pP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104EF6"/>
    <w:pPr>
      <w:ind w:left="720"/>
      <w:contextualSpacing/>
    </w:pPr>
  </w:style>
  <w:style w:type="table" w:styleId="TableGrid">
    <w:name w:val="Table Grid"/>
    <w:basedOn w:val="TableNormal"/>
    <w:rsid w:val="0077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F4E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7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256</vt:lpstr>
    </vt:vector>
  </TitlesOfParts>
  <Company>Syracuse University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256</dc:title>
  <dc:creator>IST</dc:creator>
  <cp:lastModifiedBy>Microsoft Office User</cp:lastModifiedBy>
  <cp:revision>3</cp:revision>
  <cp:lastPrinted>2008-08-27T15:04:00Z</cp:lastPrinted>
  <dcterms:created xsi:type="dcterms:W3CDTF">2018-09-04T22:46:00Z</dcterms:created>
  <dcterms:modified xsi:type="dcterms:W3CDTF">2018-09-04T22:54:00Z</dcterms:modified>
</cp:coreProperties>
</file>