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7BDF9" w14:textId="4F7D3F01" w:rsidR="000256C5" w:rsidRPr="007E31E6" w:rsidRDefault="007E31E6" w:rsidP="000256C5">
      <w:pPr>
        <w:rPr>
          <w:i/>
        </w:rPr>
      </w:pPr>
      <w:r>
        <w:rPr>
          <w:i/>
        </w:rPr>
        <w:t xml:space="preserve">Add </w:t>
      </w:r>
      <w:r w:rsidR="00F36DF9">
        <w:rPr>
          <w:i/>
        </w:rPr>
        <w:t xml:space="preserve">or delete </w:t>
      </w:r>
      <w:proofErr w:type="gramStart"/>
      <w:r w:rsidR="00F36DF9">
        <w:rPr>
          <w:i/>
        </w:rPr>
        <w:t>rows</w:t>
      </w:r>
      <w:proofErr w:type="gramEnd"/>
      <w:r>
        <w:rPr>
          <w:i/>
        </w:rPr>
        <w:t xml:space="preserve"> as necessary</w:t>
      </w:r>
      <w:r w:rsidR="00F36DF9">
        <w:rPr>
          <w:i/>
        </w:rPr>
        <w:t xml:space="preserve">. As a reminder, you should design and create three feature classes in addition to those already included in the instructions. Refer to the instructions on GitHub for notes about what each column refers to. Summarize your domains (dropdown menus) on page two of the handout. </w:t>
      </w:r>
    </w:p>
    <w:tbl>
      <w:tblPr>
        <w:tblStyle w:val="TableGrid"/>
        <w:tblW w:w="12899" w:type="dxa"/>
        <w:tblCellMar>
          <w:left w:w="115" w:type="dxa"/>
          <w:right w:w="115" w:type="dxa"/>
        </w:tblCellMar>
        <w:tblLook w:val="04A0" w:firstRow="1" w:lastRow="0" w:firstColumn="1" w:lastColumn="0" w:noHBand="0" w:noVBand="1"/>
      </w:tblPr>
      <w:tblGrid>
        <w:gridCol w:w="2051"/>
        <w:gridCol w:w="1808"/>
        <w:gridCol w:w="1797"/>
        <w:gridCol w:w="1802"/>
        <w:gridCol w:w="1841"/>
        <w:gridCol w:w="1803"/>
        <w:gridCol w:w="1797"/>
      </w:tblGrid>
      <w:tr w:rsidR="00F36DF9" w:rsidRPr="00FC66EA" w14:paraId="2D5C6549" w14:textId="13F8B63D" w:rsidTr="00D54CB0">
        <w:trPr>
          <w:trHeight w:val="319"/>
        </w:trPr>
        <w:tc>
          <w:tcPr>
            <w:tcW w:w="11102" w:type="dxa"/>
            <w:gridSpan w:val="6"/>
          </w:tcPr>
          <w:p w14:paraId="02FFE0B6" w14:textId="375D4851" w:rsidR="00F36DF9" w:rsidRPr="00FC66EA" w:rsidRDefault="00F36DF9" w:rsidP="008008F2">
            <w:pPr>
              <w:jc w:val="center"/>
              <w:rPr>
                <w:b/>
              </w:rPr>
            </w:pPr>
            <w:r>
              <w:rPr>
                <w:b/>
              </w:rPr>
              <w:t xml:space="preserve">Feature Class: </w:t>
            </w:r>
            <w:proofErr w:type="spellStart"/>
            <w:r w:rsidR="005B3BB9">
              <w:rPr>
                <w:b/>
              </w:rPr>
              <w:t>WasteCans</w:t>
            </w:r>
            <w:proofErr w:type="spellEnd"/>
            <w:r>
              <w:rPr>
                <w:b/>
              </w:rPr>
              <w:t>, Feature Type</w:t>
            </w:r>
            <w:r w:rsidR="005B3BB9">
              <w:rPr>
                <w:b/>
              </w:rPr>
              <w:t>: point</w:t>
            </w:r>
          </w:p>
        </w:tc>
        <w:tc>
          <w:tcPr>
            <w:tcW w:w="1797" w:type="dxa"/>
          </w:tcPr>
          <w:p w14:paraId="477410AF" w14:textId="77777777" w:rsidR="00F36DF9" w:rsidRDefault="00F36DF9" w:rsidP="008008F2">
            <w:pPr>
              <w:jc w:val="center"/>
              <w:rPr>
                <w:b/>
              </w:rPr>
            </w:pPr>
          </w:p>
        </w:tc>
      </w:tr>
      <w:tr w:rsidR="00F36DF9" w:rsidRPr="00FC66EA" w14:paraId="46590B28" w14:textId="4AB0F133" w:rsidTr="00D54CB0">
        <w:trPr>
          <w:trHeight w:val="328"/>
        </w:trPr>
        <w:tc>
          <w:tcPr>
            <w:tcW w:w="2051" w:type="dxa"/>
          </w:tcPr>
          <w:p w14:paraId="4CA659B8" w14:textId="77777777" w:rsidR="00F36DF9" w:rsidRPr="00FC66EA" w:rsidRDefault="00F36DF9" w:rsidP="008008F2">
            <w:pPr>
              <w:rPr>
                <w:b/>
              </w:rPr>
            </w:pPr>
            <w:r w:rsidRPr="00FC66EA">
              <w:rPr>
                <w:b/>
              </w:rPr>
              <w:t>Field Name</w:t>
            </w:r>
          </w:p>
        </w:tc>
        <w:tc>
          <w:tcPr>
            <w:tcW w:w="1808" w:type="dxa"/>
          </w:tcPr>
          <w:p w14:paraId="24CCBB2A" w14:textId="77777777" w:rsidR="00F36DF9" w:rsidRPr="00FC66EA" w:rsidRDefault="00F36DF9" w:rsidP="008008F2">
            <w:pPr>
              <w:rPr>
                <w:b/>
              </w:rPr>
            </w:pPr>
            <w:r w:rsidRPr="00FC66EA">
              <w:rPr>
                <w:b/>
              </w:rPr>
              <w:t>Alias</w:t>
            </w:r>
          </w:p>
        </w:tc>
        <w:tc>
          <w:tcPr>
            <w:tcW w:w="1797" w:type="dxa"/>
          </w:tcPr>
          <w:p w14:paraId="5D35137F" w14:textId="77777777" w:rsidR="00F36DF9" w:rsidRPr="00FC66EA" w:rsidRDefault="00F36DF9" w:rsidP="008008F2">
            <w:pPr>
              <w:rPr>
                <w:b/>
              </w:rPr>
            </w:pPr>
            <w:r w:rsidRPr="00FC66EA">
              <w:rPr>
                <w:b/>
              </w:rPr>
              <w:t>Type</w:t>
            </w:r>
          </w:p>
        </w:tc>
        <w:tc>
          <w:tcPr>
            <w:tcW w:w="1802" w:type="dxa"/>
          </w:tcPr>
          <w:p w14:paraId="5839D5CA" w14:textId="77777777" w:rsidR="00F36DF9" w:rsidRPr="00FC66EA" w:rsidRDefault="00F36DF9" w:rsidP="008008F2">
            <w:pPr>
              <w:rPr>
                <w:b/>
              </w:rPr>
            </w:pPr>
            <w:r w:rsidRPr="00FC66EA">
              <w:rPr>
                <w:b/>
              </w:rPr>
              <w:t>Length</w:t>
            </w:r>
          </w:p>
        </w:tc>
        <w:tc>
          <w:tcPr>
            <w:tcW w:w="1841" w:type="dxa"/>
          </w:tcPr>
          <w:p w14:paraId="3DCB7A61" w14:textId="77777777" w:rsidR="00F36DF9" w:rsidRPr="00FC66EA" w:rsidRDefault="00F36DF9" w:rsidP="008008F2">
            <w:pPr>
              <w:rPr>
                <w:b/>
              </w:rPr>
            </w:pPr>
            <w:r w:rsidRPr="00FC66EA">
              <w:rPr>
                <w:b/>
              </w:rPr>
              <w:t>Domain</w:t>
            </w:r>
          </w:p>
        </w:tc>
        <w:tc>
          <w:tcPr>
            <w:tcW w:w="1803" w:type="dxa"/>
          </w:tcPr>
          <w:p w14:paraId="4222A677" w14:textId="77777777" w:rsidR="00F36DF9" w:rsidRPr="00FC66EA" w:rsidRDefault="00F36DF9" w:rsidP="008008F2">
            <w:pPr>
              <w:rPr>
                <w:b/>
              </w:rPr>
            </w:pPr>
            <w:r w:rsidRPr="00FC66EA">
              <w:rPr>
                <w:b/>
              </w:rPr>
              <w:t>Notes</w:t>
            </w:r>
          </w:p>
        </w:tc>
        <w:tc>
          <w:tcPr>
            <w:tcW w:w="1797" w:type="dxa"/>
          </w:tcPr>
          <w:p w14:paraId="01221363" w14:textId="6751CB65" w:rsidR="00F36DF9" w:rsidRPr="00FC66EA" w:rsidRDefault="00F36DF9" w:rsidP="008008F2">
            <w:pPr>
              <w:rPr>
                <w:b/>
              </w:rPr>
            </w:pPr>
            <w:r>
              <w:rPr>
                <w:b/>
              </w:rPr>
              <w:t>Allow Null</w:t>
            </w:r>
          </w:p>
        </w:tc>
      </w:tr>
      <w:tr w:rsidR="00F36DF9" w14:paraId="1FD87B6E" w14:textId="134E78FC" w:rsidTr="00D54CB0">
        <w:trPr>
          <w:trHeight w:val="319"/>
        </w:trPr>
        <w:tc>
          <w:tcPr>
            <w:tcW w:w="2051" w:type="dxa"/>
          </w:tcPr>
          <w:p w14:paraId="610DD4E5" w14:textId="34E9B941" w:rsidR="00F36DF9" w:rsidRDefault="005B3BB9" w:rsidP="00F82DAB">
            <w:pPr>
              <w:spacing w:after="0"/>
            </w:pPr>
            <w:proofErr w:type="spellStart"/>
            <w:r>
              <w:t>WasteCanShape</w:t>
            </w:r>
            <w:proofErr w:type="spellEnd"/>
          </w:p>
        </w:tc>
        <w:tc>
          <w:tcPr>
            <w:tcW w:w="1808" w:type="dxa"/>
          </w:tcPr>
          <w:p w14:paraId="6AAD4D73" w14:textId="63BE797D" w:rsidR="00F36DF9" w:rsidRDefault="005B3BB9" w:rsidP="00F82DAB">
            <w:pPr>
              <w:spacing w:after="0"/>
            </w:pPr>
            <w:r>
              <w:t>Shape of Waste Can</w:t>
            </w:r>
          </w:p>
        </w:tc>
        <w:tc>
          <w:tcPr>
            <w:tcW w:w="1797" w:type="dxa"/>
          </w:tcPr>
          <w:p w14:paraId="15812313" w14:textId="3FD7D746" w:rsidR="00F36DF9" w:rsidRDefault="005B3BB9" w:rsidP="00F82DAB">
            <w:pPr>
              <w:spacing w:after="0"/>
            </w:pPr>
            <w:r>
              <w:t>String</w:t>
            </w:r>
          </w:p>
        </w:tc>
        <w:tc>
          <w:tcPr>
            <w:tcW w:w="1802" w:type="dxa"/>
          </w:tcPr>
          <w:p w14:paraId="162B51C4" w14:textId="70CEE8F6" w:rsidR="00F36DF9" w:rsidRDefault="005B3BB9" w:rsidP="00F82DAB">
            <w:pPr>
              <w:spacing w:after="0"/>
            </w:pPr>
            <w:r>
              <w:t>50</w:t>
            </w:r>
          </w:p>
        </w:tc>
        <w:tc>
          <w:tcPr>
            <w:tcW w:w="1841" w:type="dxa"/>
          </w:tcPr>
          <w:p w14:paraId="16EC9915" w14:textId="2D4B1283" w:rsidR="00F36DF9" w:rsidRDefault="005B3BB9" w:rsidP="00F82DAB">
            <w:pPr>
              <w:spacing w:after="0"/>
            </w:pPr>
            <w:proofErr w:type="spellStart"/>
            <w:r>
              <w:t>YesNo</w:t>
            </w:r>
            <w:proofErr w:type="spellEnd"/>
          </w:p>
        </w:tc>
        <w:tc>
          <w:tcPr>
            <w:tcW w:w="1803" w:type="dxa"/>
          </w:tcPr>
          <w:p w14:paraId="0DB97C0B" w14:textId="77777777" w:rsidR="00F36DF9" w:rsidRDefault="00F36DF9" w:rsidP="00F82DAB">
            <w:pPr>
              <w:spacing w:after="0"/>
            </w:pPr>
          </w:p>
        </w:tc>
        <w:tc>
          <w:tcPr>
            <w:tcW w:w="1797" w:type="dxa"/>
          </w:tcPr>
          <w:p w14:paraId="448421FB" w14:textId="48D56CE0" w:rsidR="00F36DF9" w:rsidRDefault="005B3BB9" w:rsidP="00F82DAB">
            <w:pPr>
              <w:spacing w:after="0"/>
            </w:pPr>
            <w:r>
              <w:t>False</w:t>
            </w:r>
          </w:p>
        </w:tc>
      </w:tr>
      <w:tr w:rsidR="00F36DF9" w14:paraId="4471C1CD" w14:textId="1C1875A3" w:rsidTr="00D54CB0">
        <w:trPr>
          <w:trHeight w:val="328"/>
        </w:trPr>
        <w:tc>
          <w:tcPr>
            <w:tcW w:w="2051" w:type="dxa"/>
          </w:tcPr>
          <w:p w14:paraId="4F03DEBC" w14:textId="599B56C9" w:rsidR="00F36DF9" w:rsidRDefault="005B3BB9" w:rsidP="00F82DAB">
            <w:pPr>
              <w:spacing w:after="0"/>
            </w:pPr>
            <w:proofErr w:type="spellStart"/>
            <w:r>
              <w:t>WasteCanMaterial</w:t>
            </w:r>
            <w:proofErr w:type="spellEnd"/>
          </w:p>
        </w:tc>
        <w:tc>
          <w:tcPr>
            <w:tcW w:w="1808" w:type="dxa"/>
          </w:tcPr>
          <w:p w14:paraId="6284BFD7" w14:textId="12357D68" w:rsidR="00F36DF9" w:rsidRDefault="005B3BB9" w:rsidP="00F82DAB">
            <w:pPr>
              <w:spacing w:after="0"/>
            </w:pPr>
            <w:r>
              <w:t>Material of Waste Can</w:t>
            </w:r>
          </w:p>
        </w:tc>
        <w:tc>
          <w:tcPr>
            <w:tcW w:w="1797" w:type="dxa"/>
          </w:tcPr>
          <w:p w14:paraId="19C08A60" w14:textId="6B35BBCC" w:rsidR="00F36DF9" w:rsidRDefault="005B3BB9" w:rsidP="00F82DAB">
            <w:pPr>
              <w:spacing w:after="0"/>
            </w:pPr>
            <w:r>
              <w:t>String</w:t>
            </w:r>
          </w:p>
        </w:tc>
        <w:tc>
          <w:tcPr>
            <w:tcW w:w="1802" w:type="dxa"/>
          </w:tcPr>
          <w:p w14:paraId="0A89549A" w14:textId="4C9F5CD2" w:rsidR="00F36DF9" w:rsidRDefault="005B3BB9" w:rsidP="00F82DAB">
            <w:pPr>
              <w:spacing w:after="0"/>
            </w:pPr>
            <w:r>
              <w:t>50</w:t>
            </w:r>
          </w:p>
        </w:tc>
        <w:tc>
          <w:tcPr>
            <w:tcW w:w="1841" w:type="dxa"/>
          </w:tcPr>
          <w:p w14:paraId="517F559C" w14:textId="306901B7" w:rsidR="00F36DF9" w:rsidRDefault="005B3BB9" w:rsidP="00F82DAB">
            <w:pPr>
              <w:spacing w:after="0"/>
            </w:pPr>
            <w:proofErr w:type="spellStart"/>
            <w:r>
              <w:t>MaterialOptions</w:t>
            </w:r>
            <w:proofErr w:type="spellEnd"/>
          </w:p>
        </w:tc>
        <w:tc>
          <w:tcPr>
            <w:tcW w:w="1803" w:type="dxa"/>
          </w:tcPr>
          <w:p w14:paraId="1D042E52" w14:textId="77777777" w:rsidR="00F36DF9" w:rsidRDefault="00F36DF9" w:rsidP="00F82DAB">
            <w:pPr>
              <w:spacing w:after="0"/>
            </w:pPr>
          </w:p>
        </w:tc>
        <w:tc>
          <w:tcPr>
            <w:tcW w:w="1797" w:type="dxa"/>
          </w:tcPr>
          <w:p w14:paraId="7165A91B" w14:textId="6895A3B9" w:rsidR="00F36DF9" w:rsidRDefault="005B3BB9" w:rsidP="00F82DAB">
            <w:pPr>
              <w:spacing w:after="0"/>
            </w:pPr>
            <w:r>
              <w:t>True</w:t>
            </w:r>
          </w:p>
        </w:tc>
      </w:tr>
      <w:tr w:rsidR="00F36DF9" w14:paraId="63BD52F4" w14:textId="6415682B" w:rsidTr="00D54CB0">
        <w:trPr>
          <w:trHeight w:val="319"/>
        </w:trPr>
        <w:tc>
          <w:tcPr>
            <w:tcW w:w="2051" w:type="dxa"/>
          </w:tcPr>
          <w:p w14:paraId="5B24B049" w14:textId="1E1CB6EB" w:rsidR="00F36DF9" w:rsidRDefault="00A87FF5" w:rsidP="00F82DAB">
            <w:pPr>
              <w:spacing w:after="0"/>
            </w:pPr>
            <w:proofErr w:type="spellStart"/>
            <w:r>
              <w:t>WasteCanStatus</w:t>
            </w:r>
            <w:proofErr w:type="spellEnd"/>
          </w:p>
        </w:tc>
        <w:tc>
          <w:tcPr>
            <w:tcW w:w="1808" w:type="dxa"/>
          </w:tcPr>
          <w:p w14:paraId="298BC00E" w14:textId="32FCA1F8" w:rsidR="00F36DF9" w:rsidRDefault="00A87FF5" w:rsidP="00F82DAB">
            <w:pPr>
              <w:spacing w:after="0"/>
            </w:pPr>
            <w:r>
              <w:t>Are there any Waste Cans?</w:t>
            </w:r>
          </w:p>
        </w:tc>
        <w:tc>
          <w:tcPr>
            <w:tcW w:w="1797" w:type="dxa"/>
          </w:tcPr>
          <w:p w14:paraId="7153A343" w14:textId="0B8327E3" w:rsidR="00F36DF9" w:rsidRDefault="00A87FF5" w:rsidP="00F82DAB">
            <w:pPr>
              <w:spacing w:after="0"/>
            </w:pPr>
            <w:r>
              <w:t>String</w:t>
            </w:r>
          </w:p>
        </w:tc>
        <w:tc>
          <w:tcPr>
            <w:tcW w:w="1802" w:type="dxa"/>
          </w:tcPr>
          <w:p w14:paraId="30AB3ACD" w14:textId="604352CB" w:rsidR="00F36DF9" w:rsidRDefault="00A87FF5" w:rsidP="00F82DAB">
            <w:pPr>
              <w:spacing w:after="0"/>
            </w:pPr>
            <w:r>
              <w:t>50</w:t>
            </w:r>
          </w:p>
        </w:tc>
        <w:tc>
          <w:tcPr>
            <w:tcW w:w="1841" w:type="dxa"/>
          </w:tcPr>
          <w:p w14:paraId="33FB8EE2" w14:textId="3BD7765A" w:rsidR="00F36DF9" w:rsidRDefault="00A87FF5" w:rsidP="00F82DAB">
            <w:pPr>
              <w:spacing w:after="0"/>
            </w:pPr>
            <w:proofErr w:type="spellStart"/>
            <w:r>
              <w:t>YesNo</w:t>
            </w:r>
            <w:proofErr w:type="spellEnd"/>
          </w:p>
        </w:tc>
        <w:tc>
          <w:tcPr>
            <w:tcW w:w="1803" w:type="dxa"/>
          </w:tcPr>
          <w:p w14:paraId="54A547B8" w14:textId="77777777" w:rsidR="00F36DF9" w:rsidRDefault="00F36DF9" w:rsidP="00F82DAB">
            <w:pPr>
              <w:spacing w:after="0"/>
            </w:pPr>
          </w:p>
        </w:tc>
        <w:tc>
          <w:tcPr>
            <w:tcW w:w="1797" w:type="dxa"/>
          </w:tcPr>
          <w:p w14:paraId="244A2119" w14:textId="4E7B71B4" w:rsidR="00F36DF9" w:rsidRDefault="00A87FF5" w:rsidP="00F82DAB">
            <w:pPr>
              <w:spacing w:after="0"/>
            </w:pPr>
            <w:r>
              <w:t>False</w:t>
            </w:r>
          </w:p>
        </w:tc>
      </w:tr>
    </w:tbl>
    <w:p w14:paraId="66013149" w14:textId="272D3C47" w:rsidR="000256C5" w:rsidRDefault="000256C5" w:rsidP="000256C5"/>
    <w:tbl>
      <w:tblPr>
        <w:tblStyle w:val="TableGrid"/>
        <w:tblW w:w="12959" w:type="dxa"/>
        <w:tblCellMar>
          <w:left w:w="115" w:type="dxa"/>
          <w:right w:w="115" w:type="dxa"/>
        </w:tblCellMar>
        <w:tblLook w:val="04A0" w:firstRow="1" w:lastRow="0" w:firstColumn="1" w:lastColumn="0" w:noHBand="0" w:noVBand="1"/>
      </w:tblPr>
      <w:tblGrid>
        <w:gridCol w:w="1850"/>
        <w:gridCol w:w="1850"/>
        <w:gridCol w:w="1850"/>
        <w:gridCol w:w="1850"/>
        <w:gridCol w:w="1850"/>
        <w:gridCol w:w="1859"/>
        <w:gridCol w:w="1850"/>
      </w:tblGrid>
      <w:tr w:rsidR="00F36DF9" w:rsidRPr="00FC66EA" w14:paraId="7E340BE2" w14:textId="77777777" w:rsidTr="00F36DF9">
        <w:trPr>
          <w:trHeight w:val="299"/>
        </w:trPr>
        <w:tc>
          <w:tcPr>
            <w:tcW w:w="11109" w:type="dxa"/>
            <w:gridSpan w:val="6"/>
          </w:tcPr>
          <w:p w14:paraId="2ECEEE2F" w14:textId="20EA1250" w:rsidR="00F36DF9" w:rsidRPr="00FC66EA" w:rsidRDefault="00F36DF9" w:rsidP="004D7F06">
            <w:pPr>
              <w:jc w:val="center"/>
              <w:rPr>
                <w:b/>
              </w:rPr>
            </w:pPr>
            <w:r>
              <w:rPr>
                <w:b/>
              </w:rPr>
              <w:t xml:space="preserve">Feature Class: </w:t>
            </w:r>
            <w:r w:rsidR="005B3BB9">
              <w:rPr>
                <w:b/>
              </w:rPr>
              <w:t>Seating</w:t>
            </w:r>
            <w:r>
              <w:rPr>
                <w:b/>
              </w:rPr>
              <w:t>, Feature Type</w:t>
            </w:r>
            <w:r w:rsidR="005B3BB9">
              <w:rPr>
                <w:b/>
              </w:rPr>
              <w:t>: point</w:t>
            </w:r>
          </w:p>
        </w:tc>
        <w:tc>
          <w:tcPr>
            <w:tcW w:w="1850" w:type="dxa"/>
          </w:tcPr>
          <w:p w14:paraId="53946002" w14:textId="77777777" w:rsidR="00F36DF9" w:rsidRDefault="00F36DF9" w:rsidP="004D7F06">
            <w:pPr>
              <w:jc w:val="center"/>
              <w:rPr>
                <w:b/>
              </w:rPr>
            </w:pPr>
          </w:p>
        </w:tc>
      </w:tr>
      <w:tr w:rsidR="00F36DF9" w:rsidRPr="00FC66EA" w14:paraId="468EB96A" w14:textId="77777777" w:rsidTr="00D54CB0">
        <w:trPr>
          <w:trHeight w:val="308"/>
        </w:trPr>
        <w:tc>
          <w:tcPr>
            <w:tcW w:w="1850" w:type="dxa"/>
          </w:tcPr>
          <w:p w14:paraId="2DB8D12B" w14:textId="77777777" w:rsidR="00F36DF9" w:rsidRPr="00FC66EA" w:rsidRDefault="00F36DF9" w:rsidP="004D7F06">
            <w:pPr>
              <w:rPr>
                <w:b/>
              </w:rPr>
            </w:pPr>
            <w:r w:rsidRPr="00FC66EA">
              <w:rPr>
                <w:b/>
              </w:rPr>
              <w:t>Field Name</w:t>
            </w:r>
          </w:p>
        </w:tc>
        <w:tc>
          <w:tcPr>
            <w:tcW w:w="1850" w:type="dxa"/>
          </w:tcPr>
          <w:p w14:paraId="263D2009" w14:textId="77777777" w:rsidR="00F36DF9" w:rsidRPr="00FC66EA" w:rsidRDefault="00F36DF9" w:rsidP="004D7F06">
            <w:pPr>
              <w:rPr>
                <w:b/>
              </w:rPr>
            </w:pPr>
            <w:r w:rsidRPr="00FC66EA">
              <w:rPr>
                <w:b/>
              </w:rPr>
              <w:t>Alias</w:t>
            </w:r>
          </w:p>
        </w:tc>
        <w:tc>
          <w:tcPr>
            <w:tcW w:w="1850" w:type="dxa"/>
          </w:tcPr>
          <w:p w14:paraId="1202C2B4" w14:textId="77777777" w:rsidR="00F36DF9" w:rsidRPr="00FC66EA" w:rsidRDefault="00F36DF9" w:rsidP="004D7F06">
            <w:pPr>
              <w:rPr>
                <w:b/>
              </w:rPr>
            </w:pPr>
            <w:r w:rsidRPr="00FC66EA">
              <w:rPr>
                <w:b/>
              </w:rPr>
              <w:t>Type</w:t>
            </w:r>
          </w:p>
        </w:tc>
        <w:tc>
          <w:tcPr>
            <w:tcW w:w="1850" w:type="dxa"/>
          </w:tcPr>
          <w:p w14:paraId="0EF4272B" w14:textId="77777777" w:rsidR="00F36DF9" w:rsidRPr="00FC66EA" w:rsidRDefault="00F36DF9" w:rsidP="004D7F06">
            <w:pPr>
              <w:rPr>
                <w:b/>
              </w:rPr>
            </w:pPr>
            <w:r w:rsidRPr="00FC66EA">
              <w:rPr>
                <w:b/>
              </w:rPr>
              <w:t>Length</w:t>
            </w:r>
          </w:p>
        </w:tc>
        <w:tc>
          <w:tcPr>
            <w:tcW w:w="1850" w:type="dxa"/>
          </w:tcPr>
          <w:p w14:paraId="478F63CE" w14:textId="77777777" w:rsidR="00F36DF9" w:rsidRPr="00FC66EA" w:rsidRDefault="00F36DF9" w:rsidP="004D7F06">
            <w:pPr>
              <w:rPr>
                <w:b/>
              </w:rPr>
            </w:pPr>
            <w:r w:rsidRPr="00FC66EA">
              <w:rPr>
                <w:b/>
              </w:rPr>
              <w:t>Domain</w:t>
            </w:r>
          </w:p>
        </w:tc>
        <w:tc>
          <w:tcPr>
            <w:tcW w:w="1859" w:type="dxa"/>
          </w:tcPr>
          <w:p w14:paraId="62F49EBD" w14:textId="77777777" w:rsidR="00F36DF9" w:rsidRPr="00FC66EA" w:rsidRDefault="00F36DF9" w:rsidP="004D7F06">
            <w:pPr>
              <w:rPr>
                <w:b/>
              </w:rPr>
            </w:pPr>
            <w:r w:rsidRPr="00FC66EA">
              <w:rPr>
                <w:b/>
              </w:rPr>
              <w:t>Notes</w:t>
            </w:r>
          </w:p>
        </w:tc>
        <w:tc>
          <w:tcPr>
            <w:tcW w:w="1850" w:type="dxa"/>
          </w:tcPr>
          <w:p w14:paraId="5D7AAEBF" w14:textId="77777777" w:rsidR="00F36DF9" w:rsidRPr="00FC66EA" w:rsidRDefault="00F36DF9" w:rsidP="004D7F06">
            <w:pPr>
              <w:rPr>
                <w:b/>
              </w:rPr>
            </w:pPr>
            <w:r>
              <w:rPr>
                <w:b/>
              </w:rPr>
              <w:t>Allow Null</w:t>
            </w:r>
          </w:p>
        </w:tc>
      </w:tr>
      <w:tr w:rsidR="00F36DF9" w14:paraId="5C8A3F50" w14:textId="77777777" w:rsidTr="00D54CB0">
        <w:trPr>
          <w:trHeight w:val="299"/>
        </w:trPr>
        <w:tc>
          <w:tcPr>
            <w:tcW w:w="1850" w:type="dxa"/>
          </w:tcPr>
          <w:p w14:paraId="6C6C0427" w14:textId="7557FADF" w:rsidR="00F36DF9" w:rsidRDefault="005B3BB9" w:rsidP="004D7F06">
            <w:pPr>
              <w:spacing w:after="0"/>
            </w:pPr>
            <w:proofErr w:type="spellStart"/>
            <w:r>
              <w:t>SeatingMaterial</w:t>
            </w:r>
            <w:proofErr w:type="spellEnd"/>
          </w:p>
        </w:tc>
        <w:tc>
          <w:tcPr>
            <w:tcW w:w="1850" w:type="dxa"/>
          </w:tcPr>
          <w:p w14:paraId="06E8348C" w14:textId="5DD28224" w:rsidR="00F36DF9" w:rsidRDefault="005B3BB9" w:rsidP="004D7F06">
            <w:pPr>
              <w:spacing w:after="0"/>
            </w:pPr>
            <w:r>
              <w:t>Seating Material</w:t>
            </w:r>
          </w:p>
        </w:tc>
        <w:tc>
          <w:tcPr>
            <w:tcW w:w="1850" w:type="dxa"/>
          </w:tcPr>
          <w:p w14:paraId="15349363" w14:textId="355ECA6B" w:rsidR="00F36DF9" w:rsidRDefault="005B3BB9" w:rsidP="004D7F06">
            <w:pPr>
              <w:spacing w:after="0"/>
            </w:pPr>
            <w:r>
              <w:t>String</w:t>
            </w:r>
          </w:p>
        </w:tc>
        <w:tc>
          <w:tcPr>
            <w:tcW w:w="1850" w:type="dxa"/>
          </w:tcPr>
          <w:p w14:paraId="1D06FD1B" w14:textId="6B64AA1F" w:rsidR="00F36DF9" w:rsidRDefault="005B3BB9" w:rsidP="004D7F06">
            <w:pPr>
              <w:spacing w:after="0"/>
            </w:pPr>
            <w:r>
              <w:t>50</w:t>
            </w:r>
          </w:p>
        </w:tc>
        <w:tc>
          <w:tcPr>
            <w:tcW w:w="1850" w:type="dxa"/>
          </w:tcPr>
          <w:p w14:paraId="3028BADE" w14:textId="29140838" w:rsidR="00F36DF9" w:rsidRDefault="005B3BB9" w:rsidP="004D7F06">
            <w:pPr>
              <w:spacing w:after="0"/>
            </w:pPr>
            <w:proofErr w:type="spellStart"/>
            <w:r>
              <w:t>MaterialOptions</w:t>
            </w:r>
            <w:proofErr w:type="spellEnd"/>
          </w:p>
        </w:tc>
        <w:tc>
          <w:tcPr>
            <w:tcW w:w="1859" w:type="dxa"/>
          </w:tcPr>
          <w:p w14:paraId="2595AA1F" w14:textId="77777777" w:rsidR="00F36DF9" w:rsidRDefault="00F36DF9" w:rsidP="004D7F06">
            <w:pPr>
              <w:spacing w:after="0"/>
            </w:pPr>
          </w:p>
        </w:tc>
        <w:tc>
          <w:tcPr>
            <w:tcW w:w="1850" w:type="dxa"/>
          </w:tcPr>
          <w:p w14:paraId="79AC2812" w14:textId="5EAAF243" w:rsidR="00F36DF9" w:rsidRDefault="005B3BB9" w:rsidP="004D7F06">
            <w:pPr>
              <w:spacing w:after="0"/>
            </w:pPr>
            <w:r>
              <w:t>True</w:t>
            </w:r>
          </w:p>
        </w:tc>
      </w:tr>
      <w:tr w:rsidR="00F36DF9" w14:paraId="7EC08752" w14:textId="77777777" w:rsidTr="00D54CB0">
        <w:trPr>
          <w:trHeight w:val="308"/>
        </w:trPr>
        <w:tc>
          <w:tcPr>
            <w:tcW w:w="1850" w:type="dxa"/>
          </w:tcPr>
          <w:p w14:paraId="3EABB4CF" w14:textId="6DE08CD4" w:rsidR="00F36DF9" w:rsidRDefault="005B3BB9" w:rsidP="004D7F06">
            <w:pPr>
              <w:spacing w:after="0"/>
            </w:pPr>
            <w:proofErr w:type="spellStart"/>
            <w:r>
              <w:t>MovableBack</w:t>
            </w:r>
            <w:proofErr w:type="spellEnd"/>
          </w:p>
        </w:tc>
        <w:tc>
          <w:tcPr>
            <w:tcW w:w="1850" w:type="dxa"/>
          </w:tcPr>
          <w:p w14:paraId="5C442D62" w14:textId="20A59261" w:rsidR="00F36DF9" w:rsidRDefault="005B3BB9" w:rsidP="004D7F06">
            <w:pPr>
              <w:spacing w:after="0"/>
            </w:pPr>
            <w:r>
              <w:t>Moveable back on the bench</w:t>
            </w:r>
          </w:p>
        </w:tc>
        <w:tc>
          <w:tcPr>
            <w:tcW w:w="1850" w:type="dxa"/>
          </w:tcPr>
          <w:p w14:paraId="3E8DEDAE" w14:textId="29C9BB52" w:rsidR="00F36DF9" w:rsidRDefault="005B3BB9" w:rsidP="004D7F06">
            <w:pPr>
              <w:spacing w:after="0"/>
            </w:pPr>
            <w:r>
              <w:t>String</w:t>
            </w:r>
          </w:p>
        </w:tc>
        <w:tc>
          <w:tcPr>
            <w:tcW w:w="1850" w:type="dxa"/>
          </w:tcPr>
          <w:p w14:paraId="65E40752" w14:textId="56EA2405" w:rsidR="00F36DF9" w:rsidRDefault="005B3BB9" w:rsidP="004D7F06">
            <w:pPr>
              <w:spacing w:after="0"/>
            </w:pPr>
            <w:r>
              <w:t>50</w:t>
            </w:r>
          </w:p>
        </w:tc>
        <w:tc>
          <w:tcPr>
            <w:tcW w:w="1850" w:type="dxa"/>
          </w:tcPr>
          <w:p w14:paraId="77F9D031" w14:textId="407537A4" w:rsidR="00F36DF9" w:rsidRDefault="005B3BB9" w:rsidP="004D7F06">
            <w:pPr>
              <w:spacing w:after="0"/>
            </w:pPr>
            <w:proofErr w:type="spellStart"/>
            <w:r>
              <w:t>YesNo</w:t>
            </w:r>
            <w:proofErr w:type="spellEnd"/>
          </w:p>
        </w:tc>
        <w:tc>
          <w:tcPr>
            <w:tcW w:w="1859" w:type="dxa"/>
          </w:tcPr>
          <w:p w14:paraId="45B4EE39" w14:textId="77777777" w:rsidR="00F36DF9" w:rsidRDefault="00F36DF9" w:rsidP="004D7F06">
            <w:pPr>
              <w:spacing w:after="0"/>
            </w:pPr>
          </w:p>
        </w:tc>
        <w:tc>
          <w:tcPr>
            <w:tcW w:w="1850" w:type="dxa"/>
          </w:tcPr>
          <w:p w14:paraId="4923D573" w14:textId="3E891E57" w:rsidR="00F36DF9" w:rsidRDefault="005B3BB9" w:rsidP="004D7F06">
            <w:pPr>
              <w:spacing w:after="0"/>
            </w:pPr>
            <w:r>
              <w:t>False</w:t>
            </w:r>
          </w:p>
        </w:tc>
      </w:tr>
      <w:tr w:rsidR="00F36DF9" w14:paraId="1C199ADD" w14:textId="77777777" w:rsidTr="00D54CB0">
        <w:trPr>
          <w:trHeight w:val="299"/>
        </w:trPr>
        <w:tc>
          <w:tcPr>
            <w:tcW w:w="1850" w:type="dxa"/>
          </w:tcPr>
          <w:p w14:paraId="3B14603B" w14:textId="23931125" w:rsidR="00F36DF9" w:rsidRDefault="005B3BB9" w:rsidP="004D7F06">
            <w:pPr>
              <w:spacing w:after="0"/>
            </w:pPr>
            <w:proofErr w:type="spellStart"/>
            <w:r>
              <w:t>SeatingStatus</w:t>
            </w:r>
            <w:proofErr w:type="spellEnd"/>
          </w:p>
        </w:tc>
        <w:tc>
          <w:tcPr>
            <w:tcW w:w="1850" w:type="dxa"/>
          </w:tcPr>
          <w:p w14:paraId="17BC92A0" w14:textId="0A47888B" w:rsidR="00F36DF9" w:rsidRDefault="005B3BB9" w:rsidP="004D7F06">
            <w:pPr>
              <w:spacing w:after="0"/>
            </w:pPr>
            <w:r>
              <w:t>Status of seats</w:t>
            </w:r>
          </w:p>
        </w:tc>
        <w:tc>
          <w:tcPr>
            <w:tcW w:w="1850" w:type="dxa"/>
          </w:tcPr>
          <w:p w14:paraId="3851B9C6" w14:textId="738BB6BF" w:rsidR="00F36DF9" w:rsidRDefault="005B3BB9" w:rsidP="004D7F06">
            <w:pPr>
              <w:spacing w:after="0"/>
            </w:pPr>
            <w:r>
              <w:t>String</w:t>
            </w:r>
          </w:p>
        </w:tc>
        <w:tc>
          <w:tcPr>
            <w:tcW w:w="1850" w:type="dxa"/>
          </w:tcPr>
          <w:p w14:paraId="3250BCDE" w14:textId="4C683892" w:rsidR="00F36DF9" w:rsidRDefault="005B3BB9" w:rsidP="004D7F06">
            <w:pPr>
              <w:spacing w:after="0"/>
            </w:pPr>
            <w:r>
              <w:t>50</w:t>
            </w:r>
          </w:p>
        </w:tc>
        <w:tc>
          <w:tcPr>
            <w:tcW w:w="1850" w:type="dxa"/>
          </w:tcPr>
          <w:p w14:paraId="5E6A659E" w14:textId="11BD8A77" w:rsidR="00F36DF9" w:rsidRDefault="005B3BB9" w:rsidP="004D7F06">
            <w:pPr>
              <w:spacing w:after="0"/>
            </w:pPr>
            <w:proofErr w:type="spellStart"/>
            <w:r>
              <w:t>YesNo</w:t>
            </w:r>
            <w:proofErr w:type="spellEnd"/>
          </w:p>
        </w:tc>
        <w:tc>
          <w:tcPr>
            <w:tcW w:w="1859" w:type="dxa"/>
          </w:tcPr>
          <w:p w14:paraId="32C9377D" w14:textId="77777777" w:rsidR="00F36DF9" w:rsidRDefault="00F36DF9" w:rsidP="004D7F06">
            <w:pPr>
              <w:spacing w:after="0"/>
            </w:pPr>
          </w:p>
        </w:tc>
        <w:tc>
          <w:tcPr>
            <w:tcW w:w="1850" w:type="dxa"/>
          </w:tcPr>
          <w:p w14:paraId="6C628F1F" w14:textId="734AE7C0" w:rsidR="00F36DF9" w:rsidRDefault="005B3BB9" w:rsidP="004D7F06">
            <w:pPr>
              <w:spacing w:after="0"/>
            </w:pPr>
            <w:r>
              <w:t>False</w:t>
            </w:r>
          </w:p>
        </w:tc>
      </w:tr>
    </w:tbl>
    <w:p w14:paraId="6B1C6E1F" w14:textId="6551AABB" w:rsidR="00F36DF9" w:rsidRDefault="00F36DF9" w:rsidP="00F36DF9"/>
    <w:p w14:paraId="090FAFCA" w14:textId="68366C6E" w:rsidR="00D54CB0" w:rsidRDefault="00D54CB0">
      <w:pPr>
        <w:spacing w:after="160" w:line="259" w:lineRule="auto"/>
      </w:pPr>
      <w:r>
        <w:br w:type="page"/>
      </w:r>
    </w:p>
    <w:p w14:paraId="0AEAA549" w14:textId="77777777" w:rsidR="00D54CB0" w:rsidRDefault="00D54CB0" w:rsidP="00F36DF9"/>
    <w:tbl>
      <w:tblPr>
        <w:tblStyle w:val="TableGrid"/>
        <w:tblW w:w="12854" w:type="dxa"/>
        <w:tblCellMar>
          <w:left w:w="115" w:type="dxa"/>
          <w:right w:w="115" w:type="dxa"/>
        </w:tblCellMar>
        <w:tblLook w:val="04A0" w:firstRow="1" w:lastRow="0" w:firstColumn="1" w:lastColumn="0" w:noHBand="0" w:noVBand="1"/>
      </w:tblPr>
      <w:tblGrid>
        <w:gridCol w:w="1835"/>
        <w:gridCol w:w="1988"/>
        <w:gridCol w:w="1682"/>
        <w:gridCol w:w="1835"/>
        <w:gridCol w:w="1835"/>
        <w:gridCol w:w="1844"/>
        <w:gridCol w:w="1835"/>
      </w:tblGrid>
      <w:tr w:rsidR="00F36DF9" w:rsidRPr="00FC66EA" w14:paraId="590F3EB1" w14:textId="77777777" w:rsidTr="00F36DF9">
        <w:trPr>
          <w:trHeight w:val="316"/>
        </w:trPr>
        <w:tc>
          <w:tcPr>
            <w:tcW w:w="11019" w:type="dxa"/>
            <w:gridSpan w:val="6"/>
          </w:tcPr>
          <w:p w14:paraId="3CB978D9" w14:textId="61E1D42E" w:rsidR="00F36DF9" w:rsidRPr="00FC66EA" w:rsidRDefault="00F36DF9" w:rsidP="004D7F06">
            <w:pPr>
              <w:jc w:val="center"/>
              <w:rPr>
                <w:b/>
              </w:rPr>
            </w:pPr>
            <w:r>
              <w:rPr>
                <w:b/>
              </w:rPr>
              <w:t xml:space="preserve">Feature Class: </w:t>
            </w:r>
            <w:r w:rsidR="005B3BB9">
              <w:rPr>
                <w:b/>
              </w:rPr>
              <w:t>Parking</w:t>
            </w:r>
            <w:r>
              <w:rPr>
                <w:b/>
              </w:rPr>
              <w:t>, Feature Type</w:t>
            </w:r>
            <w:r w:rsidR="005B3BB9">
              <w:rPr>
                <w:b/>
              </w:rPr>
              <w:t>: point</w:t>
            </w:r>
          </w:p>
        </w:tc>
        <w:tc>
          <w:tcPr>
            <w:tcW w:w="1835" w:type="dxa"/>
          </w:tcPr>
          <w:p w14:paraId="325DF1BA" w14:textId="77777777" w:rsidR="00F36DF9" w:rsidRDefault="00F36DF9" w:rsidP="004D7F06">
            <w:pPr>
              <w:jc w:val="center"/>
              <w:rPr>
                <w:b/>
              </w:rPr>
            </w:pPr>
          </w:p>
        </w:tc>
      </w:tr>
      <w:tr w:rsidR="00F36DF9" w:rsidRPr="00FC66EA" w14:paraId="3834EF07" w14:textId="77777777" w:rsidTr="005B3BB9">
        <w:trPr>
          <w:trHeight w:val="326"/>
        </w:trPr>
        <w:tc>
          <w:tcPr>
            <w:tcW w:w="1835" w:type="dxa"/>
          </w:tcPr>
          <w:p w14:paraId="38E4E923" w14:textId="77777777" w:rsidR="00F36DF9" w:rsidRPr="00FC66EA" w:rsidRDefault="00F36DF9" w:rsidP="004D7F06">
            <w:pPr>
              <w:rPr>
                <w:b/>
              </w:rPr>
            </w:pPr>
            <w:r w:rsidRPr="00FC66EA">
              <w:rPr>
                <w:b/>
              </w:rPr>
              <w:t>Field Name</w:t>
            </w:r>
          </w:p>
        </w:tc>
        <w:tc>
          <w:tcPr>
            <w:tcW w:w="1988" w:type="dxa"/>
          </w:tcPr>
          <w:p w14:paraId="40D0BF94" w14:textId="77777777" w:rsidR="00F36DF9" w:rsidRPr="00FC66EA" w:rsidRDefault="00F36DF9" w:rsidP="004D7F06">
            <w:pPr>
              <w:rPr>
                <w:b/>
              </w:rPr>
            </w:pPr>
            <w:r w:rsidRPr="00FC66EA">
              <w:rPr>
                <w:b/>
              </w:rPr>
              <w:t>Alias</w:t>
            </w:r>
          </w:p>
        </w:tc>
        <w:tc>
          <w:tcPr>
            <w:tcW w:w="1682" w:type="dxa"/>
          </w:tcPr>
          <w:p w14:paraId="23525EC5" w14:textId="77777777" w:rsidR="00F36DF9" w:rsidRPr="00FC66EA" w:rsidRDefault="00F36DF9" w:rsidP="004D7F06">
            <w:pPr>
              <w:rPr>
                <w:b/>
              </w:rPr>
            </w:pPr>
            <w:r w:rsidRPr="00FC66EA">
              <w:rPr>
                <w:b/>
              </w:rPr>
              <w:t>Type</w:t>
            </w:r>
          </w:p>
        </w:tc>
        <w:tc>
          <w:tcPr>
            <w:tcW w:w="1835" w:type="dxa"/>
          </w:tcPr>
          <w:p w14:paraId="2A0A626A" w14:textId="77777777" w:rsidR="00F36DF9" w:rsidRPr="00FC66EA" w:rsidRDefault="00F36DF9" w:rsidP="004D7F06">
            <w:pPr>
              <w:rPr>
                <w:b/>
              </w:rPr>
            </w:pPr>
            <w:r w:rsidRPr="00FC66EA">
              <w:rPr>
                <w:b/>
              </w:rPr>
              <w:t>Length</w:t>
            </w:r>
          </w:p>
        </w:tc>
        <w:tc>
          <w:tcPr>
            <w:tcW w:w="1835" w:type="dxa"/>
          </w:tcPr>
          <w:p w14:paraId="6B6E54D9" w14:textId="77777777" w:rsidR="00F36DF9" w:rsidRPr="00FC66EA" w:rsidRDefault="00F36DF9" w:rsidP="004D7F06">
            <w:pPr>
              <w:rPr>
                <w:b/>
              </w:rPr>
            </w:pPr>
            <w:r w:rsidRPr="00FC66EA">
              <w:rPr>
                <w:b/>
              </w:rPr>
              <w:t>Domain</w:t>
            </w:r>
          </w:p>
        </w:tc>
        <w:tc>
          <w:tcPr>
            <w:tcW w:w="1844" w:type="dxa"/>
          </w:tcPr>
          <w:p w14:paraId="02B9E898" w14:textId="77777777" w:rsidR="00F36DF9" w:rsidRPr="00FC66EA" w:rsidRDefault="00F36DF9" w:rsidP="004D7F06">
            <w:pPr>
              <w:rPr>
                <w:b/>
              </w:rPr>
            </w:pPr>
            <w:r w:rsidRPr="00FC66EA">
              <w:rPr>
                <w:b/>
              </w:rPr>
              <w:t>Notes</w:t>
            </w:r>
          </w:p>
        </w:tc>
        <w:tc>
          <w:tcPr>
            <w:tcW w:w="1835" w:type="dxa"/>
          </w:tcPr>
          <w:p w14:paraId="311CC817" w14:textId="77777777" w:rsidR="00F36DF9" w:rsidRPr="00FC66EA" w:rsidRDefault="00F36DF9" w:rsidP="004D7F06">
            <w:pPr>
              <w:rPr>
                <w:b/>
              </w:rPr>
            </w:pPr>
            <w:r>
              <w:rPr>
                <w:b/>
              </w:rPr>
              <w:t>Allow Null</w:t>
            </w:r>
          </w:p>
        </w:tc>
      </w:tr>
      <w:tr w:rsidR="00F36DF9" w14:paraId="5B86F736" w14:textId="77777777" w:rsidTr="005B3BB9">
        <w:trPr>
          <w:trHeight w:val="316"/>
        </w:trPr>
        <w:tc>
          <w:tcPr>
            <w:tcW w:w="1835" w:type="dxa"/>
          </w:tcPr>
          <w:p w14:paraId="61C2B3C3" w14:textId="2B9D0E62" w:rsidR="00F36DF9" w:rsidRDefault="005B3BB9" w:rsidP="004D7F06">
            <w:pPr>
              <w:spacing w:after="0"/>
            </w:pPr>
            <w:proofErr w:type="spellStart"/>
            <w:r>
              <w:t>ParkingSurface</w:t>
            </w:r>
            <w:proofErr w:type="spellEnd"/>
          </w:p>
        </w:tc>
        <w:tc>
          <w:tcPr>
            <w:tcW w:w="1988" w:type="dxa"/>
          </w:tcPr>
          <w:p w14:paraId="05771FFA" w14:textId="3DF166B7" w:rsidR="00F36DF9" w:rsidRDefault="005B3BB9" w:rsidP="004D7F06">
            <w:pPr>
              <w:spacing w:after="0"/>
            </w:pPr>
            <w:r>
              <w:t>Parking Surface Type</w:t>
            </w:r>
          </w:p>
        </w:tc>
        <w:tc>
          <w:tcPr>
            <w:tcW w:w="1682" w:type="dxa"/>
          </w:tcPr>
          <w:p w14:paraId="46126F05" w14:textId="202A4AAF" w:rsidR="00F36DF9" w:rsidRDefault="005B3BB9" w:rsidP="004D7F06">
            <w:pPr>
              <w:spacing w:after="0"/>
            </w:pPr>
            <w:r>
              <w:t>String</w:t>
            </w:r>
          </w:p>
        </w:tc>
        <w:tc>
          <w:tcPr>
            <w:tcW w:w="1835" w:type="dxa"/>
          </w:tcPr>
          <w:p w14:paraId="4C39EB4E" w14:textId="602FBFF6" w:rsidR="00F36DF9" w:rsidRDefault="005B3BB9" w:rsidP="004D7F06">
            <w:pPr>
              <w:spacing w:after="0"/>
            </w:pPr>
            <w:r>
              <w:t>50</w:t>
            </w:r>
          </w:p>
        </w:tc>
        <w:tc>
          <w:tcPr>
            <w:tcW w:w="1835" w:type="dxa"/>
          </w:tcPr>
          <w:p w14:paraId="6504FD07" w14:textId="7A1880FC" w:rsidR="00F36DF9" w:rsidRDefault="005B3BB9" w:rsidP="004D7F06">
            <w:pPr>
              <w:spacing w:after="0"/>
            </w:pPr>
            <w:proofErr w:type="spellStart"/>
            <w:r>
              <w:t>SurfaceOptions</w:t>
            </w:r>
            <w:proofErr w:type="spellEnd"/>
          </w:p>
        </w:tc>
        <w:tc>
          <w:tcPr>
            <w:tcW w:w="1844" w:type="dxa"/>
          </w:tcPr>
          <w:p w14:paraId="0B6BF2C0" w14:textId="77777777" w:rsidR="00F36DF9" w:rsidRDefault="00F36DF9" w:rsidP="004D7F06">
            <w:pPr>
              <w:spacing w:after="0"/>
            </w:pPr>
          </w:p>
        </w:tc>
        <w:tc>
          <w:tcPr>
            <w:tcW w:w="1835" w:type="dxa"/>
          </w:tcPr>
          <w:p w14:paraId="474C773B" w14:textId="549F3243" w:rsidR="00F36DF9" w:rsidRDefault="005B3BB9" w:rsidP="004D7F06">
            <w:pPr>
              <w:spacing w:after="0"/>
            </w:pPr>
            <w:r>
              <w:t>True</w:t>
            </w:r>
          </w:p>
        </w:tc>
      </w:tr>
      <w:tr w:rsidR="00F36DF9" w14:paraId="5BDDCB35" w14:textId="77777777" w:rsidTr="005B3BB9">
        <w:trPr>
          <w:trHeight w:val="326"/>
        </w:trPr>
        <w:tc>
          <w:tcPr>
            <w:tcW w:w="1835" w:type="dxa"/>
          </w:tcPr>
          <w:p w14:paraId="63C6B838" w14:textId="509CB090" w:rsidR="00F36DF9" w:rsidRDefault="005B3BB9" w:rsidP="004D7F06">
            <w:pPr>
              <w:spacing w:after="0"/>
            </w:pPr>
            <w:proofErr w:type="spellStart"/>
            <w:r>
              <w:t>ParkingStatus</w:t>
            </w:r>
            <w:proofErr w:type="spellEnd"/>
          </w:p>
        </w:tc>
        <w:tc>
          <w:tcPr>
            <w:tcW w:w="1988" w:type="dxa"/>
          </w:tcPr>
          <w:p w14:paraId="599621DF" w14:textId="6AE7A22D" w:rsidR="00F36DF9" w:rsidRDefault="005B3BB9" w:rsidP="004D7F06">
            <w:pPr>
              <w:spacing w:after="0"/>
            </w:pPr>
            <w:r>
              <w:t>Status of Parking</w:t>
            </w:r>
            <w:r w:rsidR="009F1B2D">
              <w:t xml:space="preserve"> Overall</w:t>
            </w:r>
          </w:p>
        </w:tc>
        <w:tc>
          <w:tcPr>
            <w:tcW w:w="1682" w:type="dxa"/>
          </w:tcPr>
          <w:p w14:paraId="6F9E4692" w14:textId="5188E6A1" w:rsidR="00F36DF9" w:rsidRDefault="005B3BB9" w:rsidP="004D7F06">
            <w:pPr>
              <w:spacing w:after="0"/>
            </w:pPr>
            <w:r>
              <w:t>String</w:t>
            </w:r>
          </w:p>
        </w:tc>
        <w:tc>
          <w:tcPr>
            <w:tcW w:w="1835" w:type="dxa"/>
          </w:tcPr>
          <w:p w14:paraId="260631B9" w14:textId="238A603A" w:rsidR="00F36DF9" w:rsidRDefault="005B3BB9" w:rsidP="004D7F06">
            <w:pPr>
              <w:spacing w:after="0"/>
            </w:pPr>
            <w:r>
              <w:t>50</w:t>
            </w:r>
          </w:p>
        </w:tc>
        <w:tc>
          <w:tcPr>
            <w:tcW w:w="1835" w:type="dxa"/>
          </w:tcPr>
          <w:p w14:paraId="56AE4239" w14:textId="7BBE226F" w:rsidR="00F36DF9" w:rsidRDefault="005B3BB9" w:rsidP="004D7F06">
            <w:pPr>
              <w:spacing w:after="0"/>
            </w:pPr>
            <w:proofErr w:type="spellStart"/>
            <w:r>
              <w:t>YesNo</w:t>
            </w:r>
            <w:proofErr w:type="spellEnd"/>
          </w:p>
        </w:tc>
        <w:tc>
          <w:tcPr>
            <w:tcW w:w="1844" w:type="dxa"/>
          </w:tcPr>
          <w:p w14:paraId="762F7180" w14:textId="77777777" w:rsidR="00F36DF9" w:rsidRDefault="00F36DF9" w:rsidP="004D7F06">
            <w:pPr>
              <w:spacing w:after="0"/>
            </w:pPr>
          </w:p>
        </w:tc>
        <w:tc>
          <w:tcPr>
            <w:tcW w:w="1835" w:type="dxa"/>
          </w:tcPr>
          <w:p w14:paraId="152231D1" w14:textId="042DDCD5" w:rsidR="00F36DF9" w:rsidRDefault="005B3BB9" w:rsidP="004D7F06">
            <w:pPr>
              <w:spacing w:after="0"/>
            </w:pPr>
            <w:r>
              <w:t>False</w:t>
            </w:r>
          </w:p>
        </w:tc>
      </w:tr>
      <w:tr w:rsidR="00F36DF9" w14:paraId="5D5822D0" w14:textId="77777777" w:rsidTr="005B3BB9">
        <w:trPr>
          <w:trHeight w:val="316"/>
        </w:trPr>
        <w:tc>
          <w:tcPr>
            <w:tcW w:w="1835" w:type="dxa"/>
          </w:tcPr>
          <w:p w14:paraId="66C99781" w14:textId="7BDA86C5" w:rsidR="00F36DF9" w:rsidRDefault="009F1B2D" w:rsidP="004D7F06">
            <w:pPr>
              <w:spacing w:after="0"/>
            </w:pPr>
            <w:proofErr w:type="spellStart"/>
            <w:r>
              <w:t>ADA_Parking</w:t>
            </w:r>
            <w:proofErr w:type="spellEnd"/>
          </w:p>
        </w:tc>
        <w:tc>
          <w:tcPr>
            <w:tcW w:w="1988" w:type="dxa"/>
          </w:tcPr>
          <w:p w14:paraId="5EC6153D" w14:textId="7797A2E5" w:rsidR="00F36DF9" w:rsidRDefault="005202A0" w:rsidP="004D7F06">
            <w:pPr>
              <w:spacing w:after="0"/>
            </w:pPr>
            <w:r>
              <w:t xml:space="preserve">Status of </w:t>
            </w:r>
            <w:r w:rsidR="009F1B2D">
              <w:t xml:space="preserve">ADA </w:t>
            </w:r>
            <w:r>
              <w:t>Parking Stalls</w:t>
            </w:r>
          </w:p>
        </w:tc>
        <w:tc>
          <w:tcPr>
            <w:tcW w:w="1682" w:type="dxa"/>
          </w:tcPr>
          <w:p w14:paraId="7029BC25" w14:textId="1C77F2AE" w:rsidR="00F36DF9" w:rsidRDefault="005202A0" w:rsidP="004D7F06">
            <w:pPr>
              <w:spacing w:after="0"/>
            </w:pPr>
            <w:r>
              <w:t>String</w:t>
            </w:r>
          </w:p>
        </w:tc>
        <w:tc>
          <w:tcPr>
            <w:tcW w:w="1835" w:type="dxa"/>
          </w:tcPr>
          <w:p w14:paraId="0C23C25E" w14:textId="2EF6C76E" w:rsidR="00F36DF9" w:rsidRDefault="005202A0" w:rsidP="004D7F06">
            <w:pPr>
              <w:spacing w:after="0"/>
            </w:pPr>
            <w:r>
              <w:t>50</w:t>
            </w:r>
          </w:p>
        </w:tc>
        <w:tc>
          <w:tcPr>
            <w:tcW w:w="1835" w:type="dxa"/>
          </w:tcPr>
          <w:p w14:paraId="52E44B6A" w14:textId="045A827D" w:rsidR="00F36DF9" w:rsidRDefault="005202A0" w:rsidP="004D7F06">
            <w:pPr>
              <w:spacing w:after="0"/>
            </w:pPr>
            <w:proofErr w:type="spellStart"/>
            <w:r>
              <w:t>YesNo</w:t>
            </w:r>
            <w:proofErr w:type="spellEnd"/>
          </w:p>
        </w:tc>
        <w:tc>
          <w:tcPr>
            <w:tcW w:w="1844" w:type="dxa"/>
          </w:tcPr>
          <w:p w14:paraId="1B2E1559" w14:textId="77777777" w:rsidR="00F36DF9" w:rsidRDefault="00F36DF9" w:rsidP="004D7F06">
            <w:pPr>
              <w:spacing w:after="0"/>
            </w:pPr>
          </w:p>
        </w:tc>
        <w:tc>
          <w:tcPr>
            <w:tcW w:w="1835" w:type="dxa"/>
          </w:tcPr>
          <w:p w14:paraId="51F5CA21" w14:textId="57427F4A" w:rsidR="00F36DF9" w:rsidRDefault="005202A0" w:rsidP="004D7F06">
            <w:pPr>
              <w:spacing w:after="0"/>
            </w:pPr>
            <w:r>
              <w:t>False</w:t>
            </w:r>
          </w:p>
        </w:tc>
      </w:tr>
    </w:tbl>
    <w:p w14:paraId="67BDFE72" w14:textId="77777777" w:rsidR="00F36DF9" w:rsidRDefault="00F36DF9" w:rsidP="00F36DF9"/>
    <w:p w14:paraId="0D6E4032" w14:textId="77777777" w:rsidR="00F36DF9" w:rsidRDefault="00F36DF9" w:rsidP="000256C5"/>
    <w:tbl>
      <w:tblPr>
        <w:tblStyle w:val="TableGrid"/>
        <w:tblW w:w="0" w:type="auto"/>
        <w:tblInd w:w="18" w:type="dxa"/>
        <w:tblLook w:val="04A0" w:firstRow="1" w:lastRow="0" w:firstColumn="1" w:lastColumn="0" w:noHBand="0" w:noVBand="1"/>
      </w:tblPr>
      <w:tblGrid>
        <w:gridCol w:w="3256"/>
        <w:gridCol w:w="3050"/>
        <w:gridCol w:w="3026"/>
      </w:tblGrid>
      <w:tr w:rsidR="00F36DF9" w:rsidRPr="000256C5" w14:paraId="7C7D8469" w14:textId="467BC181" w:rsidTr="00F36DF9">
        <w:tc>
          <w:tcPr>
            <w:tcW w:w="3256" w:type="dxa"/>
          </w:tcPr>
          <w:p w14:paraId="56CCA8F7" w14:textId="77777777" w:rsidR="00F36DF9" w:rsidRPr="000256C5" w:rsidRDefault="00F36DF9" w:rsidP="008008F2">
            <w:pPr>
              <w:rPr>
                <w:b/>
              </w:rPr>
            </w:pPr>
            <w:r w:rsidRPr="000256C5">
              <w:rPr>
                <w:b/>
              </w:rPr>
              <w:t>Domain Name</w:t>
            </w:r>
          </w:p>
        </w:tc>
        <w:tc>
          <w:tcPr>
            <w:tcW w:w="3050" w:type="dxa"/>
          </w:tcPr>
          <w:p w14:paraId="047AF7B5" w14:textId="77777777" w:rsidR="00F36DF9" w:rsidRPr="000256C5" w:rsidRDefault="00F36DF9" w:rsidP="008008F2">
            <w:pPr>
              <w:rPr>
                <w:b/>
              </w:rPr>
            </w:pPr>
            <w:r w:rsidRPr="000256C5">
              <w:rPr>
                <w:b/>
              </w:rPr>
              <w:t>Domain List</w:t>
            </w:r>
          </w:p>
        </w:tc>
        <w:tc>
          <w:tcPr>
            <w:tcW w:w="3026" w:type="dxa"/>
          </w:tcPr>
          <w:p w14:paraId="14BB54B2" w14:textId="36EA2DBE" w:rsidR="00F36DF9" w:rsidRPr="000256C5" w:rsidRDefault="00F36DF9" w:rsidP="008008F2">
            <w:pPr>
              <w:rPr>
                <w:b/>
              </w:rPr>
            </w:pPr>
            <w:r>
              <w:rPr>
                <w:b/>
              </w:rPr>
              <w:t>List item aliases</w:t>
            </w:r>
          </w:p>
        </w:tc>
      </w:tr>
      <w:tr w:rsidR="00F36DF9" w14:paraId="2A55F023" w14:textId="71ACFA8A" w:rsidTr="00F36DF9">
        <w:trPr>
          <w:trHeight w:val="692"/>
        </w:trPr>
        <w:tc>
          <w:tcPr>
            <w:tcW w:w="3256" w:type="dxa"/>
          </w:tcPr>
          <w:p w14:paraId="764DB00B" w14:textId="5611C446" w:rsidR="00F36DF9" w:rsidRDefault="009953AB" w:rsidP="008008F2">
            <w:proofErr w:type="spellStart"/>
            <w:r>
              <w:t>YesNo</w:t>
            </w:r>
            <w:proofErr w:type="spellEnd"/>
          </w:p>
        </w:tc>
        <w:tc>
          <w:tcPr>
            <w:tcW w:w="3050" w:type="dxa"/>
          </w:tcPr>
          <w:p w14:paraId="1D679899" w14:textId="6BE30059" w:rsidR="00F36DF9" w:rsidRDefault="009953AB" w:rsidP="008008F2">
            <w:r>
              <w:t>Yes, No, Unknown</w:t>
            </w:r>
          </w:p>
        </w:tc>
        <w:tc>
          <w:tcPr>
            <w:tcW w:w="3026" w:type="dxa"/>
          </w:tcPr>
          <w:p w14:paraId="14148416" w14:textId="16D7B696" w:rsidR="00F36DF9" w:rsidRDefault="009953AB" w:rsidP="008008F2">
            <w:r>
              <w:t>Yes, No, Unknown</w:t>
            </w:r>
          </w:p>
        </w:tc>
      </w:tr>
      <w:tr w:rsidR="00F36DF9" w14:paraId="4E9BAF58" w14:textId="721BEE85" w:rsidTr="00F36DF9">
        <w:tc>
          <w:tcPr>
            <w:tcW w:w="3256" w:type="dxa"/>
          </w:tcPr>
          <w:p w14:paraId="3DEA3E4A" w14:textId="6006D939" w:rsidR="00F36DF9" w:rsidRDefault="009953AB" w:rsidP="008008F2">
            <w:proofErr w:type="spellStart"/>
            <w:r>
              <w:t>SurfaceOptions</w:t>
            </w:r>
            <w:proofErr w:type="spellEnd"/>
          </w:p>
        </w:tc>
        <w:tc>
          <w:tcPr>
            <w:tcW w:w="3050" w:type="dxa"/>
          </w:tcPr>
          <w:p w14:paraId="5E6472F9" w14:textId="4C1B50C9" w:rsidR="00F36DF9" w:rsidRDefault="009953AB" w:rsidP="008008F2">
            <w:r w:rsidRPr="009953AB">
              <w:t>Paved, Dirt, Gravel, Woodchips</w:t>
            </w:r>
          </w:p>
        </w:tc>
        <w:tc>
          <w:tcPr>
            <w:tcW w:w="3026" w:type="dxa"/>
          </w:tcPr>
          <w:p w14:paraId="349A5CCD" w14:textId="7C393F98" w:rsidR="00F36DF9" w:rsidRDefault="009953AB" w:rsidP="008008F2">
            <w:r w:rsidRPr="009953AB">
              <w:t>Paved, Dirt, Gravel, Woodchips</w:t>
            </w:r>
          </w:p>
        </w:tc>
      </w:tr>
      <w:tr w:rsidR="00F36DF9" w14:paraId="5C539A48" w14:textId="20E70150" w:rsidTr="00F36DF9">
        <w:tc>
          <w:tcPr>
            <w:tcW w:w="3256" w:type="dxa"/>
          </w:tcPr>
          <w:p w14:paraId="45A2AA98" w14:textId="5616B740" w:rsidR="00F36DF9" w:rsidRDefault="009953AB" w:rsidP="00D032CD">
            <w:pPr>
              <w:spacing w:after="0"/>
            </w:pPr>
            <w:r>
              <w:t>Material Options</w:t>
            </w:r>
          </w:p>
        </w:tc>
        <w:tc>
          <w:tcPr>
            <w:tcW w:w="3050" w:type="dxa"/>
          </w:tcPr>
          <w:p w14:paraId="0C776B14" w14:textId="3DCD60C6" w:rsidR="00F36DF9" w:rsidRDefault="009953AB" w:rsidP="00D032CD">
            <w:pPr>
              <w:spacing w:after="0" w:line="240" w:lineRule="auto"/>
            </w:pPr>
            <w:r>
              <w:t>Asphalt, Concrete, Metal, Plastic, Wood</w:t>
            </w:r>
          </w:p>
        </w:tc>
        <w:tc>
          <w:tcPr>
            <w:tcW w:w="3026" w:type="dxa"/>
          </w:tcPr>
          <w:p w14:paraId="592A0F8F" w14:textId="2F5B1860" w:rsidR="00F36DF9" w:rsidRDefault="009953AB" w:rsidP="00D032CD">
            <w:pPr>
              <w:spacing w:after="0" w:line="240" w:lineRule="auto"/>
            </w:pPr>
            <w:r>
              <w:t>Asphalt, Concrete, Metal, Plastic, Wood</w:t>
            </w:r>
          </w:p>
        </w:tc>
      </w:tr>
      <w:tr w:rsidR="009F1B2D" w14:paraId="5D9CABE9" w14:textId="77777777" w:rsidTr="00F36DF9">
        <w:tc>
          <w:tcPr>
            <w:tcW w:w="3256" w:type="dxa"/>
          </w:tcPr>
          <w:p w14:paraId="46E47F95" w14:textId="0EF9212F" w:rsidR="009F1B2D" w:rsidRDefault="009F1B2D" w:rsidP="00D032CD">
            <w:pPr>
              <w:spacing w:after="0"/>
            </w:pPr>
            <w:r>
              <w:t>Shapes</w:t>
            </w:r>
          </w:p>
        </w:tc>
        <w:tc>
          <w:tcPr>
            <w:tcW w:w="3050" w:type="dxa"/>
          </w:tcPr>
          <w:p w14:paraId="46FF5E74" w14:textId="24BBC8F0" w:rsidR="009F1B2D" w:rsidRDefault="009F1B2D" w:rsidP="00D032CD">
            <w:pPr>
              <w:spacing w:after="0" w:line="240" w:lineRule="auto"/>
            </w:pPr>
            <w:r>
              <w:t>Cylindrical, Rectangular, Other</w:t>
            </w:r>
          </w:p>
        </w:tc>
        <w:tc>
          <w:tcPr>
            <w:tcW w:w="3026" w:type="dxa"/>
          </w:tcPr>
          <w:p w14:paraId="4DD7747D" w14:textId="68028B99" w:rsidR="009F1B2D" w:rsidRDefault="009F1B2D" w:rsidP="00D032CD">
            <w:pPr>
              <w:spacing w:after="0" w:line="240" w:lineRule="auto"/>
            </w:pPr>
            <w:r>
              <w:t>Cylindrical, Rectangular, Other</w:t>
            </w:r>
          </w:p>
        </w:tc>
      </w:tr>
    </w:tbl>
    <w:p w14:paraId="0D3A520C" w14:textId="2B829D90" w:rsidR="000256C5" w:rsidRDefault="000256C5"/>
    <w:sectPr w:rsidR="000256C5" w:rsidSect="00F36DF9">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C86EF" w14:textId="77777777" w:rsidR="00C86FC7" w:rsidRDefault="00C86FC7" w:rsidP="000256C5">
      <w:pPr>
        <w:spacing w:after="0" w:line="240" w:lineRule="auto"/>
      </w:pPr>
      <w:r>
        <w:separator/>
      </w:r>
    </w:p>
  </w:endnote>
  <w:endnote w:type="continuationSeparator" w:id="0">
    <w:p w14:paraId="52F85A72" w14:textId="77777777" w:rsidR="00C86FC7" w:rsidRDefault="00C86FC7"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14349"/>
      <w:docPartObj>
        <w:docPartGallery w:val="Page Numbers (Bottom of Page)"/>
        <w:docPartUnique/>
      </w:docPartObj>
    </w:sdtPr>
    <w:sdtEndPr>
      <w:rPr>
        <w:noProof/>
      </w:rPr>
    </w:sdtEndPr>
    <w:sdtContent>
      <w:p w14:paraId="115D7835" w14:textId="181BB283" w:rsidR="00FC66EA" w:rsidRDefault="008C263D">
        <w:pPr>
          <w:pStyle w:val="Footer"/>
          <w:jc w:val="right"/>
        </w:pPr>
        <w:r>
          <w:fldChar w:fldCharType="begin"/>
        </w:r>
        <w:r w:rsidRPr="00C14A96">
          <w:instrText xml:space="preserve"> PAGE   \* MERGEFORMAT </w:instrText>
        </w:r>
        <w:r>
          <w:fldChar w:fldCharType="separate"/>
        </w:r>
        <w:r w:rsidR="00B11BC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14FFF" w14:textId="77777777" w:rsidR="00C86FC7" w:rsidRDefault="00C86FC7" w:rsidP="000256C5">
      <w:pPr>
        <w:spacing w:after="0" w:line="240" w:lineRule="auto"/>
      </w:pPr>
      <w:r>
        <w:separator/>
      </w:r>
    </w:p>
  </w:footnote>
  <w:footnote w:type="continuationSeparator" w:id="0">
    <w:p w14:paraId="00F6D0B3" w14:textId="77777777" w:rsidR="00C86FC7" w:rsidRDefault="00C86FC7"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2"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127BE4"/>
    <w:rsid w:val="002B11C9"/>
    <w:rsid w:val="004A2F30"/>
    <w:rsid w:val="00501FA7"/>
    <w:rsid w:val="005202A0"/>
    <w:rsid w:val="005B3BB9"/>
    <w:rsid w:val="00660286"/>
    <w:rsid w:val="007E31E6"/>
    <w:rsid w:val="008C263D"/>
    <w:rsid w:val="008D09D0"/>
    <w:rsid w:val="009953AB"/>
    <w:rsid w:val="009C1CB7"/>
    <w:rsid w:val="009F1B2D"/>
    <w:rsid w:val="00A87FF5"/>
    <w:rsid w:val="00B11BC4"/>
    <w:rsid w:val="00B324E7"/>
    <w:rsid w:val="00C86FC7"/>
    <w:rsid w:val="00CA100E"/>
    <w:rsid w:val="00D032CD"/>
    <w:rsid w:val="00D54CB0"/>
    <w:rsid w:val="00D80418"/>
    <w:rsid w:val="00DD79FE"/>
    <w:rsid w:val="00E5335E"/>
    <w:rsid w:val="00F36DF9"/>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Jake</cp:lastModifiedBy>
  <cp:revision>6</cp:revision>
  <dcterms:created xsi:type="dcterms:W3CDTF">2021-02-02T21:35:00Z</dcterms:created>
  <dcterms:modified xsi:type="dcterms:W3CDTF">2021-02-11T02:14:00Z</dcterms:modified>
</cp:coreProperties>
</file>