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media/image3.png" ContentType="image/png"/>
  <Override PartName="/word/media/image4.jpeg" ContentType="image/jpe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4"/>
          <w:szCs w:val="24"/>
          <w:u w:val="none"/>
          <w:vertAlign w:val="baseline"/>
        </w:rPr>
      </w:pPr>
      <w:r>
        <w:rPr/>
        <w:drawing>
          <wp:inline distT="0" distB="0" distL="0" distR="0">
            <wp:extent cx="6061075" cy="789940"/>
            <wp:effectExtent l="0" t="0" r="0" b="0"/>
            <wp:docPr id="1" name="image2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1075" cy="78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/>
        <w:pBdr/>
        <w:shd w:val="clear" w:fill="auto"/>
        <w:tabs>
          <w:tab w:val="clear" w:pos="720"/>
          <w:tab w:val="left" w:pos="4020" w:leader="none"/>
        </w:tabs>
        <w:spacing w:lineRule="auto" w:line="240" w:before="0" w:after="0"/>
        <w:ind w:left="0" w:right="0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/>
        <w:pBdr/>
        <w:shd w:val="clear" w:fill="auto"/>
        <w:tabs>
          <w:tab w:val="clear" w:pos="720"/>
          <w:tab w:val="left" w:pos="4020" w:leader="none"/>
        </w:tabs>
        <w:spacing w:lineRule="auto" w:line="240" w:before="0" w:after="0"/>
        <w:ind w:left="0" w:right="0" w:hanging="0"/>
        <w:jc w:val="center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8"/>
          <w:szCs w:val="28"/>
          <w:u w:val="none"/>
          <w:vertAlign w:val="baseline"/>
        </w:rPr>
      </w:pPr>
      <w:r>
        <w:rPr>
          <w:rFonts w:eastAsia="Calibri" w:cs="Calibri" w:ascii="Calibri" w:hAnsi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Operazione Rif. PA 2019-12754/RER</w:t>
      </w:r>
    </w:p>
    <w:p>
      <w:pPr>
        <w:pStyle w:val="Normal1"/>
        <w:keepNext w:val="false"/>
        <w:keepLines w:val="false"/>
        <w:widowControl/>
        <w:pBdr/>
        <w:shd w:val="clear" w:fill="auto"/>
        <w:tabs>
          <w:tab w:val="clear" w:pos="720"/>
          <w:tab w:val="left" w:pos="4020" w:leader="none"/>
        </w:tabs>
        <w:spacing w:lineRule="auto" w:line="240" w:before="0" w:after="0"/>
        <w:ind w:left="0" w:right="0" w:hanging="0"/>
        <w:jc w:val="center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vertAlign w:val="baseline"/>
        </w:rPr>
      </w:pP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/>
        <w:pBdr/>
        <w:shd w:val="clear" w:fill="auto"/>
        <w:tabs>
          <w:tab w:val="clear" w:pos="720"/>
          <w:tab w:val="left" w:pos="4020" w:leader="none"/>
        </w:tabs>
        <w:spacing w:lineRule="auto" w:line="240" w:before="0" w:after="0"/>
        <w:ind w:left="0" w:right="0" w:hanging="0"/>
        <w:jc w:val="center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40"/>
          <w:szCs w:val="40"/>
          <w:u w:val="none"/>
          <w:vertAlign w:val="baseline"/>
        </w:rPr>
      </w:pPr>
      <w:r>
        <w:rPr>
          <w:rFonts w:eastAsia="Calibri" w:cs="Calibri" w:ascii="Calibri" w:hAnsi="Calibri"/>
          <w:b/>
          <w:i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shd w:fill="auto" w:val="clear"/>
          <w:vertAlign w:val="baseline"/>
        </w:rPr>
        <w:t>PROGETTISTA DI PRODOTTI MULTIMEDIALI CON COMPETENZE DI SVILUPPO FRONT END</w:t>
      </w:r>
    </w:p>
    <w:p>
      <w:pPr>
        <w:pStyle w:val="Normal1"/>
        <w:keepNext w:val="false"/>
        <w:keepLines w:val="false"/>
        <w:widowControl/>
        <w:pBdr/>
        <w:shd w:val="clear" w:fill="auto"/>
        <w:tabs>
          <w:tab w:val="clear" w:pos="720"/>
          <w:tab w:val="left" w:pos="4020" w:leader="none"/>
        </w:tabs>
        <w:spacing w:lineRule="auto" w:line="240" w:before="0" w:after="0"/>
        <w:ind w:left="0" w:right="0" w:hanging="0"/>
        <w:jc w:val="center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/>
        <w:pBdr/>
        <w:shd w:val="clear" w:fill="auto"/>
        <w:tabs>
          <w:tab w:val="clear" w:pos="720"/>
          <w:tab w:val="left" w:pos="4020" w:leader="none"/>
        </w:tabs>
        <w:spacing w:lineRule="auto" w:line="240" w:before="0" w:after="0"/>
        <w:ind w:left="0" w:right="0" w:hanging="0"/>
        <w:jc w:val="center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8"/>
          <w:szCs w:val="28"/>
          <w:u w:val="none"/>
          <w:vertAlign w:val="baseline"/>
        </w:rPr>
      </w:pP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Srfc – Progettista di prodotti multimediali</w:t>
      </w:r>
    </w:p>
    <w:p>
      <w:pPr>
        <w:pStyle w:val="Normal1"/>
        <w:keepNext w:val="false"/>
        <w:keepLines w:val="false"/>
        <w:widowControl/>
        <w:pBdr/>
        <w:shd w:val="clear" w:fill="auto"/>
        <w:tabs>
          <w:tab w:val="clear" w:pos="720"/>
          <w:tab w:val="left" w:pos="4020" w:leader="none"/>
        </w:tabs>
        <w:spacing w:lineRule="auto" w:line="240" w:before="0" w:after="0"/>
        <w:ind w:left="0" w:right="0" w:hanging="0"/>
        <w:jc w:val="center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/>
        <w:pBdr/>
        <w:shd w:val="clear" w:fill="auto"/>
        <w:tabs>
          <w:tab w:val="clear" w:pos="720"/>
          <w:tab w:val="left" w:pos="4020" w:leader="none"/>
        </w:tabs>
        <w:spacing w:lineRule="auto" w:line="240" w:before="0" w:after="0"/>
        <w:ind w:left="0" w:right="0" w:hanging="0"/>
        <w:jc w:val="center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Calibri" w:cs="Calibri" w:ascii="Calibri" w:hAnsi="Calibri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Attività approvata con DGR 1933/2019 del 11/11/2019 </w:t>
      </w:r>
    </w:p>
    <w:p>
      <w:pPr>
        <w:pStyle w:val="Normal1"/>
        <w:keepNext w:val="false"/>
        <w:keepLines w:val="false"/>
        <w:widowControl/>
        <w:pBdr/>
        <w:shd w:val="clear" w:fill="auto"/>
        <w:tabs>
          <w:tab w:val="clear" w:pos="720"/>
          <w:tab w:val="left" w:pos="4020" w:leader="none"/>
        </w:tabs>
        <w:spacing w:lineRule="auto" w:line="240" w:before="0" w:after="0"/>
        <w:ind w:left="0" w:right="0" w:hanging="0"/>
        <w:jc w:val="center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8"/>
          <w:szCs w:val="28"/>
          <w:u w:val="none"/>
          <w:vertAlign w:val="baseline"/>
        </w:rPr>
      </w:pPr>
      <w:r>
        <w:rPr>
          <w:rFonts w:eastAsia="Calibri" w:cs="Calibri" w:ascii="Calibri" w:hAnsi="Calibri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cofinanziata dal Fondo sociale europeo PO 2014-2020 Regione Emilia-Romagna</w:t>
      </w:r>
    </w:p>
    <w:p>
      <w:pPr>
        <w:pStyle w:val="Normal1"/>
        <w:keepNext w:val="false"/>
        <w:keepLines w:val="false"/>
        <w:widowControl/>
        <w:pBdr/>
        <w:shd w:val="clear" w:fill="auto"/>
        <w:tabs>
          <w:tab w:val="clear" w:pos="720"/>
          <w:tab w:val="left" w:pos="4020" w:leader="none"/>
        </w:tabs>
        <w:spacing w:lineRule="auto" w:line="240" w:before="0" w:after="0"/>
        <w:ind w:left="0" w:right="0" w:hanging="0"/>
        <w:jc w:val="center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/>
        <w:pBdr/>
        <w:shd w:val="clear" w:fill="auto"/>
        <w:tabs>
          <w:tab w:val="clear" w:pos="720"/>
          <w:tab w:val="left" w:pos="4020" w:leader="none"/>
        </w:tabs>
        <w:spacing w:lineRule="auto" w:line="240" w:before="0" w:after="0"/>
        <w:ind w:left="0" w:right="0" w:hanging="0"/>
        <w:jc w:val="center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center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41"/>
          <w:szCs w:val="41"/>
          <w:u w:val="none"/>
          <w:vertAlign w:val="baseline"/>
        </w:rPr>
      </w:pP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1"/>
          <w:sz w:val="41"/>
          <w:szCs w:val="41"/>
          <w:u w:val="none"/>
          <w:shd w:fill="auto" w:val="clear"/>
          <w:vertAlign w:val="baseline"/>
        </w:rPr>
        <w:t>Prova d’esame</w:t>
      </w:r>
    </w:p>
    <w:p>
      <w:pPr>
        <w:pStyle w:val="Normal1"/>
        <w:keepNext w:val="false"/>
        <w:keepLines w:val="false"/>
        <w:widowControl/>
        <w:pBdr/>
        <w:shd w:val="clear" w:fill="auto"/>
        <w:tabs>
          <w:tab w:val="clear" w:pos="720"/>
          <w:tab w:val="left" w:pos="4020" w:leader="none"/>
        </w:tabs>
        <w:spacing w:lineRule="auto" w:line="240" w:before="0" w:after="0"/>
        <w:ind w:left="0" w:right="0" w:hanging="0"/>
        <w:jc w:val="center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/>
        <w:pBdr/>
        <w:shd w:val="clear" w:fill="auto"/>
        <w:tabs>
          <w:tab w:val="clear" w:pos="720"/>
          <w:tab w:val="left" w:pos="4020" w:leader="none"/>
        </w:tabs>
        <w:spacing w:lineRule="auto" w:line="240" w:before="0" w:after="0"/>
        <w:ind w:left="0" w:right="0" w:hanging="0"/>
        <w:jc w:val="center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36"/>
          <w:szCs w:val="36"/>
          <w:u w:val="none"/>
          <w:vertAlign w:val="baseline"/>
        </w:rPr>
      </w:pP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shd w:fill="auto" w:val="clear"/>
          <w:vertAlign w:val="baseline"/>
        </w:rPr>
        <w:t>Data: 02/03/2021</w:t>
      </w:r>
    </w:p>
    <w:p>
      <w:pPr>
        <w:pStyle w:val="Normal1"/>
        <w:keepNext w:val="false"/>
        <w:keepLines w:val="false"/>
        <w:widowControl/>
        <w:pBdr/>
        <w:shd w:val="clear" w:fill="auto"/>
        <w:tabs>
          <w:tab w:val="clear" w:pos="720"/>
          <w:tab w:val="left" w:pos="4020" w:leader="none"/>
        </w:tabs>
        <w:spacing w:lineRule="auto" w:line="240" w:before="0" w:after="0"/>
        <w:ind w:left="0" w:right="0" w:hanging="0"/>
        <w:jc w:val="center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/>
        <w:pBdr/>
        <w:shd w:val="clear" w:fill="auto"/>
        <w:tabs>
          <w:tab w:val="clear" w:pos="720"/>
          <w:tab w:val="left" w:pos="4020" w:leader="none"/>
        </w:tabs>
        <w:spacing w:lineRule="auto" w:line="240" w:before="0" w:after="0"/>
        <w:ind w:left="0" w:right="0" w:hanging="0"/>
        <w:jc w:val="center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/>
        <w:pBdr/>
        <w:shd w:val="clear" w:fill="auto"/>
        <w:tabs>
          <w:tab w:val="clear" w:pos="720"/>
          <w:tab w:val="left" w:pos="4020" w:leader="none"/>
        </w:tabs>
        <w:spacing w:lineRule="auto" w:line="240" w:before="0" w:after="0"/>
        <w:ind w:left="0" w:right="0" w:hanging="0"/>
        <w:jc w:val="center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/>
        <w:pBdr/>
        <w:shd w:val="clear" w:fill="auto"/>
        <w:tabs>
          <w:tab w:val="clear" w:pos="720"/>
          <w:tab w:val="left" w:pos="4020" w:leader="none"/>
        </w:tabs>
        <w:spacing w:lineRule="auto" w:line="240" w:before="0" w:after="0"/>
        <w:ind w:left="0" w:right="0" w:hanging="0"/>
        <w:jc w:val="center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40"/>
          <w:szCs w:val="40"/>
          <w:u w:val="none"/>
          <w:vertAlign w:val="baseline"/>
        </w:rPr>
      </w:pP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shd w:fill="auto" w:val="clear"/>
          <w:vertAlign w:val="baseline"/>
        </w:rPr>
        <w:t xml:space="preserve">ELABORATO DI </w:t>
      </w:r>
    </w:p>
    <w:p>
      <w:pPr>
        <w:pStyle w:val="Normal1"/>
        <w:keepNext w:val="false"/>
        <w:keepLines w:val="false"/>
        <w:widowControl/>
        <w:pBdr/>
        <w:shd w:val="clear" w:fill="auto"/>
        <w:tabs>
          <w:tab w:val="clear" w:pos="720"/>
          <w:tab w:val="left" w:pos="4020" w:leader="none"/>
        </w:tabs>
        <w:spacing w:lineRule="auto" w:line="240" w:before="0" w:after="0"/>
        <w:ind w:left="0" w:right="0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auto"/>
        <w:tabs>
          <w:tab w:val="clear" w:pos="720"/>
          <w:tab w:val="left" w:pos="4020" w:leader="none"/>
        </w:tabs>
        <w:spacing w:lineRule="auto" w:line="240" w:before="0" w:after="0"/>
        <w:ind w:left="1560" w:right="1558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auto"/>
        <w:tabs>
          <w:tab w:val="clear" w:pos="720"/>
          <w:tab w:val="left" w:pos="4020" w:leader="none"/>
        </w:tabs>
        <w:spacing w:lineRule="auto" w:line="240" w:before="0" w:after="0"/>
        <w:ind w:left="1560" w:right="1558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auto"/>
        <w:tabs>
          <w:tab w:val="clear" w:pos="720"/>
          <w:tab w:val="left" w:pos="4020" w:leader="none"/>
        </w:tabs>
        <w:spacing w:lineRule="auto" w:line="240" w:before="0" w:after="0"/>
        <w:ind w:left="1560" w:right="1558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FF0000"/>
          <w:position w:val="0"/>
          <w:sz w:val="20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/>
          <w:i/>
          <w:color w:val="FF0000"/>
          <w:sz w:val="24"/>
          <w:szCs w:val="24"/>
        </w:rPr>
        <w:t>Giacomo Albertazzi</w:t>
      </w:r>
    </w:p>
    <w:p>
      <w:pPr>
        <w:pStyle w:val="Normal1"/>
        <w:keepNext w:val="false"/>
        <w:keepLines w:val="false"/>
        <w:widowControl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auto"/>
        <w:tabs>
          <w:tab w:val="clear" w:pos="720"/>
          <w:tab w:val="left" w:pos="4020" w:leader="none"/>
        </w:tabs>
        <w:spacing w:lineRule="auto" w:line="240" w:before="0" w:after="0"/>
        <w:ind w:left="1560" w:right="1558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auto"/>
        <w:tabs>
          <w:tab w:val="clear" w:pos="720"/>
          <w:tab w:val="left" w:pos="4020" w:leader="none"/>
        </w:tabs>
        <w:spacing w:lineRule="auto" w:line="240" w:before="0" w:after="0"/>
        <w:ind w:left="1560" w:right="1558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center"/>
        <w:rPr>
          <w:rFonts w:ascii="LMSans17-Regular" w:hAnsi="LMSans17-Regular" w:eastAsia="LMSans17-Regular" w:cs="LMSans17-Regular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LMSans17-Regular" w:cs="LMSans17-Regular" w:ascii="LMSans17-Regular" w:hAnsi="LMSans17-Regular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center"/>
        <w:rPr>
          <w:rFonts w:ascii="LMSans17-Regular" w:hAnsi="LMSans17-Regular" w:eastAsia="LMSans17-Regular" w:cs="LMSans17-Regular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LMSans17-Regular" w:cs="LMSans17-Regular" w:ascii="LMSans17-Regular" w:hAnsi="LMSans17-Regular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center"/>
        <w:rPr>
          <w:rFonts w:ascii="LMSans17-Regular" w:hAnsi="LMSans17-Regular" w:eastAsia="LMSans17-Regular" w:cs="LMSans17-Regular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LMSans17-Regular" w:cs="LMSans17-Regular" w:ascii="LMSans17-Regular" w:hAnsi="LMSans17-Regular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center"/>
        <w:rPr>
          <w:rFonts w:ascii="LMSans17-Regular" w:hAnsi="LMSans17-Regular" w:eastAsia="LMSans17-Regular" w:cs="LMSans17-Regular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1"/>
          <w:sz w:val="41"/>
          <w:szCs w:val="41"/>
          <w:u w:val="none"/>
          <w:vertAlign w:val="baseline"/>
        </w:rPr>
      </w:pPr>
      <w:r>
        <w:rPr>
          <w:rFonts w:eastAsia="LMSans17-Regular" w:cs="LMSans17-Regular" w:ascii="LMSans17-Regular" w:hAnsi="LMSans17-Regular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1"/>
          <w:sz w:val="41"/>
          <w:szCs w:val="41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center"/>
        <w:rPr>
          <w:rFonts w:ascii="LMSans17-Regular" w:hAnsi="LMSans17-Regular" w:eastAsia="LMSans17-Regular" w:cs="LMSans17-Regular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1"/>
          <w:sz w:val="41"/>
          <w:szCs w:val="41"/>
          <w:u w:val="none"/>
          <w:vertAlign w:val="baseline"/>
        </w:rPr>
      </w:pPr>
      <w:r>
        <w:rPr>
          <w:rFonts w:eastAsia="LMSans17-Regular" w:cs="LMSans17-Regular" w:ascii="LMSans17-Regular" w:hAnsi="LMSans17-Regular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1"/>
          <w:sz w:val="41"/>
          <w:szCs w:val="41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center"/>
        <w:rPr>
          <w:rFonts w:ascii="LMSans17-Regular" w:hAnsi="LMSans17-Regular" w:eastAsia="LMSans17-Regular" w:cs="LMSans17-Regular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1"/>
          <w:sz w:val="41"/>
          <w:szCs w:val="41"/>
          <w:u w:val="none"/>
          <w:vertAlign w:val="baseline"/>
        </w:rPr>
      </w:pPr>
      <w:r>
        <w:rPr>
          <w:rFonts w:eastAsia="LMSans17-Regular" w:cs="LMSans17-Regular" w:ascii="LMSans17-Regular" w:hAnsi="LMSans17-Regular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1"/>
          <w:sz w:val="41"/>
          <w:szCs w:val="41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center"/>
        <w:rPr>
          <w:rFonts w:ascii="LMSans17-Regular" w:hAnsi="LMSans17-Regular" w:eastAsia="LMSans17-Regular" w:cs="LMSans17-Regular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1"/>
          <w:sz w:val="41"/>
          <w:szCs w:val="41"/>
          <w:u w:val="none"/>
          <w:vertAlign w:val="baseline"/>
        </w:rPr>
      </w:pPr>
      <w:r>
        <w:rPr>
          <w:rFonts w:eastAsia="LMSans17-Regular" w:cs="LMSans17-Regular" w:ascii="LMSans17-Regular" w:hAnsi="LMSans17-Regular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1"/>
          <w:sz w:val="41"/>
          <w:szCs w:val="41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center"/>
        <w:rPr>
          <w:rFonts w:ascii="LMSans17-Regular" w:hAnsi="LMSans17-Regular" w:eastAsia="LMSans17-Regular" w:cs="LMSans17-Regular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41"/>
          <w:szCs w:val="41"/>
          <w:u w:val="none"/>
          <w:vertAlign w:val="baseline"/>
        </w:rPr>
      </w:pPr>
      <w:r>
        <w:rPr/>
        <w:drawing>
          <wp:inline distT="0" distB="0" distL="0" distR="0">
            <wp:extent cx="1219200" cy="533400"/>
            <wp:effectExtent l="0" t="0" r="0" b="0"/>
            <wp:docPr id="2" name="image3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LMSans17-Regular" w:hAnsi="LMSans17-Regular" w:eastAsia="LMSans17-Regular" w:cs="LMSans17-Regular"/>
          <w:b/>
          <w:b/>
          <w:sz w:val="29"/>
          <w:szCs w:val="29"/>
        </w:rPr>
      </w:pPr>
      <w:r>
        <w:rPr>
          <w:rFonts w:eastAsia="LMSans17-Regular" w:cs="LMSans17-Regular" w:ascii="LMSans17-Regular" w:hAnsi="LMSans17-Regular"/>
          <w:b/>
          <w:sz w:val="41"/>
          <w:szCs w:val="41"/>
        </w:rPr>
        <w:tab/>
      </w:r>
      <w:r>
        <w:rPr>
          <w:rFonts w:eastAsia="LMSans17-Regular" w:cs="LMSans17-Regular" w:ascii="LMSans17-Regular" w:hAnsi="LMSans17-Regular"/>
          <w:b/>
          <w:sz w:val="29"/>
          <w:szCs w:val="29"/>
        </w:rPr>
        <w:t>Punto 1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LMSans17-Regular" w:hAnsi="LMSans17-Regular" w:eastAsia="LMSans17-Regular" w:cs="LMSans17-Regular"/>
          <w:sz w:val="29"/>
          <w:szCs w:val="29"/>
        </w:rPr>
      </w:pPr>
      <w:r>
        <w:rPr>
          <w:rFonts w:eastAsia="LMSans17-Regular" w:cs="LMSans17-Regular" w:ascii="LMSans17-Regular" w:hAnsi="LMSans17-Regular"/>
          <w:sz w:val="29"/>
          <w:szCs w:val="29"/>
        </w:rPr>
      </w:r>
    </w:p>
    <w:p>
      <w:pPr>
        <w:pStyle w:val="Titolo3"/>
        <w:keepNext w:val="false"/>
        <w:keepLines w:val="false"/>
        <w:rPr>
          <w:rFonts w:ascii="LMSans17-Regular" w:hAnsi="LMSans17-Regular" w:eastAsia="LMSans17-Regular" w:cs="LMSans17-Regular"/>
          <w:b w:val="false"/>
          <w:b w:val="false"/>
          <w:sz w:val="26"/>
          <w:szCs w:val="26"/>
        </w:rPr>
      </w:pPr>
      <w:bookmarkStart w:id="0" w:name="_heading=h.m35fiancfmzy"/>
      <w:bookmarkEnd w:id="0"/>
      <w:r>
        <w:rPr>
          <w:rFonts w:eastAsia="LMSans17-Regular" w:cs="LMSans17-Regular" w:ascii="LMSans17-Regular" w:hAnsi="LMSans17-Regular"/>
          <w:b w:val="false"/>
          <w:sz w:val="26"/>
          <w:szCs w:val="26"/>
        </w:rPr>
        <w:t>Le domande da sottoporre al cliente partono una volta capita l’identità di partenza dell’azienda coinvolta: questa ci viene esplicitata nella presentazione del cliente dal testo.</w:t>
      </w:r>
    </w:p>
    <w:p>
      <w:pPr>
        <w:pStyle w:val="Titolo3"/>
        <w:keepNext w:val="false"/>
        <w:keepLines w:val="false"/>
        <w:rPr>
          <w:rFonts w:ascii="LMSans17-Regular" w:hAnsi="LMSans17-Regular" w:eastAsia="LMSans17-Regular" w:cs="LMSans17-Regular"/>
          <w:b w:val="false"/>
          <w:b w:val="false"/>
          <w:sz w:val="26"/>
          <w:szCs w:val="26"/>
        </w:rPr>
      </w:pPr>
      <w:bookmarkStart w:id="1" w:name="_heading=h.wxorbu1hdm09"/>
      <w:bookmarkEnd w:id="1"/>
      <w:r>
        <w:rPr>
          <w:rFonts w:eastAsia="LMSans17-Regular" w:cs="LMSans17-Regular" w:ascii="LMSans17-Regular" w:hAnsi="LMSans17-Regular"/>
          <w:b w:val="false"/>
          <w:sz w:val="26"/>
          <w:szCs w:val="26"/>
        </w:rPr>
        <w:t xml:space="preserve">In primis si vuole capire come è posizionata l’azienda sul mercato: sappiamo che ha a disposizione già un sito web, tuttavia non viene specificato se abbia o meno un e-commerce o se usi il sito solo come locandina per i suoi prodotti retail. </w:t>
        <w:br/>
        <w:t>Questo è un primo punto da indagare.</w:t>
      </w:r>
    </w:p>
    <w:p>
      <w:pPr>
        <w:pStyle w:val="Titolo3"/>
        <w:keepNext w:val="false"/>
        <w:keepLines w:val="false"/>
        <w:rPr>
          <w:rFonts w:ascii="LMSans17-Regular" w:hAnsi="LMSans17-Regular" w:eastAsia="LMSans17-Regular" w:cs="LMSans17-Regular"/>
          <w:b w:val="false"/>
          <w:b w:val="false"/>
          <w:sz w:val="26"/>
          <w:szCs w:val="26"/>
        </w:rPr>
      </w:pPr>
      <w:bookmarkStart w:id="2" w:name="_heading=h.z3nxygixgdot"/>
      <w:bookmarkEnd w:id="2"/>
      <w:r>
        <w:rPr>
          <w:rFonts w:eastAsia="LMSans17-Regular" w:cs="LMSans17-Regular" w:ascii="LMSans17-Regular" w:hAnsi="LMSans17-Regular"/>
          <w:b w:val="false"/>
          <w:sz w:val="26"/>
          <w:szCs w:val="26"/>
        </w:rPr>
        <w:t xml:space="preserve">A seconda del caso la nuova sezione di ricette potrebbe espandere la vendita sul web oppure creare un effetto trazione per le vendite fisiche. </w:t>
      </w:r>
    </w:p>
    <w:p>
      <w:pPr>
        <w:pStyle w:val="Titolo3"/>
        <w:keepNext w:val="false"/>
        <w:keepLines w:val="false"/>
        <w:rPr>
          <w:rFonts w:ascii="LMSans17-Regular" w:hAnsi="LMSans17-Regular" w:eastAsia="LMSans17-Regular" w:cs="LMSans17-Regular"/>
          <w:b w:val="false"/>
          <w:b w:val="false"/>
          <w:sz w:val="26"/>
          <w:szCs w:val="26"/>
        </w:rPr>
      </w:pPr>
      <w:bookmarkStart w:id="3" w:name="_heading=h.hi3kvi2rja08"/>
      <w:bookmarkEnd w:id="3"/>
      <w:r>
        <w:rPr>
          <w:rFonts w:eastAsia="LMSans17-Regular" w:cs="LMSans17-Regular" w:ascii="LMSans17-Regular" w:hAnsi="LMSans17-Regular"/>
          <w:b w:val="false"/>
          <w:sz w:val="26"/>
          <w:szCs w:val="26"/>
        </w:rPr>
        <w:t xml:space="preserve">Ne consegue che è importante chiarire quale sia la direzione che vuole prendere per studiare bene evitando che questa infici sul flusso degli user. </w:t>
      </w:r>
    </w:p>
    <w:p>
      <w:pPr>
        <w:pStyle w:val="Titolo3"/>
        <w:keepNext w:val="false"/>
        <w:keepLines w:val="false"/>
        <w:rPr>
          <w:rFonts w:ascii="LMSans17-Regular" w:hAnsi="LMSans17-Regular" w:eastAsia="LMSans17-Regular" w:cs="LMSans17-Regular"/>
          <w:b w:val="false"/>
          <w:b w:val="false"/>
          <w:sz w:val="26"/>
          <w:szCs w:val="26"/>
        </w:rPr>
      </w:pPr>
      <w:bookmarkStart w:id="4" w:name="_heading=h.a19ez3iycvlo"/>
      <w:bookmarkEnd w:id="4"/>
      <w:r>
        <w:rPr>
          <w:rFonts w:eastAsia="LMSans17-Regular" w:cs="LMSans17-Regular" w:ascii="LMSans17-Regular" w:hAnsi="LMSans17-Regular"/>
          <w:b w:val="false"/>
          <w:sz w:val="26"/>
          <w:szCs w:val="26"/>
        </w:rPr>
        <w:t>Si presuppone inoltre che il cliente voglia comunque implementare queste nuove funzionalità in maniera responsive, in maniera che possano essere fruibili con un utilizzo mobile senza danneggiare la user experience.</w:t>
        <w:br/>
      </w:r>
      <w:r>
        <w:rPr/>
        <w:br/>
      </w:r>
      <w:r>
        <w:rPr>
          <w:rFonts w:eastAsia="LMSans17-Regular" w:cs="LMSans17-Regular" w:ascii="LMSans17-Regular" w:hAnsi="LMSans17-Regular"/>
          <w:b w:val="false"/>
          <w:sz w:val="26"/>
          <w:szCs w:val="26"/>
        </w:rPr>
        <w:t>A questo punto si aggancia una domanda sul target della popolazione di riferimento: i prodotti sono destinati ad un consumo di massa o un consumo gourmet? Capendo il target, si può studiare la dinamica del comportamento della popolazione e di conseguenza strutturare la pagina di ricette (e conseguentemente il sito) per una indicizzazione maggiormente legata al target.</w:t>
      </w:r>
    </w:p>
    <w:p>
      <w:pPr>
        <w:pStyle w:val="Titolo3"/>
        <w:keepNext w:val="false"/>
        <w:keepLines w:val="false"/>
        <w:rPr>
          <w:rFonts w:ascii="LMSans17-Regular" w:hAnsi="LMSans17-Regular" w:eastAsia="LMSans17-Regular" w:cs="LMSans17-Regular"/>
          <w:b w:val="false"/>
          <w:b w:val="false"/>
          <w:sz w:val="26"/>
          <w:szCs w:val="26"/>
        </w:rPr>
      </w:pPr>
      <w:bookmarkStart w:id="5" w:name="_heading=h.9ziq7z1ehd9j"/>
      <w:bookmarkEnd w:id="5"/>
      <w:r>
        <w:rPr>
          <w:rFonts w:eastAsia="LMSans17-Regular" w:cs="LMSans17-Regular" w:ascii="LMSans17-Regular" w:hAnsi="LMSans17-Regular"/>
          <w:b w:val="false"/>
          <w:sz w:val="26"/>
          <w:szCs w:val="26"/>
        </w:rPr>
        <w:t>L’azienda sappiamo essere dotata di un’agenzia di comunicazione, pertanto va chiarito da subito come deve essere gestita la parte di SEO/Keywords.</w:t>
      </w:r>
    </w:p>
    <w:p>
      <w:pPr>
        <w:pStyle w:val="Titolo3"/>
        <w:keepNext w:val="false"/>
        <w:keepLines w:val="false"/>
        <w:rPr/>
      </w:pPr>
      <w:bookmarkStart w:id="6" w:name="_heading=h.eaz3zdlkf8ep"/>
      <w:bookmarkEnd w:id="6"/>
      <w:r>
        <w:rPr>
          <w:rFonts w:eastAsia="LMSans17-Regular" w:cs="LMSans17-Regular" w:ascii="LMSans17-Regular" w:hAnsi="LMSans17-Regular"/>
          <w:b w:val="false"/>
          <w:sz w:val="26"/>
          <w:szCs w:val="26"/>
        </w:rPr>
        <w:t xml:space="preserve">Sono presenti analisi dati aggiornate sui flussi di utenti? </w:t>
      </w:r>
    </w:p>
    <w:p>
      <w:pPr>
        <w:pStyle w:val="Titolo3"/>
        <w:keepNext w:val="false"/>
        <w:keepLines w:val="false"/>
        <w:rPr>
          <w:rFonts w:ascii="LMSans17-Regular" w:hAnsi="LMSans17-Regular" w:eastAsia="LMSans17-Regular" w:cs="LMSans17-Regular"/>
          <w:b w:val="false"/>
          <w:b w:val="false"/>
          <w:sz w:val="26"/>
          <w:szCs w:val="26"/>
        </w:rPr>
      </w:pPr>
      <w:bookmarkStart w:id="7" w:name="_heading=h.nffswom42pl5"/>
      <w:bookmarkEnd w:id="7"/>
      <w:r>
        <w:rPr>
          <w:rFonts w:eastAsia="LMSans17-Regular" w:cs="LMSans17-Regular" w:ascii="LMSans17-Regular" w:hAnsi="LMSans17-Regular"/>
          <w:b w:val="false"/>
          <w:sz w:val="26"/>
          <w:szCs w:val="26"/>
        </w:rPr>
        <w:t>Questi utenti, nella nuova rivisitazione, come si dovrebbero comportare, ovvero, quali sono le interazioni che devono avere? Si può ipotizzare un collegamento allo shop qualora esista, o un riferimento ad una lista di rivenditori qualora non sia presente.</w:t>
      </w:r>
    </w:p>
    <w:p>
      <w:pPr>
        <w:pStyle w:val="Titolo3"/>
        <w:keepNext w:val="false"/>
        <w:keepLines w:val="false"/>
        <w:rPr>
          <w:rFonts w:ascii="LMSans17-Regular" w:hAnsi="LMSans17-Regular" w:eastAsia="LMSans17-Regular" w:cs="LMSans17-Regular"/>
          <w:b w:val="false"/>
          <w:b w:val="false"/>
          <w:sz w:val="26"/>
          <w:szCs w:val="26"/>
        </w:rPr>
      </w:pPr>
      <w:bookmarkStart w:id="8" w:name="_heading=h.6h7fqrks8pi"/>
      <w:bookmarkEnd w:id="8"/>
      <w:r>
        <w:rPr>
          <w:rFonts w:eastAsia="LMSans17-Regular" w:cs="LMSans17-Regular" w:ascii="LMSans17-Regular" w:hAnsi="LMSans17-Regular"/>
          <w:b w:val="false"/>
          <w:sz w:val="26"/>
          <w:szCs w:val="26"/>
        </w:rPr>
        <w:t>Il sito esistente ha già una grafica che il target conosce/apprezza oppure non è molto fruito magari anche per via di questo aspetto? Da qua si capisce se è opportuno o meno apportare una rivisitazione grafica in chiave moderna partendo dalla pagine delle ricette per poi espandersi.</w:t>
        <w:br/>
      </w:r>
    </w:p>
    <w:p>
      <w:pPr>
        <w:pStyle w:val="Titolo3"/>
        <w:keepNext w:val="false"/>
        <w:keepLines w:val="false"/>
        <w:rPr>
          <w:rFonts w:ascii="LMSans17-Regular" w:hAnsi="LMSans17-Regular" w:eastAsia="LMSans17-Regular" w:cs="LMSans17-Regular"/>
          <w:b w:val="false"/>
          <w:b w:val="false"/>
          <w:sz w:val="26"/>
          <w:szCs w:val="26"/>
        </w:rPr>
      </w:pPr>
      <w:bookmarkStart w:id="9" w:name="_heading=h.sz1abmg3us7o"/>
      <w:bookmarkEnd w:id="9"/>
      <w:r>
        <w:rPr>
          <w:rFonts w:eastAsia="LMSans17-Regular" w:cs="LMSans17-Regular" w:ascii="LMSans17-Regular" w:hAnsi="LMSans17-Regular"/>
          <w:b w:val="false"/>
          <w:sz w:val="26"/>
          <w:szCs w:val="26"/>
        </w:rPr>
        <w:t>Il cliente conosce la propria concorrenza, sia sul web, sia sul mercato fisico? Un’analisi della concorrenza tramite strumenti web aiuta nel capire gli standard dei propri competitor e dove lavorare per essere più efficaci. In questo caso la pagina di ricette potrebbe essere una novità che crea un volano di clienti.</w:t>
      </w:r>
    </w:p>
    <w:p>
      <w:pPr>
        <w:pStyle w:val="Titolo3"/>
        <w:keepNext w:val="false"/>
        <w:keepLines w:val="false"/>
        <w:rPr>
          <w:rFonts w:ascii="LMSans17-Regular" w:hAnsi="LMSans17-Regular" w:eastAsia="LMSans17-Regular" w:cs="LMSans17-Regular"/>
          <w:b w:val="false"/>
          <w:b w:val="false"/>
          <w:sz w:val="26"/>
          <w:szCs w:val="26"/>
        </w:rPr>
      </w:pPr>
      <w:bookmarkStart w:id="10" w:name="_heading=h.308uy1jkjdic"/>
      <w:bookmarkEnd w:id="10"/>
      <w:r>
        <w:rPr>
          <w:rFonts w:eastAsia="LMSans17-Regular" w:cs="LMSans17-Regular" w:ascii="LMSans17-Regular" w:hAnsi="LMSans17-Regular"/>
          <w:b w:val="false"/>
          <w:sz w:val="26"/>
          <w:szCs w:val="26"/>
        </w:rPr>
        <w:t>Quanto è disponibile a spendere il cliente e in quanto tempo è richiesta l’esecuzione del lavoro? Sono due parametri fondamentali, perché danno idea di come organizzare un eventuale lavoro, se siano necessarie più persone nel lavoro, se è opportuno o meno l’utilizzo di certe tecnologie (magari più veloci da utilizzare ma che non vengono supportate da alcuni devices o da browser obsoleti).</w:t>
        <w:br/>
      </w:r>
    </w:p>
    <w:p>
      <w:pPr>
        <w:pStyle w:val="Normal1"/>
        <w:ind w:firstLine="720"/>
        <w:rPr>
          <w:rFonts w:ascii="LMSans17-Regular" w:hAnsi="LMSans17-Regular" w:eastAsia="LMSans17-Regular" w:cs="LMSans17-Regular"/>
          <w:b/>
          <w:b/>
          <w:sz w:val="29"/>
          <w:szCs w:val="29"/>
        </w:rPr>
      </w:pPr>
      <w:r>
        <w:rPr>
          <w:rFonts w:eastAsia="LMSans17-Regular" w:cs="LMSans17-Regular" w:ascii="LMSans17-Regular" w:hAnsi="LMSans17-Regular"/>
          <w:b/>
          <w:sz w:val="29"/>
          <w:szCs w:val="29"/>
        </w:rPr>
        <w:t>Punto 2</w:t>
      </w:r>
    </w:p>
    <w:p>
      <w:pPr>
        <w:pStyle w:val="Titolo3"/>
        <w:keepNext w:val="false"/>
        <w:keepLines w:val="false"/>
        <w:rPr>
          <w:rFonts w:ascii="LMSans17-Regular" w:hAnsi="LMSans17-Regular" w:eastAsia="LMSans17-Regular" w:cs="LMSans17-Regular"/>
          <w:b w:val="false"/>
          <w:b w:val="false"/>
          <w:sz w:val="26"/>
          <w:szCs w:val="26"/>
        </w:rPr>
      </w:pPr>
      <w:bookmarkStart w:id="11" w:name="_heading=h.qbdmsya6mv5s"/>
      <w:bookmarkEnd w:id="11"/>
      <w:r>
        <w:rPr>
          <w:rFonts w:eastAsia="LMSans17-Regular" w:cs="LMSans17-Regular" w:ascii="LMSans17-Regular" w:hAnsi="LMSans17-Regular"/>
          <w:b w:val="false"/>
          <w:sz w:val="26"/>
          <w:szCs w:val="26"/>
        </w:rPr>
        <w:t>Il punto 2 è stato svolto utilizzato l’applicazione diagram.net introdotto nel modulo 1.</w:t>
      </w:r>
    </w:p>
    <w:p>
      <w:pPr>
        <w:pStyle w:val="Titolo3"/>
        <w:keepNext w:val="false"/>
        <w:keepLines w:val="false"/>
        <w:rPr/>
      </w:pPr>
      <w:bookmarkStart w:id="12" w:name="_heading=h.eoevs74hzaku"/>
      <w:bookmarkEnd w:id="12"/>
      <w:r>
        <w:rPr>
          <w:rFonts w:eastAsia="LMSans17-Regular" w:cs="LMSans17-Regular" w:ascii="LMSans17-Regular" w:hAnsi="LMSans17-Regular"/>
          <w:b w:val="false"/>
          <w:sz w:val="26"/>
          <w:szCs w:val="26"/>
        </w:rPr>
        <w:t xml:space="preserve">Lo schema informativo delle informazioni è disponibile al seguente </w:t>
      </w:r>
      <w:r>
        <w:fldChar w:fldCharType="begin"/>
      </w:r>
      <w:r>
        <w:rPr>
          <w:sz w:val="26"/>
          <w:u w:val="single"/>
          <w:b w:val="false"/>
          <w:szCs w:val="26"/>
          <w:rFonts w:eastAsia="LMSans17-Regular" w:cs="LMSans17-Regular" w:ascii="LMSans17-Regular" w:hAnsi="LMSans17-Regular"/>
          <w:color w:val="1155CC"/>
        </w:rPr>
        <w:instrText> HYPERLINK "https://viewer.diagrams.net/?highlight=0000ff&amp;edit=_blank&amp;layers=1&amp;nav=1&amp;title=Untitled Diagram.drawio" \l "R7Vpbd6M2EP41Pm0fksPd9qPj2NmcZjc5cfY0yZuMBKgBRIXwJb%2B%2BEgiwAWeTGsJumhdbGklIzPdpNDNooE%2BDzQUFkfeVQOQPNAVuBvr5QNNUfWjyPyHZZpKhLgUuxVB2KgUL%2FIykUJHSBEMU73VkhPgMR%2FtCm4QhstmeDFBK1vvdHOLvzxoBF9UECxv4delfGDIvk460YSn%2FgrDr5TOr1jhrCUDeWb5J7AFI1jsifTbQp5QQlpWCzRT5Qnm5XrJx8wOtxcIoCtlrBsRrePswOpv7XzEMjO%2BbgD1aJ6ZEYwX8RL6xXC3b5iqgJAkhEk9RBvrZ2sMMLSJgi9Y1B53LPBb4vKbyooN9f0p8QtOxuuM4mm1zecwoeUI7LdBaWqbFW%2BQCEGVoc%2FDV1EJhnGmIBIjRLe8iBxhSxdscBFlfl4hZeR9vBy1Ll0IgWeIWjy4VyQtSl2%2FQq9agVsvn054tecEVhcfJt%2BurS95pcTPJG%2FlcRfsLOKhvxgGaaASNJhxG2lK3WsJBtSpA6HUgxg04dAaDVVMignx7yyqhzCMuCYE%2FK6Vn%2B3Qv%2B1wREknl%2Fo0Y20pbBRJG9lWPNpjdi%2BGnpqw97LScb%2BST08pWVrhxiMTTfBw%2BFViItb6MBH81klAbvaACQxpNQF3EXrIEzchS5AOGV%2FvraB0n1egTKHUHphK0ZqB6QEY9sOneBxrjoCVzCH%2FjXcysfxKSN5zEqda5ZVNUNdqUjbl5u4RcYZgNpvpgoggHAWdqZCh8Bjv2MJulA5PoOMg6cDQNx0tFacckDisWcfw6i2h0djDVz%2FefdKdxBdPt%2FW5lZ5SolsPSWgc71HztDu3VeGrmJ6TtQ2r1Cun4V3FcfiFItVGfkOqfhrd9SHWlT0iNXnfpB4XUGPYJqal8Qto6pOaxAYwcekNwGnHkvvho37e2tIrTnC1MjqoQo1jGEVw5PjJSmiKjW2x7GMUMibSmjzks6MPGQ4ZqvioeGnYVD6nqQRQhXv13ENuhwuSZww%2BB0DAlMGGMYhvlwbJDaABclxf5qys%2BCG0seiah%2BA0TshL%2FPg4RKMJr%2FhDCmByRht4jsTjkJpilvbIH%2FAZcHoXjYlwA6BNiOHSLJCatvmeNmYU4VWMHfEUqNNGwia9ja6iDllKamlIJ4Ef1AL5Ic%2B7lljtj7GG7cxRjL4PIRwFXC9dNjUYxesYkFPIw%2FcATY36GcfPkCVGEKH%2B1lEC%2B%2BFm9lfzjpvXgOAE%2Bfn4G%2BcwpFcUGYKVB%2FP8SsTCJ%2FRHR6oaIt3iFOb8K3F0KHGwLYuEw5RwGKyEPCEQ0BK2Q7ZNPutE3n7L4vH0%2BnSVQ%2BKeaMs2dqfkdCiKSjal9l7tv%2Fhj3wUjmjGzU7O0tR6ZhtuTtVUlmWX2TLJ%2Bsda%2F990kiDk9xKjp%2BEsckP7EyF16UGAUBTt36xeyar%2F5PtF0TCuN2FsAbTtI5I%2B4ypuclSK9iAAaWIBaCP35Mt86ii36MmqH1zTdDranxJ83kDtpLDOj64JXJnl7zd%2Fkyj7ulURmgnSrN%2FVrcTO9zm8OoxOraqB6rN26mzq5zGIeNdw0Q4S96FDl7htRjTNwbm4hlaPP1en0KiQ0pwfA0FC7C3H98WM8XwkVYYz6YG2x0EkGn8SwHgUApXMbibzH9MvsqjPPF7WR%2BOeXmXTkXtLmaPFx%2Fv%2BOFm9vrm%2BvFnWiYXAln5Opy9u1utsMV0GCPu%2BHPUoXQUZr4oypDfYxa4k9%2BuSz3MJtCZ6uBP2o1kdcegZp2fNU8h3AiLg7yWigCEO59gtgrNL2jVSG%2FATwapWEq0RS90Gl%2BWVB7g2Wta3JHU2aDonLZkYlUo%2BqlVbNtmcGvJVJ%2F%2BCC1agk6zsgaw46cu7vsIJMeXSLvqCgkFOm1k0GRJovjd7m60pMz1XB35X2dKfNwsvY4fC9QzGS2ISBL7ItCnEQRd70A%2B8CQmh0mkXi1vNyc7fDyirg%2B%2Bxc%3D"</w:instrText>
      </w:r>
      <w:r>
        <w:rPr>
          <w:sz w:val="26"/>
          <w:u w:val="single"/>
          <w:b w:val="false"/>
          <w:szCs w:val="26"/>
          <w:rFonts w:eastAsia="LMSans17-Regular" w:cs="LMSans17-Regular" w:ascii="LMSans17-Regular" w:hAnsi="LMSans17-Regular"/>
          <w:color w:val="1155CC"/>
        </w:rPr>
        <w:fldChar w:fldCharType="separate"/>
      </w:r>
      <w:r>
        <w:rPr>
          <w:rFonts w:eastAsia="LMSans17-Regular" w:cs="LMSans17-Regular" w:ascii="LMSans17-Regular" w:hAnsi="LMSans17-Regular"/>
          <w:b w:val="false"/>
          <w:color w:val="1155CC"/>
          <w:sz w:val="26"/>
          <w:szCs w:val="26"/>
          <w:u w:val="single"/>
        </w:rPr>
        <w:t>collegamento</w:t>
      </w:r>
      <w:r>
        <w:rPr>
          <w:sz w:val="26"/>
          <w:u w:val="single"/>
          <w:b w:val="false"/>
          <w:szCs w:val="26"/>
          <w:rFonts w:eastAsia="LMSans17-Regular" w:cs="LMSans17-Regular" w:ascii="LMSans17-Regular" w:hAnsi="LMSans17-Regular"/>
          <w:color w:val="1155CC"/>
        </w:rPr>
        <w:fldChar w:fldCharType="end"/>
      </w:r>
      <w:r>
        <w:rPr>
          <w:rFonts w:eastAsia="LMSans17-Regular" w:cs="LMSans17-Regular" w:ascii="LMSans17-Regular" w:hAnsi="LMSans17-Regular"/>
          <w:b w:val="false"/>
          <w:sz w:val="26"/>
          <w:szCs w:val="26"/>
        </w:rPr>
        <w:t>.</w:t>
        <w:br/>
        <w:t>La proposta grafica è riscontrabile collegandosi successivamente al link presente nel documento.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LMSans17-Regular" w:hAnsi="LMSans17-Regular" w:eastAsia="LMSans17-Regular" w:cs="LMSans17-Regular"/>
          <w:sz w:val="24"/>
          <w:szCs w:val="24"/>
        </w:rPr>
      </w:pPr>
      <w:r>
        <w:rPr>
          <w:rFonts w:eastAsia="LMSans17-Regular" w:cs="LMSans17-Regular" w:ascii="LMSans17-Regular" w:hAnsi="LMSans17-Regular"/>
          <w:sz w:val="24"/>
          <w:szCs w:val="24"/>
        </w:rPr>
      </w:r>
    </w:p>
    <w:p>
      <w:pPr>
        <w:pStyle w:val="Normal1"/>
        <w:ind w:firstLine="720"/>
        <w:rPr>
          <w:rFonts w:ascii="LMSans17-Regular" w:hAnsi="LMSans17-Regular" w:eastAsia="LMSans17-Regular" w:cs="LMSans17-Regular"/>
          <w:b/>
          <w:b/>
          <w:sz w:val="29"/>
          <w:szCs w:val="29"/>
        </w:rPr>
      </w:pPr>
      <w:r>
        <w:rPr>
          <w:rFonts w:eastAsia="LMSans17-Regular" w:cs="LMSans17-Regular" w:ascii="LMSans17-Regular" w:hAnsi="LMSans17-Regular"/>
          <w:b/>
          <w:sz w:val="29"/>
          <w:szCs w:val="29"/>
        </w:rPr>
        <w:t>Punto 3</w:t>
      </w:r>
    </w:p>
    <w:p>
      <w:pPr>
        <w:pStyle w:val="Titolo3"/>
        <w:keepNext w:val="false"/>
        <w:keepLines w:val="false"/>
        <w:rPr>
          <w:rFonts w:ascii="LMSans17-Regular" w:hAnsi="LMSans17-Regular" w:eastAsia="LMSans17-Regular" w:cs="LMSans17-Regular"/>
          <w:b w:val="false"/>
          <w:b w:val="false"/>
          <w:sz w:val="26"/>
          <w:szCs w:val="26"/>
        </w:rPr>
      </w:pPr>
      <w:bookmarkStart w:id="13" w:name="_heading=h.6yj5vhvgnsuv"/>
      <w:bookmarkEnd w:id="13"/>
      <w:r>
        <w:rPr>
          <w:rFonts w:eastAsia="LMSans17-Regular" w:cs="LMSans17-Regular" w:ascii="LMSans17-Regular" w:hAnsi="LMSans17-Regular"/>
          <w:b w:val="false"/>
          <w:sz w:val="26"/>
          <w:szCs w:val="26"/>
        </w:rPr>
        <w:t>Per la realizzazione del punto 3 ho utilizzato Javascript puro e Bootstrap.</w:t>
      </w:r>
    </w:p>
    <w:p>
      <w:pPr>
        <w:pStyle w:val="Titolo3"/>
        <w:keepNext w:val="false"/>
        <w:keepLines w:val="false"/>
        <w:rPr>
          <w:rFonts w:ascii="LMSans17-Regular" w:hAnsi="LMSans17-Regular" w:eastAsia="LMSans17-Regular" w:cs="LMSans17-Regular"/>
          <w:b w:val="false"/>
          <w:b w:val="false"/>
          <w:sz w:val="26"/>
          <w:szCs w:val="26"/>
        </w:rPr>
      </w:pPr>
      <w:bookmarkStart w:id="14" w:name="_heading=h.rcsqbmbmob0n"/>
      <w:bookmarkEnd w:id="14"/>
      <w:r>
        <w:rPr>
          <w:rFonts w:eastAsia="LMSans17-Regular" w:cs="LMSans17-Regular" w:ascii="LMSans17-Regular" w:hAnsi="LMSans17-Regular"/>
          <w:b w:val="false"/>
          <w:sz w:val="26"/>
          <w:szCs w:val="26"/>
        </w:rPr>
        <w:t xml:space="preserve">I files sono caricati nella cartella compressa Esame e organizzati come di seguente: un file html denominato index da eseguire, una cartella denominata assets che contiene a sua volta una cartella img contenenti le immagini, una cartella js contenente il codice js (main.js) e una cartella css contenente codice css (main.css). </w:t>
        <w:br/>
      </w:r>
    </w:p>
    <w:p>
      <w:pPr>
        <w:pStyle w:val="Normal1"/>
        <w:rPr/>
      </w:pPr>
      <w:r>
        <w:rPr/>
        <w:tab/>
      </w:r>
    </w:p>
    <w:p>
      <w:pPr>
        <w:pStyle w:val="Normal1"/>
        <w:ind w:left="0" w:firstLine="720"/>
        <w:rPr>
          <w:b/>
          <w:b/>
          <w:bCs/>
        </w:rPr>
      </w:pPr>
      <w:r>
        <w:rPr>
          <w:rFonts w:eastAsia="LMSans17-Regular" w:cs="LMSans17-Regular" w:ascii="LMSans17-Regular" w:hAnsi="LMSans17-Regular"/>
          <w:b/>
          <w:bCs/>
          <w:sz w:val="29"/>
          <w:szCs w:val="29"/>
        </w:rPr>
        <w:t>Punto 4</w:t>
      </w:r>
    </w:p>
    <w:p>
      <w:pPr>
        <w:pStyle w:val="Normal1"/>
        <w:rPr/>
      </w:pPr>
      <w:r>
        <w:rPr/>
      </w:r>
    </w:p>
    <w:p>
      <w:pPr>
        <w:pStyle w:val="Titolo3"/>
        <w:keepNext w:val="false"/>
        <w:keepLines w:val="false"/>
        <w:rPr>
          <w:rFonts w:ascii="LMSans17-Regular" w:hAnsi="LMSans17-Regular" w:eastAsia="LMSans17-Regular" w:cs="LMSans17-Regular"/>
          <w:b w:val="false"/>
          <w:b w:val="false"/>
          <w:sz w:val="26"/>
          <w:szCs w:val="26"/>
        </w:rPr>
      </w:pPr>
      <w:bookmarkStart w:id="15" w:name="_heading=h.8uz52485zmhg"/>
      <w:bookmarkEnd w:id="15"/>
      <w:r>
        <w:rPr>
          <w:rFonts w:eastAsia="LMSans17-Regular" w:cs="LMSans17-Regular" w:ascii="LMSans17-Regular" w:hAnsi="LMSans17-Regular"/>
          <w:b w:val="false"/>
          <w:sz w:val="26"/>
          <w:szCs w:val="26"/>
        </w:rPr>
        <w:t>Durante la realizzazione ho utilizzato la console degli strumenti del browser (Firefox-Chrome-Edge-IE11) e il controllore di sintassi/problemi di VisualStudioCode per verificare eventuali errori.</w:t>
      </w:r>
    </w:p>
    <w:p>
      <w:pPr>
        <w:pStyle w:val="Titolo3"/>
        <w:keepNext w:val="false"/>
        <w:keepLines w:val="false"/>
        <w:rPr>
          <w:rFonts w:ascii="LMSans17-Regular" w:hAnsi="LMSans17-Regular" w:eastAsia="LMSans17-Regular" w:cs="LMSans17-Regular"/>
          <w:b w:val="false"/>
          <w:b w:val="false"/>
          <w:sz w:val="26"/>
          <w:szCs w:val="26"/>
        </w:rPr>
      </w:pPr>
      <w:bookmarkStart w:id="16" w:name="_heading=h.2us8d7751kwe"/>
      <w:bookmarkEnd w:id="16"/>
      <w:r>
        <w:rPr>
          <w:rFonts w:eastAsia="LMSans17-Regular" w:cs="LMSans17-Regular" w:ascii="LMSans17-Regular" w:hAnsi="LMSans17-Regular"/>
          <w:b w:val="false"/>
          <w:sz w:val="26"/>
          <w:szCs w:val="26"/>
        </w:rPr>
        <w:t>Questo è stato utile nell scrittura del codice Javascript vista la prima sintassi che avevo utilizzato (utilizzando cicli for of , variabili let e append) non supportata da browser obsoleti.</w:t>
      </w:r>
    </w:p>
    <w:p>
      <w:pPr>
        <w:pStyle w:val="Titolo3"/>
        <w:keepNext w:val="false"/>
        <w:keepLines w:val="false"/>
        <w:rPr>
          <w:rFonts w:ascii="LMSans17-Regular" w:hAnsi="LMSans17-Regular" w:eastAsia="LMSans17-Regular" w:cs="LMSans17-Regular"/>
          <w:b w:val="false"/>
          <w:b w:val="false"/>
          <w:sz w:val="26"/>
          <w:szCs w:val="26"/>
        </w:rPr>
      </w:pPr>
      <w:bookmarkStart w:id="17" w:name="_heading=h.lmfzpatku0so"/>
      <w:bookmarkEnd w:id="17"/>
      <w:r>
        <w:rPr>
          <w:rFonts w:eastAsia="LMSans17-Regular" w:cs="LMSans17-Regular" w:ascii="LMSans17-Regular" w:hAnsi="LMSans17-Regular"/>
          <w:b w:val="false"/>
          <w:sz w:val="26"/>
          <w:szCs w:val="26"/>
        </w:rPr>
        <w:t>Il codice parziale redatto precedentemente, più moderno, è caricato nella cartella .assets/js denominato VecchioCodice.txt.</w:t>
      </w:r>
    </w:p>
    <w:p>
      <w:pPr>
        <w:pStyle w:val="Titolo3"/>
        <w:keepNext w:val="false"/>
        <w:keepLines w:val="false"/>
        <w:rPr>
          <w:rFonts w:ascii="LMSans17-Regular" w:hAnsi="LMSans17-Regular" w:eastAsia="LMSans17-Regular" w:cs="LMSans17-Regular"/>
          <w:b w:val="false"/>
          <w:b w:val="false"/>
          <w:sz w:val="26"/>
          <w:szCs w:val="26"/>
        </w:rPr>
      </w:pPr>
      <w:bookmarkStart w:id="18" w:name="_heading=h.wchtuoxg3ghe"/>
      <w:bookmarkEnd w:id="18"/>
      <w:r>
        <w:rPr>
          <w:rFonts w:eastAsia="LMSans17-Regular" w:cs="LMSans17-Regular" w:ascii="LMSans17-Regular" w:hAnsi="LMSans17-Regular"/>
          <w:b w:val="false"/>
          <w:sz w:val="26"/>
          <w:szCs w:val="26"/>
        </w:rPr>
        <w:t>Alcune parti della sintassi CSS3 utilizzate importate tramite Bootstrap rimangono troppo avanzate per browser obsoleti, tuttavia la visualizzazione html rimane presente. Considerando il tempo a disposizione ed il termine dello sviluppo di Windows per IE a favore di Edge non è stata effettuata una operazione di polyfill.</w:t>
      </w:r>
    </w:p>
    <w:p>
      <w:pPr>
        <w:pStyle w:val="Titolo3"/>
        <w:keepNext w:val="false"/>
        <w:keepLines w:val="false"/>
        <w:rPr>
          <w:rFonts w:ascii="LMSans17-Regular" w:hAnsi="LMSans17-Regular" w:eastAsia="LMSans17-Regular" w:cs="LMSans17-Regular"/>
          <w:b w:val="false"/>
          <w:b w:val="false"/>
          <w:sz w:val="26"/>
          <w:szCs w:val="26"/>
        </w:rPr>
      </w:pPr>
      <w:bookmarkStart w:id="19" w:name="_heading=h.apzievrswfx0"/>
      <w:bookmarkEnd w:id="19"/>
      <w:r>
        <w:rPr>
          <w:rFonts w:eastAsia="LMSans17-Regular" w:cs="LMSans17-Regular" w:ascii="LMSans17-Regular" w:hAnsi="LMSans17-Regular"/>
          <w:b w:val="false"/>
          <w:sz w:val="26"/>
          <w:szCs w:val="26"/>
        </w:rPr>
        <w:t xml:space="preserve">L’HTML non presenta problemi come evidenziato da un check del </w:t>
      </w:r>
      <w:hyperlink r:id="rId4">
        <w:r>
          <w:rPr>
            <w:rFonts w:eastAsia="LMSans17-Regular" w:cs="LMSans17-Regular" w:ascii="LMSans17-Regular" w:hAnsi="LMSans17-Regular"/>
            <w:b w:val="false"/>
            <w:color w:val="1155CC"/>
            <w:sz w:val="26"/>
            <w:szCs w:val="26"/>
            <w:u w:val="single"/>
          </w:rPr>
          <w:t>W3Validator</w:t>
        </w:r>
      </w:hyperlink>
    </w:p>
    <w:p>
      <w:pPr>
        <w:pStyle w:val="Normal1"/>
        <w:rPr/>
      </w:pPr>
      <w:r>
        <w:rPr/>
        <w:drawing>
          <wp:inline distT="0" distB="0" distL="0" distR="0">
            <wp:extent cx="4657725" cy="3200400"/>
            <wp:effectExtent l="0" t="0" r="0" b="0"/>
            <wp:docPr id="3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>
          <w:rFonts w:ascii="LMSans17-Regular" w:hAnsi="LMSans17-Regular" w:eastAsia="LMSans17-Regular" w:cs="LMSans17-Regular"/>
          <w:sz w:val="29"/>
          <w:szCs w:val="29"/>
        </w:rPr>
      </w:pPr>
      <w:r>
        <w:rPr/>
        <w:tab/>
      </w:r>
      <w:r>
        <w:rPr>
          <w:rFonts w:eastAsia="LMSans17-Regular" w:cs="LMSans17-Regular" w:ascii="LMSans17-Regular" w:hAnsi="LMSans17-Regular"/>
          <w:b/>
          <w:bCs/>
          <w:sz w:val="29"/>
          <w:szCs w:val="29"/>
        </w:rPr>
        <w:t>Punto 5</w:t>
      </w:r>
    </w:p>
    <w:p>
      <w:pPr>
        <w:pStyle w:val="Normal1"/>
        <w:rPr>
          <w:rFonts w:ascii="LMSans17-Regular" w:hAnsi="LMSans17-Regular" w:eastAsia="LMSans17-Regular" w:cs="LMSans17-Regular"/>
          <w:sz w:val="29"/>
          <w:szCs w:val="29"/>
        </w:rPr>
      </w:pPr>
      <w:r>
        <w:rPr>
          <w:rFonts w:eastAsia="LMSans17-Regular" w:cs="LMSans17-Regular" w:ascii="LMSans17-Regular" w:hAnsi="LMSans17-Regular"/>
          <w:sz w:val="29"/>
          <w:szCs w:val="29"/>
        </w:rPr>
      </w:r>
    </w:p>
    <w:p>
      <w:pPr>
        <w:pStyle w:val="Normal1"/>
        <w:rPr>
          <w:rFonts w:ascii="LMSans17-Regular" w:hAnsi="LMSans17-Regular" w:eastAsia="LMSans17-Regular" w:cs="LMSans17-Regular"/>
          <w:sz w:val="26"/>
          <w:szCs w:val="26"/>
        </w:rPr>
      </w:pPr>
      <w:r>
        <w:rPr>
          <w:rFonts w:eastAsia="LMSans17-Regular" w:cs="LMSans17-Regular" w:ascii="LMSans17-Regular" w:hAnsi="LMSans17-Regular"/>
          <w:sz w:val="26"/>
          <w:szCs w:val="26"/>
        </w:rPr>
        <w:t>Il prodotto è stato testato per la compatibilità cross-browser (come citato al punto 4) e per quanto riguarda la navigazione mobile attraverso la modalità flessibile degli strumenti di ispezione dei browser, permettendo di regolare il viewport e verificando che una ipotetica user experience non fosse pregiudicata.</w:t>
      </w:r>
    </w:p>
    <w:p>
      <w:pPr>
        <w:pStyle w:val="Normal1"/>
        <w:rPr>
          <w:rFonts w:ascii="LMSans17-Regular" w:hAnsi="LMSans17-Regular" w:eastAsia="LMSans17-Regular" w:cs="LMSans17-Regular"/>
          <w:sz w:val="26"/>
          <w:szCs w:val="26"/>
        </w:rPr>
      </w:pPr>
      <w:r>
        <w:rPr>
          <w:rFonts w:eastAsia="LMSans17-Regular" w:cs="LMSans17-Regular" w:ascii="LMSans17-Regular" w:hAnsi="LMSans17-Regular"/>
          <w:sz w:val="26"/>
          <w:szCs w:val="26"/>
        </w:rPr>
      </w:r>
    </w:p>
    <w:p>
      <w:pPr>
        <w:pStyle w:val="Normal1"/>
        <w:rPr>
          <w:rFonts w:ascii="LMSans17-Regular" w:hAnsi="LMSans17-Regular" w:eastAsia="LMSans17-Regular" w:cs="LMSans17-Regular"/>
          <w:sz w:val="26"/>
          <w:szCs w:val="26"/>
        </w:rPr>
      </w:pPr>
      <w:r>
        <w:rPr>
          <w:rFonts w:eastAsia="LMSans17-Regular" w:cs="LMSans17-Regular" w:ascii="LMSans17-Regular" w:hAnsi="LMSans17-Regular"/>
          <w:sz w:val="26"/>
          <w:szCs w:val="26"/>
        </w:rPr>
        <w:t>Dal punto di vista delle funzionalità gli elementi generati dinamicamente non hanno presentato problemi nel caricamento.</w:t>
      </w:r>
    </w:p>
    <w:p>
      <w:pPr>
        <w:pStyle w:val="Normal1"/>
        <w:rPr>
          <w:rFonts w:ascii="LMSans17-Regular" w:hAnsi="LMSans17-Regular" w:eastAsia="LMSans17-Regular" w:cs="LMSans17-Regular"/>
          <w:sz w:val="26"/>
          <w:szCs w:val="26"/>
        </w:rPr>
      </w:pPr>
      <w:r>
        <w:rPr>
          <w:rFonts w:eastAsia="LMSans17-Regular" w:cs="LMSans17-Regular" w:ascii="LMSans17-Regular" w:hAnsi="LMSans17-Regular"/>
          <w:sz w:val="26"/>
          <w:szCs w:val="26"/>
        </w:rPr>
      </w:r>
    </w:p>
    <w:p>
      <w:pPr>
        <w:pStyle w:val="Normal1"/>
        <w:rPr>
          <w:rFonts w:ascii="LMSans17-Regular" w:hAnsi="LMSans17-Regular" w:eastAsia="LMSans17-Regular" w:cs="LMSans17-Regular"/>
          <w:sz w:val="26"/>
          <w:szCs w:val="26"/>
        </w:rPr>
      </w:pPr>
      <w:r>
        <w:rPr>
          <w:rFonts w:eastAsia="LMSans17-Regular" w:cs="LMSans17-Regular" w:ascii="LMSans17-Regular" w:hAnsi="LMSans17-Regular"/>
          <w:sz w:val="26"/>
          <w:szCs w:val="26"/>
        </w:rPr>
        <w:t>Non essendo la pagina ‘effettivamente’ disponibile sul web e legata ad un URL non è stato chiaramente possibile l’utilizzo di strumenti terzi avanzati come Google Page Speed o GTmetrix, visti tuttavia durante il corso.</w:t>
      </w:r>
    </w:p>
    <w:p>
      <w:pPr>
        <w:pStyle w:val="Normal1"/>
        <w:rPr>
          <w:rFonts w:ascii="LMSans17-Regular" w:hAnsi="LMSans17-Regular" w:eastAsia="LMSans17-Regular" w:cs="LMSans17-Regular"/>
          <w:sz w:val="29"/>
          <w:szCs w:val="29"/>
        </w:rPr>
      </w:pPr>
      <w:r>
        <w:rPr>
          <w:rFonts w:eastAsia="LMSans17-Regular" w:cs="LMSans17-Regular" w:ascii="LMSans17-Regular" w:hAnsi="LMSans17-Regular"/>
          <w:sz w:val="29"/>
          <w:szCs w:val="29"/>
        </w:rPr>
      </w:r>
    </w:p>
    <w:p>
      <w:pPr>
        <w:pStyle w:val="Normal1"/>
        <w:rPr>
          <w:rFonts w:ascii="LMSans17-Regular" w:hAnsi="LMSans17-Regular" w:eastAsia="LMSans17-Regular" w:cs="LMSans17-Regular"/>
          <w:sz w:val="29"/>
          <w:szCs w:val="29"/>
        </w:rPr>
      </w:pPr>
      <w:r>
        <w:rPr>
          <w:rFonts w:eastAsia="LMSans17-Regular" w:cs="LMSans17-Regular" w:ascii="LMSans17-Regular" w:hAnsi="LMSans17-Regular"/>
          <w:sz w:val="29"/>
          <w:szCs w:val="29"/>
        </w:rPr>
      </w:r>
    </w:p>
    <w:p>
      <w:pPr>
        <w:pStyle w:val="Normal1"/>
        <w:rPr/>
      </w:pPr>
      <w:r>
        <w:rPr/>
      </w:r>
    </w:p>
    <w:sectPr>
      <w:headerReference w:type="default" r:id="rId6"/>
      <w:headerReference w:type="first" r:id="rId7"/>
      <w:footerReference w:type="default" r:id="rId8"/>
      <w:footerReference w:type="first" r:id="rId9"/>
      <w:type w:val="nextPage"/>
      <w:pgSz w:w="11906" w:h="16838"/>
      <w:pgMar w:left="1134" w:right="1134" w:header="709" w:top="766" w:footer="709" w:bottom="1134" w:gutter="0"/>
      <w:pgNumType w:start="1" w:fmt="decimal"/>
      <w:formProt w:val="false"/>
      <w:titlePg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Verdan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  <w:font w:name="LMSans17-Regular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keepNext w:val="false"/>
      <w:keepLines w:val="false"/>
      <w:widowControl/>
      <w:pBdr/>
      <w:shd w:val="clear" w:fill="auto"/>
      <w:tabs>
        <w:tab w:val="clear" w:pos="720"/>
        <w:tab w:val="center" w:pos="4819" w:leader="none"/>
        <w:tab w:val="right" w:pos="9638" w:leader="none"/>
      </w:tabs>
      <w:spacing w:lineRule="auto" w:line="240" w:before="0" w:after="0"/>
      <w:ind w:left="0" w:right="0" w:hanging="0"/>
      <w:jc w:val="left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vertAlign w:val="baseline"/>
      </w:rPr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5</w:t>
    </w:r>
    <w:r>
      <w:rPr/>
      <w:fldChar w:fldCharType="end"/>
    </w: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>/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5</w:t>
    </w:r>
    <w:r>
      <w:rPr/>
      <w:fldChar w:fldCharType="end"/>
    </w:r>
  </w:p>
  <w:tbl>
    <w:tblPr>
      <w:tblStyle w:val="Table1"/>
      <w:tblW w:w="10596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val="0000"/>
    </w:tblPr>
    <w:tblGrid>
      <w:gridCol w:w="4077"/>
      <w:gridCol w:w="3258"/>
      <w:gridCol w:w="3261"/>
    </w:tblGrid>
    <w:tr>
      <w:trPr/>
      <w:tc>
        <w:tcPr>
          <w:tcW w:w="4077" w:type="dxa"/>
          <w:tcBorders/>
          <w:vAlign w:val="center"/>
        </w:tcPr>
        <w:p>
          <w:pPr>
            <w:pStyle w:val="Normal1"/>
            <w:keepNext w:val="false"/>
            <w:keepLines w:val="false"/>
            <w:widowControl/>
            <w:pBdr/>
            <w:shd w:val="clear" w:fill="auto"/>
            <w:tabs>
              <w:tab w:val="clear" w:pos="720"/>
              <w:tab w:val="center" w:pos="4819" w:leader="none"/>
              <w:tab w:val="right" w:pos="9638" w:leader="none"/>
            </w:tabs>
            <w:spacing w:lineRule="auto" w:line="240" w:before="0" w:after="0"/>
            <w:ind w:left="0" w:right="176" w:hanging="0"/>
            <w:jc w:val="left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16"/>
              <w:szCs w:val="16"/>
              <w:u w:val="none"/>
              <w:vertAlign w:val="baseline"/>
            </w:rPr>
          </w:pPr>
          <w:r>
            <w:rPr>
              <w:rFonts w:eastAsia="Arial" w:cs="Arial" w:ascii="Arial" w:hAnsi="Arial"/>
              <w:b w:val="false"/>
              <w:i/>
              <w:caps w:val="false"/>
              <w:smallCaps w:val="false"/>
              <w:strike w:val="false"/>
              <w:dstrike w:val="false"/>
              <w:color w:val="000000"/>
              <w:position w:val="0"/>
              <w:sz w:val="16"/>
              <w:sz w:val="16"/>
              <w:szCs w:val="16"/>
              <w:u w:val="none"/>
              <w:shd w:fill="auto" w:val="clear"/>
              <w:vertAlign w:val="baseline"/>
            </w:rPr>
            <w:t xml:space="preserve">Prova esame Rif. P.A. 2019-12754/RER </w:t>
          </w:r>
        </w:p>
        <w:p>
          <w:pPr>
            <w:pStyle w:val="Normal1"/>
            <w:keepNext w:val="false"/>
            <w:keepLines w:val="false"/>
            <w:widowControl/>
            <w:pBdr/>
            <w:shd w:val="clear" w:fill="auto"/>
            <w:tabs>
              <w:tab w:val="clear" w:pos="720"/>
              <w:tab w:val="center" w:pos="4819" w:leader="none"/>
              <w:tab w:val="right" w:pos="9638" w:leader="none"/>
            </w:tabs>
            <w:spacing w:lineRule="auto" w:line="240" w:before="0" w:after="0"/>
            <w:ind w:left="0" w:right="176" w:hanging="0"/>
            <w:jc w:val="left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16"/>
              <w:szCs w:val="16"/>
              <w:u w:val="none"/>
              <w:vertAlign w:val="baseline"/>
            </w:rPr>
          </w:pPr>
          <w:r>
            <w:rPr>
              <w:rFonts w:eastAsia="Arial" w:cs="Arial" w:ascii="Arial" w:hAnsi="Arial"/>
              <w:b w:val="false"/>
              <w:i/>
              <w:caps w:val="false"/>
              <w:smallCaps w:val="false"/>
              <w:strike w:val="false"/>
              <w:dstrike w:val="false"/>
              <w:color w:val="000000"/>
              <w:position w:val="0"/>
              <w:sz w:val="16"/>
              <w:sz w:val="16"/>
              <w:szCs w:val="16"/>
              <w:u w:val="none"/>
              <w:shd w:fill="auto" w:val="clear"/>
              <w:vertAlign w:val="baseline"/>
            </w:rPr>
            <w:t>Prog. 2  SRQ – Progettista di prodotti multimediali</w:t>
          </w:r>
        </w:p>
      </w:tc>
      <w:tc>
        <w:tcPr>
          <w:tcW w:w="3258" w:type="dxa"/>
          <w:tcBorders/>
        </w:tcPr>
        <w:p>
          <w:pPr>
            <w:pStyle w:val="Normal1"/>
            <w:keepNext w:val="false"/>
            <w:keepLines w:val="false"/>
            <w:widowControl/>
            <w:pBdr/>
            <w:shd w:val="clear" w:fill="auto"/>
            <w:tabs>
              <w:tab w:val="clear" w:pos="720"/>
              <w:tab w:val="center" w:pos="4819" w:leader="none"/>
              <w:tab w:val="right" w:pos="9638" w:leader="none"/>
            </w:tabs>
            <w:spacing w:lineRule="auto" w:line="240" w:before="0" w:after="0"/>
            <w:ind w:left="0" w:right="360" w:hanging="0"/>
            <w:jc w:val="left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16"/>
              <w:szCs w:val="16"/>
              <w:u w:val="none"/>
              <w:vertAlign w:val="baseline"/>
            </w:rPr>
          </w:pPr>
          <w:r>
            <w:rPr/>
            <w:drawing>
              <wp:inline distT="0" distB="0" distL="0" distR="0">
                <wp:extent cx="1000125" cy="436880"/>
                <wp:effectExtent l="0" t="0" r="0" b="0"/>
                <wp:docPr id="4" name="Immagine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magine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0125" cy="4368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61" w:type="dxa"/>
          <w:tcBorders/>
        </w:tcPr>
        <w:p>
          <w:pPr>
            <w:pStyle w:val="Normal1"/>
            <w:keepNext w:val="false"/>
            <w:keepLines w:val="false"/>
            <w:widowControl/>
            <w:pBdr/>
            <w:shd w:val="clear" w:fill="auto"/>
            <w:tabs>
              <w:tab w:val="clear" w:pos="720"/>
              <w:tab w:val="center" w:pos="4819" w:leader="none"/>
              <w:tab w:val="right" w:pos="9638" w:leader="none"/>
            </w:tabs>
            <w:spacing w:lineRule="auto" w:line="240" w:before="0" w:after="0"/>
            <w:ind w:left="0" w:right="58" w:hanging="0"/>
            <w:jc w:val="right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16"/>
              <w:sz w:val="16"/>
              <w:szCs w:val="16"/>
              <w:u w:val="none"/>
              <w:vertAlign w:val="baseline"/>
            </w:rPr>
          </w:pPr>
          <w:r>
            <w:rPr>
              <w:rFonts w:eastAsia="Arial" w:cs="Arial" w:ascii="Arial" w:hAnsi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16"/>
              <w:sz w:val="16"/>
              <w:szCs w:val="16"/>
              <w:u w:val="none"/>
              <w:shd w:fill="auto" w:val="clear"/>
              <w:vertAlign w:val="baseline"/>
            </w:rPr>
          </w:r>
        </w:p>
      </w:tc>
    </w:tr>
  </w:tbl>
  <w:p>
    <w:pPr>
      <w:pStyle w:val="Normal1"/>
      <w:keepNext w:val="false"/>
      <w:keepLines w:val="false"/>
      <w:widowControl/>
      <w:pBdr/>
      <w:shd w:val="clear" w:fill="auto"/>
      <w:tabs>
        <w:tab w:val="clear" w:pos="720"/>
        <w:tab w:val="center" w:pos="4819" w:leader="none"/>
        <w:tab w:val="right" w:pos="9638" w:leader="none"/>
      </w:tabs>
      <w:spacing w:lineRule="auto" w:line="240" w:before="0" w:after="0"/>
      <w:ind w:left="0" w:right="360" w:hanging="0"/>
      <w:jc w:val="left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vertAlign w:val="baseline"/>
      </w:rPr>
    </w:pP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keepNext w:val="false"/>
      <w:keepLines w:val="false"/>
      <w:widowControl/>
      <w:pBdr/>
      <w:shd w:val="clear" w:fill="auto"/>
      <w:tabs>
        <w:tab w:val="clear" w:pos="720"/>
        <w:tab w:val="center" w:pos="4819" w:leader="none"/>
        <w:tab w:val="right" w:pos="9638" w:leader="none"/>
      </w:tabs>
      <w:spacing w:lineRule="auto" w:line="240" w:before="0" w:after="0"/>
      <w:ind w:left="0" w:right="0" w:hanging="0"/>
      <w:jc w:val="lef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keepNext w:val="false"/>
      <w:keepLines w:val="false"/>
      <w:widowControl/>
      <w:pBdr/>
      <w:shd w:val="clear" w:fill="auto"/>
      <w:tabs>
        <w:tab w:val="clear" w:pos="720"/>
        <w:tab w:val="center" w:pos="4819" w:leader="none"/>
        <w:tab w:val="right" w:pos="9638" w:leader="none"/>
      </w:tabs>
      <w:spacing w:lineRule="auto" w:line="240" w:before="0" w:after="0"/>
      <w:ind w:left="0" w:right="0" w:hanging="0"/>
      <w:jc w:val="lef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keepNext w:val="false"/>
      <w:keepLines w:val="false"/>
      <w:widowControl/>
      <w:pBdr/>
      <w:shd w:val="clear" w:fill="auto"/>
      <w:tabs>
        <w:tab w:val="clear" w:pos="720"/>
        <w:tab w:val="center" w:pos="4819" w:leader="none"/>
        <w:tab w:val="right" w:pos="9638" w:leader="none"/>
      </w:tabs>
      <w:spacing w:lineRule="auto" w:line="240" w:before="0" w:after="0"/>
      <w:ind w:left="0" w:right="0" w:hanging="0"/>
      <w:jc w:val="lef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0"/>
      <w:szCs w:val="20"/>
      <w:lang w:val="it-IT" w:eastAsia="zh-CN" w:bidi="hi-IN"/>
    </w:rPr>
  </w:style>
  <w:style w:type="paragraph" w:styleId="Titolo1">
    <w:name w:val="Heading 1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Titolo2">
    <w:name w:val="Heading 2"/>
    <w:basedOn w:val="Normal1"/>
    <w:next w:val="Normal1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Titolo3">
    <w:name w:val="Heading 3"/>
    <w:basedOn w:val="Normale"/>
    <w:qFormat/>
    <w:pPr>
      <w:suppressAutoHyphens w:val="true"/>
      <w:spacing w:lineRule="atLeast" w:line="1" w:beforeAutospacing="1" w:afterAutospacing="1"/>
      <w:textAlignment w:val="top"/>
      <w:outlineLvl w:val="2"/>
    </w:pPr>
    <w:rPr>
      <w:b/>
      <w:bCs/>
      <w:w w:val="100"/>
      <w:position w:val="0"/>
      <w:sz w:val="27"/>
      <w:sz w:val="27"/>
      <w:szCs w:val="27"/>
      <w:effect w:val="none"/>
      <w:vertAlign w:val="baseline"/>
      <w:em w:val="none"/>
      <w:lang w:val="it-IT" w:eastAsia="ja-JP" w:bidi="ar-SA"/>
    </w:rPr>
  </w:style>
  <w:style w:type="paragraph" w:styleId="Titolo4">
    <w:name w:val="Heading 4"/>
    <w:basedOn w:val="Normal1"/>
    <w:next w:val="Normal1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Titolo5">
    <w:name w:val="Heading 5"/>
    <w:basedOn w:val="Normal1"/>
    <w:next w:val="Normal1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Titolo6">
    <w:name w:val="Heading 6"/>
    <w:basedOn w:val="Normal1"/>
    <w:next w:val="Normal1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Carpredefinitoparagrafo">
    <w:name w:val="Car. predefinito paragrafo"/>
    <w:qFormat/>
    <w:rPr>
      <w:w w:val="100"/>
      <w:position w:val="0"/>
      <w:sz w:val="20"/>
      <w:effect w:val="none"/>
      <w:vertAlign w:val="baseline"/>
      <w:em w:val="none"/>
    </w:rPr>
  </w:style>
  <w:style w:type="character" w:styleId="IntestazioneCarattere">
    <w:name w:val="Intestazione Carattere"/>
    <w:qFormat/>
    <w:rPr>
      <w:w w:val="100"/>
      <w:position w:val="0"/>
      <w:sz w:val="24"/>
      <w:sz w:val="24"/>
      <w:szCs w:val="24"/>
      <w:effect w:val="none"/>
      <w:vertAlign w:val="baseline"/>
      <w:em w:val="none"/>
      <w:lang w:eastAsia="ja-JP"/>
    </w:rPr>
  </w:style>
  <w:style w:type="character" w:styleId="PidipaginaCarattere">
    <w:name w:val="Piè di pagina Carattere"/>
    <w:qFormat/>
    <w:rPr>
      <w:w w:val="100"/>
      <w:position w:val="0"/>
      <w:sz w:val="24"/>
      <w:sz w:val="24"/>
      <w:szCs w:val="24"/>
      <w:effect w:val="none"/>
      <w:vertAlign w:val="baseline"/>
      <w:em w:val="none"/>
      <w:lang w:eastAsia="ja-JP"/>
    </w:rPr>
  </w:style>
  <w:style w:type="character" w:styleId="Numeropagina">
    <w:name w:val="Numero pagina"/>
    <w:basedOn w:val="Carpredefinitoparagrafo"/>
    <w:qFormat/>
    <w:rPr>
      <w:w w:val="100"/>
      <w:position w:val="0"/>
      <w:sz w:val="20"/>
      <w:effect w:val="none"/>
      <w:vertAlign w:val="baseline"/>
      <w:em w:val="none"/>
    </w:rPr>
  </w:style>
  <w:style w:type="character" w:styleId="Corpodeltesto2Carattere">
    <w:name w:val="Corpo del testo 2 Carattere"/>
    <w:qFormat/>
    <w:rPr>
      <w:rFonts w:ascii="Verdana" w:hAnsi="Verdana" w:eastAsia="Times New Roman"/>
      <w:w w:val="100"/>
      <w:position w:val="0"/>
      <w:sz w:val="22"/>
      <w:sz w:val="22"/>
      <w:effect w:val="none"/>
      <w:vertAlign w:val="baseline"/>
      <w:em w:val="none"/>
    </w:rPr>
  </w:style>
  <w:style w:type="character" w:styleId="TestofumettoCarattere">
    <w:name w:val="Testo fumetto Carattere"/>
    <w:qFormat/>
    <w:rPr>
      <w:rFonts w:ascii="Tahoma" w:hAnsi="Tahoma" w:cs="Tahoma"/>
      <w:w w:val="100"/>
      <w:position w:val="0"/>
      <w:sz w:val="16"/>
      <w:sz w:val="16"/>
      <w:szCs w:val="16"/>
      <w:effect w:val="none"/>
      <w:vertAlign w:val="baseline"/>
      <w:em w:val="none"/>
      <w:lang w:eastAsia="ja-JP"/>
    </w:rPr>
  </w:style>
  <w:style w:type="character" w:styleId="Collegamentoipertestuale">
    <w:name w:val="Collegamento ipertestuale"/>
    <w:qFormat/>
    <w:rPr>
      <w:color w:val="0563C1"/>
      <w:w w:val="100"/>
      <w:position w:val="0"/>
      <w:sz w:val="20"/>
      <w:u w:val="single"/>
      <w:effect w:val="none"/>
      <w:vertAlign w:val="baseline"/>
      <w:em w:val="none"/>
    </w:rPr>
  </w:style>
  <w:style w:type="character" w:styleId="Menzionenonrisolta">
    <w:name w:val="Menzione non risolta"/>
    <w:qFormat/>
    <w:rPr>
      <w:color w:val="808080"/>
      <w:w w:val="100"/>
      <w:position w:val="0"/>
      <w:sz w:val="20"/>
      <w:effect w:val="none"/>
      <w:shd w:fill="E6E6E6" w:val="clear"/>
      <w:vertAlign w:val="baseline"/>
      <w:em w:val="none"/>
    </w:rPr>
  </w:style>
  <w:style w:type="character" w:styleId="Titolo3Carattere">
    <w:name w:val="Titolo 3 Carattere"/>
    <w:qFormat/>
    <w:rPr>
      <w:b/>
      <w:bCs/>
      <w:w w:val="100"/>
      <w:position w:val="0"/>
      <w:sz w:val="27"/>
      <w:sz w:val="27"/>
      <w:szCs w:val="27"/>
      <w:effect w:val="none"/>
      <w:vertAlign w:val="baseline"/>
      <w:em w:val="none"/>
    </w:rPr>
  </w:style>
  <w:style w:type="character" w:styleId="CollegamentoInternet">
    <w:name w:val="Collegamento Internet"/>
    <w:rPr>
      <w:color w:val="000080"/>
      <w:u w:val="single"/>
      <w:lang w:val="zxx" w:eastAsia="zxx" w:bidi="zxx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0"/>
      <w:szCs w:val="20"/>
      <w:lang w:val="it-IT" w:eastAsia="zh-CN" w:bidi="hi-IN"/>
    </w:rPr>
  </w:style>
  <w:style w:type="paragraph" w:styleId="Titoloprincipale">
    <w:name w:val="Title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Normale">
    <w:name w:val="Normale"/>
    <w:qFormat/>
    <w:pPr>
      <w:widowControl/>
      <w:suppressAutoHyphens w:val="true"/>
      <w:bidi w:val="0"/>
      <w:spacing w:lineRule="atLeast" w:line="1" w:before="0" w:after="0"/>
      <w:jc w:val="left"/>
      <w:textAlignment w:val="top"/>
      <w:outlineLvl w:val="0"/>
    </w:pPr>
    <w:rPr>
      <w:rFonts w:ascii="Times New Roman" w:hAnsi="Times New Roman" w:eastAsia="Noto Serif CJK SC" w:cs="Lohit Devanagari"/>
      <w:color w:val="auto"/>
      <w:w w:val="100"/>
      <w:kern w:val="0"/>
      <w:position w:val="0"/>
      <w:sz w:val="24"/>
      <w:sz w:val="24"/>
      <w:szCs w:val="24"/>
      <w:effect w:val="none"/>
      <w:vertAlign w:val="baseline"/>
      <w:em w:val="none"/>
      <w:lang w:val="it-IT" w:eastAsia="ja-JP" w:bidi="ar-SA"/>
    </w:rPr>
  </w:style>
  <w:style w:type="paragraph" w:styleId="Intestazioneepidipagina">
    <w:name w:val="Intestazione e piè di pagina"/>
    <w:basedOn w:val="Normal"/>
    <w:qFormat/>
    <w:pPr/>
    <w:rPr/>
  </w:style>
  <w:style w:type="paragraph" w:styleId="Intestazione">
    <w:name w:val="Header"/>
    <w:basedOn w:val="Normale"/>
    <w:qFormat/>
    <w:pPr>
      <w:tabs>
        <w:tab w:val="clear" w:pos="720"/>
        <w:tab w:val="center" w:pos="4819" w:leader="none"/>
        <w:tab w:val="right" w:pos="9638" w:leader="none"/>
      </w:tabs>
      <w:suppressAutoHyphens w:val="true"/>
      <w:spacing w:lineRule="atLeast" w:line="1"/>
      <w:textAlignment w:val="top"/>
      <w:outlineLvl w:val="0"/>
    </w:pPr>
    <w:rPr>
      <w:w w:val="100"/>
      <w:position w:val="0"/>
      <w:sz w:val="24"/>
      <w:sz w:val="24"/>
      <w:szCs w:val="24"/>
      <w:effect w:val="none"/>
      <w:vertAlign w:val="baseline"/>
      <w:em w:val="none"/>
      <w:lang w:val="it-IT" w:eastAsia="ja-JP" w:bidi="ar-SA"/>
    </w:rPr>
  </w:style>
  <w:style w:type="paragraph" w:styleId="Pidipagina">
    <w:name w:val="Footer"/>
    <w:basedOn w:val="Normale"/>
    <w:qFormat/>
    <w:pPr>
      <w:tabs>
        <w:tab w:val="clear" w:pos="720"/>
        <w:tab w:val="center" w:pos="4819" w:leader="none"/>
        <w:tab w:val="right" w:pos="9638" w:leader="none"/>
      </w:tabs>
      <w:suppressAutoHyphens w:val="true"/>
      <w:spacing w:lineRule="atLeast" w:line="1"/>
      <w:textAlignment w:val="top"/>
      <w:outlineLvl w:val="0"/>
    </w:pPr>
    <w:rPr>
      <w:w w:val="100"/>
      <w:position w:val="0"/>
      <w:sz w:val="24"/>
      <w:sz w:val="24"/>
      <w:szCs w:val="24"/>
      <w:effect w:val="none"/>
      <w:vertAlign w:val="baseline"/>
      <w:em w:val="none"/>
      <w:lang w:val="it-IT" w:eastAsia="ja-JP" w:bidi="ar-SA"/>
    </w:rPr>
  </w:style>
  <w:style w:type="paragraph" w:styleId="Corpodeltesto21">
    <w:name w:val="Corpo del testo 21"/>
    <w:basedOn w:val="Normale"/>
    <w:qFormat/>
    <w:pPr>
      <w:suppressAutoHyphens w:val="false"/>
      <w:spacing w:lineRule="atLeast" w:line="1" w:before="0" w:after="60"/>
      <w:jc w:val="both"/>
      <w:textAlignment w:val="top"/>
      <w:outlineLvl w:val="0"/>
    </w:pPr>
    <w:rPr>
      <w:rFonts w:ascii="Verdana" w:hAnsi="Verdana" w:eastAsia="Times New Roman" w:cs="Verdana"/>
      <w:w w:val="100"/>
      <w:position w:val="0"/>
      <w:sz w:val="22"/>
      <w:sz w:val="22"/>
      <w:szCs w:val="20"/>
      <w:effect w:val="none"/>
      <w:vertAlign w:val="baseline"/>
      <w:em w:val="none"/>
      <w:lang w:val="it-IT" w:eastAsia="zh-CN" w:bidi="ar-SA"/>
    </w:rPr>
  </w:style>
  <w:style w:type="paragraph" w:styleId="Nessunaspaziatura">
    <w:name w:val="Nessuna spaziatura"/>
    <w:qFormat/>
    <w:pPr>
      <w:widowControl/>
      <w:suppressAutoHyphens w:val="true"/>
      <w:bidi w:val="0"/>
      <w:spacing w:lineRule="atLeast" w:line="1" w:before="0" w:after="0"/>
      <w:jc w:val="left"/>
      <w:textAlignment w:val="top"/>
      <w:outlineLvl w:val="0"/>
    </w:pPr>
    <w:rPr>
      <w:rFonts w:ascii="Times New Roman" w:hAnsi="Times New Roman" w:eastAsia="Noto Serif CJK SC" w:cs="Lohit Devanagari"/>
      <w:color w:val="auto"/>
      <w:w w:val="100"/>
      <w:kern w:val="0"/>
      <w:position w:val="0"/>
      <w:sz w:val="24"/>
      <w:sz w:val="24"/>
      <w:szCs w:val="24"/>
      <w:effect w:val="none"/>
      <w:vertAlign w:val="baseline"/>
      <w:em w:val="none"/>
      <w:lang w:val="it-IT" w:eastAsia="ja-JP" w:bidi="ar-SA"/>
    </w:rPr>
  </w:style>
  <w:style w:type="paragraph" w:styleId="Corpodeltesto2base">
    <w:name w:val="Corpo del testo 2,base"/>
    <w:basedOn w:val="Normale"/>
    <w:qFormat/>
    <w:pPr>
      <w:suppressAutoHyphens w:val="true"/>
      <w:spacing w:lineRule="atLeast" w:line="1" w:before="0" w:after="60"/>
      <w:jc w:val="both"/>
      <w:textAlignment w:val="top"/>
      <w:outlineLvl w:val="0"/>
    </w:pPr>
    <w:rPr>
      <w:rFonts w:ascii="Verdana" w:hAnsi="Verdana" w:eastAsia="Times New Roman"/>
      <w:w w:val="100"/>
      <w:position w:val="0"/>
      <w:sz w:val="22"/>
      <w:sz w:val="22"/>
      <w:szCs w:val="20"/>
      <w:effect w:val="none"/>
      <w:vertAlign w:val="baseline"/>
      <w:em w:val="none"/>
      <w:lang w:val="it-IT" w:eastAsia="ja-JP" w:bidi="ar-SA"/>
    </w:rPr>
  </w:style>
  <w:style w:type="paragraph" w:styleId="Testofumetto">
    <w:name w:val="Testo fumetto"/>
    <w:basedOn w:val="Normale"/>
    <w:qFormat/>
    <w:pPr>
      <w:suppressAutoHyphens w:val="true"/>
      <w:spacing w:lineRule="atLeast" w:line="1"/>
      <w:textAlignment w:val="top"/>
      <w:outlineLvl w:val="0"/>
    </w:pPr>
    <w:rPr>
      <w:rFonts w:ascii="Tahoma" w:hAnsi="Tahoma" w:cs="Tahoma"/>
      <w:w w:val="100"/>
      <w:position w:val="0"/>
      <w:sz w:val="16"/>
      <w:sz w:val="16"/>
      <w:szCs w:val="16"/>
      <w:effect w:val="none"/>
      <w:vertAlign w:val="baseline"/>
      <w:em w:val="none"/>
      <w:lang w:val="it-IT" w:eastAsia="ja-JP" w:bidi="ar-SA"/>
    </w:rPr>
  </w:style>
  <w:style w:type="paragraph" w:styleId="Paragrafoelenco">
    <w:name w:val="Paragrafo elenco"/>
    <w:basedOn w:val="Normale"/>
    <w:qFormat/>
    <w:pPr>
      <w:suppressAutoHyphens w:val="true"/>
      <w:spacing w:lineRule="atLeast" w:line="1"/>
      <w:ind w:left="708" w:hanging="0"/>
      <w:textAlignment w:val="top"/>
      <w:outlineLvl w:val="0"/>
    </w:pPr>
    <w:rPr>
      <w:w w:val="100"/>
      <w:position w:val="0"/>
      <w:sz w:val="24"/>
      <w:sz w:val="24"/>
      <w:szCs w:val="24"/>
      <w:effect w:val="none"/>
      <w:vertAlign w:val="baseline"/>
      <w:em w:val="none"/>
      <w:lang w:val="it-IT" w:eastAsia="ja-JP" w:bidi="ar-SA"/>
    </w:rPr>
  </w:style>
  <w:style w:type="paragraph" w:styleId="NormaleWeb">
    <w:name w:val="Normale (Web)"/>
    <w:basedOn w:val="Normale"/>
    <w:qFormat/>
    <w:pPr>
      <w:suppressAutoHyphens w:val="true"/>
      <w:spacing w:lineRule="atLeast" w:line="1" w:beforeAutospacing="1" w:afterAutospacing="1"/>
      <w:textAlignment w:val="top"/>
      <w:outlineLvl w:val="0"/>
    </w:pPr>
    <w:rPr>
      <w:w w:val="100"/>
      <w:position w:val="0"/>
      <w:sz w:val="24"/>
      <w:sz w:val="24"/>
      <w:szCs w:val="24"/>
      <w:effect w:val="none"/>
      <w:vertAlign w:val="baseline"/>
      <w:em w:val="none"/>
      <w:lang w:val="it-IT" w:eastAsia="ja-JP" w:bidi="ar-SA"/>
    </w:rPr>
  </w:style>
  <w:style w:type="paragraph" w:styleId="Sottotitolo">
    <w:name w:val="Subtitle"/>
    <w:basedOn w:val="Normal1"/>
    <w:next w:val="Normal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essunelenco">
    <w:name w:val="Nessun elenco"/>
    <w:qFormat/>
  </w:style>
  <w:style w:type="table" w:default="1" w:styleId="TableNormal">
    <w:name w:val="Table Normal"/>
  </w:style>
  <w:style w:type="table" w:styleId="Tabellanormale">
    <w:name w:val="Tabella normale"/>
    <w:qFormat/>
    <w:pPr>
      <w:ind w:rightChars="0"/>
      <w:spacing w:line="1" w:lineRule="atLeast"/>
    </w:pPr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gliatabella">
    <w:name w:val="Griglia tabella"/>
    <w:basedOn w:val="Tabellanormale"/>
    <w:qFormat/>
    <w:pPr>
      <w:ind w:rightChars="0"/>
      <w:spacing w:line="1" w:lineRule="atLeast"/>
    </w:pPr>
    <w:rPr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igliatabella1">
    <w:name w:val="Griglia tabella1"/>
    <w:basedOn w:val="Tabellanormale"/>
    <w:qFormat/>
    <w:pPr>
      <w:ind w:rightChars="0"/>
      <w:spacing w:line="1" w:lineRule="atLeast"/>
    </w:pPr>
    <w:rPr>
      <w:lang w:eastAsia="en-US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hyperlink" Target="https://validator.w3.org/" TargetMode="External"/><Relationship Id="rId5" Type="http://schemas.openxmlformats.org/officeDocument/2006/relationships/image" Target="media/image3.png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8a+Gz0uHnzMb+csdl0ebx99suTA==">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LibreOffice/6.4.6.2$Linux_X86_64 LibreOffice_project/40$Build-2</Application>
  <Pages>5</Pages>
  <Words>823</Words>
  <Characters>4675</Characters>
  <CharactersWithSpaces>5476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2021-03-01T00:02:00Z</dcterms:created>
  <dc:creator>mmarchetti</dc:creator>
  <dc:description/>
  <dc:language>it-IT</dc:language>
  <cp:lastModifiedBy/>
  <dcterms:modified xsi:type="dcterms:W3CDTF">2021-03-06T18:12:05Z</dcterms:modified>
  <cp:revision>1</cp:revision>
  <dc:subject/>
  <dc:title/>
</cp:coreProperties>
</file>