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62D0F" w14:textId="77777777" w:rsidR="002E2BB5" w:rsidRPr="002E2BB5" w:rsidRDefault="002E2BB5" w:rsidP="002E2BB5">
      <w:pPr>
        <w:spacing w:after="0" w:line="480" w:lineRule="auto"/>
        <w:ind w:firstLine="720"/>
        <w:rPr>
          <w:rFonts w:ascii="Times New Roman" w:eastAsia="SimSun" w:hAnsi="Times New Roman" w:cs="Times New Roman"/>
          <w:color w:val="000000"/>
          <w:kern w:val="0"/>
          <w:szCs w:val="24"/>
          <w:lang w:eastAsia="ja-JP"/>
          <w14:ligatures w14:val="none"/>
        </w:rPr>
      </w:pPr>
    </w:p>
    <w:p w14:paraId="1C5B7BBB" w14:textId="77777777" w:rsidR="002E2BB5" w:rsidRPr="002E2BB5" w:rsidRDefault="002E2BB5" w:rsidP="002E2BB5">
      <w:pPr>
        <w:spacing w:after="0" w:line="480" w:lineRule="auto"/>
        <w:ind w:firstLine="720"/>
        <w:rPr>
          <w:rFonts w:ascii="Times New Roman" w:eastAsia="SimSun" w:hAnsi="Times New Roman" w:cs="Times New Roman"/>
          <w:color w:val="000000"/>
          <w:kern w:val="0"/>
          <w:szCs w:val="24"/>
          <w:lang w:eastAsia="ja-JP"/>
          <w14:ligatures w14:val="none"/>
        </w:rPr>
      </w:pPr>
    </w:p>
    <w:p w14:paraId="7CA68242" w14:textId="77777777" w:rsidR="002E2BB5" w:rsidRPr="002E2BB5" w:rsidRDefault="002E2BB5" w:rsidP="002E2BB5">
      <w:pPr>
        <w:spacing w:after="0" w:line="480" w:lineRule="auto"/>
        <w:ind w:firstLine="720"/>
        <w:rPr>
          <w:rFonts w:ascii="Times New Roman" w:eastAsia="SimSun" w:hAnsi="Times New Roman" w:cs="Times New Roman"/>
          <w:color w:val="000000"/>
          <w:kern w:val="0"/>
          <w:szCs w:val="24"/>
          <w:lang w:eastAsia="ja-JP"/>
          <w14:ligatures w14:val="none"/>
        </w:rPr>
      </w:pPr>
    </w:p>
    <w:p w14:paraId="1AE00934" w14:textId="77777777" w:rsidR="002E2BB5" w:rsidRPr="002E2BB5" w:rsidRDefault="002E2BB5" w:rsidP="002E2BB5">
      <w:pPr>
        <w:spacing w:after="0" w:line="480" w:lineRule="auto"/>
        <w:ind w:firstLine="720"/>
        <w:rPr>
          <w:rFonts w:ascii="Times New Roman" w:eastAsia="SimSun" w:hAnsi="Times New Roman" w:cs="Times New Roman"/>
          <w:color w:val="000000"/>
          <w:kern w:val="0"/>
          <w:szCs w:val="24"/>
          <w:lang w:eastAsia="ja-JP"/>
          <w14:ligatures w14:val="none"/>
        </w:rPr>
      </w:pPr>
    </w:p>
    <w:p w14:paraId="1FCDC0AC" w14:textId="77777777" w:rsidR="002E2BB5" w:rsidRPr="002E2BB5" w:rsidRDefault="002E2BB5" w:rsidP="002E2BB5">
      <w:pPr>
        <w:spacing w:after="0" w:line="480" w:lineRule="auto"/>
        <w:ind w:firstLine="720"/>
        <w:rPr>
          <w:rFonts w:ascii="Times New Roman" w:eastAsia="SimSun" w:hAnsi="Times New Roman" w:cs="Times New Roman"/>
          <w:color w:val="000000"/>
          <w:kern w:val="0"/>
          <w:sz w:val="24"/>
          <w:szCs w:val="24"/>
          <w:lang w:eastAsia="ja-JP"/>
          <w14:ligatures w14:val="none"/>
        </w:rPr>
      </w:pPr>
    </w:p>
    <w:p w14:paraId="3365437A" w14:textId="1CF6D08F" w:rsidR="002E2BB5" w:rsidRPr="002E2BB5" w:rsidRDefault="002E2BB5" w:rsidP="002E2BB5">
      <w:pPr>
        <w:spacing w:after="0" w:line="480" w:lineRule="auto"/>
        <w:contextualSpacing/>
        <w:jc w:val="center"/>
        <w:rPr>
          <w:rFonts w:ascii="Times New Roman" w:eastAsia="SimSun" w:hAnsi="Times New Roman" w:cs="Times New Roman"/>
          <w:b/>
          <w:color w:val="000000"/>
          <w:kern w:val="0"/>
          <w:sz w:val="24"/>
          <w:szCs w:val="24"/>
          <w:lang w:eastAsia="ja-JP"/>
          <w14:ligatures w14:val="none"/>
        </w:rPr>
      </w:pPr>
      <w:bookmarkStart w:id="0" w:name="_Hlk179308606"/>
      <w:r w:rsidRPr="002E2BB5">
        <w:rPr>
          <w:rFonts w:ascii="Times New Roman" w:eastAsia="SimSun" w:hAnsi="Times New Roman" w:cs="Times New Roman"/>
          <w:b/>
          <w:color w:val="000000"/>
          <w:kern w:val="0"/>
          <w:sz w:val="24"/>
          <w:szCs w:val="24"/>
          <w:lang w:eastAsia="ja-JP"/>
          <w14:ligatures w14:val="none"/>
        </w:rPr>
        <w:t xml:space="preserve">Small Project </w:t>
      </w:r>
      <w:r>
        <w:rPr>
          <w:rFonts w:ascii="Times New Roman" w:eastAsia="SimSun" w:hAnsi="Times New Roman" w:cs="Times New Roman"/>
          <w:b/>
          <w:color w:val="000000"/>
          <w:kern w:val="0"/>
          <w:sz w:val="24"/>
          <w:szCs w:val="24"/>
          <w:lang w:eastAsia="ja-JP"/>
          <w14:ligatures w14:val="none"/>
        </w:rPr>
        <w:t>3</w:t>
      </w:r>
      <w:r w:rsidRPr="002E2BB5">
        <w:rPr>
          <w:rFonts w:ascii="Times New Roman" w:eastAsia="SimSun" w:hAnsi="Times New Roman" w:cs="Times New Roman"/>
          <w:b/>
          <w:color w:val="000000"/>
          <w:kern w:val="0"/>
          <w:sz w:val="24"/>
          <w:szCs w:val="24"/>
          <w:lang w:eastAsia="ja-JP"/>
          <w14:ligatures w14:val="none"/>
        </w:rPr>
        <w:t xml:space="preserve"> – Conv1D</w:t>
      </w:r>
      <w:r>
        <w:rPr>
          <w:rFonts w:ascii="Times New Roman" w:eastAsia="SimSun" w:hAnsi="Times New Roman" w:cs="Times New Roman"/>
          <w:b/>
          <w:color w:val="000000"/>
          <w:kern w:val="0"/>
          <w:sz w:val="24"/>
          <w:szCs w:val="24"/>
          <w:lang w:eastAsia="ja-JP"/>
          <w14:ligatures w14:val="none"/>
        </w:rPr>
        <w:t xml:space="preserve"> </w:t>
      </w:r>
      <w:r w:rsidRPr="002E2BB5">
        <w:rPr>
          <w:rFonts w:ascii="Times New Roman" w:eastAsia="SimSun" w:hAnsi="Times New Roman" w:cs="Times New Roman"/>
          <w:b/>
          <w:color w:val="000000"/>
          <w:kern w:val="0"/>
          <w:sz w:val="24"/>
          <w:szCs w:val="24"/>
          <w:lang w:eastAsia="ja-JP"/>
          <w14:ligatures w14:val="none"/>
        </w:rPr>
        <w:t>+ LSTM</w:t>
      </w:r>
    </w:p>
    <w:bookmarkEnd w:id="0"/>
    <w:p w14:paraId="4EDA739D" w14:textId="77777777" w:rsidR="002E2BB5" w:rsidRPr="002E2BB5" w:rsidRDefault="002E2BB5" w:rsidP="002E2BB5">
      <w:pPr>
        <w:spacing w:after="0" w:line="480" w:lineRule="auto"/>
        <w:jc w:val="center"/>
        <w:rPr>
          <w:rFonts w:ascii="Times New Roman" w:eastAsia="Calibri" w:hAnsi="Times New Roman" w:cs="Times New Roman"/>
          <w:color w:val="000000"/>
          <w:kern w:val="0"/>
          <w:lang w:eastAsia="ja-JP"/>
          <w14:ligatures w14:val="none"/>
        </w:rPr>
      </w:pPr>
    </w:p>
    <w:p w14:paraId="2D923523" w14:textId="77777777" w:rsidR="002E2BB5" w:rsidRPr="002E2BB5" w:rsidRDefault="002E2BB5" w:rsidP="002E2BB5">
      <w:pPr>
        <w:spacing w:after="0" w:line="480" w:lineRule="auto"/>
        <w:jc w:val="center"/>
        <w:rPr>
          <w:rFonts w:ascii="Times New Roman" w:eastAsia="Calibri" w:hAnsi="Times New Roman" w:cs="Times New Roman"/>
          <w:color w:val="000000"/>
          <w:kern w:val="0"/>
          <w:sz w:val="24"/>
          <w:szCs w:val="24"/>
          <w:lang w:eastAsia="ja-JP"/>
          <w14:ligatures w14:val="none"/>
        </w:rPr>
      </w:pPr>
      <w:r w:rsidRPr="002E2BB5">
        <w:rPr>
          <w:rFonts w:ascii="Times New Roman" w:eastAsia="Calibri" w:hAnsi="Times New Roman" w:cs="Times New Roman"/>
          <w:color w:val="000000"/>
          <w:kern w:val="0"/>
          <w:sz w:val="24"/>
          <w:szCs w:val="24"/>
          <w:lang w:eastAsia="ja-JP"/>
          <w14:ligatures w14:val="none"/>
        </w:rPr>
        <w:t>Jacob D. Evans</w:t>
      </w:r>
    </w:p>
    <w:p w14:paraId="5D0D5728" w14:textId="77777777" w:rsidR="002E2BB5" w:rsidRPr="002E2BB5" w:rsidRDefault="002E2BB5" w:rsidP="002E2BB5">
      <w:pPr>
        <w:spacing w:after="0" w:line="480" w:lineRule="auto"/>
        <w:jc w:val="center"/>
        <w:rPr>
          <w:rFonts w:ascii="Times New Roman" w:eastAsia="Calibri" w:hAnsi="Times New Roman" w:cs="Times New Roman"/>
          <w:color w:val="000000"/>
          <w:kern w:val="0"/>
          <w:sz w:val="24"/>
          <w:szCs w:val="24"/>
          <w:lang w:eastAsia="ja-JP"/>
          <w14:ligatures w14:val="none"/>
        </w:rPr>
      </w:pPr>
      <w:r w:rsidRPr="002E2BB5">
        <w:rPr>
          <w:rFonts w:ascii="Times New Roman" w:eastAsia="Calibri" w:hAnsi="Times New Roman" w:cs="Times New Roman"/>
          <w:color w:val="000000"/>
          <w:kern w:val="0"/>
          <w:sz w:val="24"/>
          <w:szCs w:val="24"/>
          <w:lang w:eastAsia="ja-JP"/>
          <w14:ligatures w14:val="none"/>
        </w:rPr>
        <w:t>University of West Georgia</w:t>
      </w:r>
    </w:p>
    <w:p w14:paraId="63D57265" w14:textId="77777777" w:rsidR="002E2BB5" w:rsidRPr="002E2BB5" w:rsidRDefault="002E2BB5" w:rsidP="002E2BB5">
      <w:pPr>
        <w:spacing w:after="0" w:line="480" w:lineRule="auto"/>
        <w:jc w:val="center"/>
        <w:rPr>
          <w:rFonts w:ascii="Times New Roman" w:eastAsia="Calibri" w:hAnsi="Times New Roman" w:cs="Times New Roman"/>
          <w:color w:val="000000"/>
          <w:kern w:val="0"/>
          <w:sz w:val="24"/>
          <w:szCs w:val="24"/>
          <w:lang w:eastAsia="ja-JP"/>
          <w14:ligatures w14:val="none"/>
        </w:rPr>
      </w:pPr>
      <w:r w:rsidRPr="002E2BB5">
        <w:rPr>
          <w:rFonts w:ascii="Times New Roman" w:eastAsia="Calibri" w:hAnsi="Times New Roman" w:cs="Times New Roman"/>
          <w:color w:val="000000"/>
          <w:kern w:val="0"/>
          <w:sz w:val="24"/>
          <w:szCs w:val="24"/>
          <w:lang w:eastAsia="ja-JP"/>
          <w14:ligatures w14:val="none"/>
        </w:rPr>
        <w:t>CS 4275 Machine Learning Foundations</w:t>
      </w:r>
    </w:p>
    <w:p w14:paraId="0E9276DE" w14:textId="77777777" w:rsidR="002E2BB5" w:rsidRPr="002E2BB5" w:rsidRDefault="002E2BB5" w:rsidP="002E2BB5">
      <w:pPr>
        <w:spacing w:after="0" w:line="480" w:lineRule="auto"/>
        <w:jc w:val="center"/>
        <w:rPr>
          <w:rFonts w:ascii="Times New Roman" w:eastAsia="Calibri" w:hAnsi="Times New Roman" w:cs="Times New Roman"/>
          <w:color w:val="000000"/>
          <w:kern w:val="0"/>
          <w:sz w:val="24"/>
          <w:szCs w:val="24"/>
          <w:lang w:eastAsia="ja-JP"/>
          <w14:ligatures w14:val="none"/>
        </w:rPr>
      </w:pPr>
      <w:r w:rsidRPr="002E2BB5">
        <w:rPr>
          <w:rFonts w:ascii="Times New Roman" w:eastAsia="Calibri" w:hAnsi="Times New Roman" w:cs="Times New Roman"/>
          <w:color w:val="000000"/>
          <w:kern w:val="0"/>
          <w:sz w:val="24"/>
          <w:szCs w:val="24"/>
          <w:lang w:eastAsia="ja-JP"/>
          <w14:ligatures w14:val="none"/>
        </w:rPr>
        <w:t xml:space="preserve">Dr. Md </w:t>
      </w:r>
      <w:proofErr w:type="spellStart"/>
      <w:r w:rsidRPr="002E2BB5">
        <w:rPr>
          <w:rFonts w:ascii="Times New Roman" w:eastAsia="Calibri" w:hAnsi="Times New Roman" w:cs="Times New Roman"/>
          <w:color w:val="000000"/>
          <w:kern w:val="0"/>
          <w:sz w:val="24"/>
          <w:szCs w:val="24"/>
          <w:lang w:eastAsia="ja-JP"/>
          <w14:ligatures w14:val="none"/>
        </w:rPr>
        <w:t>Shirajum</w:t>
      </w:r>
      <w:proofErr w:type="spellEnd"/>
      <w:r w:rsidRPr="002E2BB5">
        <w:rPr>
          <w:rFonts w:ascii="Times New Roman" w:eastAsia="Calibri" w:hAnsi="Times New Roman" w:cs="Times New Roman"/>
          <w:color w:val="000000"/>
          <w:kern w:val="0"/>
          <w:sz w:val="24"/>
          <w:szCs w:val="24"/>
          <w:lang w:eastAsia="ja-JP"/>
          <w14:ligatures w14:val="none"/>
        </w:rPr>
        <w:t xml:space="preserve"> Munir</w:t>
      </w:r>
    </w:p>
    <w:p w14:paraId="23E6E4E3" w14:textId="0CB0623B" w:rsidR="002E2BB5" w:rsidRPr="002E2BB5" w:rsidRDefault="002E2BB5" w:rsidP="002E2BB5">
      <w:pPr>
        <w:spacing w:after="0" w:line="480" w:lineRule="auto"/>
        <w:jc w:val="center"/>
        <w:rPr>
          <w:rFonts w:ascii="Times New Roman" w:eastAsia="Calibri" w:hAnsi="Times New Roman" w:cs="Times New Roman"/>
          <w:color w:val="000000"/>
          <w:kern w:val="0"/>
          <w:sz w:val="24"/>
          <w:szCs w:val="24"/>
          <w:lang w:eastAsia="ja-JP"/>
          <w14:ligatures w14:val="none"/>
        </w:rPr>
      </w:pPr>
      <w:r>
        <w:rPr>
          <w:rFonts w:ascii="Times New Roman" w:eastAsia="Calibri" w:hAnsi="Times New Roman" w:cs="Times New Roman"/>
          <w:color w:val="000000"/>
          <w:kern w:val="0"/>
          <w:sz w:val="24"/>
          <w:szCs w:val="24"/>
          <w:lang w:eastAsia="ja-JP"/>
          <w14:ligatures w14:val="none"/>
        </w:rPr>
        <w:t>November</w:t>
      </w:r>
      <w:r w:rsidRPr="002E2BB5">
        <w:rPr>
          <w:rFonts w:ascii="Times New Roman" w:eastAsia="Calibri" w:hAnsi="Times New Roman" w:cs="Times New Roman"/>
          <w:color w:val="000000"/>
          <w:kern w:val="0"/>
          <w:sz w:val="24"/>
          <w:szCs w:val="24"/>
          <w:lang w:eastAsia="ja-JP"/>
          <w14:ligatures w14:val="none"/>
        </w:rPr>
        <w:t xml:space="preserve"> </w:t>
      </w:r>
      <w:r>
        <w:rPr>
          <w:rFonts w:ascii="Times New Roman" w:eastAsia="Calibri" w:hAnsi="Times New Roman" w:cs="Times New Roman"/>
          <w:color w:val="000000"/>
          <w:kern w:val="0"/>
          <w:sz w:val="24"/>
          <w:szCs w:val="24"/>
          <w:lang w:eastAsia="ja-JP"/>
          <w14:ligatures w14:val="none"/>
        </w:rPr>
        <w:t>18</w:t>
      </w:r>
      <w:r w:rsidRPr="002E2BB5">
        <w:rPr>
          <w:rFonts w:ascii="Times New Roman" w:eastAsia="Calibri" w:hAnsi="Times New Roman" w:cs="Times New Roman"/>
          <w:color w:val="000000"/>
          <w:kern w:val="0"/>
          <w:sz w:val="24"/>
          <w:szCs w:val="24"/>
          <w:lang w:eastAsia="ja-JP"/>
          <w14:ligatures w14:val="none"/>
        </w:rPr>
        <w:t>, 2024</w:t>
      </w:r>
    </w:p>
    <w:p w14:paraId="6BE7A1D1" w14:textId="77777777" w:rsidR="002E2BB5" w:rsidRPr="002E2BB5" w:rsidRDefault="002E2BB5" w:rsidP="002E2BB5">
      <w:pPr>
        <w:spacing w:after="0" w:line="480" w:lineRule="auto"/>
        <w:jc w:val="center"/>
        <w:rPr>
          <w:rFonts w:ascii="Times New Roman" w:eastAsia="Calibri" w:hAnsi="Times New Roman" w:cs="Times New Roman"/>
          <w:color w:val="000000"/>
          <w:kern w:val="0"/>
          <w:lang w:eastAsia="ja-JP"/>
          <w14:ligatures w14:val="none"/>
        </w:rPr>
      </w:pPr>
    </w:p>
    <w:p w14:paraId="3037C876" w14:textId="77777777" w:rsidR="002E2BB5" w:rsidRPr="002E2BB5" w:rsidRDefault="002E2BB5" w:rsidP="002E2BB5">
      <w:pPr>
        <w:spacing w:after="0" w:line="480" w:lineRule="auto"/>
        <w:jc w:val="center"/>
        <w:rPr>
          <w:rFonts w:ascii="Times New Roman" w:eastAsia="Calibri" w:hAnsi="Times New Roman" w:cs="Times New Roman"/>
          <w:color w:val="000000"/>
          <w:kern w:val="0"/>
          <w:lang w:eastAsia="ja-JP"/>
          <w14:ligatures w14:val="none"/>
        </w:rPr>
      </w:pPr>
    </w:p>
    <w:p w14:paraId="67122251" w14:textId="77777777" w:rsidR="002E2BB5" w:rsidRPr="002E2BB5" w:rsidRDefault="002E2BB5" w:rsidP="002E2BB5">
      <w:pPr>
        <w:spacing w:after="0" w:line="480" w:lineRule="auto"/>
        <w:jc w:val="center"/>
        <w:rPr>
          <w:rFonts w:ascii="Times New Roman" w:eastAsia="Calibri" w:hAnsi="Times New Roman" w:cs="Times New Roman"/>
          <w:color w:val="000000"/>
          <w:kern w:val="0"/>
          <w:lang w:eastAsia="ja-JP"/>
          <w14:ligatures w14:val="none"/>
        </w:rPr>
      </w:pPr>
    </w:p>
    <w:p w14:paraId="3DBB7A42" w14:textId="77777777" w:rsidR="002E2BB5" w:rsidRPr="002E2BB5" w:rsidRDefault="002E2BB5" w:rsidP="002E2BB5">
      <w:pPr>
        <w:spacing w:after="0" w:line="480" w:lineRule="auto"/>
        <w:jc w:val="center"/>
        <w:rPr>
          <w:rFonts w:ascii="Times New Roman" w:eastAsia="Calibri" w:hAnsi="Times New Roman" w:cs="Times New Roman"/>
          <w:color w:val="000000"/>
          <w:kern w:val="0"/>
          <w:lang w:eastAsia="ja-JP"/>
          <w14:ligatures w14:val="none"/>
        </w:rPr>
      </w:pPr>
    </w:p>
    <w:p w14:paraId="5C4E00FA" w14:textId="77777777" w:rsidR="002E2BB5" w:rsidRPr="002E2BB5" w:rsidRDefault="002E2BB5" w:rsidP="002E2BB5">
      <w:pPr>
        <w:spacing w:after="0" w:line="480" w:lineRule="auto"/>
        <w:jc w:val="center"/>
        <w:rPr>
          <w:rFonts w:ascii="Times New Roman" w:eastAsia="Calibri" w:hAnsi="Times New Roman" w:cs="Times New Roman"/>
          <w:color w:val="000000"/>
          <w:kern w:val="0"/>
          <w:lang w:eastAsia="ja-JP"/>
          <w14:ligatures w14:val="none"/>
        </w:rPr>
      </w:pPr>
    </w:p>
    <w:p w14:paraId="37887034" w14:textId="77777777" w:rsidR="002E2BB5" w:rsidRPr="002E2BB5" w:rsidRDefault="002E2BB5" w:rsidP="002E2BB5">
      <w:pPr>
        <w:spacing w:after="0" w:line="480" w:lineRule="auto"/>
        <w:jc w:val="center"/>
        <w:rPr>
          <w:rFonts w:ascii="Times New Roman" w:eastAsia="Calibri" w:hAnsi="Times New Roman" w:cs="Times New Roman"/>
          <w:color w:val="000000"/>
          <w:kern w:val="0"/>
          <w:lang w:eastAsia="ja-JP"/>
          <w14:ligatures w14:val="none"/>
        </w:rPr>
      </w:pPr>
    </w:p>
    <w:p w14:paraId="08455EA0" w14:textId="77777777" w:rsidR="002E2BB5" w:rsidRPr="002E2BB5" w:rsidRDefault="002E2BB5" w:rsidP="002E2BB5">
      <w:pPr>
        <w:spacing w:after="0" w:line="480" w:lineRule="auto"/>
        <w:jc w:val="center"/>
        <w:rPr>
          <w:rFonts w:ascii="Times New Roman" w:eastAsia="Calibri" w:hAnsi="Times New Roman" w:cs="Times New Roman"/>
          <w:color w:val="000000"/>
          <w:kern w:val="0"/>
          <w:lang w:eastAsia="ja-JP"/>
          <w14:ligatures w14:val="none"/>
        </w:rPr>
      </w:pPr>
    </w:p>
    <w:p w14:paraId="684BCA88" w14:textId="77777777" w:rsidR="002E2BB5" w:rsidRPr="002E2BB5" w:rsidRDefault="002E2BB5" w:rsidP="002E2BB5">
      <w:pPr>
        <w:spacing w:after="0" w:line="480" w:lineRule="auto"/>
        <w:ind w:firstLine="720"/>
        <w:rPr>
          <w:rFonts w:ascii="Times New Roman" w:eastAsia="Calibri" w:hAnsi="Times New Roman" w:cs="Times New Roman"/>
          <w:color w:val="000000"/>
          <w:kern w:val="0"/>
          <w:lang w:eastAsia="ja-JP"/>
          <w14:ligatures w14:val="none"/>
        </w:rPr>
      </w:pPr>
      <w:r w:rsidRPr="002E2BB5">
        <w:rPr>
          <w:rFonts w:ascii="Times New Roman" w:eastAsia="Calibri" w:hAnsi="Times New Roman" w:cs="Times New Roman"/>
          <w:color w:val="000000"/>
          <w:kern w:val="0"/>
          <w:lang w:eastAsia="ja-JP"/>
          <w14:ligatures w14:val="none"/>
        </w:rPr>
        <w:br w:type="page"/>
      </w:r>
    </w:p>
    <w:p w14:paraId="3EA5BC44" w14:textId="39150E6B" w:rsidR="002E2BB5" w:rsidRPr="002E2BB5" w:rsidRDefault="002E2BB5" w:rsidP="00264AE3">
      <w:pPr>
        <w:pageBreakBefore/>
        <w:spacing w:after="0" w:line="480" w:lineRule="auto"/>
        <w:jc w:val="center"/>
        <w:outlineLvl w:val="0"/>
        <w:rPr>
          <w:rFonts w:ascii="Times New Roman" w:eastAsia="SimSun" w:hAnsi="Times New Roman" w:cs="Times New Roman"/>
          <w:b/>
          <w:kern w:val="0"/>
          <w:szCs w:val="24"/>
          <w:lang w:eastAsia="ja-JP"/>
          <w14:ligatures w14:val="none"/>
        </w:rPr>
      </w:pPr>
      <w:r w:rsidRPr="002E2BB5">
        <w:rPr>
          <w:rFonts w:ascii="Times New Roman" w:eastAsia="SimSun" w:hAnsi="Times New Roman" w:cs="Times New Roman"/>
          <w:b/>
          <w:kern w:val="0"/>
          <w:szCs w:val="24"/>
          <w:lang w:eastAsia="ja-JP"/>
          <w14:ligatures w14:val="none"/>
        </w:rPr>
        <w:lastRenderedPageBreak/>
        <w:t xml:space="preserve">Small Project </w:t>
      </w:r>
      <w:r>
        <w:rPr>
          <w:rFonts w:ascii="Times New Roman" w:eastAsia="SimSun" w:hAnsi="Times New Roman" w:cs="Times New Roman"/>
          <w:b/>
          <w:kern w:val="0"/>
          <w:szCs w:val="24"/>
          <w:lang w:eastAsia="ja-JP"/>
          <w14:ligatures w14:val="none"/>
        </w:rPr>
        <w:t>3</w:t>
      </w:r>
      <w:r w:rsidRPr="002E2BB5">
        <w:rPr>
          <w:rFonts w:ascii="Times New Roman" w:eastAsia="SimSun" w:hAnsi="Times New Roman" w:cs="Times New Roman"/>
          <w:b/>
          <w:kern w:val="0"/>
          <w:szCs w:val="24"/>
          <w:lang w:eastAsia="ja-JP"/>
          <w14:ligatures w14:val="none"/>
        </w:rPr>
        <w:t xml:space="preserve"> – Conv1D+ LSTM</w:t>
      </w:r>
    </w:p>
    <w:p w14:paraId="3E37DFCD" w14:textId="77777777" w:rsidR="00BD3F3D" w:rsidRDefault="002E2BB5" w:rsidP="00BD3F3D">
      <w:pPr>
        <w:spacing w:after="0" w:line="480" w:lineRule="auto"/>
        <w:ind w:firstLine="720"/>
        <w:rPr>
          <w:rFonts w:ascii="Times New Roman" w:hAnsi="Times New Roman" w:cs="Times New Roman"/>
        </w:rPr>
      </w:pPr>
      <w:r w:rsidRPr="009933A7">
        <w:rPr>
          <w:rFonts w:ascii="Times New Roman" w:hAnsi="Times New Roman" w:cs="Times New Roman"/>
        </w:rPr>
        <w:t xml:space="preserve">This report compares the </w:t>
      </w:r>
      <w:r>
        <w:rPr>
          <w:rFonts w:ascii="Times New Roman" w:hAnsi="Times New Roman" w:cs="Times New Roman"/>
        </w:rPr>
        <w:t>performance of t</w:t>
      </w:r>
      <w:r w:rsidRPr="002E2BB5">
        <w:rPr>
          <w:rFonts w:ascii="Times New Roman" w:eastAsia="SimSun" w:hAnsi="Times New Roman" w:cs="Times New Roman"/>
          <w:color w:val="000000"/>
          <w:kern w:val="0"/>
          <w:szCs w:val="24"/>
          <w:lang w:eastAsia="ja-JP"/>
          <w14:ligatures w14:val="none"/>
        </w:rPr>
        <w:t xml:space="preserve">hree different models </w:t>
      </w:r>
      <w:r>
        <w:rPr>
          <w:rFonts w:ascii="Times New Roman" w:eastAsia="SimSun" w:hAnsi="Times New Roman" w:cs="Times New Roman"/>
          <w:color w:val="000000"/>
          <w:kern w:val="0"/>
          <w:szCs w:val="24"/>
          <w:lang w:eastAsia="ja-JP"/>
          <w14:ligatures w14:val="none"/>
        </w:rPr>
        <w:t>that were</w:t>
      </w:r>
      <w:r w:rsidRPr="002E2BB5">
        <w:rPr>
          <w:rFonts w:ascii="Times New Roman" w:eastAsia="SimSun" w:hAnsi="Times New Roman" w:cs="Times New Roman"/>
          <w:color w:val="000000"/>
          <w:kern w:val="0"/>
          <w:szCs w:val="24"/>
          <w:lang w:eastAsia="ja-JP"/>
          <w14:ligatures w14:val="none"/>
        </w:rPr>
        <w:t xml:space="preserve"> trained with varying hyperparameters: a baseline configuration, a larger embedding/latent size, and a smaller latent size. The objective was to assess the impact of these configurations on model performance using test accuracy and loss as evaluation metrics. Additionally, the progression of training and validation accuracy across epochs was analyzed.</w:t>
      </w:r>
      <w:r>
        <w:rPr>
          <w:rFonts w:ascii="Times New Roman" w:eastAsia="SimSun" w:hAnsi="Times New Roman" w:cs="Times New Roman"/>
          <w:color w:val="000000"/>
          <w:kern w:val="0"/>
          <w:szCs w:val="24"/>
          <w:lang w:eastAsia="ja-JP"/>
          <w14:ligatures w14:val="none"/>
        </w:rPr>
        <w:t xml:space="preserve"> </w:t>
      </w:r>
      <w:r>
        <w:rPr>
          <w:rFonts w:ascii="Times New Roman" w:hAnsi="Times New Roman" w:cs="Times New Roman"/>
        </w:rPr>
        <w:t>The data remained unchanged throughout the project</w:t>
      </w:r>
      <w:r>
        <w:rPr>
          <w:rFonts w:ascii="Times New Roman" w:hAnsi="Times New Roman" w:cs="Times New Roman"/>
        </w:rPr>
        <w:t>.</w:t>
      </w:r>
      <w:r w:rsidRPr="002E2BB5">
        <w:rPr>
          <w:rFonts w:ascii="Times New Roman" w:eastAsia="SimSun" w:hAnsi="Times New Roman" w:cs="Times New Roman"/>
          <w:color w:val="000000"/>
          <w:kern w:val="0"/>
          <w:szCs w:val="24"/>
          <w:lang w:eastAsia="ja-JP"/>
          <w14:ligatures w14:val="none"/>
        </w:rPr>
        <w:drawing>
          <wp:inline distT="0" distB="0" distL="0" distR="0" wp14:anchorId="69E00C8B" wp14:editId="42446741">
            <wp:extent cx="6038850" cy="3019425"/>
            <wp:effectExtent l="0" t="0" r="0" b="9525"/>
            <wp:docPr id="172079390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93903" name="Picture 1" descr="A graph of different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49941" cy="3024971"/>
                    </a:xfrm>
                    <a:prstGeom prst="rect">
                      <a:avLst/>
                    </a:prstGeom>
                  </pic:spPr>
                </pic:pic>
              </a:graphicData>
            </a:graphic>
          </wp:inline>
        </w:drawing>
      </w:r>
    </w:p>
    <w:p w14:paraId="5D6EBE33" w14:textId="4052A95B" w:rsidR="00264AE3" w:rsidRDefault="00264AE3" w:rsidP="00BD3F3D">
      <w:pPr>
        <w:spacing w:after="0" w:line="480" w:lineRule="auto"/>
        <w:jc w:val="center"/>
        <w:rPr>
          <w:rFonts w:ascii="Times New Roman" w:hAnsi="Times New Roman" w:cs="Times New Roman"/>
        </w:rPr>
      </w:pPr>
      <w:r w:rsidRPr="00264AE3">
        <w:rPr>
          <w:rFonts w:ascii="Times New Roman" w:hAnsi="Times New Roman" w:cs="Times New Roman"/>
          <w:b/>
          <w:bCs/>
        </w:rPr>
        <w:t>Observations</w:t>
      </w:r>
    </w:p>
    <w:p w14:paraId="7F7E152C" w14:textId="2B13E8EC" w:rsidR="00264AE3" w:rsidRPr="00264AE3" w:rsidRDefault="00264AE3" w:rsidP="00264AE3">
      <w:pPr>
        <w:spacing w:after="0" w:line="480" w:lineRule="auto"/>
        <w:rPr>
          <w:rFonts w:ascii="Times New Roman" w:eastAsia="SimSun" w:hAnsi="Times New Roman" w:cs="Times New Roman"/>
          <w:color w:val="000000"/>
          <w:kern w:val="0"/>
          <w:szCs w:val="24"/>
          <w:lang w:eastAsia="ja-JP"/>
          <w14:ligatures w14:val="none"/>
        </w:rPr>
      </w:pPr>
      <w:r w:rsidRPr="00264AE3">
        <w:rPr>
          <w:rFonts w:ascii="Times New Roman" w:eastAsia="SimSun" w:hAnsi="Times New Roman" w:cs="Times New Roman"/>
          <w:color w:val="000000"/>
          <w:kern w:val="0"/>
          <w:szCs w:val="24"/>
          <w:lang w:eastAsia="ja-JP"/>
          <w14:ligatures w14:val="none"/>
        </w:rPr>
        <w:t xml:space="preserve">For the baseline configuration, training accuracy improved consistently, but validation accuracy plateaued and declined, indicating overfitting. Test accuracy reached 68.7%, with a relatively </w:t>
      </w:r>
      <w:r w:rsidRPr="00264AE3">
        <w:rPr>
          <w:rFonts w:ascii="Times New Roman" w:eastAsia="SimSun" w:hAnsi="Times New Roman" w:cs="Times New Roman"/>
          <w:color w:val="000000"/>
          <w:kern w:val="0"/>
          <w:szCs w:val="24"/>
          <w:lang w:eastAsia="ja-JP"/>
          <w14:ligatures w14:val="none"/>
        </w:rPr>
        <w:t>high</w:t>
      </w:r>
      <w:r>
        <w:rPr>
          <w:rFonts w:ascii="Times New Roman" w:eastAsia="SimSun" w:hAnsi="Times New Roman" w:cs="Times New Roman"/>
          <w:color w:val="000000"/>
          <w:kern w:val="0"/>
          <w:szCs w:val="24"/>
          <w:lang w:eastAsia="ja-JP"/>
          <w14:ligatures w14:val="none"/>
        </w:rPr>
        <w:t xml:space="preserve"> </w:t>
      </w:r>
      <w:r w:rsidRPr="00264AE3">
        <w:rPr>
          <w:rFonts w:ascii="Times New Roman" w:eastAsia="SimSun" w:hAnsi="Times New Roman" w:cs="Times New Roman"/>
          <w:color w:val="000000"/>
          <w:kern w:val="0"/>
          <w:szCs w:val="24"/>
          <w:lang w:eastAsia="ja-JP"/>
          <w14:ligatures w14:val="none"/>
        </w:rPr>
        <w:t>test</w:t>
      </w:r>
      <w:r w:rsidRPr="00264AE3">
        <w:rPr>
          <w:rFonts w:ascii="Times New Roman" w:eastAsia="SimSun" w:hAnsi="Times New Roman" w:cs="Times New Roman"/>
          <w:color w:val="000000"/>
          <w:kern w:val="0"/>
          <w:szCs w:val="24"/>
          <w:lang w:eastAsia="ja-JP"/>
          <w14:ligatures w14:val="none"/>
        </w:rPr>
        <w:t xml:space="preserve"> loss of 1.239, showing limited generalization. Validation accuracy improved until around epoch 4–5 before diverging, highlighting overfitting issues.</w:t>
      </w:r>
      <w:r w:rsidRPr="00264AE3">
        <w:rPr>
          <w:rFonts w:ascii="Times New Roman" w:hAnsi="Times New Roman" w:cs="Times New Roman"/>
        </w:rPr>
        <w:t xml:space="preserve"> </w:t>
      </w:r>
      <w:r w:rsidRPr="00264AE3">
        <w:rPr>
          <w:rFonts w:ascii="Times New Roman" w:eastAsia="SimSun" w:hAnsi="Times New Roman" w:cs="Times New Roman"/>
          <w:color w:val="000000"/>
          <w:kern w:val="0"/>
          <w:szCs w:val="24"/>
          <w:lang w:eastAsia="ja-JP"/>
          <w14:ligatures w14:val="none"/>
        </w:rPr>
        <w:t>The larger latent size configuration achieved the highest test accuracy of 71.2%, but its high test loss (1.563) suggests overfitting. Training accuracy increased steadily, while validation performance peaked early and then declined. The divergence between training and validation after epoch 5 further emphasized the model’s inability to generalize.</w:t>
      </w:r>
      <w:r w:rsidRPr="00264AE3">
        <w:rPr>
          <w:rFonts w:ascii="Times New Roman" w:hAnsi="Times New Roman" w:cs="Times New Roman"/>
        </w:rPr>
        <w:t xml:space="preserve"> </w:t>
      </w:r>
      <w:r w:rsidRPr="00264AE3">
        <w:rPr>
          <w:rFonts w:ascii="Times New Roman" w:eastAsia="SimSun" w:hAnsi="Times New Roman" w:cs="Times New Roman"/>
          <w:color w:val="000000"/>
          <w:kern w:val="0"/>
          <w:szCs w:val="24"/>
          <w:lang w:eastAsia="ja-JP"/>
          <w14:ligatures w14:val="none"/>
        </w:rPr>
        <w:t xml:space="preserve">The smaller latent size configuration struck the best balance, with steady performance and less overfitting. It achieved a test </w:t>
      </w:r>
      <w:r w:rsidRPr="00264AE3">
        <w:rPr>
          <w:rFonts w:ascii="Times New Roman" w:eastAsia="SimSun" w:hAnsi="Times New Roman" w:cs="Times New Roman"/>
          <w:color w:val="000000"/>
          <w:kern w:val="0"/>
          <w:szCs w:val="24"/>
          <w:lang w:eastAsia="ja-JP"/>
          <w14:ligatures w14:val="none"/>
        </w:rPr>
        <w:lastRenderedPageBreak/>
        <w:t>accuracy of 68.7% and the lowest test loss (0.796), indicating better generalization. Its consistent validation accuracy after initial improvement made it the most robust option.</w:t>
      </w:r>
    </w:p>
    <w:p w14:paraId="2856E6A0" w14:textId="24DC4F4D" w:rsidR="00264AE3" w:rsidRPr="00264AE3" w:rsidRDefault="00264AE3" w:rsidP="00264AE3">
      <w:pPr>
        <w:spacing w:after="0" w:line="480" w:lineRule="auto"/>
        <w:jc w:val="center"/>
        <w:rPr>
          <w:rFonts w:ascii="Times New Roman" w:eastAsia="SimSun" w:hAnsi="Times New Roman" w:cs="Times New Roman"/>
          <w:b/>
          <w:bCs/>
          <w:color w:val="000000"/>
          <w:kern w:val="0"/>
          <w:szCs w:val="24"/>
          <w:lang w:eastAsia="ja-JP"/>
          <w14:ligatures w14:val="none"/>
        </w:rPr>
      </w:pPr>
      <w:r w:rsidRPr="00264AE3">
        <w:rPr>
          <w:rFonts w:ascii="Times New Roman" w:eastAsia="SimSun" w:hAnsi="Times New Roman" w:cs="Times New Roman"/>
          <w:b/>
          <w:bCs/>
          <w:color w:val="000000"/>
          <w:kern w:val="0"/>
          <w:szCs w:val="24"/>
          <w:lang w:eastAsia="ja-JP"/>
          <w14:ligatures w14:val="none"/>
        </w:rPr>
        <w:t>Recommendations</w:t>
      </w:r>
    </w:p>
    <w:p w14:paraId="16E9060B" w14:textId="5D29E472" w:rsidR="00264AE3" w:rsidRPr="00264AE3" w:rsidRDefault="00264AE3" w:rsidP="00264AE3">
      <w:pPr>
        <w:spacing w:after="0" w:line="480" w:lineRule="auto"/>
        <w:rPr>
          <w:rFonts w:ascii="Times New Roman" w:hAnsi="Times New Roman" w:cs="Times New Roman"/>
        </w:rPr>
      </w:pPr>
      <w:r w:rsidRPr="00264AE3">
        <w:rPr>
          <w:rFonts w:ascii="Times New Roman" w:hAnsi="Times New Roman" w:cs="Times New Roman"/>
        </w:rPr>
        <w:t>The smaller latent size configuration is the most suitable for deployment due to its balanced performance and superior generalization.</w:t>
      </w:r>
      <w:r w:rsidRPr="00264AE3">
        <w:rPr>
          <w:rFonts w:ascii="Times New Roman" w:hAnsi="Times New Roman" w:cs="Times New Roman"/>
        </w:rPr>
        <w:t xml:space="preserve"> </w:t>
      </w:r>
      <w:r w:rsidRPr="00264AE3">
        <w:rPr>
          <w:rFonts w:ascii="Times New Roman" w:hAnsi="Times New Roman" w:cs="Times New Roman"/>
        </w:rPr>
        <w:t>To improve the larger latent size configuration,</w:t>
      </w:r>
      <w:r w:rsidR="00BD3F3D">
        <w:rPr>
          <w:rFonts w:ascii="Times New Roman" w:hAnsi="Times New Roman" w:cs="Times New Roman"/>
        </w:rPr>
        <w:t xml:space="preserve"> we could</w:t>
      </w:r>
      <w:r w:rsidRPr="00264AE3">
        <w:rPr>
          <w:rFonts w:ascii="Times New Roman" w:hAnsi="Times New Roman" w:cs="Times New Roman"/>
        </w:rPr>
        <w:t xml:space="preserve"> apply regularization techniques such as dropout, L2 regularization, or early stopping to reduce overfitting. Exploring intermediate latent sizes could reveal a better balance between complexity and performance.</w:t>
      </w:r>
    </w:p>
    <w:p w14:paraId="4784F242" w14:textId="63CF65D7" w:rsidR="00264AE3" w:rsidRPr="00264AE3" w:rsidRDefault="00264AE3" w:rsidP="00264AE3">
      <w:pPr>
        <w:spacing w:after="0" w:line="480" w:lineRule="auto"/>
        <w:rPr>
          <w:rFonts w:ascii="Times New Roman" w:hAnsi="Times New Roman" w:cs="Times New Roman"/>
        </w:rPr>
      </w:pPr>
      <w:r w:rsidRPr="00264AE3">
        <w:rPr>
          <w:rFonts w:ascii="Times New Roman" w:hAnsi="Times New Roman" w:cs="Times New Roman"/>
        </w:rPr>
        <w:t xml:space="preserve">To ensure the robustness of the smaller latent size, </w:t>
      </w:r>
      <w:r w:rsidR="00BD3F3D">
        <w:rPr>
          <w:rFonts w:ascii="Times New Roman" w:hAnsi="Times New Roman" w:cs="Times New Roman"/>
        </w:rPr>
        <w:t xml:space="preserve">we should incorporate </w:t>
      </w:r>
      <w:r w:rsidRPr="00264AE3">
        <w:rPr>
          <w:rFonts w:ascii="Times New Roman" w:hAnsi="Times New Roman" w:cs="Times New Roman"/>
        </w:rPr>
        <w:t>cross-validation to confirm consistent generalization across different data splits. This approach would validate its reliability for real-world scenarios.</w:t>
      </w:r>
    </w:p>
    <w:p w14:paraId="5FBB7EA6" w14:textId="5A8F538B" w:rsidR="002E2BB5" w:rsidRPr="002E2BB5" w:rsidRDefault="002E2BB5" w:rsidP="00264AE3">
      <w:pPr>
        <w:keepNext/>
        <w:keepLines/>
        <w:spacing w:after="0" w:line="480" w:lineRule="auto"/>
        <w:jc w:val="center"/>
        <w:outlineLvl w:val="0"/>
        <w:rPr>
          <w:rFonts w:ascii="Times New Roman" w:eastAsia="Calibri" w:hAnsi="Times New Roman" w:cs="Times New Roman"/>
          <w:b/>
          <w:bCs/>
          <w:color w:val="000000"/>
          <w:kern w:val="0"/>
          <w:lang w:eastAsia="ja-JP"/>
          <w14:ligatures w14:val="none"/>
        </w:rPr>
      </w:pPr>
      <w:r w:rsidRPr="002E2BB5">
        <w:rPr>
          <w:rFonts w:ascii="Times New Roman" w:eastAsia="SimSun" w:hAnsi="Times New Roman" w:cs="Times New Roman"/>
          <w:b/>
          <w:bCs/>
          <w:color w:val="000000"/>
          <w:kern w:val="0"/>
          <w:szCs w:val="24"/>
          <w:lang w:eastAsia="ja-JP"/>
          <w14:ligatures w14:val="none"/>
        </w:rPr>
        <w:t>Conclusion</w:t>
      </w:r>
    </w:p>
    <w:p w14:paraId="2B4E09B7" w14:textId="157646E8" w:rsidR="002E2BB5" w:rsidRPr="002E2BB5" w:rsidRDefault="00264AE3" w:rsidP="002E2BB5">
      <w:pPr>
        <w:spacing w:after="0" w:line="480" w:lineRule="auto"/>
        <w:rPr>
          <w:rFonts w:ascii="Times New Roman" w:eastAsia="SimSun" w:hAnsi="Times New Roman" w:cs="Times New Roman"/>
          <w:color w:val="000000"/>
          <w:kern w:val="0"/>
          <w:szCs w:val="24"/>
          <w:lang w:eastAsia="ja-JP"/>
          <w14:ligatures w14:val="none"/>
        </w:rPr>
      </w:pPr>
      <w:r w:rsidRPr="00264AE3">
        <w:rPr>
          <w:rFonts w:ascii="Times New Roman" w:eastAsia="SimSun" w:hAnsi="Times New Roman" w:cs="Times New Roman"/>
          <w:color w:val="000000"/>
          <w:kern w:val="0"/>
          <w:szCs w:val="24"/>
          <w:lang w:eastAsia="ja-JP"/>
          <w14:ligatures w14:val="none"/>
        </w:rPr>
        <w:t>The smaller latent size configuration emerges as the most robust option, achieving reasonable accuracy (68.7%) and the lowest test loss (0.796). However, improvements can be made to reduce overfitting in the larger latent size model, which has potential for higher accuracy if generalized effectively.</w:t>
      </w:r>
    </w:p>
    <w:p w14:paraId="6BD78686" w14:textId="77777777" w:rsidR="002E2BB5" w:rsidRPr="002E2BB5" w:rsidRDefault="002E2BB5" w:rsidP="002E2BB5">
      <w:pPr>
        <w:spacing w:after="0" w:line="480" w:lineRule="auto"/>
        <w:rPr>
          <w:rFonts w:ascii="Times New Roman" w:eastAsia="SimSun" w:hAnsi="Times New Roman" w:cs="Times New Roman"/>
          <w:b/>
          <w:bCs/>
          <w:color w:val="000000"/>
          <w:kern w:val="0"/>
          <w:szCs w:val="24"/>
          <w:lang w:eastAsia="ja-JP"/>
          <w14:ligatures w14:val="none"/>
        </w:rPr>
      </w:pPr>
    </w:p>
    <w:p w14:paraId="4650A2BD" w14:textId="77777777" w:rsidR="002E2BB5" w:rsidRPr="002E2BB5" w:rsidRDefault="002E2BB5" w:rsidP="002E2BB5">
      <w:pPr>
        <w:spacing w:after="0" w:line="480" w:lineRule="auto"/>
        <w:rPr>
          <w:rFonts w:ascii="Times New Roman" w:eastAsia="SimSun" w:hAnsi="Times New Roman" w:cs="Times New Roman"/>
          <w:b/>
          <w:bCs/>
          <w:color w:val="000000"/>
          <w:kern w:val="0"/>
          <w:szCs w:val="24"/>
          <w:lang w:eastAsia="ja-JP"/>
          <w14:ligatures w14:val="none"/>
        </w:rPr>
      </w:pPr>
    </w:p>
    <w:p w14:paraId="1E800168" w14:textId="77777777" w:rsidR="002E2BB5" w:rsidRPr="002E2BB5" w:rsidRDefault="002E2BB5" w:rsidP="002E2BB5">
      <w:pPr>
        <w:spacing w:after="0" w:line="480" w:lineRule="auto"/>
        <w:rPr>
          <w:rFonts w:ascii="Times New Roman" w:eastAsia="SimSun" w:hAnsi="Times New Roman" w:cs="Times New Roman"/>
          <w:b/>
          <w:bCs/>
          <w:color w:val="000000"/>
          <w:kern w:val="0"/>
          <w:szCs w:val="24"/>
          <w:lang w:eastAsia="ja-JP"/>
          <w14:ligatures w14:val="none"/>
        </w:rPr>
      </w:pPr>
    </w:p>
    <w:p w14:paraId="2285A44F" w14:textId="77777777" w:rsidR="00504819" w:rsidRDefault="00504819"/>
    <w:sectPr w:rsidR="00504819" w:rsidSect="002E2BB5">
      <w:headerReference w:type="default" r:id="rId7"/>
      <w:headerReference w:type="first" r:id="rId8"/>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D0A51" w14:textId="77777777" w:rsidR="002E2BB5" w:rsidRDefault="002E2BB5" w:rsidP="002E2BB5">
      <w:pPr>
        <w:spacing w:after="0" w:line="240" w:lineRule="auto"/>
      </w:pPr>
      <w:r>
        <w:separator/>
      </w:r>
    </w:p>
  </w:endnote>
  <w:endnote w:type="continuationSeparator" w:id="0">
    <w:p w14:paraId="36DEA533" w14:textId="77777777" w:rsidR="002E2BB5" w:rsidRDefault="002E2BB5" w:rsidP="002E2B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379B4" w14:textId="77777777" w:rsidR="002E2BB5" w:rsidRDefault="002E2BB5" w:rsidP="002E2BB5">
      <w:pPr>
        <w:spacing w:after="0" w:line="240" w:lineRule="auto"/>
      </w:pPr>
      <w:r>
        <w:separator/>
      </w:r>
    </w:p>
  </w:footnote>
  <w:footnote w:type="continuationSeparator" w:id="0">
    <w:p w14:paraId="06E1F562" w14:textId="77777777" w:rsidR="002E2BB5" w:rsidRDefault="002E2BB5" w:rsidP="002E2B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DE52B" w14:textId="12511F19" w:rsidR="00BD3F3D" w:rsidRPr="002E2BB5" w:rsidRDefault="00BD3F3D" w:rsidP="00AF1361">
    <w:pPr>
      <w:pStyle w:val="Header"/>
      <w:jc w:val="right"/>
      <w:rPr>
        <w:rFonts w:ascii="Times New Roman" w:hAnsi="Times New Roman" w:cs="Times New Roman"/>
      </w:rPr>
    </w:pPr>
    <w:r w:rsidRPr="002E2BB5">
      <w:rPr>
        <w:rFonts w:ascii="Times New Roman" w:hAnsi="Times New Roman" w:cs="Times New Roman"/>
        <w:sz w:val="24"/>
      </w:rPr>
      <w:t xml:space="preserve">Small Project </w:t>
    </w:r>
    <w:r w:rsidR="002E2BB5">
      <w:rPr>
        <w:rFonts w:ascii="Times New Roman" w:hAnsi="Times New Roman" w:cs="Times New Roman"/>
        <w:sz w:val="24"/>
      </w:rPr>
      <w:t>3</w:t>
    </w:r>
    <w:r w:rsidRPr="002E2BB5">
      <w:rPr>
        <w:rFonts w:ascii="Times New Roman" w:hAnsi="Times New Roman" w:cs="Times New Roman"/>
        <w:sz w:val="24"/>
      </w:rPr>
      <w:t xml:space="preserve"> – </w:t>
    </w:r>
    <w:r w:rsidR="002E2BB5" w:rsidRPr="002E2BB5">
      <w:rPr>
        <w:rFonts w:ascii="Times New Roman" w:hAnsi="Times New Roman" w:cs="Times New Roman"/>
        <w:sz w:val="24"/>
      </w:rPr>
      <w:t>Conv1D+ LSTM</w:t>
    </w:r>
    <w:r w:rsidRPr="002E2BB5">
      <w:rPr>
        <w:rFonts w:ascii="Times New Roman" w:hAnsi="Times New Roman" w:cs="Times New Roman"/>
        <w:sz w:val="24"/>
      </w:rPr>
      <w:tab/>
    </w:r>
    <w:r w:rsidRPr="002E2BB5">
      <w:rPr>
        <w:rFonts w:ascii="Times New Roman" w:hAnsi="Times New Roman" w:cs="Times New Roman"/>
        <w:sz w:val="24"/>
      </w:rPr>
      <w:tab/>
    </w:r>
    <w:sdt>
      <w:sdtPr>
        <w:rPr>
          <w:rFonts w:ascii="Times New Roman" w:hAnsi="Times New Roman" w:cs="Times New Roman"/>
        </w:rPr>
        <w:id w:val="-1695600590"/>
        <w:docPartObj>
          <w:docPartGallery w:val="Page Numbers (Top of Page)"/>
          <w:docPartUnique/>
        </w:docPartObj>
      </w:sdtPr>
      <w:sdtEndPr>
        <w:rPr>
          <w:noProof/>
        </w:rPr>
      </w:sdtEndPr>
      <w:sdtContent>
        <w:r w:rsidRPr="002E2BB5">
          <w:rPr>
            <w:rFonts w:ascii="Times New Roman" w:hAnsi="Times New Roman" w:cs="Times New Roman"/>
          </w:rPr>
          <w:fldChar w:fldCharType="begin"/>
        </w:r>
        <w:r w:rsidRPr="002E2BB5">
          <w:rPr>
            <w:rFonts w:ascii="Times New Roman" w:hAnsi="Times New Roman" w:cs="Times New Roman"/>
          </w:rPr>
          <w:instrText xml:space="preserve"> PAGE   \* MERGEFORMAT </w:instrText>
        </w:r>
        <w:r w:rsidRPr="002E2BB5">
          <w:rPr>
            <w:rFonts w:ascii="Times New Roman" w:hAnsi="Times New Roman" w:cs="Times New Roman"/>
          </w:rPr>
          <w:fldChar w:fldCharType="separate"/>
        </w:r>
        <w:r w:rsidRPr="002E2BB5">
          <w:rPr>
            <w:rFonts w:ascii="Times New Roman" w:hAnsi="Times New Roman" w:cs="Times New Roman"/>
          </w:rPr>
          <w:t>1</w:t>
        </w:r>
        <w:r w:rsidRPr="002E2BB5">
          <w:rPr>
            <w:rFonts w:ascii="Times New Roman" w:hAnsi="Times New Roman" w:cs="Times New Roman"/>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23BBB" w14:textId="77777777" w:rsidR="00BD3F3D" w:rsidRDefault="00BD3F3D">
    <w:pPr>
      <w:pStyle w:val="Header"/>
      <w:jc w:val="right"/>
    </w:pPr>
    <w:r w:rsidRPr="0089474C">
      <w:rPr>
        <w:rFonts w:ascii="Times New Roman" w:hAnsi="Times New Roman" w:cs="Times New Roman"/>
        <w:sz w:val="24"/>
      </w:rPr>
      <w:t xml:space="preserve">Small Project 1 – Clustering Algorithms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sdt>
      <w:sdtPr>
        <w:id w:val="-7823456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EFA294E" w14:textId="77777777" w:rsidR="00BD3F3D" w:rsidRPr="002F3AE9" w:rsidRDefault="00BD3F3D" w:rsidP="002F3A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B5"/>
    <w:rsid w:val="00264AE3"/>
    <w:rsid w:val="002E2BB5"/>
    <w:rsid w:val="00372A7D"/>
    <w:rsid w:val="003A6F9E"/>
    <w:rsid w:val="00504819"/>
    <w:rsid w:val="00905F45"/>
    <w:rsid w:val="00BD3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E543E"/>
  <w15:chartTrackingRefBased/>
  <w15:docId w15:val="{778A7EDA-F39D-4079-BEC7-3283704F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B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B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B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B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B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B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B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B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B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B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B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B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B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B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B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B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B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BB5"/>
    <w:rPr>
      <w:rFonts w:eastAsiaTheme="majorEastAsia" w:cstheme="majorBidi"/>
      <w:color w:val="272727" w:themeColor="text1" w:themeTint="D8"/>
    </w:rPr>
  </w:style>
  <w:style w:type="paragraph" w:styleId="Title">
    <w:name w:val="Title"/>
    <w:basedOn w:val="Normal"/>
    <w:next w:val="Normal"/>
    <w:link w:val="TitleChar"/>
    <w:uiPriority w:val="10"/>
    <w:qFormat/>
    <w:rsid w:val="002E2B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B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B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BB5"/>
    <w:pPr>
      <w:spacing w:before="160"/>
      <w:jc w:val="center"/>
    </w:pPr>
    <w:rPr>
      <w:i/>
      <w:iCs/>
      <w:color w:val="404040" w:themeColor="text1" w:themeTint="BF"/>
    </w:rPr>
  </w:style>
  <w:style w:type="character" w:customStyle="1" w:styleId="QuoteChar">
    <w:name w:val="Quote Char"/>
    <w:basedOn w:val="DefaultParagraphFont"/>
    <w:link w:val="Quote"/>
    <w:uiPriority w:val="29"/>
    <w:rsid w:val="002E2BB5"/>
    <w:rPr>
      <w:i/>
      <w:iCs/>
      <w:color w:val="404040" w:themeColor="text1" w:themeTint="BF"/>
    </w:rPr>
  </w:style>
  <w:style w:type="paragraph" w:styleId="ListParagraph">
    <w:name w:val="List Paragraph"/>
    <w:basedOn w:val="Normal"/>
    <w:uiPriority w:val="34"/>
    <w:qFormat/>
    <w:rsid w:val="002E2BB5"/>
    <w:pPr>
      <w:ind w:left="720"/>
      <w:contextualSpacing/>
    </w:pPr>
  </w:style>
  <w:style w:type="character" w:styleId="IntenseEmphasis">
    <w:name w:val="Intense Emphasis"/>
    <w:basedOn w:val="DefaultParagraphFont"/>
    <w:uiPriority w:val="21"/>
    <w:qFormat/>
    <w:rsid w:val="002E2BB5"/>
    <w:rPr>
      <w:i/>
      <w:iCs/>
      <w:color w:val="0F4761" w:themeColor="accent1" w:themeShade="BF"/>
    </w:rPr>
  </w:style>
  <w:style w:type="paragraph" w:styleId="IntenseQuote">
    <w:name w:val="Intense Quote"/>
    <w:basedOn w:val="Normal"/>
    <w:next w:val="Normal"/>
    <w:link w:val="IntenseQuoteChar"/>
    <w:uiPriority w:val="30"/>
    <w:qFormat/>
    <w:rsid w:val="002E2B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BB5"/>
    <w:rPr>
      <w:i/>
      <w:iCs/>
      <w:color w:val="0F4761" w:themeColor="accent1" w:themeShade="BF"/>
    </w:rPr>
  </w:style>
  <w:style w:type="character" w:styleId="IntenseReference">
    <w:name w:val="Intense Reference"/>
    <w:basedOn w:val="DefaultParagraphFont"/>
    <w:uiPriority w:val="32"/>
    <w:qFormat/>
    <w:rsid w:val="002E2BB5"/>
    <w:rPr>
      <w:b/>
      <w:bCs/>
      <w:smallCaps/>
      <w:color w:val="0F4761" w:themeColor="accent1" w:themeShade="BF"/>
      <w:spacing w:val="5"/>
    </w:rPr>
  </w:style>
  <w:style w:type="paragraph" w:styleId="Header">
    <w:name w:val="header"/>
    <w:basedOn w:val="Normal"/>
    <w:link w:val="HeaderChar"/>
    <w:uiPriority w:val="99"/>
    <w:unhideWhenUsed/>
    <w:rsid w:val="002E2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B5"/>
  </w:style>
  <w:style w:type="paragraph" w:styleId="Footer">
    <w:name w:val="footer"/>
    <w:basedOn w:val="Normal"/>
    <w:link w:val="FooterChar"/>
    <w:uiPriority w:val="99"/>
    <w:unhideWhenUsed/>
    <w:rsid w:val="002E2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0689">
      <w:bodyDiv w:val="1"/>
      <w:marLeft w:val="0"/>
      <w:marRight w:val="0"/>
      <w:marTop w:val="0"/>
      <w:marBottom w:val="0"/>
      <w:divBdr>
        <w:top w:val="none" w:sz="0" w:space="0" w:color="auto"/>
        <w:left w:val="none" w:sz="0" w:space="0" w:color="auto"/>
        <w:bottom w:val="none" w:sz="0" w:space="0" w:color="auto"/>
        <w:right w:val="none" w:sz="0" w:space="0" w:color="auto"/>
      </w:divBdr>
    </w:div>
    <w:div w:id="502162021">
      <w:bodyDiv w:val="1"/>
      <w:marLeft w:val="0"/>
      <w:marRight w:val="0"/>
      <w:marTop w:val="0"/>
      <w:marBottom w:val="0"/>
      <w:divBdr>
        <w:top w:val="none" w:sz="0" w:space="0" w:color="auto"/>
        <w:left w:val="none" w:sz="0" w:space="0" w:color="auto"/>
        <w:bottom w:val="none" w:sz="0" w:space="0" w:color="auto"/>
        <w:right w:val="none" w:sz="0" w:space="0" w:color="auto"/>
      </w:divBdr>
    </w:div>
    <w:div w:id="782113842">
      <w:bodyDiv w:val="1"/>
      <w:marLeft w:val="0"/>
      <w:marRight w:val="0"/>
      <w:marTop w:val="0"/>
      <w:marBottom w:val="0"/>
      <w:divBdr>
        <w:top w:val="none" w:sz="0" w:space="0" w:color="auto"/>
        <w:left w:val="none" w:sz="0" w:space="0" w:color="auto"/>
        <w:bottom w:val="none" w:sz="0" w:space="0" w:color="auto"/>
        <w:right w:val="none" w:sz="0" w:space="0" w:color="auto"/>
      </w:divBdr>
    </w:div>
    <w:div w:id="951086900">
      <w:bodyDiv w:val="1"/>
      <w:marLeft w:val="0"/>
      <w:marRight w:val="0"/>
      <w:marTop w:val="0"/>
      <w:marBottom w:val="0"/>
      <w:divBdr>
        <w:top w:val="none" w:sz="0" w:space="0" w:color="auto"/>
        <w:left w:val="none" w:sz="0" w:space="0" w:color="auto"/>
        <w:bottom w:val="none" w:sz="0" w:space="0" w:color="auto"/>
        <w:right w:val="none" w:sz="0" w:space="0" w:color="auto"/>
      </w:divBdr>
    </w:div>
    <w:div w:id="1110932240">
      <w:bodyDiv w:val="1"/>
      <w:marLeft w:val="0"/>
      <w:marRight w:val="0"/>
      <w:marTop w:val="0"/>
      <w:marBottom w:val="0"/>
      <w:divBdr>
        <w:top w:val="none" w:sz="0" w:space="0" w:color="auto"/>
        <w:left w:val="none" w:sz="0" w:space="0" w:color="auto"/>
        <w:bottom w:val="none" w:sz="0" w:space="0" w:color="auto"/>
        <w:right w:val="none" w:sz="0" w:space="0" w:color="auto"/>
      </w:divBdr>
    </w:div>
    <w:div w:id="18751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Evans</dc:creator>
  <cp:keywords/>
  <dc:description/>
  <cp:lastModifiedBy>Jacob Evans</cp:lastModifiedBy>
  <cp:revision>1</cp:revision>
  <dcterms:created xsi:type="dcterms:W3CDTF">2024-11-18T23:57:00Z</dcterms:created>
  <dcterms:modified xsi:type="dcterms:W3CDTF">2024-11-19T00:21:00Z</dcterms:modified>
</cp:coreProperties>
</file>