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27C" w14:textId="77777777" w:rsidR="00066AA7" w:rsidRDefault="00066AA7" w:rsidP="005D4A31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1ABDB710" w:rsidR="009F5A7B" w:rsidRDefault="00216E3A" w:rsidP="009D5E89">
      <w:r>
        <w:t>Department</w:t>
      </w:r>
      <w:r w:rsidR="002B1081">
        <w:t xml:space="preserve"> of </w:t>
      </w:r>
      <w:r w:rsidR="009D5E89">
        <w:t>Political Science</w:t>
      </w:r>
      <w:r w:rsidR="009D5E89" w:rsidRPr="009D5E89">
        <w:t xml:space="preserve"> </w:t>
      </w:r>
      <w:r w:rsidR="009D5E89">
        <w:tab/>
      </w:r>
      <w:r w:rsidR="002B1081">
        <w:t xml:space="preserve">    </w:t>
      </w:r>
      <w:r w:rsidR="002B1081">
        <w:tab/>
      </w:r>
      <w:r w:rsidR="002B1081">
        <w:tab/>
      </w:r>
      <w:r w:rsidR="002B1081">
        <w:tab/>
      </w:r>
      <w:r w:rsidR="009D5E89">
        <w:t>Phone: 330-</w:t>
      </w:r>
      <w:r w:rsidR="009D5E89" w:rsidRPr="000F6033">
        <w:t>620-6976</w:t>
      </w:r>
    </w:p>
    <w:p w14:paraId="04EA4084" w14:textId="56B86DA4" w:rsidR="006E33A6" w:rsidRDefault="006E33A6" w:rsidP="009D5E89">
      <w:r>
        <w:t>Acland House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5E4C3C">
          <w:rPr>
            <w:rStyle w:val="Hyperlink"/>
          </w:rPr>
          <w:t>smithjf@kenyon.edu</w:t>
        </w:r>
      </w:hyperlink>
      <w:r>
        <w:t xml:space="preserve"> </w:t>
      </w:r>
    </w:p>
    <w:p w14:paraId="406AE2DB" w14:textId="11AE7217" w:rsidR="004D3206" w:rsidRPr="000F6033" w:rsidRDefault="004F73D0" w:rsidP="009D5E89">
      <w:r>
        <w:t>Gambier, OH 43022</w:t>
      </w:r>
      <w:r w:rsidR="002B1081">
        <w:tab/>
      </w:r>
      <w:r w:rsidR="002B1081">
        <w:tab/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6E33A6" w:rsidRPr="006E33A6">
        <w:t xml:space="preserve">Web: </w:t>
      </w:r>
      <w:hyperlink r:id="rId9" w:history="1">
        <w:r w:rsidR="006E33A6" w:rsidRPr="005E4C3C">
          <w:rPr>
            <w:rStyle w:val="Hyperlink"/>
          </w:rPr>
          <w:t>https://jacobfhsmith.github.io</w:t>
        </w:r>
      </w:hyperlink>
      <w:r w:rsidR="006E33A6">
        <w:t xml:space="preserve"> </w:t>
      </w:r>
      <w:r w:rsidR="002B1081">
        <w:t xml:space="preserve"> </w:t>
      </w:r>
    </w:p>
    <w:p w14:paraId="5C2873BE" w14:textId="7625F2E3" w:rsidR="0043493A" w:rsidRPr="006E33A6" w:rsidRDefault="009D5E89" w:rsidP="006E33A6">
      <w:pPr>
        <w:ind w:left="1440" w:firstLine="720"/>
      </w:pPr>
      <w:r>
        <w:tab/>
      </w:r>
      <w:r w:rsidR="008027D9">
        <w:tab/>
      </w:r>
      <w:r w:rsidR="00C10F3C">
        <w:tab/>
      </w:r>
      <w:r w:rsidR="00C10F3C">
        <w:tab/>
      </w:r>
      <w:r>
        <w:tab/>
      </w:r>
      <w:r w:rsidR="003F352F">
        <w:t xml:space="preserve"> </w:t>
      </w: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68BEF99E" w14:textId="5FBE8C0A" w:rsidR="002B1081" w:rsidRPr="004F73D0" w:rsidRDefault="002B1081" w:rsidP="00EE1C30">
      <w:pPr>
        <w:contextualSpacing/>
        <w:rPr>
          <w:bCs/>
        </w:rPr>
      </w:pPr>
      <w:r>
        <w:rPr>
          <w:b/>
        </w:rPr>
        <w:t>Kenyon College</w:t>
      </w:r>
      <w:r w:rsidR="00A30A66">
        <w:rPr>
          <w:bCs/>
        </w:rPr>
        <w:t>, Gambier, OH</w:t>
      </w:r>
    </w:p>
    <w:p w14:paraId="24B06DB3" w14:textId="1ED8946F" w:rsidR="002B1081" w:rsidRPr="002B1081" w:rsidRDefault="002B1081" w:rsidP="002B1081">
      <w:pPr>
        <w:pStyle w:val="ListParagraph"/>
        <w:numPr>
          <w:ilvl w:val="0"/>
          <w:numId w:val="25"/>
        </w:numPr>
        <w:contextualSpacing/>
        <w:rPr>
          <w:b/>
        </w:rPr>
      </w:pPr>
      <w:r>
        <w:rPr>
          <w:bCs/>
        </w:rPr>
        <w:t>Visiting Assistant Professor</w:t>
      </w:r>
      <w:r w:rsidR="00A30A66">
        <w:rPr>
          <w:bCs/>
        </w:rPr>
        <w:t xml:space="preserve"> of Political Science</w:t>
      </w:r>
      <w:r>
        <w:rPr>
          <w:bCs/>
        </w:rPr>
        <w:t>, 2022- Present</w:t>
      </w:r>
    </w:p>
    <w:p w14:paraId="67EECD87" w14:textId="77777777" w:rsidR="002B1081" w:rsidRDefault="002B1081" w:rsidP="00EE1C30">
      <w:pPr>
        <w:contextualSpacing/>
        <w:rPr>
          <w:b/>
        </w:rPr>
      </w:pPr>
    </w:p>
    <w:p w14:paraId="24C05A06" w14:textId="0FB4EDDF" w:rsidR="00EE1C30" w:rsidRPr="00A30A66" w:rsidRDefault="00EE1C30" w:rsidP="00EE1C30">
      <w:pPr>
        <w:contextualSpacing/>
        <w:rPr>
          <w:bCs/>
        </w:rPr>
      </w:pPr>
      <w:r w:rsidRPr="00EE1C30">
        <w:rPr>
          <w:b/>
        </w:rPr>
        <w:t>Duke University</w:t>
      </w:r>
      <w:r w:rsidR="00A30A66">
        <w:rPr>
          <w:bCs/>
        </w:rPr>
        <w:t>, Durham, NC</w:t>
      </w:r>
    </w:p>
    <w:p w14:paraId="024A5819" w14:textId="70EF428F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</w:t>
      </w:r>
      <w:r w:rsidR="002B1081">
        <w:t>2022</w:t>
      </w:r>
    </w:p>
    <w:p w14:paraId="7922683B" w14:textId="1F704F72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proofErr w:type="spellStart"/>
      <w:r w:rsidR="00282202">
        <w:t>Treul</w:t>
      </w:r>
      <w:proofErr w:type="spellEnd"/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3EB2A551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="002B1081">
        <w:rPr>
          <w:i/>
        </w:rPr>
        <w:t>Minority Party Misery</w:t>
      </w:r>
      <w:r w:rsidRPr="009D5E89">
        <w:rPr>
          <w:i/>
        </w:rPr>
        <w:t xml:space="preserve">: Political Powerlessness and </w:t>
      </w:r>
      <w:r w:rsidR="00B70172">
        <w:rPr>
          <w:i/>
        </w:rPr>
        <w:t>Electoral Disengagement</w:t>
      </w:r>
      <w:r w:rsidRPr="009D5E89">
        <w:rPr>
          <w:i/>
        </w:rPr>
        <w:t>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proofErr w:type="gramStart"/>
      <w:r w:rsidR="002245B2">
        <w:t>part</w:t>
      </w:r>
      <w:proofErr w:type="gramEnd"/>
      <w:r w:rsidR="002245B2">
        <w:t xml:space="preserve">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7A6F7F07" w14:textId="464E5EDC" w:rsidR="006703AD" w:rsidRDefault="006703AD" w:rsidP="005D4A31">
      <w:pPr>
        <w:numPr>
          <w:ilvl w:val="0"/>
          <w:numId w:val="11"/>
        </w:numPr>
      </w:pPr>
      <w:r>
        <w:t>Smith, Jacob F.H. “</w:t>
      </w:r>
      <w:r w:rsidR="00E54B5B" w:rsidRPr="00E54B5B">
        <w:t>Just as electable: Black Democratic candidates in swing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39EEA648" w14:textId="77777777" w:rsidR="005D4A31" w:rsidRDefault="005D4A31" w:rsidP="005D4A31">
      <w:pPr>
        <w:ind w:left="720"/>
        <w:rPr>
          <w:rStyle w:val="slug-metadata-note3"/>
        </w:rPr>
      </w:pPr>
    </w:p>
    <w:p w14:paraId="400218D5" w14:textId="1649EB3F" w:rsidR="005D4A31" w:rsidRDefault="0064415C" w:rsidP="005D4A31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Spiegler.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</w:p>
    <w:p w14:paraId="5E2762D4" w14:textId="77777777" w:rsidR="005D4A31" w:rsidRDefault="005D4A31" w:rsidP="005D4A31">
      <w:pPr>
        <w:ind w:left="720"/>
      </w:pPr>
    </w:p>
    <w:p w14:paraId="0E72F359" w14:textId="1A3B912F" w:rsidR="003B5F86" w:rsidRDefault="003B5F86" w:rsidP="005D4A31">
      <w:pPr>
        <w:numPr>
          <w:ilvl w:val="0"/>
          <w:numId w:val="12"/>
        </w:numPr>
      </w:pPr>
      <w:r>
        <w:lastRenderedPageBreak/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7A3D730A" w14:textId="77777777" w:rsidR="005D4A31" w:rsidRPr="005D4A31" w:rsidRDefault="005D4A31" w:rsidP="005D4A31">
      <w:pPr>
        <w:ind w:left="720"/>
        <w:rPr>
          <w:sz w:val="16"/>
          <w:szCs w:val="16"/>
        </w:rPr>
      </w:pPr>
    </w:p>
    <w:p w14:paraId="6AEE5779" w14:textId="77777777" w:rsidR="003B5F86" w:rsidRDefault="003B5F86" w:rsidP="003B5F86">
      <w:pPr>
        <w:ind w:left="360" w:firstLine="360"/>
      </w:pPr>
      <w:r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</w:t>
      </w:r>
      <w:proofErr w:type="spellStart"/>
      <w:r>
        <w:t>Treul</w:t>
      </w:r>
      <w:proofErr w:type="spellEnd"/>
      <w:r>
        <w:t xml:space="preserve">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7FEC57E6" w:rsidR="00A7187D" w:rsidRDefault="00A7187D" w:rsidP="00AE6676">
      <w:pPr>
        <w:rPr>
          <w:b/>
          <w:u w:val="single"/>
        </w:rPr>
      </w:pPr>
    </w:p>
    <w:p w14:paraId="7E063A64" w14:textId="788EDEDA" w:rsidR="00F0121A" w:rsidRDefault="0083651C" w:rsidP="00AE6676">
      <w:pPr>
        <w:rPr>
          <w:b/>
          <w:u w:val="single"/>
        </w:rPr>
      </w:pPr>
      <w:r>
        <w:rPr>
          <w:b/>
          <w:u w:val="single"/>
        </w:rPr>
        <w:t xml:space="preserve">CURRENTLY </w:t>
      </w:r>
      <w:r w:rsidR="00F0121A">
        <w:rPr>
          <w:b/>
          <w:u w:val="single"/>
        </w:rPr>
        <w:t>UNDER REVIEW</w:t>
      </w:r>
    </w:p>
    <w:p w14:paraId="7B53BCDF" w14:textId="2EC085FD" w:rsidR="00EA6BF3" w:rsidRDefault="00F0121A" w:rsidP="00EA6BF3">
      <w:pPr>
        <w:pStyle w:val="ListParagraph"/>
        <w:numPr>
          <w:ilvl w:val="0"/>
          <w:numId w:val="24"/>
        </w:numPr>
      </w:pPr>
      <w:r>
        <w:t xml:space="preserve"> </w:t>
      </w:r>
      <w:r w:rsidR="00EA6BF3">
        <w:t>“Clearing the Bench: The Perils of Appointing Politicians to the Cabinet.” (</w:t>
      </w:r>
      <w:proofErr w:type="gramStart"/>
      <w:r w:rsidR="00EA6BF3">
        <w:t>with</w:t>
      </w:r>
      <w:proofErr w:type="gramEnd"/>
      <w:r w:rsidR="00EA6BF3">
        <w:t xml:space="preserve"> Jonathan Spiegler and Aidan Floyd*)</w:t>
      </w:r>
      <w:r w:rsidR="00905633">
        <w:t xml:space="preserve"> </w:t>
      </w:r>
      <w:r>
        <w:t>S</w:t>
      </w:r>
      <w:r w:rsidR="00905633">
        <w:t xml:space="preserve">ubmitted for review </w:t>
      </w:r>
      <w:r w:rsidR="00AE2536">
        <w:t xml:space="preserve">to </w:t>
      </w:r>
      <w:r w:rsidR="002B1081">
        <w:rPr>
          <w:i/>
        </w:rPr>
        <w:t xml:space="preserve">Journal of Policy History </w:t>
      </w:r>
      <w:r w:rsidR="002B1081">
        <w:rPr>
          <w:iCs/>
        </w:rPr>
        <w:t>in June 2022</w:t>
      </w:r>
      <w:r w:rsidR="007C080F">
        <w:rPr>
          <w:iCs/>
        </w:rPr>
        <w:t>.</w:t>
      </w:r>
    </w:p>
    <w:p w14:paraId="2FC8C49E" w14:textId="77777777" w:rsidR="00EA6BF3" w:rsidRPr="005D4A31" w:rsidRDefault="00EA6BF3" w:rsidP="00EA6BF3">
      <w:pPr>
        <w:pStyle w:val="ListParagraph"/>
        <w:rPr>
          <w:sz w:val="16"/>
          <w:szCs w:val="16"/>
        </w:rPr>
      </w:pPr>
    </w:p>
    <w:p w14:paraId="5681BEDB" w14:textId="572DEB6E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212BF772" w:rsidR="00C311C0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</w:t>
      </w:r>
      <w:r w:rsidR="005D4A31">
        <w:t xml:space="preserve"> and the Calculus of Voting</w:t>
      </w:r>
      <w:r>
        <w:t>” (with John Aldrich).</w:t>
      </w:r>
      <w:r w:rsidR="00905633">
        <w:t xml:space="preserve"> </w:t>
      </w:r>
      <w:r w:rsidR="005D4A31">
        <w:t>S</w:t>
      </w:r>
      <w:r w:rsidR="00905633">
        <w:t xml:space="preserve">ubmitted for review </w:t>
      </w:r>
      <w:r w:rsidR="007C080F">
        <w:t xml:space="preserve">to </w:t>
      </w:r>
      <w:r w:rsidR="007C080F" w:rsidRPr="0083651C">
        <w:rPr>
          <w:i/>
          <w:iCs/>
        </w:rPr>
        <w:t xml:space="preserve">Journal of Politics </w:t>
      </w:r>
      <w:r w:rsidR="00905633">
        <w:t xml:space="preserve">in </w:t>
      </w:r>
      <w:r w:rsidR="005D4A31">
        <w:t>April 2022.</w:t>
      </w:r>
    </w:p>
    <w:p w14:paraId="29124855" w14:textId="19884974" w:rsidR="00A20776" w:rsidRDefault="00A20776" w:rsidP="00A05D40"/>
    <w:p w14:paraId="1C769693" w14:textId="2824359D" w:rsidR="00A05D40" w:rsidRPr="00A05D40" w:rsidRDefault="00A05D40" w:rsidP="00A05D40">
      <w:pPr>
        <w:rPr>
          <w:b/>
          <w:bCs/>
          <w:u w:val="single"/>
        </w:rPr>
      </w:pPr>
      <w:r w:rsidRPr="00A05D40">
        <w:rPr>
          <w:b/>
          <w:bCs/>
          <w:u w:val="single"/>
        </w:rPr>
        <w:t xml:space="preserve">SUBMITTED FOR </w:t>
      </w:r>
      <w:r>
        <w:rPr>
          <w:b/>
          <w:bCs/>
          <w:u w:val="single"/>
        </w:rPr>
        <w:t xml:space="preserve">CONSIDERATION FOR </w:t>
      </w:r>
      <w:r w:rsidR="0083651C">
        <w:rPr>
          <w:b/>
          <w:bCs/>
          <w:u w:val="single"/>
        </w:rPr>
        <w:t xml:space="preserve">PEER </w:t>
      </w:r>
      <w:r w:rsidRPr="00A05D40">
        <w:rPr>
          <w:b/>
          <w:bCs/>
          <w:u w:val="single"/>
        </w:rPr>
        <w:t>REVIEW</w:t>
      </w:r>
    </w:p>
    <w:p w14:paraId="4B178F9A" w14:textId="634E647C" w:rsidR="00A05D40" w:rsidRDefault="00A05D40" w:rsidP="00A05D40">
      <w:pPr>
        <w:pStyle w:val="ListParagraph"/>
        <w:numPr>
          <w:ilvl w:val="0"/>
          <w:numId w:val="24"/>
        </w:numPr>
      </w:pPr>
      <w:r>
        <w:t>“</w:t>
      </w:r>
      <w:r w:rsidRPr="00A05D40">
        <w:t>Inclusive Excellence and Undergraduate Research in Political Science and Public Policy</w:t>
      </w:r>
      <w:r>
        <w:t xml:space="preserve">.” Submitted to </w:t>
      </w:r>
      <w:r w:rsidRPr="0083651C">
        <w:rPr>
          <w:i/>
          <w:iCs/>
        </w:rPr>
        <w:t>PS: Political Science and Politics</w:t>
      </w:r>
      <w:r>
        <w:t xml:space="preserve"> on August 5, 2022 for consideration for issue on undergraduate research. (With editor as of August 8, 2022).</w:t>
      </w:r>
    </w:p>
    <w:p w14:paraId="562DBF90" w14:textId="77777777" w:rsidR="00A05D40" w:rsidRPr="00A7187D" w:rsidRDefault="00A05D40" w:rsidP="00A05D40"/>
    <w:p w14:paraId="5A629A99" w14:textId="5994E17F" w:rsidR="00C311C0" w:rsidRDefault="00A20776" w:rsidP="00AE6676">
      <w:pPr>
        <w:rPr>
          <w:b/>
          <w:u w:val="single"/>
        </w:rPr>
      </w:pPr>
      <w:r>
        <w:rPr>
          <w:b/>
          <w:u w:val="single"/>
        </w:rPr>
        <w:t>SECOND BOOK PROJECT</w:t>
      </w:r>
    </w:p>
    <w:p w14:paraId="3F9B984F" w14:textId="6B5BA970" w:rsidR="00A20776" w:rsidRPr="00A20776" w:rsidRDefault="00A20776" w:rsidP="00A20776">
      <w:pPr>
        <w:pStyle w:val="ListParagraph"/>
        <w:numPr>
          <w:ilvl w:val="0"/>
          <w:numId w:val="24"/>
        </w:numPr>
        <w:rPr>
          <w:bCs/>
          <w:i/>
          <w:iCs/>
        </w:rPr>
      </w:pPr>
      <w:r w:rsidRPr="00A20776">
        <w:rPr>
          <w:bCs/>
          <w:i/>
          <w:iCs/>
        </w:rPr>
        <w:t xml:space="preserve">Waves of Discontent: </w:t>
      </w:r>
      <w:r>
        <w:rPr>
          <w:bCs/>
          <w:i/>
          <w:iCs/>
        </w:rPr>
        <w:t xml:space="preserve">Electoral Volatility, Public Policymaking, and the Health of American Democracy. </w:t>
      </w:r>
      <w:r>
        <w:rPr>
          <w:bCs/>
        </w:rPr>
        <w:t xml:space="preserve">Proposal and first several chapters submitted to </w:t>
      </w:r>
      <w:r w:rsidR="0083651C">
        <w:rPr>
          <w:bCs/>
        </w:rPr>
        <w:t>University of Michigan</w:t>
      </w:r>
      <w:r>
        <w:rPr>
          <w:bCs/>
        </w:rPr>
        <w:t xml:space="preserve"> for initial consideration </w:t>
      </w:r>
      <w:r w:rsidR="004F73D0">
        <w:rPr>
          <w:bCs/>
        </w:rPr>
        <w:t xml:space="preserve">in </w:t>
      </w:r>
      <w:r w:rsidR="007C080F">
        <w:rPr>
          <w:bCs/>
        </w:rPr>
        <w:t>early August 2022.</w:t>
      </w:r>
    </w:p>
    <w:p w14:paraId="358CC342" w14:textId="77777777" w:rsidR="00A20776" w:rsidRPr="00A20776" w:rsidRDefault="00A20776" w:rsidP="00A20776">
      <w:pPr>
        <w:pStyle w:val="ListParagraph"/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r>
        <w:t>Spiegler,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0EF08EAB" w14:textId="0E2F6763" w:rsidR="003D0858" w:rsidRDefault="00AE6676" w:rsidP="00B421C8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4B9DE77A" w14:textId="77777777" w:rsidR="005D4A31" w:rsidRPr="005D4A31" w:rsidRDefault="005D4A31" w:rsidP="005D4A31"/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67B0403D" w:rsidR="003D0858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Instructor:</w:t>
      </w:r>
    </w:p>
    <w:p w14:paraId="6F9D4E7B" w14:textId="7D4AB270" w:rsidR="002B1081" w:rsidRPr="002B1081" w:rsidRDefault="002B1081" w:rsidP="002B1081">
      <w:pPr>
        <w:numPr>
          <w:ilvl w:val="1"/>
          <w:numId w:val="5"/>
        </w:numPr>
        <w:rPr>
          <w:b/>
        </w:rPr>
      </w:pPr>
      <w:r>
        <w:rPr>
          <w:bCs/>
        </w:rPr>
        <w:t>Kenyon:</w:t>
      </w:r>
    </w:p>
    <w:p w14:paraId="35AC5D63" w14:textId="3576580D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lastRenderedPageBreak/>
        <w:t>PSCI 200: Liberal Democracy in America (</w:t>
      </w:r>
      <w:r w:rsidR="005D4A31">
        <w:rPr>
          <w:bCs/>
        </w:rPr>
        <w:t>Fall</w:t>
      </w:r>
      <w:r w:rsidR="003E1FC7">
        <w:rPr>
          <w:bCs/>
        </w:rPr>
        <w:t xml:space="preserve"> 2022</w:t>
      </w:r>
      <w:r w:rsidR="005D4A31">
        <w:rPr>
          <w:bCs/>
        </w:rPr>
        <w:t xml:space="preserve"> and </w:t>
      </w:r>
      <w:r w:rsidR="003E1FC7">
        <w:rPr>
          <w:bCs/>
        </w:rPr>
        <w:t>Spring 2023)</w:t>
      </w:r>
    </w:p>
    <w:p w14:paraId="01149CC6" w14:textId="22BC3559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303: Campaigns and Elections</w:t>
      </w:r>
      <w:r w:rsidR="003E1FC7">
        <w:rPr>
          <w:bCs/>
        </w:rPr>
        <w:t xml:space="preserve"> (Fall 2022)</w:t>
      </w:r>
    </w:p>
    <w:p w14:paraId="4C038E47" w14:textId="31963DDE" w:rsidR="002B1081" w:rsidRPr="0064415C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391: Political Polarization</w:t>
      </w:r>
      <w:r w:rsidR="003E1FC7">
        <w:rPr>
          <w:bCs/>
        </w:rPr>
        <w:t xml:space="preserve"> </w:t>
      </w:r>
      <w:r w:rsidR="005D4A31">
        <w:rPr>
          <w:bCs/>
        </w:rPr>
        <w:t xml:space="preserve">in American Politics </w:t>
      </w:r>
      <w:r w:rsidR="003E1FC7">
        <w:rPr>
          <w:bCs/>
        </w:rPr>
        <w:t>(Spring 2023)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77777777" w:rsidR="009D5E89" w:rsidRDefault="009D5E89" w:rsidP="00FF62A5">
      <w:pPr>
        <w:numPr>
          <w:ilvl w:val="2"/>
          <w:numId w:val="5"/>
        </w:numPr>
      </w:pPr>
      <w:r>
        <w:t>Political Science 116: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77777777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>, Spring 2021, Spring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t>POLI 100: Introduction to Government in the United States (Fall 2015)</w:t>
      </w:r>
    </w:p>
    <w:p w14:paraId="4DC3A29D" w14:textId="77777777" w:rsidR="003D0858" w:rsidRDefault="003D0858" w:rsidP="00FF62A5">
      <w:pPr>
        <w:numPr>
          <w:ilvl w:val="0"/>
          <w:numId w:val="5"/>
        </w:numPr>
        <w:rPr>
          <w:b/>
        </w:rPr>
      </w:pPr>
      <w:r>
        <w:rPr>
          <w:b/>
        </w:rPr>
        <w:t xml:space="preserve">Graduate Research Consultant 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Uhlman Grant to hire and mentor an undergraduate research assistant (Summer 2016). </w:t>
      </w:r>
    </w:p>
    <w:p w14:paraId="6344F71E" w14:textId="0CD73837" w:rsidR="00D87ADE" w:rsidRPr="004F73D0" w:rsidRDefault="003D0858" w:rsidP="00FF62A5">
      <w:pPr>
        <w:numPr>
          <w:ilvl w:val="0"/>
          <w:numId w:val="5"/>
        </w:numPr>
      </w:pPr>
      <w:r w:rsidRPr="00D80332">
        <w:rPr>
          <w:b/>
        </w:rPr>
        <w:t>Fellow</w:t>
      </w:r>
      <w:r>
        <w:rPr>
          <w:b/>
        </w:rPr>
        <w:t xml:space="preserve"> </w:t>
      </w:r>
    </w:p>
    <w:p w14:paraId="7FEBC7A4" w14:textId="3470B7B9" w:rsidR="003D0858" w:rsidRDefault="003D0858" w:rsidP="004F73D0">
      <w:pPr>
        <w:numPr>
          <w:ilvl w:val="1"/>
          <w:numId w:val="5"/>
        </w:numPr>
      </w:pPr>
      <w:r>
        <w:t>UNC-Chapel Hill Center for Faculty Excellence Future Faculty Fellowship Program (Fall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1DE42B1D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3E1FC7">
        <w:t xml:space="preserve">Public Opinion,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r>
        <w:t>Uhlman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lastRenderedPageBreak/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>Southern Political Science Association Prestage-Cook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6FD2E86E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  <w:r w:rsidR="001F5D77">
        <w:t>, 2022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440D9AF9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  <w:r w:rsidR="001F5D77">
        <w:t>, 2021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46740846" w:rsidR="008110F8" w:rsidRDefault="008110F8" w:rsidP="00FF62A5">
      <w:pPr>
        <w:numPr>
          <w:ilvl w:val="0"/>
          <w:numId w:val="10"/>
        </w:numPr>
      </w:pPr>
      <w:r>
        <w:t>Guest Lectures</w:t>
      </w:r>
      <w:r w:rsidR="001F5D77">
        <w:t xml:space="preserve"> at UNC</w:t>
      </w:r>
      <w:r>
        <w:t xml:space="preserve">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4F4F894B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 Present.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9C0B83E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3E1FC7">
        <w:rPr>
          <w:i/>
          <w:iCs/>
        </w:rPr>
        <w:t xml:space="preserve">Politics, Groups, and Identities,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lastRenderedPageBreak/>
        <w:t xml:space="preserve">Smith, Jacob F.H., Jonathan Spiegler, and Aidan </w:t>
      </w:r>
      <w:proofErr w:type="gramStart"/>
      <w:r>
        <w:t>Floyd.*</w:t>
      </w:r>
      <w:proofErr w:type="gramEnd"/>
      <w:r>
        <w:t xml:space="preserve">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Spiegler.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Spiegler.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9044CF7" w14:textId="07083D4A" w:rsidR="00520847" w:rsidRP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Charlotte Observer</w:t>
        </w:r>
        <w:r>
          <w:rPr>
            <w:rStyle w:val="Hyperlink"/>
          </w:rPr>
          <w:t>.</w:t>
        </w:r>
      </w:hyperlink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9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935C9F" w:rsidP="00FF62A5">
      <w:pPr>
        <w:numPr>
          <w:ilvl w:val="1"/>
          <w:numId w:val="8"/>
        </w:numPr>
        <w:rPr>
          <w:i/>
        </w:rPr>
      </w:pPr>
      <w:hyperlink r:id="rId20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935C9F" w:rsidP="00FF62A5">
      <w:pPr>
        <w:numPr>
          <w:ilvl w:val="1"/>
          <w:numId w:val="8"/>
        </w:numPr>
        <w:rPr>
          <w:u w:val="single"/>
        </w:rPr>
      </w:pPr>
      <w:hyperlink r:id="rId21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>Qualtrics, GeoDa</w:t>
      </w:r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53226F" w:rsidRPr="007E7A76" w14:paraId="2EDDFF5B" w14:textId="77777777" w:rsidTr="00C66790">
        <w:trPr>
          <w:trHeight w:val="1656"/>
        </w:trPr>
        <w:tc>
          <w:tcPr>
            <w:tcW w:w="4825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2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C66790">
        <w:trPr>
          <w:trHeight w:val="1384"/>
        </w:trPr>
        <w:tc>
          <w:tcPr>
            <w:tcW w:w="4825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r>
              <w:rPr>
                <w:b/>
              </w:rPr>
              <w:t>Márcia Rego</w:t>
            </w:r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4F2DCD91" w14:textId="6D80201D" w:rsidR="0081653A" w:rsidRPr="00AE6676" w:rsidRDefault="00905633" w:rsidP="00D76DCC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4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5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</w:tbl>
    <w:p w14:paraId="3B0D4C95" w14:textId="4804716C" w:rsidR="0053226F" w:rsidRPr="00A05D40" w:rsidRDefault="0053226F" w:rsidP="007470C5"/>
    <w:sectPr w:rsidR="0053226F" w:rsidRPr="00A05D40" w:rsidSect="00C1648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266" w14:textId="77777777" w:rsidR="002C024E" w:rsidRDefault="002C024E">
      <w:r>
        <w:separator/>
      </w:r>
    </w:p>
  </w:endnote>
  <w:endnote w:type="continuationSeparator" w:id="0">
    <w:p w14:paraId="2F8AF8E1" w14:textId="77777777" w:rsidR="002C024E" w:rsidRDefault="002C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2DE4" w14:textId="77777777" w:rsidR="002C024E" w:rsidRDefault="002C024E">
      <w:r>
        <w:separator/>
      </w:r>
    </w:p>
  </w:footnote>
  <w:footnote w:type="continuationSeparator" w:id="0">
    <w:p w14:paraId="12982D6B" w14:textId="77777777" w:rsidR="002C024E" w:rsidRDefault="002C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96A" w14:textId="167659F8" w:rsidR="008A098E" w:rsidRDefault="00A02A23" w:rsidP="008A098E">
    <w:pPr>
      <w:pStyle w:val="Header"/>
      <w:jc w:val="right"/>
    </w:pPr>
    <w:r>
      <w:t xml:space="preserve">Last Updated </w:t>
    </w:r>
    <w:r w:rsidR="006E33A6">
      <w:t xml:space="preserve">August </w:t>
    </w:r>
    <w:r w:rsidR="00A05D40">
      <w:t>11</w:t>
    </w:r>
    <w:r w:rsidR="00F0121A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6919">
    <w:abstractNumId w:val="21"/>
  </w:num>
  <w:num w:numId="2" w16cid:durableId="1794523166">
    <w:abstractNumId w:val="23"/>
  </w:num>
  <w:num w:numId="3" w16cid:durableId="567374992">
    <w:abstractNumId w:val="6"/>
  </w:num>
  <w:num w:numId="4" w16cid:durableId="807162996">
    <w:abstractNumId w:val="16"/>
  </w:num>
  <w:num w:numId="5" w16cid:durableId="66807412">
    <w:abstractNumId w:val="17"/>
  </w:num>
  <w:num w:numId="6" w16cid:durableId="53436528">
    <w:abstractNumId w:val="12"/>
  </w:num>
  <w:num w:numId="7" w16cid:durableId="237518880">
    <w:abstractNumId w:val="2"/>
  </w:num>
  <w:num w:numId="8" w16cid:durableId="311952252">
    <w:abstractNumId w:val="0"/>
  </w:num>
  <w:num w:numId="9" w16cid:durableId="726800139">
    <w:abstractNumId w:val="20"/>
  </w:num>
  <w:num w:numId="10" w16cid:durableId="529419287">
    <w:abstractNumId w:val="10"/>
  </w:num>
  <w:num w:numId="11" w16cid:durableId="834108631">
    <w:abstractNumId w:val="8"/>
  </w:num>
  <w:num w:numId="12" w16cid:durableId="207031491">
    <w:abstractNumId w:val="14"/>
  </w:num>
  <w:num w:numId="13" w16cid:durableId="149978767">
    <w:abstractNumId w:val="15"/>
  </w:num>
  <w:num w:numId="14" w16cid:durableId="1312447519">
    <w:abstractNumId w:val="4"/>
  </w:num>
  <w:num w:numId="15" w16cid:durableId="1567570910">
    <w:abstractNumId w:val="7"/>
  </w:num>
  <w:num w:numId="16" w16cid:durableId="1229926461">
    <w:abstractNumId w:val="22"/>
  </w:num>
  <w:num w:numId="17" w16cid:durableId="1811239539">
    <w:abstractNumId w:val="3"/>
  </w:num>
  <w:num w:numId="18" w16cid:durableId="118944163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81821178">
    <w:abstractNumId w:val="19"/>
  </w:num>
  <w:num w:numId="20" w16cid:durableId="1140657261">
    <w:abstractNumId w:val="18"/>
  </w:num>
  <w:num w:numId="21" w16cid:durableId="2140051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7659835">
    <w:abstractNumId w:val="9"/>
  </w:num>
  <w:num w:numId="23" w16cid:durableId="1155754750">
    <w:abstractNumId w:val="1"/>
  </w:num>
  <w:num w:numId="24" w16cid:durableId="904535477">
    <w:abstractNumId w:val="13"/>
  </w:num>
  <w:num w:numId="25" w16cid:durableId="201911980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1F5D77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1081"/>
    <w:rsid w:val="002B4DE0"/>
    <w:rsid w:val="002B5B8D"/>
    <w:rsid w:val="002C024E"/>
    <w:rsid w:val="002D1CF8"/>
    <w:rsid w:val="002D1EBC"/>
    <w:rsid w:val="002D525E"/>
    <w:rsid w:val="002E0B41"/>
    <w:rsid w:val="002E1B67"/>
    <w:rsid w:val="002E2557"/>
    <w:rsid w:val="002F49EC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37A3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1FC7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4F73D0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4A31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33A6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80F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3651C"/>
    <w:rsid w:val="00840FCC"/>
    <w:rsid w:val="00841A10"/>
    <w:rsid w:val="00852CC5"/>
    <w:rsid w:val="00861B4E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05D40"/>
    <w:rsid w:val="00A1028F"/>
    <w:rsid w:val="00A10C78"/>
    <w:rsid w:val="00A20776"/>
    <w:rsid w:val="00A275A2"/>
    <w:rsid w:val="00A30364"/>
    <w:rsid w:val="00A30A66"/>
    <w:rsid w:val="00A33190"/>
    <w:rsid w:val="00A374D4"/>
    <w:rsid w:val="00A411CE"/>
    <w:rsid w:val="00A41DEA"/>
    <w:rsid w:val="00A4475F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A35B5"/>
    <w:rsid w:val="00AB0E8A"/>
    <w:rsid w:val="00AC37CD"/>
    <w:rsid w:val="00AD3477"/>
    <w:rsid w:val="00AE1F28"/>
    <w:rsid w:val="00AE2536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9F1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172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65AE2"/>
    <w:rsid w:val="00C66790"/>
    <w:rsid w:val="00C73619"/>
    <w:rsid w:val="00C743AA"/>
    <w:rsid w:val="00C83BC0"/>
    <w:rsid w:val="00C90B95"/>
    <w:rsid w:val="00C9115C"/>
    <w:rsid w:val="00C91775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87ADE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4B5B"/>
    <w:rsid w:val="00E554DB"/>
    <w:rsid w:val="00E570AC"/>
    <w:rsid w:val="00E647E2"/>
    <w:rsid w:val="00E6585A"/>
    <w:rsid w:val="00E67DCE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121A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30A66"/>
    <w:rPr>
      <w:sz w:val="24"/>
      <w:szCs w:val="24"/>
    </w:rPr>
  </w:style>
  <w:style w:type="character" w:styleId="CommentReference">
    <w:name w:val="annotation reference"/>
    <w:basedOn w:val="DefaultParagraphFont"/>
    <w:rsid w:val="00A30A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0A66"/>
  </w:style>
  <w:style w:type="paragraph" w:styleId="CommentSubject">
    <w:name w:val="annotation subject"/>
    <w:basedOn w:val="CommentText"/>
    <w:next w:val="CommentText"/>
    <w:link w:val="CommentSubjectChar"/>
    <w:rsid w:val="00A3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jf@kenyon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://www.charlotteobserver.com/news/%20politics-government/article38012778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eb.archive.org/web/20160605215222/http:/iprcua.com/2014/11/17/was-2014-a-wave-ele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yperlink" Target="mailto:cw.smith@duk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centerforpolitics.org/crystalball/articles/what-is-a-wave-in-the-senat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marcia.rego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jroberts@unc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www.bostonglobe.com/ideas/2015/09/19/the-rise-cherie-berry/QzSGeQN3nJcJFRnwxuCB9K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aldrich@duke.edu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0B97-CD39-48EA-9827-DF77E5E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1435</Words>
  <Characters>10553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11965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2</cp:revision>
  <cp:lastPrinted>2022-08-11T19:45:00Z</cp:lastPrinted>
  <dcterms:created xsi:type="dcterms:W3CDTF">2022-08-11T19:46:00Z</dcterms:created>
  <dcterms:modified xsi:type="dcterms:W3CDTF">2022-08-11T19:46:00Z</dcterms:modified>
</cp:coreProperties>
</file>