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DA21" w14:textId="77777777" w:rsidR="00335F63" w:rsidRDefault="00EB691B" w:rsidP="00335F63">
      <w:pPr>
        <w:rPr>
          <w:rFonts w:ascii="Times New Roman" w:eastAsia="Times New Roman" w:hAnsi="Times New Roman" w:cs="Times New Roman"/>
          <w:kern w:val="0"/>
          <w14:ligatures w14:val="none"/>
        </w:rPr>
      </w:pPr>
      <w:r w:rsidRPr="00EB691B">
        <w:rPr>
          <w:b/>
          <w:bCs/>
          <w:sz w:val="48"/>
          <w:szCs w:val="48"/>
        </w:rPr>
        <w:t>Machine Learning Research Assignment</w:t>
      </w:r>
      <w:r w:rsidR="002B6C6F" w:rsidRPr="002B6C6F">
        <w:rPr>
          <w:rFonts w:ascii="Times New Roman" w:eastAsia="Times New Roman" w:hAnsi="Times New Roman" w:cs="Times New Roman"/>
          <w:kern w:val="0"/>
          <w14:ligatures w14:val="none"/>
        </w:rPr>
        <w:t xml:space="preserve"> </w:t>
      </w:r>
    </w:p>
    <w:p w14:paraId="03942E1E" w14:textId="0724B198" w:rsidR="002B6C6F" w:rsidRPr="00335F63" w:rsidRDefault="00335F63" w:rsidP="00335F63">
      <w:pPr>
        <w:rPr>
          <w:b/>
          <w:bCs/>
          <w:sz w:val="48"/>
          <w:szCs w:val="48"/>
        </w:rPr>
      </w:pPr>
      <w:r>
        <w:rPr>
          <w:rFonts w:ascii="Times New Roman" w:eastAsia="Times New Roman" w:hAnsi="Times New Roman" w:cs="Times New Roman"/>
          <w:kern w:val="0"/>
          <w14:ligatures w14:val="none"/>
        </w:rPr>
        <w:t>A</w:t>
      </w:r>
      <w:r w:rsidR="002B6C6F" w:rsidRPr="002B6C6F">
        <w:rPr>
          <w:rFonts w:ascii="Times New Roman" w:eastAsia="Times New Roman" w:hAnsi="Times New Roman" w:cs="Times New Roman"/>
          <w:kern w:val="0"/>
          <w14:ligatures w14:val="none"/>
        </w:rPr>
        <w:t>ssignment has four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032"/>
        <w:gridCol w:w="81"/>
      </w:tblGrid>
      <w:tr w:rsidR="002B6C6F" w:rsidRPr="002B6C6F" w14:paraId="324F8714" w14:textId="77777777" w:rsidTr="002B6C6F">
        <w:trPr>
          <w:tblCellSpacing w:w="15" w:type="dxa"/>
        </w:trPr>
        <w:tc>
          <w:tcPr>
            <w:tcW w:w="0" w:type="auto"/>
            <w:vAlign w:val="center"/>
            <w:hideMark/>
          </w:tcPr>
          <w:p w14:paraId="66B9E30D" w14:textId="77777777" w:rsidR="002B6C6F" w:rsidRPr="002B6C6F" w:rsidRDefault="002B6C6F" w:rsidP="002B6C6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2B6C6F">
              <w:rPr>
                <w:rFonts w:ascii="Times New Roman" w:eastAsia="Times New Roman" w:hAnsi="Times New Roman" w:cs="Times New Roman"/>
                <w:b/>
                <w:bCs/>
                <w:kern w:val="0"/>
                <w14:ligatures w14:val="none"/>
              </w:rPr>
              <w:t>Part</w:t>
            </w:r>
          </w:p>
        </w:tc>
        <w:tc>
          <w:tcPr>
            <w:tcW w:w="0" w:type="auto"/>
            <w:vAlign w:val="center"/>
            <w:hideMark/>
          </w:tcPr>
          <w:p w14:paraId="044865BC" w14:textId="2E5A1A37" w:rsidR="002B6C6F" w:rsidRPr="002B6C6F" w:rsidRDefault="002B6C6F" w:rsidP="002B6C6F">
            <w:pPr>
              <w:spacing w:before="100" w:beforeAutospacing="1" w:after="100" w:afterAutospacing="1" w:line="240" w:lineRule="auto"/>
              <w:jc w:val="center"/>
              <w:rPr>
                <w:rFonts w:ascii="Times New Roman" w:eastAsia="Times New Roman" w:hAnsi="Times New Roman" w:cs="Times New Roman"/>
                <w:b/>
                <w:bCs/>
                <w:kern w:val="0"/>
                <w14:ligatures w14:val="none"/>
              </w:rPr>
            </w:pPr>
          </w:p>
        </w:tc>
        <w:tc>
          <w:tcPr>
            <w:tcW w:w="0" w:type="auto"/>
            <w:vAlign w:val="center"/>
          </w:tcPr>
          <w:p w14:paraId="68738202" w14:textId="1548187D" w:rsidR="002B6C6F" w:rsidRPr="002B6C6F" w:rsidRDefault="002B6C6F" w:rsidP="002B6C6F">
            <w:pPr>
              <w:spacing w:before="100" w:beforeAutospacing="1" w:after="100" w:afterAutospacing="1" w:line="240" w:lineRule="auto"/>
              <w:jc w:val="center"/>
              <w:rPr>
                <w:rFonts w:ascii="Times New Roman" w:eastAsia="Times New Roman" w:hAnsi="Times New Roman" w:cs="Times New Roman"/>
                <w:b/>
                <w:bCs/>
                <w:kern w:val="0"/>
                <w14:ligatures w14:val="none"/>
              </w:rPr>
            </w:pPr>
          </w:p>
        </w:tc>
      </w:tr>
      <w:tr w:rsidR="002B6C6F" w:rsidRPr="002B6C6F" w14:paraId="648CE7BD" w14:textId="77777777" w:rsidTr="002B6C6F">
        <w:trPr>
          <w:tblCellSpacing w:w="15" w:type="dxa"/>
        </w:trPr>
        <w:tc>
          <w:tcPr>
            <w:tcW w:w="0" w:type="auto"/>
            <w:vAlign w:val="center"/>
            <w:hideMark/>
          </w:tcPr>
          <w:p w14:paraId="2FFDE9E0"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A</w:t>
            </w:r>
          </w:p>
        </w:tc>
        <w:tc>
          <w:tcPr>
            <w:tcW w:w="0" w:type="auto"/>
            <w:vAlign w:val="center"/>
            <w:hideMark/>
          </w:tcPr>
          <w:p w14:paraId="3B020786"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What is machine learning?</w:t>
            </w:r>
          </w:p>
        </w:tc>
        <w:tc>
          <w:tcPr>
            <w:tcW w:w="0" w:type="auto"/>
            <w:vAlign w:val="center"/>
          </w:tcPr>
          <w:p w14:paraId="57E76EA7" w14:textId="09E03FC4"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p>
        </w:tc>
      </w:tr>
      <w:tr w:rsidR="002B6C6F" w:rsidRPr="002B6C6F" w14:paraId="175F3BDA" w14:textId="77777777" w:rsidTr="002B6C6F">
        <w:trPr>
          <w:tblCellSpacing w:w="15" w:type="dxa"/>
        </w:trPr>
        <w:tc>
          <w:tcPr>
            <w:tcW w:w="0" w:type="auto"/>
            <w:vAlign w:val="center"/>
            <w:hideMark/>
          </w:tcPr>
          <w:p w14:paraId="0CA32D28"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B</w:t>
            </w:r>
          </w:p>
        </w:tc>
        <w:tc>
          <w:tcPr>
            <w:tcW w:w="0" w:type="auto"/>
            <w:vAlign w:val="center"/>
            <w:hideMark/>
          </w:tcPr>
          <w:p w14:paraId="6B0815CB"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Supervised vs unsupervised learning</w:t>
            </w:r>
          </w:p>
        </w:tc>
        <w:tc>
          <w:tcPr>
            <w:tcW w:w="0" w:type="auto"/>
            <w:vAlign w:val="center"/>
          </w:tcPr>
          <w:p w14:paraId="30390AC7" w14:textId="7AFAF932"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p>
        </w:tc>
      </w:tr>
      <w:tr w:rsidR="002B6C6F" w:rsidRPr="002B6C6F" w14:paraId="4185806C" w14:textId="77777777" w:rsidTr="002B6C6F">
        <w:trPr>
          <w:tblCellSpacing w:w="15" w:type="dxa"/>
        </w:trPr>
        <w:tc>
          <w:tcPr>
            <w:tcW w:w="0" w:type="auto"/>
            <w:vAlign w:val="center"/>
            <w:hideMark/>
          </w:tcPr>
          <w:p w14:paraId="3B87DF94"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C</w:t>
            </w:r>
          </w:p>
        </w:tc>
        <w:tc>
          <w:tcPr>
            <w:tcW w:w="0" w:type="auto"/>
            <w:vAlign w:val="center"/>
            <w:hideMark/>
          </w:tcPr>
          <w:p w14:paraId="6699123F"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Preparing the data — cleaning, encoding, scaling and splitting</w:t>
            </w:r>
          </w:p>
        </w:tc>
        <w:tc>
          <w:tcPr>
            <w:tcW w:w="0" w:type="auto"/>
            <w:vAlign w:val="center"/>
          </w:tcPr>
          <w:p w14:paraId="195DE0CB" w14:textId="0936FFCF"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p>
        </w:tc>
      </w:tr>
      <w:tr w:rsidR="002B6C6F" w:rsidRPr="002B6C6F" w14:paraId="1A2E9124" w14:textId="77777777" w:rsidTr="002B6C6F">
        <w:trPr>
          <w:tblCellSpacing w:w="15" w:type="dxa"/>
        </w:trPr>
        <w:tc>
          <w:tcPr>
            <w:tcW w:w="0" w:type="auto"/>
            <w:vAlign w:val="center"/>
            <w:hideMark/>
          </w:tcPr>
          <w:p w14:paraId="399C7D4F"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D</w:t>
            </w:r>
          </w:p>
        </w:tc>
        <w:tc>
          <w:tcPr>
            <w:tcW w:w="0" w:type="auto"/>
            <w:vAlign w:val="center"/>
            <w:hideMark/>
          </w:tcPr>
          <w:p w14:paraId="438023E1"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Further research — choose five questions</w:t>
            </w:r>
          </w:p>
        </w:tc>
        <w:tc>
          <w:tcPr>
            <w:tcW w:w="0" w:type="auto"/>
            <w:vAlign w:val="center"/>
          </w:tcPr>
          <w:p w14:paraId="25ED42F6" w14:textId="1E00596E"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p>
        </w:tc>
      </w:tr>
      <w:tr w:rsidR="002B6C6F" w:rsidRPr="002B6C6F" w14:paraId="6DF73C09" w14:textId="77777777">
        <w:trPr>
          <w:tblCellSpacing w:w="15" w:type="dxa"/>
        </w:trPr>
        <w:tc>
          <w:tcPr>
            <w:tcW w:w="0" w:type="auto"/>
            <w:vAlign w:val="center"/>
            <w:hideMark/>
          </w:tcPr>
          <w:p w14:paraId="0782C748" w14:textId="77777777" w:rsidR="002B6C6F" w:rsidRPr="002B6C6F" w:rsidRDefault="002B6C6F" w:rsidP="002B6C6F">
            <w:pPr>
              <w:spacing w:after="0" w:line="240" w:lineRule="auto"/>
              <w:rPr>
                <w:rFonts w:ascii="Times New Roman" w:eastAsia="Times New Roman" w:hAnsi="Times New Roman" w:cs="Times New Roman"/>
                <w:kern w:val="0"/>
                <w14:ligatures w14:val="none"/>
              </w:rPr>
            </w:pPr>
          </w:p>
        </w:tc>
        <w:tc>
          <w:tcPr>
            <w:tcW w:w="0" w:type="auto"/>
            <w:vAlign w:val="center"/>
            <w:hideMark/>
          </w:tcPr>
          <w:p w14:paraId="3F23C749" w14:textId="77777777" w:rsidR="002B6C6F" w:rsidRPr="002B6C6F" w:rsidRDefault="002B6C6F" w:rsidP="002B6C6F">
            <w:pPr>
              <w:spacing w:before="100" w:beforeAutospacing="1" w:after="100" w:afterAutospacing="1" w:line="240" w:lineRule="auto"/>
              <w:rPr>
                <w:rFonts w:ascii="Times New Roman" w:eastAsia="Times New Roman" w:hAnsi="Times New Roman" w:cs="Times New Roman"/>
                <w:kern w:val="0"/>
                <w14:ligatures w14:val="none"/>
              </w:rPr>
            </w:pPr>
            <w:r w:rsidRPr="002B6C6F">
              <w:rPr>
                <w:rFonts w:ascii="Times New Roman" w:eastAsia="Times New Roman" w:hAnsi="Times New Roman" w:cs="Times New Roman"/>
                <w:kern w:val="0"/>
                <w14:ligatures w14:val="none"/>
              </w:rPr>
              <w:t>Presentation and referencing</w:t>
            </w:r>
          </w:p>
        </w:tc>
        <w:tc>
          <w:tcPr>
            <w:tcW w:w="0" w:type="auto"/>
            <w:vAlign w:val="center"/>
            <w:hideMark/>
          </w:tcPr>
          <w:p w14:paraId="5AA102DA" w14:textId="77777777" w:rsidR="002B6C6F" w:rsidRPr="002B6C6F" w:rsidRDefault="002B6C6F" w:rsidP="002B6C6F">
            <w:pPr>
              <w:spacing w:after="0" w:line="240" w:lineRule="auto"/>
              <w:rPr>
                <w:rFonts w:ascii="Times New Roman" w:eastAsia="Times New Roman" w:hAnsi="Times New Roman" w:cs="Times New Roman"/>
                <w:kern w:val="0"/>
                <w:sz w:val="20"/>
                <w:szCs w:val="20"/>
                <w14:ligatures w14:val="none"/>
              </w:rPr>
            </w:pPr>
          </w:p>
        </w:tc>
      </w:tr>
    </w:tbl>
    <w:p w14:paraId="687C463C" w14:textId="77777777" w:rsidR="002B6C6F" w:rsidRDefault="002B6C6F">
      <w:pPr>
        <w:rPr>
          <w:b/>
          <w:bCs/>
          <w:sz w:val="48"/>
          <w:szCs w:val="48"/>
        </w:rPr>
      </w:pPr>
    </w:p>
    <w:p w14:paraId="53D66F28" w14:textId="103FF745" w:rsidR="00BE37A3" w:rsidRPr="00BE37A3" w:rsidRDefault="00BE37A3">
      <w:pPr>
        <w:rPr>
          <w:b/>
          <w:bCs/>
        </w:rPr>
      </w:pPr>
      <w:r w:rsidRPr="00BE37A3">
        <w:rPr>
          <w:b/>
          <w:bCs/>
        </w:rPr>
        <w:t>P A R T A   ·  </w:t>
      </w:r>
    </w:p>
    <w:p w14:paraId="3E69AFE0" w14:textId="783E38B5" w:rsidR="00335F63" w:rsidRPr="00335F63" w:rsidRDefault="00BE37A3" w:rsidP="00335F63">
      <w:pPr>
        <w:rPr>
          <w:b/>
          <w:bCs/>
        </w:rPr>
      </w:pPr>
      <w:r w:rsidRPr="00BE37A3">
        <w:rPr>
          <w:b/>
          <w:bCs/>
        </w:rPr>
        <w:t xml:space="preserve">What is machine learning? </w:t>
      </w:r>
    </w:p>
    <w:p w14:paraId="778D00FC" w14:textId="491010F8" w:rsidR="00335F63" w:rsidRPr="00335F63" w:rsidRDefault="00335F63" w:rsidP="00335F63">
      <w:pPr>
        <w:spacing w:before="100" w:beforeAutospacing="1" w:after="100" w:afterAutospacing="1" w:line="240" w:lineRule="auto"/>
        <w:rPr>
          <w:rFonts w:ascii="Times New Roman" w:eastAsia="Times New Roman" w:hAnsi="Times New Roman" w:cs="Times New Roman"/>
          <w:kern w:val="0"/>
          <w14:ligatures w14:val="none"/>
        </w:rPr>
      </w:pPr>
      <w:r w:rsidRPr="00335F63">
        <w:rPr>
          <w:rFonts w:ascii="Times New Roman" w:eastAsia="Times New Roman" w:hAnsi="Times New Roman" w:cs="Times New Roman"/>
          <w:kern w:val="0"/>
          <w14:ligatures w14:val="none"/>
        </w:rPr>
        <w:t xml:space="preserve">Machine learning (ML) is a way of teaching computers to </w:t>
      </w:r>
      <w:r w:rsidRPr="00335F63">
        <w:rPr>
          <w:rFonts w:ascii="Times New Roman" w:eastAsia="Times New Roman" w:hAnsi="Times New Roman" w:cs="Times New Roman"/>
          <w:kern w:val="0"/>
          <w14:ligatures w14:val="none"/>
        </w:rPr>
        <w:t>recognize</w:t>
      </w:r>
      <w:r w:rsidRPr="00335F63">
        <w:rPr>
          <w:rFonts w:ascii="Times New Roman" w:eastAsia="Times New Roman" w:hAnsi="Times New Roman" w:cs="Times New Roman"/>
          <w:kern w:val="0"/>
          <w14:ligatures w14:val="none"/>
        </w:rPr>
        <w:t xml:space="preserve"> patterns in data and use those patterns to make predictions or decisions, rather than programming every rule manually.</w:t>
      </w:r>
    </w:p>
    <w:p w14:paraId="776BB0DD" w14:textId="77777777" w:rsidR="00335F63" w:rsidRPr="00335F63" w:rsidRDefault="00335F63" w:rsidP="00335F63">
      <w:pPr>
        <w:spacing w:before="100" w:beforeAutospacing="1" w:after="100" w:afterAutospacing="1" w:line="240" w:lineRule="auto"/>
        <w:rPr>
          <w:rFonts w:ascii="Times New Roman" w:eastAsia="Times New Roman" w:hAnsi="Times New Roman" w:cs="Times New Roman"/>
          <w:kern w:val="0"/>
          <w14:ligatures w14:val="none"/>
        </w:rPr>
      </w:pPr>
      <w:r w:rsidRPr="00335F63">
        <w:rPr>
          <w:rFonts w:ascii="Times New Roman" w:eastAsia="Times New Roman" w:hAnsi="Times New Roman" w:cs="Times New Roman"/>
          <w:kern w:val="0"/>
          <w14:ligatures w14:val="none"/>
        </w:rPr>
        <w:t>For example, suppose a school wants to predict whether learners will pass their exams.</w:t>
      </w:r>
    </w:p>
    <w:p w14:paraId="796D0F15" w14:textId="77777777" w:rsidR="00335F63" w:rsidRPr="00335F63" w:rsidRDefault="00335F63" w:rsidP="00335F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63">
        <w:rPr>
          <w:rFonts w:ascii="Times New Roman" w:eastAsia="Times New Roman" w:hAnsi="Times New Roman" w:cs="Times New Roman"/>
          <w:kern w:val="0"/>
          <w14:ligatures w14:val="none"/>
        </w:rPr>
        <w:t>In traditional programming, a person writes specific rules for the computer to follow.</w:t>
      </w:r>
    </w:p>
    <w:p w14:paraId="67E8A21F" w14:textId="77777777" w:rsidR="00335F63" w:rsidRDefault="00335F63" w:rsidP="00335F6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35F63">
        <w:rPr>
          <w:rFonts w:ascii="Times New Roman" w:eastAsia="Times New Roman" w:hAnsi="Times New Roman" w:cs="Times New Roman"/>
          <w:kern w:val="0"/>
          <w14:ligatures w14:val="none"/>
        </w:rPr>
        <w:t>In machine learning, the computer learns patterns from examples of learners' study hours, previous marks and exam results.</w:t>
      </w:r>
    </w:p>
    <w:p w14:paraId="59050695" w14:textId="77777777" w:rsidR="00C247FE" w:rsidRPr="00C247FE" w:rsidRDefault="00C247FE" w:rsidP="00C247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7FE">
        <w:rPr>
          <w:rFonts w:ascii="Times New Roman" w:eastAsia="Times New Roman" w:hAnsi="Times New Roman" w:cs="Times New Roman"/>
          <w:b/>
          <w:bCs/>
          <w:kern w:val="0"/>
          <w:sz w:val="36"/>
          <w:szCs w:val="36"/>
          <w14:ligatures w14:val="none"/>
        </w:rPr>
        <w:t>A2. How does machine learning relate to artificial intelligence, deep learning and data science? (3 marks)</w:t>
      </w:r>
    </w:p>
    <w:p w14:paraId="30DA59DF" w14:textId="77777777" w:rsidR="00C247FE" w:rsidRPr="00C247FE" w:rsidRDefault="00C247FE" w:rsidP="00C247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7FE">
        <w:rPr>
          <w:rFonts w:ascii="Times New Roman" w:eastAsia="Times New Roman" w:hAnsi="Times New Roman" w:cs="Times New Roman"/>
          <w:b/>
          <w:bCs/>
          <w:kern w:val="0"/>
          <w:sz w:val="27"/>
          <w:szCs w:val="27"/>
          <w14:ligatures w14:val="none"/>
        </w:rPr>
        <w:t>Step 1: Understand each term</w:t>
      </w:r>
    </w:p>
    <w:p w14:paraId="43B68E63" w14:textId="77777777" w:rsidR="00C247FE" w:rsidRPr="00C247FE" w:rsidRDefault="00C247FE" w:rsidP="00C24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Artificial intelligence (AI): the broad field of making computers perform tasks that usually require human-like intelligence, such as reasoning, understanding language or </w:t>
      </w:r>
      <w:proofErr w:type="spellStart"/>
      <w:r w:rsidRPr="00C247FE">
        <w:rPr>
          <w:rFonts w:ascii="Times New Roman" w:eastAsia="Times New Roman" w:hAnsi="Times New Roman" w:cs="Times New Roman"/>
          <w:kern w:val="0"/>
          <w14:ligatures w14:val="none"/>
        </w:rPr>
        <w:t>recognising</w:t>
      </w:r>
      <w:proofErr w:type="spellEnd"/>
      <w:r w:rsidRPr="00C247FE">
        <w:rPr>
          <w:rFonts w:ascii="Times New Roman" w:eastAsia="Times New Roman" w:hAnsi="Times New Roman" w:cs="Times New Roman"/>
          <w:kern w:val="0"/>
          <w14:ligatures w14:val="none"/>
        </w:rPr>
        <w:t xml:space="preserve"> images.</w:t>
      </w:r>
    </w:p>
    <w:p w14:paraId="4D8145A7" w14:textId="77777777" w:rsidR="00C247FE" w:rsidRPr="00C247FE" w:rsidRDefault="00C247FE" w:rsidP="00C24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Machine learning (ML): a branch of AI in which computers learn patterns from data to make predictions or decisions.</w:t>
      </w:r>
    </w:p>
    <w:p w14:paraId="735A01C3" w14:textId="77777777" w:rsidR="00C247FE" w:rsidRPr="00C247FE" w:rsidRDefault="00C247FE" w:rsidP="00C24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Deep learning (DL): a branch of machine learning that uses neural networks with multiple layers to learn complex patterns.</w:t>
      </w:r>
    </w:p>
    <w:p w14:paraId="5F029DD5" w14:textId="77777777" w:rsidR="00C247FE" w:rsidRDefault="00C247FE" w:rsidP="00C247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Data science: the wider practice of using data, statistics, programming and analysis to answer questions and support decisions. It can use machine learning, but not every data science project needs it.</w:t>
      </w:r>
    </w:p>
    <w:p w14:paraId="07C6DDB9" w14:textId="77777777" w:rsidR="00B86219" w:rsidRDefault="00B86219" w:rsidP="00B86219">
      <w:pPr>
        <w:spacing w:before="100" w:beforeAutospacing="1" w:after="100" w:afterAutospacing="1" w:line="240" w:lineRule="auto"/>
        <w:ind w:left="720"/>
        <w:rPr>
          <w:rFonts w:ascii="Times New Roman" w:eastAsia="Times New Roman" w:hAnsi="Times New Roman" w:cs="Times New Roman"/>
          <w:kern w:val="0"/>
          <w14:ligatures w14:val="none"/>
        </w:rPr>
      </w:pPr>
    </w:p>
    <w:p w14:paraId="1DEBC511" w14:textId="47FAD980" w:rsidR="00B86219" w:rsidRPr="00B86219" w:rsidRDefault="00B86219" w:rsidP="00B862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6219">
        <w:rPr>
          <w:rFonts w:ascii="Times New Roman" w:eastAsia="Times New Roman" w:hAnsi="Times New Roman" w:cs="Times New Roman"/>
          <w:b/>
          <w:bCs/>
          <w:kern w:val="0"/>
          <w:sz w:val="36"/>
          <w:szCs w:val="36"/>
          <w14:ligatures w14:val="none"/>
        </w:rPr>
        <w:lastRenderedPageBreak/>
        <w:t>A3. Define dataset, feature, label (target), model, training and prediction.</w:t>
      </w:r>
    </w:p>
    <w:p w14:paraId="78F3D7D7"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 xml:space="preserve">We will use the same learner dataset for every term, as the assignment requests. </w:t>
      </w:r>
    </w:p>
    <w:p w14:paraId="3DAC5BED" w14:textId="77777777" w:rsidR="00B86219" w:rsidRPr="00B86219" w:rsidRDefault="00B86219" w:rsidP="00B86219">
      <w:pPr>
        <w:spacing w:after="0"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BrightLearn_Machine_Learning_Research_Assignment.pdf</w:t>
      </w:r>
    </w:p>
    <w:p w14:paraId="184F60A7" w14:textId="77777777" w:rsidR="00B86219" w:rsidRPr="00B86219" w:rsidRDefault="00B86219" w:rsidP="00B86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219">
        <w:rPr>
          <w:rFonts w:ascii="Times New Roman" w:eastAsia="Times New Roman" w:hAnsi="Times New Roman" w:cs="Times New Roman"/>
          <w:b/>
          <w:bCs/>
          <w:kern w:val="0"/>
          <w:sz w:val="27"/>
          <w:szCs w:val="27"/>
          <w14:ligatures w14:val="none"/>
        </w:rPr>
        <w:t>Step 1: Look at the 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033"/>
        <w:gridCol w:w="1495"/>
      </w:tblGrid>
      <w:tr w:rsidR="00B86219" w:rsidRPr="00B86219" w14:paraId="44F6D61F" w14:textId="77777777">
        <w:trPr>
          <w:tblCellSpacing w:w="15" w:type="dxa"/>
        </w:trPr>
        <w:tc>
          <w:tcPr>
            <w:tcW w:w="0" w:type="auto"/>
            <w:vAlign w:val="center"/>
            <w:hideMark/>
          </w:tcPr>
          <w:p w14:paraId="383B9A12" w14:textId="77777777" w:rsidR="00B86219" w:rsidRPr="00B86219" w:rsidRDefault="00B86219" w:rsidP="00B8621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86219">
              <w:rPr>
                <w:rFonts w:ascii="Times New Roman" w:eastAsia="Times New Roman" w:hAnsi="Times New Roman" w:cs="Times New Roman"/>
                <w:b/>
                <w:bCs/>
                <w:kern w:val="0"/>
                <w14:ligatures w14:val="none"/>
              </w:rPr>
              <w:t>Study hours</w:t>
            </w:r>
          </w:p>
        </w:tc>
        <w:tc>
          <w:tcPr>
            <w:tcW w:w="0" w:type="auto"/>
            <w:vAlign w:val="center"/>
            <w:hideMark/>
          </w:tcPr>
          <w:p w14:paraId="61926F3E" w14:textId="77777777" w:rsidR="00B86219" w:rsidRPr="00B86219" w:rsidRDefault="00B86219" w:rsidP="00B8621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86219">
              <w:rPr>
                <w:rFonts w:ascii="Times New Roman" w:eastAsia="Times New Roman" w:hAnsi="Times New Roman" w:cs="Times New Roman"/>
                <w:b/>
                <w:bCs/>
                <w:kern w:val="0"/>
                <w14:ligatures w14:val="none"/>
              </w:rPr>
              <w:t>Previous mark (%)</w:t>
            </w:r>
          </w:p>
        </w:tc>
        <w:tc>
          <w:tcPr>
            <w:tcW w:w="0" w:type="auto"/>
            <w:vAlign w:val="center"/>
            <w:hideMark/>
          </w:tcPr>
          <w:p w14:paraId="49C27B09" w14:textId="77777777" w:rsidR="00B86219" w:rsidRPr="00B86219" w:rsidRDefault="00B86219" w:rsidP="00B8621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86219">
              <w:rPr>
                <w:rFonts w:ascii="Times New Roman" w:eastAsia="Times New Roman" w:hAnsi="Times New Roman" w:cs="Times New Roman"/>
                <w:b/>
                <w:bCs/>
                <w:kern w:val="0"/>
                <w14:ligatures w14:val="none"/>
              </w:rPr>
              <w:t>Passed exam?</w:t>
            </w:r>
          </w:p>
        </w:tc>
      </w:tr>
      <w:tr w:rsidR="00B86219" w:rsidRPr="00B86219" w14:paraId="0FD59085" w14:textId="77777777">
        <w:trPr>
          <w:tblCellSpacing w:w="15" w:type="dxa"/>
        </w:trPr>
        <w:tc>
          <w:tcPr>
            <w:tcW w:w="0" w:type="auto"/>
            <w:vAlign w:val="center"/>
            <w:hideMark/>
          </w:tcPr>
          <w:p w14:paraId="4C813289"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2</w:t>
            </w:r>
          </w:p>
        </w:tc>
        <w:tc>
          <w:tcPr>
            <w:tcW w:w="0" w:type="auto"/>
            <w:vAlign w:val="center"/>
            <w:hideMark/>
          </w:tcPr>
          <w:p w14:paraId="137C925B"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40</w:t>
            </w:r>
          </w:p>
        </w:tc>
        <w:tc>
          <w:tcPr>
            <w:tcW w:w="0" w:type="auto"/>
            <w:vAlign w:val="center"/>
            <w:hideMark/>
          </w:tcPr>
          <w:p w14:paraId="2D0765B5"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No</w:t>
            </w:r>
          </w:p>
        </w:tc>
      </w:tr>
      <w:tr w:rsidR="00B86219" w:rsidRPr="00B86219" w14:paraId="61C2F861" w14:textId="77777777">
        <w:trPr>
          <w:tblCellSpacing w:w="15" w:type="dxa"/>
        </w:trPr>
        <w:tc>
          <w:tcPr>
            <w:tcW w:w="0" w:type="auto"/>
            <w:vAlign w:val="center"/>
            <w:hideMark/>
          </w:tcPr>
          <w:p w14:paraId="0F1607E6"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5</w:t>
            </w:r>
          </w:p>
        </w:tc>
        <w:tc>
          <w:tcPr>
            <w:tcW w:w="0" w:type="auto"/>
            <w:vAlign w:val="center"/>
            <w:hideMark/>
          </w:tcPr>
          <w:p w14:paraId="5B39C444"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65</w:t>
            </w:r>
          </w:p>
        </w:tc>
        <w:tc>
          <w:tcPr>
            <w:tcW w:w="0" w:type="auto"/>
            <w:vAlign w:val="center"/>
            <w:hideMark/>
          </w:tcPr>
          <w:p w14:paraId="522B4A01"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Yes</w:t>
            </w:r>
          </w:p>
        </w:tc>
      </w:tr>
      <w:tr w:rsidR="00B86219" w:rsidRPr="00B86219" w14:paraId="43EAEC60" w14:textId="77777777">
        <w:trPr>
          <w:tblCellSpacing w:w="15" w:type="dxa"/>
        </w:trPr>
        <w:tc>
          <w:tcPr>
            <w:tcW w:w="0" w:type="auto"/>
            <w:vAlign w:val="center"/>
            <w:hideMark/>
          </w:tcPr>
          <w:p w14:paraId="0FBF9049"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3</w:t>
            </w:r>
          </w:p>
        </w:tc>
        <w:tc>
          <w:tcPr>
            <w:tcW w:w="0" w:type="auto"/>
            <w:vAlign w:val="center"/>
            <w:hideMark/>
          </w:tcPr>
          <w:p w14:paraId="430EFB57"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50</w:t>
            </w:r>
          </w:p>
        </w:tc>
        <w:tc>
          <w:tcPr>
            <w:tcW w:w="0" w:type="auto"/>
            <w:vAlign w:val="center"/>
            <w:hideMark/>
          </w:tcPr>
          <w:p w14:paraId="30CD02A3"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No</w:t>
            </w:r>
          </w:p>
        </w:tc>
      </w:tr>
      <w:tr w:rsidR="00B86219" w:rsidRPr="00B86219" w14:paraId="73F49B48" w14:textId="77777777">
        <w:trPr>
          <w:tblCellSpacing w:w="15" w:type="dxa"/>
        </w:trPr>
        <w:tc>
          <w:tcPr>
            <w:tcW w:w="0" w:type="auto"/>
            <w:vAlign w:val="center"/>
            <w:hideMark/>
          </w:tcPr>
          <w:p w14:paraId="267AEB74"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7</w:t>
            </w:r>
          </w:p>
        </w:tc>
        <w:tc>
          <w:tcPr>
            <w:tcW w:w="0" w:type="auto"/>
            <w:vAlign w:val="center"/>
            <w:hideMark/>
          </w:tcPr>
          <w:p w14:paraId="54A78D0B"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80</w:t>
            </w:r>
          </w:p>
        </w:tc>
        <w:tc>
          <w:tcPr>
            <w:tcW w:w="0" w:type="auto"/>
            <w:vAlign w:val="center"/>
            <w:hideMark/>
          </w:tcPr>
          <w:p w14:paraId="3ADAB8E9"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Yes</w:t>
            </w:r>
          </w:p>
        </w:tc>
      </w:tr>
    </w:tbl>
    <w:p w14:paraId="09F614CB"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These are illustrative example records, not actual school results.</w:t>
      </w:r>
    </w:p>
    <w:p w14:paraId="40885822" w14:textId="77777777" w:rsidR="00B86219" w:rsidRPr="00B86219" w:rsidRDefault="00B86219" w:rsidP="00B86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6219">
        <w:rPr>
          <w:rFonts w:ascii="Times New Roman" w:eastAsia="Times New Roman" w:hAnsi="Times New Roman" w:cs="Times New Roman"/>
          <w:b/>
          <w:bCs/>
          <w:kern w:val="0"/>
          <w:sz w:val="27"/>
          <w:szCs w:val="27"/>
          <w14:ligatures w14:val="none"/>
        </w:rPr>
        <w:t>Step 2: Learn the six terms</w:t>
      </w:r>
    </w:p>
    <w:p w14:paraId="49A9E685"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1. Dataset</w:t>
      </w:r>
    </w:p>
    <w:p w14:paraId="15FD51D0"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A collection of records used for analysis or machine learning.</w:t>
      </w:r>
    </w:p>
    <w:p w14:paraId="323855B5"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The four learner records in the table.</w:t>
      </w:r>
    </w:p>
    <w:p w14:paraId="363CBC9F"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2. Feature</w:t>
      </w:r>
    </w:p>
    <w:p w14:paraId="531CFE9F"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An input variable that may help the model make a prediction.</w:t>
      </w:r>
    </w:p>
    <w:p w14:paraId="1A60F1F4"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Study hours and previous mark.</w:t>
      </w:r>
    </w:p>
    <w:p w14:paraId="142EEF77"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3. Label or target</w:t>
      </w:r>
    </w:p>
    <w:p w14:paraId="67A56931" w14:textId="78162196"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 xml:space="preserve">The </w:t>
      </w:r>
      <w:r w:rsidRPr="00B86219">
        <w:rPr>
          <w:rFonts w:ascii="Times New Roman" w:eastAsia="Times New Roman" w:hAnsi="Times New Roman" w:cs="Times New Roman"/>
          <w:kern w:val="0"/>
          <w14:ligatures w14:val="none"/>
        </w:rPr>
        <w:t>outcome of</w:t>
      </w:r>
      <w:r w:rsidRPr="00B86219">
        <w:rPr>
          <w:rFonts w:ascii="Times New Roman" w:eastAsia="Times New Roman" w:hAnsi="Times New Roman" w:cs="Times New Roman"/>
          <w:kern w:val="0"/>
          <w14:ligatures w14:val="none"/>
        </w:rPr>
        <w:t xml:space="preserve"> the model is learning to predict in supervised learning.</w:t>
      </w:r>
    </w:p>
    <w:p w14:paraId="4FC16925"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Whether the learner passed — Yes or No.</w:t>
      </w:r>
    </w:p>
    <w:p w14:paraId="49EBA34E"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4. Model</w:t>
      </w:r>
    </w:p>
    <w:p w14:paraId="6FE4D2A1"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The learned system that uses patterns from data to make predictions.</w:t>
      </w:r>
    </w:p>
    <w:p w14:paraId="38716EE3"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A trained model that estimates whether a learner will pass.</w:t>
      </w:r>
    </w:p>
    <w:p w14:paraId="72B7D2CD"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5. Training</w:t>
      </w:r>
    </w:p>
    <w:p w14:paraId="111F0899"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lastRenderedPageBreak/>
        <w:t>The process in which a learning algorithm uses training examples to learn patterns and build a model.</w:t>
      </w:r>
    </w:p>
    <w:p w14:paraId="6E998E73"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The model learns from past study hours, marks and known exam outcomes.</w:t>
      </w:r>
    </w:p>
    <w:p w14:paraId="13FACCD0"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6. Prediction</w:t>
      </w:r>
    </w:p>
    <w:p w14:paraId="179004EE"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The output produced when a trained model receives new input data.</w:t>
      </w:r>
    </w:p>
    <w:p w14:paraId="0B19EF3D"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The model predicts “Pass” for a learner whose study hours and previous mark resemble patterns associated with passing.</w:t>
      </w:r>
    </w:p>
    <w:p w14:paraId="7CFBA34A"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 xml:space="preserve">Remember: Features are the inputs; the label is the known answer used during training; the model learns patterns; and a prediction is its output for new data. </w:t>
      </w:r>
    </w:p>
    <w:p w14:paraId="5D106DA9" w14:textId="77777777" w:rsidR="00B86219" w:rsidRDefault="00B86219" w:rsidP="00B86219">
      <w:pPr>
        <w:spacing w:before="100" w:beforeAutospacing="1" w:after="100" w:afterAutospacing="1" w:line="240" w:lineRule="auto"/>
        <w:ind w:left="720"/>
        <w:rPr>
          <w:rFonts w:ascii="Times New Roman" w:eastAsia="Times New Roman" w:hAnsi="Times New Roman" w:cs="Times New Roman"/>
          <w:kern w:val="0"/>
          <w14:ligatures w14:val="none"/>
        </w:rPr>
      </w:pPr>
    </w:p>
    <w:p w14:paraId="2A84B781" w14:textId="77777777" w:rsidR="00B86219" w:rsidRDefault="00B86219" w:rsidP="00B86219">
      <w:pPr>
        <w:spacing w:before="100" w:beforeAutospacing="1" w:after="100" w:afterAutospacing="1" w:line="240" w:lineRule="auto"/>
        <w:ind w:left="720"/>
        <w:rPr>
          <w:rFonts w:ascii="Times New Roman" w:eastAsia="Times New Roman" w:hAnsi="Times New Roman" w:cs="Times New Roman"/>
          <w:kern w:val="0"/>
          <w14:ligatures w14:val="none"/>
        </w:rPr>
      </w:pPr>
    </w:p>
    <w:p w14:paraId="213224A1" w14:textId="77777777" w:rsidR="00B86219" w:rsidRPr="00C247FE" w:rsidRDefault="00B86219" w:rsidP="00B86219">
      <w:pPr>
        <w:spacing w:before="100" w:beforeAutospacing="1" w:after="100" w:afterAutospacing="1" w:line="240" w:lineRule="auto"/>
        <w:ind w:left="720"/>
        <w:rPr>
          <w:rFonts w:ascii="Times New Roman" w:eastAsia="Times New Roman" w:hAnsi="Times New Roman" w:cs="Times New Roman"/>
          <w:kern w:val="0"/>
          <w14:ligatures w14:val="none"/>
        </w:rPr>
      </w:pPr>
    </w:p>
    <w:p w14:paraId="45B0AF26" w14:textId="3D976372" w:rsidR="00C247FE" w:rsidRPr="00C247FE" w:rsidRDefault="00C247FE" w:rsidP="00C247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47FE">
        <w:rPr>
          <w:rFonts w:ascii="Times New Roman" w:eastAsia="Times New Roman" w:hAnsi="Times New Roman" w:cs="Times New Roman"/>
          <w:b/>
          <w:bCs/>
          <w:kern w:val="0"/>
          <w:sz w:val="36"/>
          <w:szCs w:val="36"/>
          <w14:ligatures w14:val="none"/>
        </w:rPr>
        <w:t>A4. Find three real-world uses of machine learning in South Africa or elsewhere in Africa.</w:t>
      </w:r>
    </w:p>
    <w:p w14:paraId="263C1355"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Your assignment asks you to explain, for each use, what data goes in, what the model predicts, and who benefits. </w:t>
      </w:r>
    </w:p>
    <w:p w14:paraId="69BE6524" w14:textId="77777777" w:rsidR="00C247FE" w:rsidRPr="00C247FE" w:rsidRDefault="00C247FE" w:rsidP="00C247FE">
      <w:pPr>
        <w:spacing w:after="0"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BrightLearn_Machine_Learning_Research_Assignment.pdf</w:t>
      </w:r>
    </w:p>
    <w:p w14:paraId="19466E35" w14:textId="5F2158CB"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Here are three research-supported examples.</w:t>
      </w:r>
    </w:p>
    <w:p w14:paraId="3DFEADB0"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1. Fraud detection in South African financial services</w:t>
      </w:r>
    </w:p>
    <w:p w14:paraId="6E5A08E2" w14:textId="77777777" w:rsidR="00C247FE" w:rsidRPr="00C247FE" w:rsidRDefault="00C247FE" w:rsidP="00C24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Data: Transaction amounts, times, locations and patterns of account activity.</w:t>
      </w:r>
    </w:p>
    <w:p w14:paraId="0F13BF0A" w14:textId="77777777" w:rsidR="00C247FE" w:rsidRPr="00C247FE" w:rsidRDefault="00C247FE" w:rsidP="00C24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Prediction: Whether a transaction looks suspicious or may be fraudulent.</w:t>
      </w:r>
    </w:p>
    <w:p w14:paraId="03949CB5" w14:textId="77777777" w:rsidR="00C247FE" w:rsidRPr="00C247FE" w:rsidRDefault="00C247FE" w:rsidP="00C247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Who benefits: Banks and customers, through quicker identification of suspicious payments and reduced potential losses.</w:t>
      </w:r>
    </w:p>
    <w:p w14:paraId="4B697B3C" w14:textId="6A018B84"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South Africa's financial-sector regulators identify fraud detection as a use of AI in financial institutions. </w:t>
      </w:r>
    </w:p>
    <w:p w14:paraId="0DD507E7" w14:textId="75D4E343" w:rsidR="00C247FE" w:rsidRPr="00C247FE" w:rsidRDefault="00C247FE" w:rsidP="00C247FE">
      <w:pPr>
        <w:spacing w:after="0"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South African Reserve Bank</w:t>
      </w:r>
    </w:p>
    <w:p w14:paraId="409CE696" w14:textId="0F8E32E8" w:rsidR="00C247FE" w:rsidRPr="00C247FE" w:rsidRDefault="00C247FE" w:rsidP="00C247FE">
      <w:pPr>
        <w:spacing w:after="0" w:line="240" w:lineRule="auto"/>
        <w:rPr>
          <w:rFonts w:ascii="Times New Roman" w:eastAsia="Times New Roman" w:hAnsi="Times New Roman" w:cs="Times New Roman"/>
          <w:kern w:val="0"/>
          <w14:ligatures w14:val="none"/>
        </w:rPr>
      </w:pPr>
    </w:p>
    <w:p w14:paraId="5E46CEC6"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2. Crop disease detection in Tanzania</w:t>
      </w:r>
    </w:p>
    <w:p w14:paraId="5D776A4E" w14:textId="77777777" w:rsidR="00C247FE" w:rsidRPr="00C247FE" w:rsidRDefault="00C247FE" w:rsidP="00C24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lastRenderedPageBreak/>
        <w:t>Data: Photographs of maize or banana leaves showing different symptoms.</w:t>
      </w:r>
    </w:p>
    <w:p w14:paraId="49360D26" w14:textId="77777777" w:rsidR="00C247FE" w:rsidRPr="00C247FE" w:rsidRDefault="00C247FE" w:rsidP="00C24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Prediction: The likely crop disease shown in an image.</w:t>
      </w:r>
    </w:p>
    <w:p w14:paraId="39A34A57" w14:textId="77777777" w:rsidR="00C247FE" w:rsidRPr="00C247FE" w:rsidRDefault="00C247FE" w:rsidP="00C247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Who benefits: Farmers and agricultural extension officers, who can investigate problems earlier and make better-informed crop-management decisions.</w:t>
      </w:r>
    </w:p>
    <w:p w14:paraId="4867B5C9"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AI4D Africa describes research developing machine-learning techniques and a mobile application for detecting crop diseases. </w:t>
      </w:r>
    </w:p>
    <w:p w14:paraId="2B6D8AA6" w14:textId="5D43AE6B" w:rsidR="00C247FE" w:rsidRPr="00C247FE" w:rsidRDefault="00C247FE" w:rsidP="00C247FE">
      <w:pPr>
        <w:spacing w:after="0" w:line="240" w:lineRule="auto"/>
        <w:rPr>
          <w:rFonts w:ascii="Times New Roman" w:eastAsia="Times New Roman" w:hAnsi="Times New Roman" w:cs="Times New Roman"/>
          <w:kern w:val="0"/>
          <w14:ligatures w14:val="none"/>
        </w:rPr>
      </w:pPr>
    </w:p>
    <w:p w14:paraId="246CD819"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3. Telecommunications network fault detection</w:t>
      </w:r>
    </w:p>
    <w:p w14:paraId="7EAB1018" w14:textId="77777777" w:rsidR="00C247FE" w:rsidRPr="00C247FE" w:rsidRDefault="00C247FE" w:rsidP="00C24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Data: Network alarms, signal or performance measurements, and system logs.</w:t>
      </w:r>
    </w:p>
    <w:p w14:paraId="039560D5" w14:textId="77777777" w:rsidR="00C247FE" w:rsidRPr="00C247FE" w:rsidRDefault="00C247FE" w:rsidP="00C24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Prediction: Whether a network fault or performance problem may be developing.</w:t>
      </w:r>
    </w:p>
    <w:p w14:paraId="14B08574" w14:textId="77777777" w:rsidR="00C247FE" w:rsidRPr="00C247FE" w:rsidRDefault="00C247FE" w:rsidP="00C247F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Who benefits: Telecom operators and their customers, through more proactive maintenance and potentially fewer service interruptions.</w:t>
      </w:r>
    </w:p>
    <w:p w14:paraId="52FC5DD9"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Industry reporting describes machine-learning-based predictive maintenance and fault detection as emerging applications in African telecom networks. </w:t>
      </w:r>
    </w:p>
    <w:p w14:paraId="66458B2D" w14:textId="77777777" w:rsid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Important research tip: For your report, read the sources and explain the examples in your own words. Distinguish between a documented use, a research project and a proposed application; do not claim that every example is already widely deployed</w:t>
      </w:r>
    </w:p>
    <w:p w14:paraId="0C9781E5" w14:textId="1781B691"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b/>
          <w:bCs/>
          <w:kern w:val="0"/>
          <w:sz w:val="36"/>
          <w:szCs w:val="36"/>
          <w14:ligatures w14:val="none"/>
        </w:rPr>
        <w:t xml:space="preserve">A5. Describe the typical machine-learning workflow from start to finish. </w:t>
      </w:r>
    </w:p>
    <w:p w14:paraId="73406090" w14:textId="0DB56CAE" w:rsidR="00C247FE" w:rsidRPr="00C247FE" w:rsidRDefault="00C247FE" w:rsidP="00C247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47FE">
        <w:rPr>
          <w:rFonts w:ascii="Times New Roman" w:eastAsia="Times New Roman" w:hAnsi="Times New Roman" w:cs="Times New Roman"/>
          <w:b/>
          <w:bCs/>
          <w:kern w:val="0"/>
          <w:sz w:val="27"/>
          <w:szCs w:val="27"/>
          <w14:ligatures w14:val="none"/>
        </w:rPr>
        <w:t>Step 1: Learn the order</w:t>
      </w:r>
    </w:p>
    <w:p w14:paraId="07C57B1D" w14:textId="052A64F2" w:rsidR="00C247FE" w:rsidRPr="00C247FE" w:rsidRDefault="00750DF9"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00C247FE" w:rsidRPr="00C247FE">
        <w:rPr>
          <w:rFonts w:ascii="Times New Roman" w:eastAsia="Times New Roman" w:hAnsi="Times New Roman" w:cs="Times New Roman"/>
          <w:kern w:val="0"/>
          <w14:ligatures w14:val="none"/>
        </w:rPr>
        <w:t>Define the problem</w:t>
      </w:r>
    </w:p>
    <w:p w14:paraId="2195C2C4" w14:textId="35EB75AA" w:rsidR="00C247FE" w:rsidRPr="00750DF9" w:rsidRDefault="00C247FE" w:rsidP="00750DF9">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Decide what question the model must answer.</w:t>
      </w:r>
    </w:p>
    <w:p w14:paraId="095D9DEB" w14:textId="1FB2D6F8" w:rsidR="00C247FE" w:rsidRPr="00C247FE" w:rsidRDefault="00750DF9"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00C247FE" w:rsidRPr="00C247FE">
        <w:rPr>
          <w:rFonts w:ascii="Times New Roman" w:eastAsia="Times New Roman" w:hAnsi="Times New Roman" w:cs="Times New Roman"/>
          <w:kern w:val="0"/>
          <w14:ligatures w14:val="none"/>
        </w:rPr>
        <w:t>Collect data</w:t>
      </w:r>
    </w:p>
    <w:p w14:paraId="30399A58" w14:textId="7CF6ADD9" w:rsidR="00C247FE" w:rsidRPr="00750DF9" w:rsidRDefault="00C247FE" w:rsidP="00750DF9">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Gather relevant, reliable examples.</w:t>
      </w:r>
    </w:p>
    <w:p w14:paraId="2CE2F9A3" w14:textId="0A3AF6EA" w:rsidR="00C247FE" w:rsidRPr="00C247FE" w:rsidRDefault="00750DF9"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C247FE" w:rsidRPr="00C247FE">
        <w:rPr>
          <w:rFonts w:ascii="Times New Roman" w:eastAsia="Times New Roman" w:hAnsi="Times New Roman" w:cs="Times New Roman"/>
          <w:kern w:val="0"/>
          <w14:ligatures w14:val="none"/>
        </w:rPr>
        <w:t>Prepare the data</w:t>
      </w:r>
    </w:p>
    <w:p w14:paraId="146B1693" w14:textId="2D8BD46F" w:rsidR="00C247FE" w:rsidRPr="00750DF9" w:rsidRDefault="00C247FE" w:rsidP="00750DF9">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Check errors, missing values, duplicates and data types; encode categories and scale features where needed.</w:t>
      </w:r>
    </w:p>
    <w:p w14:paraId="6B4DC8C3" w14:textId="7E3F8B48" w:rsidR="00C247FE" w:rsidRPr="00C247FE" w:rsidRDefault="00750DF9"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C247FE" w:rsidRPr="00C247FE">
        <w:rPr>
          <w:rFonts w:ascii="Times New Roman" w:eastAsia="Times New Roman" w:hAnsi="Times New Roman" w:cs="Times New Roman"/>
          <w:kern w:val="0"/>
          <w14:ligatures w14:val="none"/>
        </w:rPr>
        <w:t>Choose and train a model</w:t>
      </w:r>
    </w:p>
    <w:p w14:paraId="1E878382" w14:textId="1E55F410" w:rsidR="00C247FE" w:rsidRPr="00342180" w:rsidRDefault="00C247FE" w:rsidP="00342180">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Select an algorithm and let it learn from training data.</w:t>
      </w:r>
    </w:p>
    <w:p w14:paraId="4FCCCAB9" w14:textId="7FF3312A" w:rsidR="00C247FE" w:rsidRPr="00C247FE" w:rsidRDefault="00342180"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5.</w:t>
      </w:r>
      <w:r w:rsidR="00C247FE" w:rsidRPr="00C247FE">
        <w:rPr>
          <w:rFonts w:ascii="Times New Roman" w:eastAsia="Times New Roman" w:hAnsi="Times New Roman" w:cs="Times New Roman"/>
          <w:kern w:val="0"/>
          <w14:ligatures w14:val="none"/>
        </w:rPr>
        <w:t>Evaluate the model</w:t>
      </w:r>
    </w:p>
    <w:p w14:paraId="0D4B61E1" w14:textId="5C75AEA7" w:rsidR="00C247FE" w:rsidRPr="00342180" w:rsidRDefault="00C247FE" w:rsidP="00342180">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Test its performance on data it has not trained on.</w:t>
      </w:r>
    </w:p>
    <w:p w14:paraId="1FF6B5B4" w14:textId="650C533B" w:rsidR="00C247FE" w:rsidRPr="00C247FE" w:rsidRDefault="00342180" w:rsidP="00C247F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r w:rsidR="00C247FE" w:rsidRPr="00C247FE">
        <w:rPr>
          <w:rFonts w:ascii="Times New Roman" w:eastAsia="Times New Roman" w:hAnsi="Times New Roman" w:cs="Times New Roman"/>
          <w:kern w:val="0"/>
          <w14:ligatures w14:val="none"/>
        </w:rPr>
        <w:t>Deploy and monitor</w:t>
      </w:r>
    </w:p>
    <w:p w14:paraId="56A5805F"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Use it to make predictions and check its performance over time.</w:t>
      </w:r>
    </w:p>
    <w:p w14:paraId="263AAF61"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This sequence follows the standard development and deployment process described in Google's machine-learning resources. </w:t>
      </w:r>
    </w:p>
    <w:p w14:paraId="76C0416A" w14:textId="77777777" w:rsidR="00C247FE" w:rsidRPr="00342180" w:rsidRDefault="00C247FE" w:rsidP="00C247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2180">
        <w:rPr>
          <w:rFonts w:ascii="Times New Roman" w:eastAsia="Times New Roman" w:hAnsi="Times New Roman" w:cs="Times New Roman"/>
          <w:b/>
          <w:bCs/>
          <w:kern w:val="0"/>
          <w:sz w:val="27"/>
          <w:szCs w:val="27"/>
          <w14:ligatures w14:val="none"/>
        </w:rPr>
        <w:t>Step 2: Why does data preparation usually take the most time?</w:t>
      </w:r>
    </w:p>
    <w:p w14:paraId="489A8913"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Raw data is often incomplete, inconsistent or unsuitable for a model. For example, a learner's study hours may be missing, marks may be stored as text instead of numbers, and some records may be duplicated. The data scientist must investigate these issues, decide how to handle them, and check that the prepared data is appropriate for the problem.</w:t>
      </w:r>
    </w:p>
    <w:p w14:paraId="6B898A9F" w14:textId="77777777" w:rsidR="00C247FE" w:rsidRPr="00C247FE" w:rsidRDefault="00C247FE" w:rsidP="00C247FE">
      <w:pPr>
        <w:spacing w:before="100" w:beforeAutospacing="1" w:after="100" w:afterAutospacing="1" w:line="240" w:lineRule="auto"/>
        <w:rPr>
          <w:rFonts w:ascii="Times New Roman" w:eastAsia="Times New Roman" w:hAnsi="Times New Roman" w:cs="Times New Roman"/>
          <w:kern w:val="0"/>
          <w14:ligatures w14:val="none"/>
        </w:rPr>
      </w:pPr>
      <w:r w:rsidRPr="00C247FE">
        <w:rPr>
          <w:rFonts w:ascii="Times New Roman" w:eastAsia="Times New Roman" w:hAnsi="Times New Roman" w:cs="Times New Roman"/>
          <w:kern w:val="0"/>
          <w14:ligatures w14:val="none"/>
        </w:rPr>
        <w:t xml:space="preserve">Poor-quality or unrepresentative data can lead to unreliable predictions, so data preparation is essential rather than just a technical formality. </w:t>
      </w:r>
    </w:p>
    <w:p w14:paraId="1CE5266E" w14:textId="77777777" w:rsidR="00B86219" w:rsidRDefault="00B86219">
      <w:pPr>
        <w:rPr>
          <w:b/>
          <w:bCs/>
          <w:sz w:val="48"/>
          <w:szCs w:val="48"/>
        </w:rPr>
      </w:pPr>
      <w:r>
        <w:rPr>
          <w:b/>
          <w:bCs/>
          <w:sz w:val="48"/>
          <w:szCs w:val="48"/>
        </w:rPr>
        <w:t>PART B</w:t>
      </w:r>
    </w:p>
    <w:p w14:paraId="77D9895D" w14:textId="7264B79E" w:rsidR="00BE37A3" w:rsidRPr="00B86219" w:rsidRDefault="00B86219">
      <w:pPr>
        <w:rPr>
          <w:b/>
          <w:bCs/>
          <w:sz w:val="56"/>
          <w:szCs w:val="56"/>
        </w:rPr>
      </w:pPr>
      <w:r w:rsidRPr="00B86219">
        <w:rPr>
          <w:rFonts w:ascii="Times New Roman" w:eastAsia="Times New Roman" w:hAnsi="Times New Roman" w:cs="Times New Roman"/>
          <w:b/>
          <w:bCs/>
          <w:kern w:val="0"/>
          <w:sz w:val="32"/>
          <w:szCs w:val="32"/>
          <w14:ligatures w14:val="none"/>
        </w:rPr>
        <w:t xml:space="preserve"> </w:t>
      </w:r>
      <w:r w:rsidRPr="00B86219">
        <w:rPr>
          <w:rFonts w:ascii="Times New Roman" w:eastAsia="Times New Roman" w:hAnsi="Times New Roman" w:cs="Times New Roman"/>
          <w:b/>
          <w:bCs/>
          <w:kern w:val="0"/>
          <w:sz w:val="32"/>
          <w:szCs w:val="32"/>
          <w14:ligatures w14:val="none"/>
        </w:rPr>
        <w:t>Supervised vs unsupervised learning</w:t>
      </w:r>
      <w:r w:rsidRPr="00B86219">
        <w:rPr>
          <w:b/>
          <w:bCs/>
          <w:sz w:val="56"/>
          <w:szCs w:val="56"/>
        </w:rPr>
        <w:t xml:space="preserve"> </w:t>
      </w:r>
    </w:p>
    <w:p w14:paraId="3B68E2EC" w14:textId="77777777" w:rsidR="00B86219" w:rsidRPr="00E43C3C" w:rsidRDefault="00B86219" w:rsidP="00B86219">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E43C3C">
        <w:rPr>
          <w:rFonts w:ascii="Times New Roman" w:eastAsia="Times New Roman" w:hAnsi="Times New Roman" w:cs="Times New Roman"/>
          <w:b/>
          <w:bCs/>
          <w:kern w:val="0"/>
          <w:u w:val="single"/>
          <w14:ligatures w14:val="none"/>
        </w:rPr>
        <w:t>1. Supervised learning</w:t>
      </w:r>
    </w:p>
    <w:p w14:paraId="41D65946" w14:textId="30ED19A4" w:rsid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 xml:space="preserve">The computer learns from </w:t>
      </w:r>
      <w:r w:rsidR="00156A74">
        <w:rPr>
          <w:rFonts w:ascii="Times New Roman" w:eastAsia="Times New Roman" w:hAnsi="Times New Roman" w:cs="Times New Roman"/>
          <w:kern w:val="0"/>
          <w14:ligatures w14:val="none"/>
        </w:rPr>
        <w:t>Label data</w:t>
      </w:r>
    </w:p>
    <w:p w14:paraId="572BA0CE" w14:textId="77777777" w:rsid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Example: Study hours and previous marks are used to learn whether a learner passed or failed.</w:t>
      </w:r>
    </w:p>
    <w:p w14:paraId="0F323DEE"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Supervised learning is a type of machine learning in which a model learns from a dataset containing input information and known correct answers.</w:t>
      </w:r>
    </w:p>
    <w:p w14:paraId="157E9B65"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For example, a school wants to predict whether learners will pass an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1594"/>
        <w:gridCol w:w="899"/>
      </w:tblGrid>
      <w:tr w:rsidR="00E43C3C" w:rsidRPr="00E43C3C" w14:paraId="36B2CB7F" w14:textId="77777777" w:rsidTr="00BD08EA">
        <w:trPr>
          <w:tblCellSpacing w:w="15" w:type="dxa"/>
        </w:trPr>
        <w:tc>
          <w:tcPr>
            <w:tcW w:w="0" w:type="auto"/>
            <w:tcBorders>
              <w:top w:val="single" w:sz="4" w:space="0" w:color="auto"/>
              <w:left w:val="single" w:sz="4" w:space="0" w:color="auto"/>
              <w:bottom w:val="single" w:sz="4" w:space="0" w:color="auto"/>
            </w:tcBorders>
            <w:vAlign w:val="center"/>
            <w:hideMark/>
          </w:tcPr>
          <w:p w14:paraId="351C3F0E"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3C3C">
              <w:rPr>
                <w:rFonts w:ascii="Times New Roman" w:eastAsia="Times New Roman" w:hAnsi="Times New Roman" w:cs="Times New Roman"/>
                <w:b/>
                <w:bCs/>
                <w:kern w:val="0"/>
                <w14:ligatures w14:val="none"/>
              </w:rPr>
              <w:t>Study hours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BD79D"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3C3C">
              <w:rPr>
                <w:rFonts w:ascii="Times New Roman" w:eastAsia="Times New Roman" w:hAnsi="Times New Roman" w:cs="Times New Roman"/>
                <w:b/>
                <w:bCs/>
                <w:kern w:val="0"/>
                <w14:ligatures w14:val="none"/>
              </w:rPr>
              <w:t>Previous mark</w:t>
            </w:r>
          </w:p>
        </w:tc>
        <w:tc>
          <w:tcPr>
            <w:tcW w:w="0" w:type="auto"/>
            <w:tcBorders>
              <w:top w:val="single" w:sz="4" w:space="0" w:color="auto"/>
              <w:bottom w:val="single" w:sz="4" w:space="0" w:color="auto"/>
              <w:right w:val="single" w:sz="4" w:space="0" w:color="auto"/>
            </w:tcBorders>
            <w:vAlign w:val="center"/>
            <w:hideMark/>
          </w:tcPr>
          <w:p w14:paraId="367B63DC"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3C3C">
              <w:rPr>
                <w:rFonts w:ascii="Times New Roman" w:eastAsia="Times New Roman" w:hAnsi="Times New Roman" w:cs="Times New Roman"/>
                <w:b/>
                <w:bCs/>
                <w:kern w:val="0"/>
                <w14:ligatures w14:val="none"/>
              </w:rPr>
              <w:t>Passed?</w:t>
            </w:r>
          </w:p>
        </w:tc>
      </w:tr>
      <w:tr w:rsidR="00E43C3C" w:rsidRPr="00E43C3C" w14:paraId="293937C4" w14:textId="77777777" w:rsidTr="00BD08EA">
        <w:trPr>
          <w:tblCellSpacing w:w="15" w:type="dxa"/>
        </w:trPr>
        <w:tc>
          <w:tcPr>
            <w:tcW w:w="0" w:type="auto"/>
            <w:tcBorders>
              <w:left w:val="single" w:sz="4" w:space="0" w:color="auto"/>
              <w:bottom w:val="single" w:sz="4" w:space="0" w:color="auto"/>
            </w:tcBorders>
            <w:vAlign w:val="center"/>
            <w:hideMark/>
          </w:tcPr>
          <w:p w14:paraId="04359DC2"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2</w:t>
            </w:r>
          </w:p>
        </w:tc>
        <w:tc>
          <w:tcPr>
            <w:tcW w:w="0" w:type="auto"/>
            <w:tcBorders>
              <w:left w:val="single" w:sz="4" w:space="0" w:color="auto"/>
              <w:bottom w:val="single" w:sz="4" w:space="0" w:color="auto"/>
              <w:right w:val="single" w:sz="4" w:space="0" w:color="auto"/>
            </w:tcBorders>
            <w:vAlign w:val="center"/>
            <w:hideMark/>
          </w:tcPr>
          <w:p w14:paraId="17F1CE0E"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40%</w:t>
            </w:r>
          </w:p>
        </w:tc>
        <w:tc>
          <w:tcPr>
            <w:tcW w:w="0" w:type="auto"/>
            <w:tcBorders>
              <w:bottom w:val="single" w:sz="4" w:space="0" w:color="auto"/>
              <w:right w:val="single" w:sz="4" w:space="0" w:color="auto"/>
            </w:tcBorders>
            <w:vAlign w:val="center"/>
            <w:hideMark/>
          </w:tcPr>
          <w:p w14:paraId="327AB9DE"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No</w:t>
            </w:r>
          </w:p>
        </w:tc>
      </w:tr>
      <w:tr w:rsidR="00E43C3C" w:rsidRPr="00E43C3C" w14:paraId="2A617C39" w14:textId="77777777" w:rsidTr="00BD08EA">
        <w:trPr>
          <w:tblCellSpacing w:w="15" w:type="dxa"/>
        </w:trPr>
        <w:tc>
          <w:tcPr>
            <w:tcW w:w="0" w:type="auto"/>
            <w:tcBorders>
              <w:left w:val="single" w:sz="4" w:space="0" w:color="auto"/>
              <w:bottom w:val="single" w:sz="4" w:space="0" w:color="auto"/>
            </w:tcBorders>
            <w:vAlign w:val="center"/>
            <w:hideMark/>
          </w:tcPr>
          <w:p w14:paraId="131D23F0"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5</w:t>
            </w:r>
          </w:p>
        </w:tc>
        <w:tc>
          <w:tcPr>
            <w:tcW w:w="0" w:type="auto"/>
            <w:tcBorders>
              <w:left w:val="single" w:sz="4" w:space="0" w:color="auto"/>
              <w:bottom w:val="single" w:sz="4" w:space="0" w:color="auto"/>
              <w:right w:val="single" w:sz="4" w:space="0" w:color="auto"/>
            </w:tcBorders>
            <w:vAlign w:val="center"/>
            <w:hideMark/>
          </w:tcPr>
          <w:p w14:paraId="5FF85779"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65%</w:t>
            </w:r>
          </w:p>
        </w:tc>
        <w:tc>
          <w:tcPr>
            <w:tcW w:w="0" w:type="auto"/>
            <w:tcBorders>
              <w:bottom w:val="single" w:sz="4" w:space="0" w:color="auto"/>
              <w:right w:val="single" w:sz="4" w:space="0" w:color="auto"/>
            </w:tcBorders>
            <w:vAlign w:val="center"/>
            <w:hideMark/>
          </w:tcPr>
          <w:p w14:paraId="55409A04"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Yes</w:t>
            </w:r>
          </w:p>
        </w:tc>
      </w:tr>
      <w:tr w:rsidR="00E43C3C" w:rsidRPr="00E43C3C" w14:paraId="2CBD7CB7" w14:textId="77777777" w:rsidTr="00BD08EA">
        <w:trPr>
          <w:tblCellSpacing w:w="15" w:type="dxa"/>
        </w:trPr>
        <w:tc>
          <w:tcPr>
            <w:tcW w:w="0" w:type="auto"/>
            <w:tcBorders>
              <w:left w:val="single" w:sz="4" w:space="0" w:color="auto"/>
              <w:bottom w:val="single" w:sz="4" w:space="0" w:color="auto"/>
            </w:tcBorders>
            <w:vAlign w:val="center"/>
            <w:hideMark/>
          </w:tcPr>
          <w:p w14:paraId="78E75857"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3</w:t>
            </w:r>
          </w:p>
        </w:tc>
        <w:tc>
          <w:tcPr>
            <w:tcW w:w="0" w:type="auto"/>
            <w:tcBorders>
              <w:left w:val="single" w:sz="4" w:space="0" w:color="auto"/>
              <w:bottom w:val="single" w:sz="4" w:space="0" w:color="auto"/>
              <w:right w:val="single" w:sz="4" w:space="0" w:color="auto"/>
            </w:tcBorders>
            <w:vAlign w:val="center"/>
            <w:hideMark/>
          </w:tcPr>
          <w:p w14:paraId="5E35064D"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45%</w:t>
            </w:r>
          </w:p>
        </w:tc>
        <w:tc>
          <w:tcPr>
            <w:tcW w:w="0" w:type="auto"/>
            <w:tcBorders>
              <w:bottom w:val="single" w:sz="4" w:space="0" w:color="auto"/>
              <w:right w:val="single" w:sz="4" w:space="0" w:color="auto"/>
            </w:tcBorders>
            <w:vAlign w:val="center"/>
            <w:hideMark/>
          </w:tcPr>
          <w:p w14:paraId="333FAC30"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No</w:t>
            </w:r>
          </w:p>
        </w:tc>
      </w:tr>
      <w:tr w:rsidR="00E43C3C" w:rsidRPr="00E43C3C" w14:paraId="7646B1B5" w14:textId="77777777" w:rsidTr="00BD08EA">
        <w:trPr>
          <w:tblCellSpacing w:w="15" w:type="dxa"/>
        </w:trPr>
        <w:tc>
          <w:tcPr>
            <w:tcW w:w="0" w:type="auto"/>
            <w:tcBorders>
              <w:left w:val="single" w:sz="4" w:space="0" w:color="auto"/>
              <w:bottom w:val="single" w:sz="4" w:space="0" w:color="auto"/>
            </w:tcBorders>
            <w:vAlign w:val="center"/>
            <w:hideMark/>
          </w:tcPr>
          <w:p w14:paraId="7C6632B2"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7</w:t>
            </w:r>
          </w:p>
        </w:tc>
        <w:tc>
          <w:tcPr>
            <w:tcW w:w="0" w:type="auto"/>
            <w:tcBorders>
              <w:left w:val="single" w:sz="4" w:space="0" w:color="auto"/>
              <w:bottom w:val="single" w:sz="4" w:space="0" w:color="auto"/>
              <w:right w:val="single" w:sz="4" w:space="0" w:color="auto"/>
            </w:tcBorders>
            <w:vAlign w:val="center"/>
            <w:hideMark/>
          </w:tcPr>
          <w:p w14:paraId="77B3DC09"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80%</w:t>
            </w:r>
          </w:p>
        </w:tc>
        <w:tc>
          <w:tcPr>
            <w:tcW w:w="0" w:type="auto"/>
            <w:tcBorders>
              <w:bottom w:val="single" w:sz="4" w:space="0" w:color="auto"/>
              <w:right w:val="single" w:sz="4" w:space="0" w:color="auto"/>
            </w:tcBorders>
            <w:vAlign w:val="center"/>
            <w:hideMark/>
          </w:tcPr>
          <w:p w14:paraId="4A0D2B66"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Yes</w:t>
            </w:r>
          </w:p>
        </w:tc>
      </w:tr>
    </w:tbl>
    <w:p w14:paraId="111C5BCD"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lastRenderedPageBreak/>
        <w:t>The model learns patterns from these labelled examples. It can then estimate whether a new learner is likely to pass.</w:t>
      </w:r>
    </w:p>
    <w:p w14:paraId="07FA8272" w14:textId="77777777" w:rsidR="00E43C3C" w:rsidRPr="00E43C3C" w:rsidRDefault="00E43C3C" w:rsidP="00E43C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Input data/features: study hours and previous marks.</w:t>
      </w:r>
    </w:p>
    <w:p w14:paraId="306B0105" w14:textId="77777777" w:rsidR="00E43C3C" w:rsidRPr="00E43C3C" w:rsidRDefault="00E43C3C" w:rsidP="00E43C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Label: whether the learner passed or failed.</w:t>
      </w:r>
    </w:p>
    <w:p w14:paraId="1412D9BC" w14:textId="77777777" w:rsidR="00E43C3C" w:rsidRPr="00E43C3C" w:rsidRDefault="00E43C3C" w:rsidP="00E43C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Goal: predict the label for a new learner.</w:t>
      </w:r>
    </w:p>
    <w:p w14:paraId="0F91AFB6" w14:textId="77777777" w:rsidR="00E43C3C" w:rsidRPr="00B86219" w:rsidRDefault="00E43C3C" w:rsidP="00B86219">
      <w:pPr>
        <w:spacing w:before="100" w:beforeAutospacing="1" w:after="100" w:afterAutospacing="1" w:line="240" w:lineRule="auto"/>
        <w:rPr>
          <w:rFonts w:ascii="Times New Roman" w:eastAsia="Times New Roman" w:hAnsi="Times New Roman" w:cs="Times New Roman"/>
          <w:kern w:val="0"/>
          <w14:ligatures w14:val="none"/>
        </w:rPr>
      </w:pPr>
    </w:p>
    <w:p w14:paraId="3FC4D887" w14:textId="77777777" w:rsidR="00B86219" w:rsidRPr="00E43C3C" w:rsidRDefault="00B86219" w:rsidP="00B86219">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E43C3C">
        <w:rPr>
          <w:rFonts w:ascii="Times New Roman" w:eastAsia="Times New Roman" w:hAnsi="Times New Roman" w:cs="Times New Roman"/>
          <w:b/>
          <w:bCs/>
          <w:kern w:val="0"/>
          <w:u w:val="single"/>
          <w14:ligatures w14:val="none"/>
        </w:rPr>
        <w:t>2. Unsupervised learning</w:t>
      </w:r>
    </w:p>
    <w:p w14:paraId="7DB376C6" w14:textId="77777777"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The computer receives data without supplied answers or labels and tries to discover patterns or groups.</w:t>
      </w:r>
    </w:p>
    <w:p w14:paraId="68E091EC" w14:textId="7E696359" w:rsidR="00B86219" w:rsidRPr="00B86219" w:rsidRDefault="00B86219" w:rsidP="00B86219">
      <w:pPr>
        <w:spacing w:before="100" w:beforeAutospacing="1" w:after="100" w:afterAutospacing="1" w:line="240" w:lineRule="auto"/>
        <w:rPr>
          <w:rFonts w:ascii="Times New Roman" w:eastAsia="Times New Roman" w:hAnsi="Times New Roman" w:cs="Times New Roman"/>
          <w:kern w:val="0"/>
          <w14:ligatures w14:val="none"/>
        </w:rPr>
      </w:pPr>
      <w:r w:rsidRPr="00B86219">
        <w:rPr>
          <w:rFonts w:ascii="Times New Roman" w:eastAsia="Times New Roman" w:hAnsi="Times New Roman" w:cs="Times New Roman"/>
          <w:kern w:val="0"/>
          <w14:ligatures w14:val="none"/>
        </w:rPr>
        <w:t xml:space="preserve">Example: A shop groups customers according to their spending habits without being </w:t>
      </w:r>
      <w:r w:rsidR="00AF19CE" w:rsidRPr="00B86219">
        <w:rPr>
          <w:rFonts w:ascii="Times New Roman" w:eastAsia="Times New Roman" w:hAnsi="Times New Roman" w:cs="Times New Roman"/>
          <w:kern w:val="0"/>
          <w14:ligatures w14:val="none"/>
        </w:rPr>
        <w:t>told by</w:t>
      </w:r>
      <w:r w:rsidRPr="00B86219">
        <w:rPr>
          <w:rFonts w:ascii="Times New Roman" w:eastAsia="Times New Roman" w:hAnsi="Times New Roman" w:cs="Times New Roman"/>
          <w:kern w:val="0"/>
          <w14:ligatures w14:val="none"/>
        </w:rPr>
        <w:t xml:space="preserve"> the groups beforehand.</w:t>
      </w:r>
    </w:p>
    <w:p w14:paraId="13C26D44" w14:textId="394A4A06" w:rsidR="00E43C3C" w:rsidRPr="00AF19CE" w:rsidRDefault="00E43C3C" w:rsidP="00E43C3C">
      <w:pPr>
        <w:spacing w:before="100" w:beforeAutospacing="1" w:after="100" w:afterAutospacing="1" w:line="240" w:lineRule="auto"/>
        <w:outlineLvl w:val="1"/>
        <w:rPr>
          <w:rFonts w:ascii="Arial" w:eastAsia="Times New Roman" w:hAnsi="Arial" w:cs="Arial"/>
          <w:kern w:val="0"/>
          <w:sz w:val="28"/>
          <w:szCs w:val="28"/>
          <w14:ligatures w14:val="none"/>
        </w:rPr>
      </w:pPr>
      <w:r w:rsidRPr="00AF19CE">
        <w:rPr>
          <w:rFonts w:ascii="Arial" w:eastAsia="Times New Roman" w:hAnsi="Arial" w:cs="Arial"/>
          <w:kern w:val="0"/>
          <w:sz w:val="28"/>
          <w:szCs w:val="28"/>
          <w14:ligatures w14:val="none"/>
        </w:rPr>
        <w:t xml:space="preserve">B3. Compare supervised and unsupervised learning </w:t>
      </w:r>
    </w:p>
    <w:p w14:paraId="24E67EC1"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This is an important comparison table for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428"/>
        <w:gridCol w:w="4218"/>
      </w:tblGrid>
      <w:tr w:rsidR="00E43C3C" w:rsidRPr="00E43C3C" w14:paraId="14CFAE01" w14:textId="77777777" w:rsidTr="00AF19CE">
        <w:trPr>
          <w:tblCellSpacing w:w="15" w:type="dxa"/>
        </w:trPr>
        <w:tc>
          <w:tcPr>
            <w:tcW w:w="0" w:type="auto"/>
            <w:tcBorders>
              <w:top w:val="single" w:sz="4" w:space="0" w:color="auto"/>
              <w:left w:val="single" w:sz="4" w:space="0" w:color="auto"/>
              <w:bottom w:val="single" w:sz="4" w:space="0" w:color="auto"/>
            </w:tcBorders>
            <w:vAlign w:val="center"/>
            <w:hideMark/>
          </w:tcPr>
          <w:p w14:paraId="39997CAB" w14:textId="77777777" w:rsidR="00E43C3C" w:rsidRPr="00BD08EA" w:rsidRDefault="00E43C3C" w:rsidP="00E43C3C">
            <w:pPr>
              <w:spacing w:before="100" w:beforeAutospacing="1" w:after="100" w:afterAutospacing="1" w:line="240" w:lineRule="auto"/>
              <w:jc w:val="center"/>
              <w:rPr>
                <w:rFonts w:ascii="Times New Roman" w:eastAsia="Times New Roman" w:hAnsi="Times New Roman" w:cs="Times New Roman"/>
                <w:b/>
                <w:bCs/>
                <w:kern w:val="0"/>
                <w:highlight w:val="darkCyan"/>
                <w14:ligatures w14:val="none"/>
              </w:rPr>
            </w:pPr>
            <w:r w:rsidRPr="00BD08EA">
              <w:rPr>
                <w:rFonts w:ascii="Times New Roman" w:eastAsia="Times New Roman" w:hAnsi="Times New Roman" w:cs="Times New Roman"/>
                <w:b/>
                <w:bCs/>
                <w:kern w:val="0"/>
                <w:highlight w:val="darkCyan"/>
                <w14:ligatures w14:val="none"/>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07BB2" w14:textId="77777777" w:rsidR="00E43C3C" w:rsidRPr="00BD08EA" w:rsidRDefault="00E43C3C" w:rsidP="00E43C3C">
            <w:pPr>
              <w:spacing w:before="100" w:beforeAutospacing="1" w:after="100" w:afterAutospacing="1" w:line="240" w:lineRule="auto"/>
              <w:jc w:val="center"/>
              <w:rPr>
                <w:rFonts w:ascii="Times New Roman" w:eastAsia="Times New Roman" w:hAnsi="Times New Roman" w:cs="Times New Roman"/>
                <w:b/>
                <w:bCs/>
                <w:kern w:val="0"/>
                <w:highlight w:val="darkCyan"/>
                <w14:ligatures w14:val="none"/>
              </w:rPr>
            </w:pPr>
            <w:r w:rsidRPr="00BD08EA">
              <w:rPr>
                <w:rFonts w:ascii="Times New Roman" w:eastAsia="Times New Roman" w:hAnsi="Times New Roman" w:cs="Times New Roman"/>
                <w:b/>
                <w:bCs/>
                <w:kern w:val="0"/>
                <w:highlight w:val="darkCyan"/>
                <w14:ligatures w14:val="none"/>
              </w:rPr>
              <w:t>Supervised learning</w:t>
            </w:r>
          </w:p>
        </w:tc>
        <w:tc>
          <w:tcPr>
            <w:tcW w:w="0" w:type="auto"/>
            <w:tcBorders>
              <w:top w:val="single" w:sz="4" w:space="0" w:color="auto"/>
              <w:bottom w:val="single" w:sz="4" w:space="0" w:color="auto"/>
              <w:right w:val="single" w:sz="4" w:space="0" w:color="auto"/>
            </w:tcBorders>
            <w:vAlign w:val="center"/>
            <w:hideMark/>
          </w:tcPr>
          <w:p w14:paraId="3AA631C2" w14:textId="77777777" w:rsidR="00E43C3C" w:rsidRPr="00BD08EA" w:rsidRDefault="00E43C3C" w:rsidP="00E43C3C">
            <w:pPr>
              <w:spacing w:before="100" w:beforeAutospacing="1" w:after="100" w:afterAutospacing="1" w:line="240" w:lineRule="auto"/>
              <w:jc w:val="center"/>
              <w:rPr>
                <w:rFonts w:ascii="Times New Roman" w:eastAsia="Times New Roman" w:hAnsi="Times New Roman" w:cs="Times New Roman"/>
                <w:b/>
                <w:bCs/>
                <w:kern w:val="0"/>
                <w:highlight w:val="darkCyan"/>
                <w14:ligatures w14:val="none"/>
              </w:rPr>
            </w:pPr>
            <w:r w:rsidRPr="00BD08EA">
              <w:rPr>
                <w:rFonts w:ascii="Times New Roman" w:eastAsia="Times New Roman" w:hAnsi="Times New Roman" w:cs="Times New Roman"/>
                <w:b/>
                <w:bCs/>
                <w:kern w:val="0"/>
                <w:highlight w:val="darkCyan"/>
                <w14:ligatures w14:val="none"/>
              </w:rPr>
              <w:t>Unsupervised learning</w:t>
            </w:r>
          </w:p>
        </w:tc>
      </w:tr>
      <w:tr w:rsidR="00E43C3C" w:rsidRPr="00E43C3C" w14:paraId="1CA00597" w14:textId="77777777" w:rsidTr="00AF19CE">
        <w:trPr>
          <w:tblCellSpacing w:w="15" w:type="dxa"/>
        </w:trPr>
        <w:tc>
          <w:tcPr>
            <w:tcW w:w="0" w:type="auto"/>
            <w:tcBorders>
              <w:left w:val="single" w:sz="4" w:space="0" w:color="auto"/>
              <w:bottom w:val="single" w:sz="4" w:space="0" w:color="auto"/>
            </w:tcBorders>
            <w:vAlign w:val="center"/>
          </w:tcPr>
          <w:p w14:paraId="5171AD7F"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p>
        </w:tc>
        <w:tc>
          <w:tcPr>
            <w:tcW w:w="0" w:type="auto"/>
            <w:tcBorders>
              <w:left w:val="single" w:sz="4" w:space="0" w:color="auto"/>
              <w:bottom w:val="single" w:sz="4" w:space="0" w:color="auto"/>
              <w:right w:val="single" w:sz="4" w:space="0" w:color="auto"/>
            </w:tcBorders>
            <w:vAlign w:val="center"/>
          </w:tcPr>
          <w:p w14:paraId="1119BECD"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p>
        </w:tc>
        <w:tc>
          <w:tcPr>
            <w:tcW w:w="0" w:type="auto"/>
            <w:tcBorders>
              <w:bottom w:val="single" w:sz="4" w:space="0" w:color="auto"/>
              <w:right w:val="single" w:sz="4" w:space="0" w:color="auto"/>
            </w:tcBorders>
            <w:vAlign w:val="center"/>
          </w:tcPr>
          <w:p w14:paraId="23B973E6" w14:textId="77777777" w:rsidR="00E43C3C" w:rsidRPr="00E43C3C" w:rsidRDefault="00E43C3C" w:rsidP="00E43C3C">
            <w:pPr>
              <w:spacing w:before="100" w:beforeAutospacing="1" w:after="100" w:afterAutospacing="1" w:line="240" w:lineRule="auto"/>
              <w:jc w:val="center"/>
              <w:rPr>
                <w:rFonts w:ascii="Times New Roman" w:eastAsia="Times New Roman" w:hAnsi="Times New Roman" w:cs="Times New Roman"/>
                <w:b/>
                <w:bCs/>
                <w:kern w:val="0"/>
                <w14:ligatures w14:val="none"/>
              </w:rPr>
            </w:pPr>
          </w:p>
        </w:tc>
      </w:tr>
      <w:tr w:rsidR="00E43C3C" w:rsidRPr="00E43C3C" w14:paraId="3340E7DA" w14:textId="77777777" w:rsidTr="00AF19CE">
        <w:trPr>
          <w:tblCellSpacing w:w="15" w:type="dxa"/>
        </w:trPr>
        <w:tc>
          <w:tcPr>
            <w:tcW w:w="0" w:type="auto"/>
            <w:tcBorders>
              <w:left w:val="single" w:sz="4" w:space="0" w:color="auto"/>
              <w:bottom w:val="single" w:sz="4" w:space="0" w:color="auto"/>
            </w:tcBorders>
            <w:vAlign w:val="center"/>
            <w:hideMark/>
          </w:tcPr>
          <w:p w14:paraId="7E531D9F"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Goal</w:t>
            </w:r>
          </w:p>
        </w:tc>
        <w:tc>
          <w:tcPr>
            <w:tcW w:w="0" w:type="auto"/>
            <w:tcBorders>
              <w:left w:val="single" w:sz="4" w:space="0" w:color="auto"/>
              <w:bottom w:val="single" w:sz="4" w:space="0" w:color="auto"/>
              <w:right w:val="single" w:sz="4" w:space="0" w:color="auto"/>
            </w:tcBorders>
            <w:vAlign w:val="center"/>
            <w:hideMark/>
          </w:tcPr>
          <w:p w14:paraId="55A464FB"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Predict an answer or outcome</w:t>
            </w:r>
          </w:p>
        </w:tc>
        <w:tc>
          <w:tcPr>
            <w:tcW w:w="0" w:type="auto"/>
            <w:tcBorders>
              <w:bottom w:val="single" w:sz="4" w:space="0" w:color="auto"/>
              <w:right w:val="single" w:sz="4" w:space="0" w:color="auto"/>
            </w:tcBorders>
            <w:vAlign w:val="center"/>
            <w:hideMark/>
          </w:tcPr>
          <w:p w14:paraId="1EC2D3B7"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Discover hidden patterns or groups</w:t>
            </w:r>
          </w:p>
        </w:tc>
      </w:tr>
      <w:tr w:rsidR="00E43C3C" w:rsidRPr="00E43C3C" w14:paraId="3734A2B5" w14:textId="77777777" w:rsidTr="00AF19CE">
        <w:trPr>
          <w:tblCellSpacing w:w="15" w:type="dxa"/>
        </w:trPr>
        <w:tc>
          <w:tcPr>
            <w:tcW w:w="0" w:type="auto"/>
            <w:tcBorders>
              <w:left w:val="single" w:sz="4" w:space="0" w:color="auto"/>
              <w:bottom w:val="single" w:sz="4" w:space="0" w:color="auto"/>
            </w:tcBorders>
            <w:vAlign w:val="center"/>
            <w:hideMark/>
          </w:tcPr>
          <w:p w14:paraId="5C0B5DE6"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Data needed</w:t>
            </w:r>
          </w:p>
        </w:tc>
        <w:tc>
          <w:tcPr>
            <w:tcW w:w="0" w:type="auto"/>
            <w:tcBorders>
              <w:left w:val="single" w:sz="4" w:space="0" w:color="auto"/>
              <w:bottom w:val="single" w:sz="4" w:space="0" w:color="auto"/>
              <w:right w:val="single" w:sz="4" w:space="0" w:color="auto"/>
            </w:tcBorders>
            <w:vAlign w:val="center"/>
            <w:hideMark/>
          </w:tcPr>
          <w:p w14:paraId="3B1E3A3D"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Labelled data, with known answers</w:t>
            </w:r>
          </w:p>
        </w:tc>
        <w:tc>
          <w:tcPr>
            <w:tcW w:w="0" w:type="auto"/>
            <w:tcBorders>
              <w:bottom w:val="single" w:sz="4" w:space="0" w:color="auto"/>
              <w:right w:val="single" w:sz="4" w:space="0" w:color="auto"/>
            </w:tcBorders>
            <w:vAlign w:val="center"/>
            <w:hideMark/>
          </w:tcPr>
          <w:p w14:paraId="11AD0F67"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Data without supplied target labels</w:t>
            </w:r>
          </w:p>
        </w:tc>
      </w:tr>
      <w:tr w:rsidR="00E43C3C" w:rsidRPr="00E43C3C" w14:paraId="6F21ADD3" w14:textId="77777777" w:rsidTr="00AF19CE">
        <w:trPr>
          <w:tblCellSpacing w:w="15" w:type="dxa"/>
        </w:trPr>
        <w:tc>
          <w:tcPr>
            <w:tcW w:w="0" w:type="auto"/>
            <w:tcBorders>
              <w:left w:val="single" w:sz="4" w:space="0" w:color="auto"/>
            </w:tcBorders>
            <w:vAlign w:val="center"/>
            <w:hideMark/>
          </w:tcPr>
          <w:p w14:paraId="7952CDBF"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Typical tasks</w:t>
            </w:r>
          </w:p>
        </w:tc>
        <w:tc>
          <w:tcPr>
            <w:tcW w:w="0" w:type="auto"/>
            <w:tcBorders>
              <w:left w:val="single" w:sz="4" w:space="0" w:color="auto"/>
              <w:right w:val="single" w:sz="4" w:space="0" w:color="auto"/>
            </w:tcBorders>
            <w:vAlign w:val="center"/>
            <w:hideMark/>
          </w:tcPr>
          <w:p w14:paraId="78AC09FA"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Classification and regression</w:t>
            </w:r>
          </w:p>
        </w:tc>
        <w:tc>
          <w:tcPr>
            <w:tcW w:w="0" w:type="auto"/>
            <w:tcBorders>
              <w:right w:val="single" w:sz="4" w:space="0" w:color="auto"/>
            </w:tcBorders>
            <w:vAlign w:val="center"/>
            <w:hideMark/>
          </w:tcPr>
          <w:p w14:paraId="7B07A3BE"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Clustering and dimensionality reduction</w:t>
            </w:r>
          </w:p>
        </w:tc>
      </w:tr>
      <w:tr w:rsidR="00E43C3C" w:rsidRPr="00E43C3C" w14:paraId="1A773235" w14:textId="77777777" w:rsidTr="00BD08EA">
        <w:trPr>
          <w:tblCellSpacing w:w="15" w:type="dxa"/>
        </w:trPr>
        <w:tc>
          <w:tcPr>
            <w:tcW w:w="0" w:type="auto"/>
            <w:tcBorders>
              <w:top w:val="single" w:sz="4" w:space="0" w:color="auto"/>
              <w:left w:val="single" w:sz="4" w:space="0" w:color="auto"/>
              <w:bottom w:val="single" w:sz="4" w:space="0" w:color="auto"/>
            </w:tcBorders>
            <w:vAlign w:val="center"/>
            <w:hideMark/>
          </w:tcPr>
          <w:p w14:paraId="0A84D73E" w14:textId="77777777" w:rsid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Example algorithms</w:t>
            </w:r>
          </w:p>
          <w:p w14:paraId="7A1676F4" w14:textId="77777777" w:rsidR="00AF19CE" w:rsidRPr="00AF19CE" w:rsidRDefault="00AF19CE" w:rsidP="00AF19CE">
            <w:pPr>
              <w:rPr>
                <w:rFonts w:ascii="Times New Roman" w:eastAsia="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ADE5FDB" w14:textId="33D236E0"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 xml:space="preserve">Linear Regression, Decision Tree, K-Nearest </w:t>
            </w:r>
            <w:r w:rsidR="00AF19CE" w:rsidRPr="00E43C3C">
              <w:rPr>
                <w:rFonts w:ascii="Times New Roman" w:eastAsia="Times New Roman" w:hAnsi="Times New Roman" w:cs="Times New Roman"/>
                <w:kern w:val="0"/>
                <w14:ligatures w14:val="none"/>
              </w:rPr>
              <w:t>Neighbors</w:t>
            </w:r>
          </w:p>
        </w:tc>
        <w:tc>
          <w:tcPr>
            <w:tcW w:w="0" w:type="auto"/>
            <w:tcBorders>
              <w:top w:val="single" w:sz="4" w:space="0" w:color="auto"/>
              <w:bottom w:val="single" w:sz="4" w:space="0" w:color="auto"/>
              <w:right w:val="single" w:sz="4" w:space="0" w:color="auto"/>
            </w:tcBorders>
            <w:vAlign w:val="center"/>
            <w:hideMark/>
          </w:tcPr>
          <w:p w14:paraId="50104014"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K-Means and PCA</w:t>
            </w:r>
          </w:p>
        </w:tc>
      </w:tr>
      <w:tr w:rsidR="00E43C3C" w:rsidRPr="00E43C3C" w14:paraId="0C037F5C" w14:textId="77777777" w:rsidTr="00AF19CE">
        <w:trPr>
          <w:trHeight w:val="795"/>
          <w:tblCellSpacing w:w="15" w:type="dxa"/>
        </w:trPr>
        <w:tc>
          <w:tcPr>
            <w:tcW w:w="0" w:type="auto"/>
            <w:tcBorders>
              <w:top w:val="single" w:sz="4" w:space="0" w:color="auto"/>
              <w:left w:val="single" w:sz="4" w:space="0" w:color="auto"/>
              <w:bottom w:val="single" w:sz="4" w:space="0" w:color="auto"/>
            </w:tcBorders>
            <w:vAlign w:val="center"/>
            <w:hideMark/>
          </w:tcPr>
          <w:p w14:paraId="69CDE727" w14:textId="1114726C"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How success is measured</w:t>
            </w:r>
          </w:p>
        </w:tc>
        <w:tc>
          <w:tcPr>
            <w:tcW w:w="0" w:type="auto"/>
            <w:tcBorders>
              <w:top w:val="single" w:sz="4" w:space="0" w:color="auto"/>
              <w:left w:val="single" w:sz="4" w:space="0" w:color="auto"/>
              <w:bottom w:val="single" w:sz="4" w:space="0" w:color="auto"/>
            </w:tcBorders>
            <w:vAlign w:val="center"/>
            <w:hideMark/>
          </w:tcPr>
          <w:p w14:paraId="1B29C373"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Compare predictions with known answers using suitable metrics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BC50E"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Assess how useful or meaningful the patterns are, using methods suited to the task</w:t>
            </w:r>
          </w:p>
        </w:tc>
      </w:tr>
      <w:tr w:rsidR="00AF19CE" w:rsidRPr="00E43C3C" w14:paraId="060E02EE" w14:textId="77777777" w:rsidTr="00AF19CE">
        <w:trPr>
          <w:trHeight w:val="30"/>
          <w:tblCellSpacing w:w="15" w:type="dxa"/>
        </w:trPr>
        <w:tc>
          <w:tcPr>
            <w:tcW w:w="0" w:type="auto"/>
            <w:tcBorders>
              <w:top w:val="single" w:sz="4" w:space="0" w:color="auto"/>
              <w:left w:val="single" w:sz="4" w:space="0" w:color="auto"/>
            </w:tcBorders>
            <w:vAlign w:val="center"/>
          </w:tcPr>
          <w:p w14:paraId="1AB85450" w14:textId="77777777" w:rsidR="00AF19CE" w:rsidRPr="00E43C3C" w:rsidRDefault="00AF19CE" w:rsidP="00E43C3C">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4" w:space="0" w:color="auto"/>
              <w:left w:val="single" w:sz="4" w:space="0" w:color="auto"/>
            </w:tcBorders>
            <w:vAlign w:val="center"/>
          </w:tcPr>
          <w:p w14:paraId="2C874D6A" w14:textId="77777777" w:rsidR="00AF19CE" w:rsidRPr="00E43C3C" w:rsidRDefault="00AF19CE" w:rsidP="00E43C3C">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tcBorders>
              <w:top w:val="single" w:sz="4" w:space="0" w:color="auto"/>
              <w:left w:val="single" w:sz="4" w:space="0" w:color="auto"/>
              <w:right w:val="single" w:sz="4" w:space="0" w:color="auto"/>
            </w:tcBorders>
            <w:vAlign w:val="center"/>
          </w:tcPr>
          <w:p w14:paraId="5DB1B8DE" w14:textId="77777777" w:rsidR="00AF19CE" w:rsidRPr="00E43C3C" w:rsidRDefault="00AF19CE" w:rsidP="00E43C3C">
            <w:pPr>
              <w:spacing w:before="100" w:beforeAutospacing="1" w:after="100" w:afterAutospacing="1" w:line="240" w:lineRule="auto"/>
              <w:rPr>
                <w:rFonts w:ascii="Times New Roman" w:eastAsia="Times New Roman" w:hAnsi="Times New Roman" w:cs="Times New Roman"/>
                <w:kern w:val="0"/>
                <w14:ligatures w14:val="none"/>
              </w:rPr>
            </w:pPr>
          </w:p>
        </w:tc>
      </w:tr>
      <w:tr w:rsidR="00E43C3C" w:rsidRPr="00E43C3C" w14:paraId="71140CAD" w14:textId="77777777" w:rsidTr="00AF19CE">
        <w:trPr>
          <w:tblCellSpacing w:w="15" w:type="dxa"/>
        </w:trPr>
        <w:tc>
          <w:tcPr>
            <w:tcW w:w="0" w:type="auto"/>
            <w:tcBorders>
              <w:left w:val="single" w:sz="4" w:space="0" w:color="auto"/>
              <w:bottom w:val="single" w:sz="4" w:space="0" w:color="auto"/>
            </w:tcBorders>
            <w:vAlign w:val="center"/>
            <w:hideMark/>
          </w:tcPr>
          <w:p w14:paraId="7D3994A8"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Real-world example</w:t>
            </w:r>
          </w:p>
        </w:tc>
        <w:tc>
          <w:tcPr>
            <w:tcW w:w="0" w:type="auto"/>
            <w:tcBorders>
              <w:left w:val="single" w:sz="4" w:space="0" w:color="auto"/>
              <w:bottom w:val="single" w:sz="4" w:space="0" w:color="auto"/>
            </w:tcBorders>
            <w:vAlign w:val="center"/>
            <w:hideMark/>
          </w:tcPr>
          <w:p w14:paraId="2508DFA1" w14:textId="77777777"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Predicting whether a bank transaction is fraudulent</w:t>
            </w:r>
          </w:p>
        </w:tc>
        <w:tc>
          <w:tcPr>
            <w:tcW w:w="0" w:type="auto"/>
            <w:tcBorders>
              <w:left w:val="single" w:sz="4" w:space="0" w:color="auto"/>
              <w:bottom w:val="single" w:sz="4" w:space="0" w:color="auto"/>
              <w:right w:val="single" w:sz="4" w:space="0" w:color="auto"/>
            </w:tcBorders>
            <w:vAlign w:val="center"/>
            <w:hideMark/>
          </w:tcPr>
          <w:p w14:paraId="6077DADC" w14:textId="414DF009" w:rsidR="00E43C3C" w:rsidRPr="00E43C3C" w:rsidRDefault="00E43C3C" w:rsidP="00E43C3C">
            <w:pPr>
              <w:spacing w:before="100" w:beforeAutospacing="1" w:after="100" w:afterAutospacing="1" w:line="240" w:lineRule="auto"/>
              <w:rPr>
                <w:rFonts w:ascii="Times New Roman" w:eastAsia="Times New Roman" w:hAnsi="Times New Roman" w:cs="Times New Roman"/>
                <w:kern w:val="0"/>
                <w14:ligatures w14:val="none"/>
              </w:rPr>
            </w:pPr>
            <w:r w:rsidRPr="00E43C3C">
              <w:rPr>
                <w:rFonts w:ascii="Times New Roman" w:eastAsia="Times New Roman" w:hAnsi="Times New Roman" w:cs="Times New Roman"/>
                <w:kern w:val="0"/>
                <w14:ligatures w14:val="none"/>
              </w:rPr>
              <w:t xml:space="preserve">Grouping customers by shopping </w:t>
            </w:r>
            <w:r w:rsidR="00AF19CE" w:rsidRPr="00E43C3C">
              <w:rPr>
                <w:rFonts w:ascii="Times New Roman" w:eastAsia="Times New Roman" w:hAnsi="Times New Roman" w:cs="Times New Roman"/>
                <w:kern w:val="0"/>
                <w14:ligatures w14:val="none"/>
              </w:rPr>
              <w:t>behavior</w:t>
            </w:r>
          </w:p>
        </w:tc>
      </w:tr>
    </w:tbl>
    <w:p w14:paraId="0FCDCD6D" w14:textId="77777777" w:rsidR="00AF19CE" w:rsidRDefault="00AF19CE"/>
    <w:p w14:paraId="366D3F32" w14:textId="4AFBE1A5" w:rsidR="00AF19CE" w:rsidRDefault="00AF19CE">
      <w:r w:rsidRPr="00AF19CE">
        <w:rPr>
          <w:b/>
          <w:bCs/>
        </w:rPr>
        <w:t>NB:</w:t>
      </w:r>
      <w:r>
        <w:t xml:space="preserve"> </w:t>
      </w:r>
      <w:r>
        <w:t>-</w:t>
      </w:r>
      <w:r>
        <w:t>Supervised = learn from examples with answers.</w:t>
      </w:r>
    </w:p>
    <w:p w14:paraId="124B1D1C" w14:textId="3DCC0E1E" w:rsidR="00B86219" w:rsidRDefault="00AF19CE">
      <w:r>
        <w:t xml:space="preserve">        -</w:t>
      </w:r>
      <w:r>
        <w:t xml:space="preserve"> Unsupervised = look for patterns without answers.</w:t>
      </w:r>
    </w:p>
    <w:p w14:paraId="68F4D6C4" w14:textId="77777777" w:rsidR="00AF19CE" w:rsidRPr="00AF19CE" w:rsidRDefault="00AF19CE" w:rsidP="00AF19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19CE">
        <w:rPr>
          <w:rFonts w:ascii="Times New Roman" w:eastAsia="Times New Roman" w:hAnsi="Times New Roman" w:cs="Times New Roman"/>
          <w:b/>
          <w:bCs/>
          <w:kern w:val="0"/>
          <w:sz w:val="36"/>
          <w:szCs w:val="36"/>
          <w14:ligatures w14:val="none"/>
        </w:rPr>
        <w:t>B4. Classification vs regression — 3 marks</w:t>
      </w:r>
    </w:p>
    <w:p w14:paraId="1CC0FF62" w14:textId="77777777" w:rsid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lastRenderedPageBreak/>
        <w:t>Both are types of supervised learning.</w:t>
      </w:r>
    </w:p>
    <w:p w14:paraId="301DC9D3" w14:textId="03BA4A4C" w:rsidR="00AF19CE" w:rsidRPr="00885D11" w:rsidRDefault="00AF19CE" w:rsidP="00AF19CE">
      <w:pPr>
        <w:spacing w:before="100" w:beforeAutospacing="1" w:after="100" w:afterAutospacing="1" w:line="240" w:lineRule="auto"/>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Classification predicts a category.</w:t>
      </w:r>
    </w:p>
    <w:p w14:paraId="01D4606C" w14:textId="77777777" w:rsidR="00AF19CE" w:rsidRP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 xml:space="preserve">Examples of predictions include </w:t>
      </w:r>
      <w:r w:rsidRPr="00AF19CE">
        <w:rPr>
          <w:rFonts w:ascii="Courier New" w:eastAsia="Times New Roman" w:hAnsi="Courier New" w:cs="Courier New"/>
          <w:kern w:val="0"/>
          <w:sz w:val="20"/>
          <w:szCs w:val="20"/>
          <w14:ligatures w14:val="none"/>
        </w:rPr>
        <w:t>Spam</w:t>
      </w:r>
      <w:r w:rsidRPr="00AF19CE">
        <w:rPr>
          <w:rFonts w:ascii="Times New Roman" w:eastAsia="Times New Roman" w:hAnsi="Times New Roman" w:cs="Times New Roman"/>
          <w:kern w:val="0"/>
          <w14:ligatures w14:val="none"/>
        </w:rPr>
        <w:t xml:space="preserve"> or </w:t>
      </w:r>
      <w:r w:rsidRPr="00AF19CE">
        <w:rPr>
          <w:rFonts w:ascii="Courier New" w:eastAsia="Times New Roman" w:hAnsi="Courier New" w:cs="Courier New"/>
          <w:kern w:val="0"/>
          <w:sz w:val="20"/>
          <w:szCs w:val="20"/>
          <w14:ligatures w14:val="none"/>
        </w:rPr>
        <w:t>Not spam</w:t>
      </w:r>
      <w:r w:rsidRPr="00AF19CE">
        <w:rPr>
          <w:rFonts w:ascii="Times New Roman" w:eastAsia="Times New Roman" w:hAnsi="Times New Roman" w:cs="Times New Roman"/>
          <w:kern w:val="0"/>
          <w14:ligatures w14:val="none"/>
        </w:rPr>
        <w:t xml:space="preserve">, </w:t>
      </w:r>
      <w:r w:rsidRPr="00AF19CE">
        <w:rPr>
          <w:rFonts w:ascii="Courier New" w:eastAsia="Times New Roman" w:hAnsi="Courier New" w:cs="Courier New"/>
          <w:kern w:val="0"/>
          <w:sz w:val="20"/>
          <w:szCs w:val="20"/>
          <w14:ligatures w14:val="none"/>
        </w:rPr>
        <w:t>Pass</w:t>
      </w:r>
      <w:r w:rsidRPr="00AF19CE">
        <w:rPr>
          <w:rFonts w:ascii="Times New Roman" w:eastAsia="Times New Roman" w:hAnsi="Times New Roman" w:cs="Times New Roman"/>
          <w:kern w:val="0"/>
          <w14:ligatures w14:val="none"/>
        </w:rPr>
        <w:t xml:space="preserve"> or </w:t>
      </w:r>
      <w:r w:rsidRPr="00AF19CE">
        <w:rPr>
          <w:rFonts w:ascii="Courier New" w:eastAsia="Times New Roman" w:hAnsi="Courier New" w:cs="Courier New"/>
          <w:kern w:val="0"/>
          <w:sz w:val="20"/>
          <w:szCs w:val="20"/>
          <w14:ligatures w14:val="none"/>
        </w:rPr>
        <w:t>Fail</w:t>
      </w:r>
      <w:r w:rsidRPr="00AF19CE">
        <w:rPr>
          <w:rFonts w:ascii="Times New Roman" w:eastAsia="Times New Roman" w:hAnsi="Times New Roman" w:cs="Times New Roman"/>
          <w:kern w:val="0"/>
          <w14:ligatures w14:val="none"/>
        </w:rPr>
        <w:t xml:space="preserve">, and </w:t>
      </w:r>
      <w:r w:rsidRPr="00AF19CE">
        <w:rPr>
          <w:rFonts w:ascii="Courier New" w:eastAsia="Times New Roman" w:hAnsi="Courier New" w:cs="Courier New"/>
          <w:kern w:val="0"/>
          <w:sz w:val="20"/>
          <w:szCs w:val="20"/>
          <w14:ligatures w14:val="none"/>
        </w:rPr>
        <w:t>Fraud</w:t>
      </w:r>
      <w:r w:rsidRPr="00AF19CE">
        <w:rPr>
          <w:rFonts w:ascii="Times New Roman" w:eastAsia="Times New Roman" w:hAnsi="Times New Roman" w:cs="Times New Roman"/>
          <w:kern w:val="0"/>
          <w14:ligatures w14:val="none"/>
        </w:rPr>
        <w:t xml:space="preserve"> or </w:t>
      </w:r>
      <w:r w:rsidRPr="00AF19CE">
        <w:rPr>
          <w:rFonts w:ascii="Courier New" w:eastAsia="Times New Roman" w:hAnsi="Courier New" w:cs="Courier New"/>
          <w:kern w:val="0"/>
          <w:sz w:val="20"/>
          <w:szCs w:val="20"/>
          <w14:ligatures w14:val="none"/>
        </w:rPr>
        <w:t>Legitimate</w:t>
      </w:r>
      <w:r w:rsidRPr="00AF19CE">
        <w:rPr>
          <w:rFonts w:ascii="Times New Roman" w:eastAsia="Times New Roman" w:hAnsi="Times New Roman" w:cs="Times New Roman"/>
          <w:kern w:val="0"/>
          <w14:ligatures w14:val="none"/>
        </w:rPr>
        <w:t>.</w:t>
      </w:r>
    </w:p>
    <w:p w14:paraId="4B83CEA0" w14:textId="77777777" w:rsidR="00AF19CE" w:rsidRP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The answer belongs to a class or category.</w:t>
      </w:r>
    </w:p>
    <w:p w14:paraId="388EA764" w14:textId="77777777" w:rsidR="00AF19CE" w:rsidRPr="00885D11" w:rsidRDefault="00AF19CE" w:rsidP="00AF19CE">
      <w:pPr>
        <w:spacing w:before="100" w:beforeAutospacing="1" w:after="100" w:afterAutospacing="1" w:line="240" w:lineRule="auto"/>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Regression predicts a numerical value.</w:t>
      </w:r>
    </w:p>
    <w:p w14:paraId="671C012A" w14:textId="77777777" w:rsidR="00BD08EA" w:rsidRDefault="00AF19CE" w:rsidP="00AF19CE">
      <w:pPr>
        <w:spacing w:before="100" w:beforeAutospacing="1" w:after="100" w:afterAutospacing="1" w:line="240" w:lineRule="auto"/>
        <w:rPr>
          <w:rFonts w:ascii="Times New Roman" w:eastAsia="Times New Roman" w:hAnsi="Times New Roman" w:cs="Times New Roman"/>
          <w:b/>
          <w:bCs/>
          <w:kern w:val="0"/>
          <w14:ligatures w14:val="none"/>
        </w:rPr>
      </w:pPr>
      <w:r w:rsidRPr="00BD08EA">
        <w:rPr>
          <w:rFonts w:ascii="Times New Roman" w:eastAsia="Times New Roman" w:hAnsi="Times New Roman" w:cs="Times New Roman"/>
          <w:b/>
          <w:bCs/>
          <w:kern w:val="0"/>
          <w14:ligatures w14:val="none"/>
        </w:rPr>
        <w:t>Examples</w:t>
      </w:r>
    </w:p>
    <w:p w14:paraId="53B881B1" w14:textId="1059FBC2" w:rsidR="00AF19CE" w:rsidRP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 xml:space="preserve"> include a house price of </w:t>
      </w:r>
      <w:r w:rsidR="00BD08EA" w:rsidRPr="00AF19CE">
        <w:rPr>
          <w:rFonts w:ascii="Times New Roman" w:eastAsia="Times New Roman" w:hAnsi="Times New Roman" w:cs="Times New Roman"/>
          <w:kern w:val="0"/>
          <w14:ligatures w14:val="none"/>
        </w:rPr>
        <w:t>R</w:t>
      </w:r>
      <w:r w:rsidR="00BD08EA">
        <w:rPr>
          <w:rFonts w:ascii="Times New Roman" w:eastAsia="Times New Roman" w:hAnsi="Times New Roman" w:cs="Times New Roman"/>
          <w:kern w:val="0"/>
          <w14:ligatures w14:val="none"/>
        </w:rPr>
        <w:t>50000,</w:t>
      </w:r>
      <w:r w:rsidRPr="00AF19CE">
        <w:rPr>
          <w:rFonts w:ascii="Times New Roman" w:eastAsia="Times New Roman" w:hAnsi="Times New Roman" w:cs="Times New Roman"/>
          <w:kern w:val="0"/>
          <w14:ligatures w14:val="none"/>
        </w:rPr>
        <w:t xml:space="preserve"> a learner’s predicted mark of 72%, or tomorrow’s expected temperature.</w:t>
      </w:r>
    </w:p>
    <w:p w14:paraId="68543F63" w14:textId="77777777" w:rsidR="00AF19CE" w:rsidRP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The answer is a number.</w:t>
      </w:r>
    </w:p>
    <w:p w14:paraId="6E0107F3" w14:textId="65BB804A" w:rsidR="00885D11"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b/>
          <w:bCs/>
          <w:kern w:val="0"/>
          <w14:ligatures w14:val="none"/>
        </w:rPr>
        <w:t>Remember</w:t>
      </w:r>
      <w:r w:rsidR="00885D11" w:rsidRPr="00885D11">
        <w:rPr>
          <w:rFonts w:ascii="Times New Roman" w:eastAsia="Times New Roman" w:hAnsi="Times New Roman" w:cs="Times New Roman"/>
          <w:b/>
          <w:bCs/>
          <w:kern w:val="0"/>
          <w14:ligatures w14:val="none"/>
        </w:rPr>
        <w:t>:</w:t>
      </w:r>
      <w:r w:rsidR="00885D11" w:rsidRPr="00AF19CE">
        <w:rPr>
          <w:rFonts w:ascii="Times New Roman" w:eastAsia="Times New Roman" w:hAnsi="Times New Roman" w:cs="Times New Roman"/>
          <w:kern w:val="0"/>
          <w14:ligatures w14:val="none"/>
        </w:rPr>
        <w:t xml:space="preserve"> </w:t>
      </w:r>
      <w:r w:rsidR="00885D11">
        <w:rPr>
          <w:rFonts w:ascii="Times New Roman" w:eastAsia="Times New Roman" w:hAnsi="Times New Roman" w:cs="Times New Roman"/>
          <w:kern w:val="0"/>
          <w14:ligatures w14:val="none"/>
        </w:rPr>
        <w:t>*</w:t>
      </w:r>
      <w:r w:rsidRPr="00AF19CE">
        <w:rPr>
          <w:rFonts w:ascii="Times New Roman" w:eastAsia="Times New Roman" w:hAnsi="Times New Roman" w:cs="Times New Roman"/>
          <w:kern w:val="0"/>
          <w14:ligatures w14:val="none"/>
        </w:rPr>
        <w:t>classification = category;</w:t>
      </w:r>
    </w:p>
    <w:p w14:paraId="03109BE0" w14:textId="0E1C17C3" w:rsidR="00AF19CE" w:rsidRDefault="00885D11" w:rsidP="00AF19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F19CE" w:rsidRPr="00AF19CE">
        <w:rPr>
          <w:rFonts w:ascii="Times New Roman" w:eastAsia="Times New Roman" w:hAnsi="Times New Roman" w:cs="Times New Roman"/>
          <w:kern w:val="0"/>
          <w14:ligatures w14:val="none"/>
        </w:rPr>
        <w:t xml:space="preserve"> regression = number.</w:t>
      </w:r>
    </w:p>
    <w:tbl>
      <w:tblPr>
        <w:tblStyle w:val="TableGrid"/>
        <w:tblW w:w="0" w:type="auto"/>
        <w:tblLook w:val="04A0" w:firstRow="1" w:lastRow="0" w:firstColumn="1" w:lastColumn="0" w:noHBand="0" w:noVBand="1"/>
      </w:tblPr>
      <w:tblGrid>
        <w:gridCol w:w="1525"/>
        <w:gridCol w:w="1440"/>
        <w:gridCol w:w="1440"/>
        <w:gridCol w:w="1260"/>
      </w:tblGrid>
      <w:tr w:rsidR="00BD08EA" w14:paraId="08A82386" w14:textId="77777777" w:rsidTr="00BD08EA">
        <w:tc>
          <w:tcPr>
            <w:tcW w:w="1525" w:type="dxa"/>
          </w:tcPr>
          <w:p w14:paraId="4EC1EE01" w14:textId="184B3E01" w:rsidR="00BD08EA" w:rsidRPr="00BD08EA" w:rsidRDefault="00BD08EA" w:rsidP="00AF19CE">
            <w:pPr>
              <w:spacing w:before="100" w:beforeAutospacing="1" w:after="100" w:afterAutospacing="1"/>
              <w:rPr>
                <w:rFonts w:ascii="Times New Roman" w:eastAsia="Times New Roman" w:hAnsi="Times New Roman" w:cs="Times New Roman"/>
                <w:kern w:val="0"/>
                <w:highlight w:val="darkGray"/>
                <w14:ligatures w14:val="none"/>
              </w:rPr>
            </w:pPr>
            <w:r w:rsidRPr="00BD08EA">
              <w:rPr>
                <w:rFonts w:ascii="Times New Roman" w:eastAsia="Times New Roman" w:hAnsi="Times New Roman" w:cs="Times New Roman"/>
                <w:kern w:val="0"/>
                <w:highlight w:val="darkGray"/>
                <w14:ligatures w14:val="none"/>
              </w:rPr>
              <w:t>Email length</w:t>
            </w:r>
          </w:p>
        </w:tc>
        <w:tc>
          <w:tcPr>
            <w:tcW w:w="1440" w:type="dxa"/>
          </w:tcPr>
          <w:p w14:paraId="00D4753B" w14:textId="2C99E27E" w:rsidR="00BD08EA" w:rsidRPr="00BD08EA" w:rsidRDefault="00BD08EA" w:rsidP="00AF19CE">
            <w:pPr>
              <w:spacing w:before="100" w:beforeAutospacing="1" w:after="100" w:afterAutospacing="1"/>
              <w:rPr>
                <w:rFonts w:ascii="Times New Roman" w:eastAsia="Times New Roman" w:hAnsi="Times New Roman" w:cs="Times New Roman"/>
                <w:kern w:val="0"/>
                <w:highlight w:val="darkGray"/>
                <w14:ligatures w14:val="none"/>
              </w:rPr>
            </w:pPr>
            <w:r w:rsidRPr="00BD08EA">
              <w:rPr>
                <w:rFonts w:ascii="Times New Roman" w:eastAsia="Times New Roman" w:hAnsi="Times New Roman" w:cs="Times New Roman"/>
                <w:kern w:val="0"/>
                <w:highlight w:val="darkGray"/>
                <w14:ligatures w14:val="none"/>
              </w:rPr>
              <w:t>Contain win</w:t>
            </w:r>
          </w:p>
        </w:tc>
        <w:tc>
          <w:tcPr>
            <w:tcW w:w="1440" w:type="dxa"/>
          </w:tcPr>
          <w:p w14:paraId="71A21C3E" w14:textId="7445C6B1" w:rsidR="00BD08EA" w:rsidRPr="00BD08EA" w:rsidRDefault="00BD08EA" w:rsidP="00AF19CE">
            <w:pPr>
              <w:spacing w:before="100" w:beforeAutospacing="1" w:after="100" w:afterAutospacing="1"/>
              <w:rPr>
                <w:rFonts w:ascii="Times New Roman" w:eastAsia="Times New Roman" w:hAnsi="Times New Roman" w:cs="Times New Roman"/>
                <w:kern w:val="0"/>
                <w:highlight w:val="darkGray"/>
                <w14:ligatures w14:val="none"/>
              </w:rPr>
            </w:pPr>
            <w:r w:rsidRPr="00BD08EA">
              <w:rPr>
                <w:rFonts w:ascii="Times New Roman" w:eastAsia="Times New Roman" w:hAnsi="Times New Roman" w:cs="Times New Roman"/>
                <w:kern w:val="0"/>
                <w:highlight w:val="darkGray"/>
                <w14:ligatures w14:val="none"/>
              </w:rPr>
              <w:t xml:space="preserve">Contain link </w:t>
            </w:r>
          </w:p>
        </w:tc>
        <w:tc>
          <w:tcPr>
            <w:tcW w:w="1260" w:type="dxa"/>
          </w:tcPr>
          <w:p w14:paraId="73225F1F" w14:textId="021A10F9" w:rsidR="00BD08EA" w:rsidRPr="00BD08EA" w:rsidRDefault="00BD08EA" w:rsidP="00AF19CE">
            <w:pPr>
              <w:spacing w:before="100" w:beforeAutospacing="1" w:after="100" w:afterAutospacing="1"/>
              <w:rPr>
                <w:rFonts w:ascii="Times New Roman" w:eastAsia="Times New Roman" w:hAnsi="Times New Roman" w:cs="Times New Roman"/>
                <w:kern w:val="0"/>
                <w:highlight w:val="darkGray"/>
                <w14:ligatures w14:val="none"/>
              </w:rPr>
            </w:pPr>
            <w:r w:rsidRPr="00BD08EA">
              <w:rPr>
                <w:rFonts w:ascii="Times New Roman" w:eastAsia="Times New Roman" w:hAnsi="Times New Roman" w:cs="Times New Roman"/>
                <w:kern w:val="0"/>
                <w:highlight w:val="darkGray"/>
                <w14:ligatures w14:val="none"/>
              </w:rPr>
              <w:t>Class</w:t>
            </w:r>
          </w:p>
        </w:tc>
      </w:tr>
      <w:tr w:rsidR="00BD08EA" w14:paraId="43640908" w14:textId="77777777" w:rsidTr="00BD08EA">
        <w:tc>
          <w:tcPr>
            <w:tcW w:w="1525" w:type="dxa"/>
          </w:tcPr>
          <w:p w14:paraId="3077DB7B" w14:textId="3C7ED039"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w:t>
            </w:r>
          </w:p>
        </w:tc>
        <w:tc>
          <w:tcPr>
            <w:tcW w:w="1440" w:type="dxa"/>
          </w:tcPr>
          <w:p w14:paraId="012BCA57" w14:textId="23AF7F0A"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c>
          <w:tcPr>
            <w:tcW w:w="1440" w:type="dxa"/>
          </w:tcPr>
          <w:p w14:paraId="07FE181E" w14:textId="0AB69E4D"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c>
          <w:tcPr>
            <w:tcW w:w="1260" w:type="dxa"/>
          </w:tcPr>
          <w:p w14:paraId="39EFE654" w14:textId="52A255FA"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Spam</w:t>
            </w:r>
          </w:p>
        </w:tc>
      </w:tr>
      <w:tr w:rsidR="00BD08EA" w14:paraId="72E666B7" w14:textId="77777777" w:rsidTr="00BD08EA">
        <w:tc>
          <w:tcPr>
            <w:tcW w:w="1525" w:type="dxa"/>
          </w:tcPr>
          <w:p w14:paraId="35677784" w14:textId="2CC4BB11"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120</w:t>
            </w:r>
          </w:p>
        </w:tc>
        <w:tc>
          <w:tcPr>
            <w:tcW w:w="1440" w:type="dxa"/>
          </w:tcPr>
          <w:p w14:paraId="5D60C065" w14:textId="5D2C0634"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1440" w:type="dxa"/>
          </w:tcPr>
          <w:p w14:paraId="63C1BA6E" w14:textId="7C65FFF5"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1260" w:type="dxa"/>
          </w:tcPr>
          <w:p w14:paraId="1A1A02B4" w14:textId="3D43CC0B"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spam</w:t>
            </w:r>
          </w:p>
        </w:tc>
      </w:tr>
      <w:tr w:rsidR="00BD08EA" w14:paraId="284BB2B8" w14:textId="77777777" w:rsidTr="00BD08EA">
        <w:tc>
          <w:tcPr>
            <w:tcW w:w="1525" w:type="dxa"/>
          </w:tcPr>
          <w:p w14:paraId="0BFF6495" w14:textId="1FD6E894"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80</w:t>
            </w:r>
          </w:p>
        </w:tc>
        <w:tc>
          <w:tcPr>
            <w:tcW w:w="1440" w:type="dxa"/>
          </w:tcPr>
          <w:p w14:paraId="5FC26365" w14:textId="1FAD1440"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c>
          <w:tcPr>
            <w:tcW w:w="1440" w:type="dxa"/>
          </w:tcPr>
          <w:p w14:paraId="3F6C0D88" w14:textId="49FE8C76"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tc>
        <w:tc>
          <w:tcPr>
            <w:tcW w:w="1260" w:type="dxa"/>
          </w:tcPr>
          <w:p w14:paraId="2F4FED34" w14:textId="7888C838"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Spam</w:t>
            </w:r>
          </w:p>
        </w:tc>
      </w:tr>
      <w:tr w:rsidR="00BD08EA" w14:paraId="04BE57AA" w14:textId="77777777" w:rsidTr="00BD08EA">
        <w:tc>
          <w:tcPr>
            <w:tcW w:w="1525" w:type="dxa"/>
          </w:tcPr>
          <w:p w14:paraId="7B13F39D" w14:textId="5FAE3DC8"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200</w:t>
            </w:r>
          </w:p>
        </w:tc>
        <w:tc>
          <w:tcPr>
            <w:tcW w:w="1440" w:type="dxa"/>
          </w:tcPr>
          <w:p w14:paraId="4775C5C5" w14:textId="171A547B"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1440" w:type="dxa"/>
          </w:tcPr>
          <w:p w14:paraId="0C30FA99" w14:textId="5CEF5CF6"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c>
          <w:tcPr>
            <w:tcW w:w="1260" w:type="dxa"/>
          </w:tcPr>
          <w:p w14:paraId="4E0A85DD" w14:textId="05BE7709" w:rsidR="00BD08EA" w:rsidRDefault="00BD08EA" w:rsidP="00AF19C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spam</w:t>
            </w:r>
          </w:p>
        </w:tc>
      </w:tr>
    </w:tbl>
    <w:p w14:paraId="2DB69C73" w14:textId="77777777" w:rsidR="00BD08EA" w:rsidRPr="00AF19CE" w:rsidRDefault="00BD08EA" w:rsidP="00AF19CE">
      <w:pPr>
        <w:spacing w:before="100" w:beforeAutospacing="1" w:after="100" w:afterAutospacing="1" w:line="240" w:lineRule="auto"/>
        <w:rPr>
          <w:rFonts w:ascii="Times New Roman" w:eastAsia="Times New Roman" w:hAnsi="Times New Roman" w:cs="Times New Roman"/>
          <w:kern w:val="0"/>
          <w14:ligatures w14:val="none"/>
        </w:rPr>
      </w:pPr>
    </w:p>
    <w:p w14:paraId="2F388ADC" w14:textId="6DE5626D" w:rsidR="00AF19CE" w:rsidRPr="00AF19CE" w:rsidRDefault="00AF19CE" w:rsidP="00AF19CE">
      <w:pPr>
        <w:spacing w:before="100" w:beforeAutospacing="1" w:after="100" w:afterAutospacing="1" w:line="240" w:lineRule="auto"/>
        <w:outlineLvl w:val="1"/>
        <w:rPr>
          <w:rFonts w:ascii="Arial" w:eastAsia="Times New Roman" w:hAnsi="Arial" w:cs="Arial"/>
          <w:kern w:val="0"/>
          <w:sz w:val="28"/>
          <w:szCs w:val="28"/>
          <w14:ligatures w14:val="none"/>
        </w:rPr>
      </w:pPr>
      <w:r w:rsidRPr="00AF19CE">
        <w:rPr>
          <w:rFonts w:ascii="Arial" w:eastAsia="Times New Roman" w:hAnsi="Arial" w:cs="Arial"/>
          <w:kern w:val="0"/>
          <w:sz w:val="28"/>
          <w:szCs w:val="28"/>
          <w14:ligatures w14:val="none"/>
        </w:rPr>
        <w:t>B5. Clustering vs dimensionality reduction</w:t>
      </w:r>
    </w:p>
    <w:p w14:paraId="2733F364" w14:textId="77777777" w:rsidR="00AF19CE" w:rsidRPr="00AF19CE" w:rsidRDefault="00AF19CE" w:rsidP="00AF19CE">
      <w:p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Both are common unsupervised learning tasks.</w:t>
      </w:r>
    </w:p>
    <w:p w14:paraId="0F0D092A" w14:textId="77777777" w:rsidR="00AF19CE" w:rsidRPr="00AF19CE" w:rsidRDefault="00AF19CE" w:rsidP="00AF19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Clustering: groups similar records together. For example, K-Means can group shop customers according to their spending patterns.</w:t>
      </w:r>
    </w:p>
    <w:p w14:paraId="02254ED4" w14:textId="77777777" w:rsidR="00AF19CE" w:rsidRDefault="00AF19CE" w:rsidP="00AF19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19CE">
        <w:rPr>
          <w:rFonts w:ascii="Times New Roman" w:eastAsia="Times New Roman" w:hAnsi="Times New Roman" w:cs="Times New Roman"/>
          <w:kern w:val="0"/>
          <w14:ligatures w14:val="none"/>
        </w:rPr>
        <w:t>Dimensionality reduction: reduces the number of variables or features while trying to preserve important information. For example, a dataset containing 50 features might be represented using fewer components to make analysis easier.</w:t>
      </w:r>
    </w:p>
    <w:p w14:paraId="4DFA109E" w14:textId="77777777" w:rsidR="00885D11" w:rsidRPr="00AF19CE" w:rsidRDefault="00885D11" w:rsidP="00AF19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1C25D7A4" w14:textId="657EAA8A" w:rsidR="00885D11" w:rsidRPr="00885D11" w:rsidRDefault="00885D11" w:rsidP="00885D11">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D11">
        <w:rPr>
          <w:rFonts w:ascii="Times New Roman" w:eastAsia="Times New Roman" w:hAnsi="Times New Roman" w:cs="Times New Roman"/>
          <w:b/>
          <w:bCs/>
          <w:kern w:val="0"/>
          <w:sz w:val="36"/>
          <w:szCs w:val="36"/>
          <w14:ligatures w14:val="none"/>
        </w:rPr>
        <w:t xml:space="preserve">B7. Six scikit-learn </w:t>
      </w:r>
      <w:r w:rsidRPr="00885D11">
        <w:rPr>
          <w:rFonts w:ascii="Times New Roman" w:eastAsia="Times New Roman" w:hAnsi="Times New Roman" w:cs="Times New Roman"/>
          <w:b/>
          <w:bCs/>
          <w:kern w:val="0"/>
          <w:sz w:val="36"/>
          <w:szCs w:val="36"/>
          <w14:ligatures w14:val="none"/>
        </w:rPr>
        <w:t>classes</w:t>
      </w:r>
    </w:p>
    <w:p w14:paraId="72A0BA9C" w14:textId="1D8B77BA" w:rsidR="00885D11" w:rsidRPr="00885D11" w:rsidRDefault="00E47499" w:rsidP="00885D11">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885D11" w:rsidRPr="00885D11">
        <w:rPr>
          <w:rFonts w:ascii="Times New Roman" w:eastAsia="Times New Roman" w:hAnsi="Times New Roman" w:cs="Times New Roman"/>
          <w:kern w:val="0"/>
          <w14:ligatures w14:val="none"/>
        </w:rPr>
        <w:t xml:space="preserve"> assignment asks to identify each class, its learning type, its purpose and the module where it is found. </w:t>
      </w:r>
    </w:p>
    <w:p w14:paraId="07E2C5CE" w14:textId="77777777" w:rsidR="00885D11" w:rsidRPr="00885D11" w:rsidRDefault="00885D11" w:rsidP="00885D11">
      <w:pPr>
        <w:pStyle w:val="ListParagraph"/>
        <w:spacing w:after="0" w:line="240" w:lineRule="auto"/>
        <w:rPr>
          <w:rFonts w:ascii="Times New Roman" w:eastAsia="Times New Roman" w:hAnsi="Times New Roman" w:cs="Times New Roman"/>
          <w:kern w:val="0"/>
          <w14:ligatures w14:val="none"/>
        </w:rPr>
      </w:pPr>
    </w:p>
    <w:tbl>
      <w:tblPr>
        <w:tblW w:w="9720" w:type="dxa"/>
        <w:tblCellSpacing w:w="15" w:type="dxa"/>
        <w:tblInd w:w="-185" w:type="dxa"/>
        <w:tblCellMar>
          <w:top w:w="15" w:type="dxa"/>
          <w:left w:w="15" w:type="dxa"/>
          <w:bottom w:w="15" w:type="dxa"/>
          <w:right w:w="15" w:type="dxa"/>
        </w:tblCellMar>
        <w:tblLook w:val="04A0" w:firstRow="1" w:lastRow="0" w:firstColumn="1" w:lastColumn="0" w:noHBand="0" w:noVBand="1"/>
      </w:tblPr>
      <w:tblGrid>
        <w:gridCol w:w="2886"/>
        <w:gridCol w:w="1444"/>
        <w:gridCol w:w="2599"/>
        <w:gridCol w:w="2791"/>
      </w:tblGrid>
      <w:tr w:rsidR="00885D11" w:rsidRPr="00885D11" w14:paraId="6A349D74" w14:textId="77777777" w:rsidTr="00E47499">
        <w:trPr>
          <w:tblCellSpacing w:w="15" w:type="dxa"/>
        </w:trPr>
        <w:tc>
          <w:tcPr>
            <w:tcW w:w="2841" w:type="dxa"/>
            <w:tcBorders>
              <w:top w:val="single" w:sz="4" w:space="0" w:color="auto"/>
              <w:left w:val="single" w:sz="4" w:space="0" w:color="auto"/>
              <w:right w:val="single" w:sz="4" w:space="0" w:color="auto"/>
            </w:tcBorders>
            <w:vAlign w:val="center"/>
            <w:hideMark/>
          </w:tcPr>
          <w:p w14:paraId="4AC7E88A" w14:textId="77777777" w:rsidR="00885D11" w:rsidRPr="00885D11" w:rsidRDefault="00885D11" w:rsidP="00885D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Class</w:t>
            </w:r>
          </w:p>
        </w:tc>
        <w:tc>
          <w:tcPr>
            <w:tcW w:w="0" w:type="auto"/>
            <w:tcBorders>
              <w:top w:val="single" w:sz="4" w:space="0" w:color="auto"/>
              <w:right w:val="single" w:sz="4" w:space="0" w:color="auto"/>
            </w:tcBorders>
            <w:vAlign w:val="center"/>
            <w:hideMark/>
          </w:tcPr>
          <w:p w14:paraId="7230CDCC" w14:textId="77777777" w:rsidR="00885D11" w:rsidRPr="00885D11" w:rsidRDefault="00885D11" w:rsidP="00885D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Learning type</w:t>
            </w:r>
          </w:p>
        </w:tc>
        <w:tc>
          <w:tcPr>
            <w:tcW w:w="0" w:type="auto"/>
            <w:tcBorders>
              <w:top w:val="single" w:sz="4" w:space="0" w:color="auto"/>
              <w:right w:val="single" w:sz="4" w:space="0" w:color="auto"/>
            </w:tcBorders>
            <w:vAlign w:val="center"/>
            <w:hideMark/>
          </w:tcPr>
          <w:p w14:paraId="5553F8E1" w14:textId="77777777" w:rsidR="00885D11" w:rsidRPr="00885D11" w:rsidRDefault="00885D11" w:rsidP="00885D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What it does</w:t>
            </w:r>
          </w:p>
        </w:tc>
        <w:tc>
          <w:tcPr>
            <w:tcW w:w="2746" w:type="dxa"/>
            <w:tcBorders>
              <w:top w:val="single" w:sz="4" w:space="0" w:color="auto"/>
              <w:right w:val="single" w:sz="4" w:space="0" w:color="auto"/>
            </w:tcBorders>
            <w:vAlign w:val="center"/>
            <w:hideMark/>
          </w:tcPr>
          <w:p w14:paraId="117FADA0" w14:textId="77777777" w:rsidR="00885D11" w:rsidRPr="00885D11" w:rsidRDefault="00885D11" w:rsidP="00885D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5D11">
              <w:rPr>
                <w:rFonts w:ascii="Times New Roman" w:eastAsia="Times New Roman" w:hAnsi="Times New Roman" w:cs="Times New Roman"/>
                <w:b/>
                <w:bCs/>
                <w:kern w:val="0"/>
                <w14:ligatures w14:val="none"/>
              </w:rPr>
              <w:t>Module</w:t>
            </w:r>
          </w:p>
        </w:tc>
      </w:tr>
      <w:tr w:rsidR="00885D11" w:rsidRPr="00885D11" w14:paraId="77E433D1" w14:textId="77777777" w:rsidTr="00E47499">
        <w:trPr>
          <w:tblCellSpacing w:w="15" w:type="dxa"/>
        </w:trPr>
        <w:tc>
          <w:tcPr>
            <w:tcW w:w="2841" w:type="dxa"/>
            <w:tcBorders>
              <w:top w:val="single" w:sz="4" w:space="0" w:color="auto"/>
              <w:left w:val="single" w:sz="4" w:space="0" w:color="auto"/>
              <w:right w:val="single" w:sz="4" w:space="0" w:color="auto"/>
            </w:tcBorders>
            <w:vAlign w:val="center"/>
            <w:hideMark/>
          </w:tcPr>
          <w:p w14:paraId="7F894C2B" w14:textId="3A164FA3" w:rsidR="00885D11" w:rsidRPr="00885D11" w:rsidRDefault="00E47499"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lastRenderedPageBreak/>
              <w:t>Linear Regression</w:t>
            </w:r>
          </w:p>
        </w:tc>
        <w:tc>
          <w:tcPr>
            <w:tcW w:w="0" w:type="auto"/>
            <w:tcBorders>
              <w:top w:val="single" w:sz="4" w:space="0" w:color="auto"/>
              <w:right w:val="single" w:sz="4" w:space="0" w:color="auto"/>
            </w:tcBorders>
            <w:vAlign w:val="center"/>
            <w:hideMark/>
          </w:tcPr>
          <w:p w14:paraId="513C1670"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Supervised</w:t>
            </w:r>
          </w:p>
        </w:tc>
        <w:tc>
          <w:tcPr>
            <w:tcW w:w="0" w:type="auto"/>
            <w:tcBorders>
              <w:top w:val="single" w:sz="4" w:space="0" w:color="auto"/>
              <w:right w:val="single" w:sz="4" w:space="0" w:color="auto"/>
            </w:tcBorders>
            <w:vAlign w:val="center"/>
            <w:hideMark/>
          </w:tcPr>
          <w:p w14:paraId="0935BA9B"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Predicts numerical values</w:t>
            </w:r>
          </w:p>
        </w:tc>
        <w:tc>
          <w:tcPr>
            <w:tcW w:w="2746" w:type="dxa"/>
            <w:tcBorders>
              <w:top w:val="single" w:sz="4" w:space="0" w:color="auto"/>
              <w:right w:val="single" w:sz="4" w:space="0" w:color="auto"/>
            </w:tcBorders>
            <w:vAlign w:val="center"/>
            <w:hideMark/>
          </w:tcPr>
          <w:p w14:paraId="6D447FB5"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sklearn.linear_model</w:t>
            </w:r>
            <w:proofErr w:type="spellEnd"/>
          </w:p>
        </w:tc>
      </w:tr>
      <w:tr w:rsidR="00885D11" w:rsidRPr="00885D11" w14:paraId="1D9C3A4C" w14:textId="77777777" w:rsidTr="00E47499">
        <w:trPr>
          <w:tblCellSpacing w:w="15" w:type="dxa"/>
        </w:trPr>
        <w:tc>
          <w:tcPr>
            <w:tcW w:w="2841" w:type="dxa"/>
            <w:tcBorders>
              <w:top w:val="single" w:sz="4" w:space="0" w:color="auto"/>
              <w:left w:val="single" w:sz="4" w:space="0" w:color="auto"/>
              <w:bottom w:val="single" w:sz="4" w:space="0" w:color="auto"/>
              <w:right w:val="single" w:sz="4" w:space="0" w:color="auto"/>
            </w:tcBorders>
            <w:vAlign w:val="center"/>
            <w:hideMark/>
          </w:tcPr>
          <w:p w14:paraId="08A4DCE1"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t>LogisticRegression</w:t>
            </w:r>
          </w:p>
        </w:tc>
        <w:tc>
          <w:tcPr>
            <w:tcW w:w="0" w:type="auto"/>
            <w:tcBorders>
              <w:top w:val="single" w:sz="4" w:space="0" w:color="auto"/>
              <w:bottom w:val="single" w:sz="4" w:space="0" w:color="auto"/>
              <w:right w:val="single" w:sz="4" w:space="0" w:color="auto"/>
            </w:tcBorders>
            <w:vAlign w:val="center"/>
            <w:hideMark/>
          </w:tcPr>
          <w:p w14:paraId="37BA5245"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Supervised</w:t>
            </w:r>
          </w:p>
        </w:tc>
        <w:tc>
          <w:tcPr>
            <w:tcW w:w="0" w:type="auto"/>
            <w:tcBorders>
              <w:top w:val="single" w:sz="4" w:space="0" w:color="auto"/>
              <w:bottom w:val="single" w:sz="4" w:space="0" w:color="auto"/>
              <w:right w:val="single" w:sz="4" w:space="0" w:color="auto"/>
            </w:tcBorders>
            <w:vAlign w:val="center"/>
            <w:hideMark/>
          </w:tcPr>
          <w:p w14:paraId="01F2F331"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Predicts categories</w:t>
            </w:r>
          </w:p>
        </w:tc>
        <w:tc>
          <w:tcPr>
            <w:tcW w:w="2746" w:type="dxa"/>
            <w:tcBorders>
              <w:top w:val="single" w:sz="4" w:space="0" w:color="auto"/>
              <w:bottom w:val="single" w:sz="4" w:space="0" w:color="auto"/>
              <w:right w:val="single" w:sz="4" w:space="0" w:color="auto"/>
            </w:tcBorders>
            <w:vAlign w:val="center"/>
            <w:hideMark/>
          </w:tcPr>
          <w:p w14:paraId="60685546"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sklearn.linear_model</w:t>
            </w:r>
            <w:proofErr w:type="spellEnd"/>
          </w:p>
        </w:tc>
      </w:tr>
      <w:tr w:rsidR="00885D11" w:rsidRPr="00885D11" w14:paraId="59E00DA3" w14:textId="77777777" w:rsidTr="00E47499">
        <w:trPr>
          <w:tblCellSpacing w:w="15" w:type="dxa"/>
        </w:trPr>
        <w:tc>
          <w:tcPr>
            <w:tcW w:w="2841" w:type="dxa"/>
            <w:tcBorders>
              <w:left w:val="single" w:sz="4" w:space="0" w:color="auto"/>
              <w:bottom w:val="single" w:sz="4" w:space="0" w:color="auto"/>
              <w:right w:val="single" w:sz="4" w:space="0" w:color="auto"/>
            </w:tcBorders>
            <w:vAlign w:val="center"/>
            <w:hideMark/>
          </w:tcPr>
          <w:p w14:paraId="0D753441" w14:textId="558D333C" w:rsidR="00885D11" w:rsidRPr="00885D11" w:rsidRDefault="00E47499"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t>Decision Tree Classifier</w:t>
            </w:r>
          </w:p>
        </w:tc>
        <w:tc>
          <w:tcPr>
            <w:tcW w:w="0" w:type="auto"/>
            <w:tcBorders>
              <w:bottom w:val="single" w:sz="4" w:space="0" w:color="auto"/>
              <w:right w:val="single" w:sz="4" w:space="0" w:color="auto"/>
            </w:tcBorders>
            <w:vAlign w:val="center"/>
            <w:hideMark/>
          </w:tcPr>
          <w:p w14:paraId="64624F64"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Supervised</w:t>
            </w:r>
          </w:p>
        </w:tc>
        <w:tc>
          <w:tcPr>
            <w:tcW w:w="0" w:type="auto"/>
            <w:tcBorders>
              <w:bottom w:val="single" w:sz="4" w:space="0" w:color="auto"/>
              <w:right w:val="single" w:sz="4" w:space="0" w:color="auto"/>
            </w:tcBorders>
            <w:vAlign w:val="center"/>
            <w:hideMark/>
          </w:tcPr>
          <w:p w14:paraId="2A8CAEDC"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Classifies data using decision rules</w:t>
            </w:r>
          </w:p>
        </w:tc>
        <w:tc>
          <w:tcPr>
            <w:tcW w:w="2746" w:type="dxa"/>
            <w:tcBorders>
              <w:bottom w:val="single" w:sz="4" w:space="0" w:color="auto"/>
              <w:right w:val="single" w:sz="4" w:space="0" w:color="auto"/>
            </w:tcBorders>
            <w:vAlign w:val="center"/>
            <w:hideMark/>
          </w:tcPr>
          <w:p w14:paraId="721CE73D"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sklearn.tree</w:t>
            </w:r>
            <w:proofErr w:type="spellEnd"/>
          </w:p>
        </w:tc>
      </w:tr>
      <w:tr w:rsidR="00885D11" w:rsidRPr="00885D11" w14:paraId="2A187741" w14:textId="77777777" w:rsidTr="00E47499">
        <w:trPr>
          <w:tblCellSpacing w:w="15" w:type="dxa"/>
        </w:trPr>
        <w:tc>
          <w:tcPr>
            <w:tcW w:w="2841" w:type="dxa"/>
            <w:tcBorders>
              <w:left w:val="single" w:sz="4" w:space="0" w:color="auto"/>
              <w:bottom w:val="single" w:sz="4" w:space="0" w:color="auto"/>
              <w:right w:val="single" w:sz="4" w:space="0" w:color="auto"/>
            </w:tcBorders>
            <w:vAlign w:val="center"/>
            <w:hideMark/>
          </w:tcPr>
          <w:p w14:paraId="0378176F"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t>KNeighborsClassifier</w:t>
            </w:r>
          </w:p>
        </w:tc>
        <w:tc>
          <w:tcPr>
            <w:tcW w:w="0" w:type="auto"/>
            <w:tcBorders>
              <w:bottom w:val="single" w:sz="4" w:space="0" w:color="auto"/>
              <w:right w:val="single" w:sz="4" w:space="0" w:color="auto"/>
            </w:tcBorders>
            <w:vAlign w:val="center"/>
            <w:hideMark/>
          </w:tcPr>
          <w:p w14:paraId="3127C269"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Supervised</w:t>
            </w:r>
          </w:p>
        </w:tc>
        <w:tc>
          <w:tcPr>
            <w:tcW w:w="0" w:type="auto"/>
            <w:tcBorders>
              <w:bottom w:val="single" w:sz="4" w:space="0" w:color="auto"/>
              <w:right w:val="single" w:sz="4" w:space="0" w:color="auto"/>
            </w:tcBorders>
            <w:vAlign w:val="center"/>
            <w:hideMark/>
          </w:tcPr>
          <w:p w14:paraId="5D59FBC0"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Classifies a record using nearby examples</w:t>
            </w:r>
          </w:p>
        </w:tc>
        <w:tc>
          <w:tcPr>
            <w:tcW w:w="2746" w:type="dxa"/>
            <w:tcBorders>
              <w:bottom w:val="single" w:sz="4" w:space="0" w:color="auto"/>
              <w:right w:val="single" w:sz="4" w:space="0" w:color="auto"/>
            </w:tcBorders>
            <w:vAlign w:val="center"/>
            <w:hideMark/>
          </w:tcPr>
          <w:p w14:paraId="601BEB23"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sklearn.neighbors</w:t>
            </w:r>
            <w:proofErr w:type="spellEnd"/>
          </w:p>
        </w:tc>
      </w:tr>
      <w:tr w:rsidR="00885D11" w:rsidRPr="00885D11" w14:paraId="7CB9DFE9" w14:textId="77777777" w:rsidTr="00E47499">
        <w:trPr>
          <w:tblCellSpacing w:w="15" w:type="dxa"/>
        </w:trPr>
        <w:tc>
          <w:tcPr>
            <w:tcW w:w="2841" w:type="dxa"/>
            <w:tcBorders>
              <w:left w:val="single" w:sz="4" w:space="0" w:color="auto"/>
              <w:right w:val="single" w:sz="4" w:space="0" w:color="auto"/>
            </w:tcBorders>
            <w:vAlign w:val="center"/>
            <w:hideMark/>
          </w:tcPr>
          <w:p w14:paraId="07A3D4C7"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t>KMeans</w:t>
            </w:r>
          </w:p>
        </w:tc>
        <w:tc>
          <w:tcPr>
            <w:tcW w:w="0" w:type="auto"/>
            <w:tcBorders>
              <w:right w:val="single" w:sz="4" w:space="0" w:color="auto"/>
            </w:tcBorders>
            <w:vAlign w:val="center"/>
            <w:hideMark/>
          </w:tcPr>
          <w:p w14:paraId="332699CE"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Unsupervised</w:t>
            </w:r>
          </w:p>
        </w:tc>
        <w:tc>
          <w:tcPr>
            <w:tcW w:w="0" w:type="auto"/>
            <w:tcBorders>
              <w:right w:val="single" w:sz="4" w:space="0" w:color="auto"/>
            </w:tcBorders>
            <w:vAlign w:val="center"/>
            <w:hideMark/>
          </w:tcPr>
          <w:p w14:paraId="6AE7408F"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Groups similar records into clusters</w:t>
            </w:r>
          </w:p>
        </w:tc>
        <w:tc>
          <w:tcPr>
            <w:tcW w:w="2746" w:type="dxa"/>
            <w:tcBorders>
              <w:right w:val="single" w:sz="4" w:space="0" w:color="auto"/>
            </w:tcBorders>
            <w:vAlign w:val="center"/>
            <w:hideMark/>
          </w:tcPr>
          <w:p w14:paraId="44A4AE27"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sklearn.cluster</w:t>
            </w:r>
            <w:proofErr w:type="spellEnd"/>
          </w:p>
        </w:tc>
      </w:tr>
      <w:tr w:rsidR="00885D11" w:rsidRPr="00885D11" w14:paraId="0E1C15AB" w14:textId="77777777" w:rsidTr="00E47499">
        <w:trPr>
          <w:tblCellSpacing w:w="15" w:type="dxa"/>
        </w:trPr>
        <w:tc>
          <w:tcPr>
            <w:tcW w:w="2841" w:type="dxa"/>
            <w:tcBorders>
              <w:top w:val="single" w:sz="4" w:space="0" w:color="auto"/>
              <w:left w:val="single" w:sz="4" w:space="0" w:color="auto"/>
              <w:bottom w:val="single" w:sz="4" w:space="0" w:color="auto"/>
              <w:right w:val="single" w:sz="4" w:space="0" w:color="auto"/>
            </w:tcBorders>
            <w:vAlign w:val="center"/>
            <w:hideMark/>
          </w:tcPr>
          <w:p w14:paraId="01CFF45F"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Courier New" w:eastAsia="Times New Roman" w:hAnsi="Courier New" w:cs="Courier New"/>
                <w:kern w:val="0"/>
                <w:sz w:val="20"/>
                <w:szCs w:val="20"/>
                <w14:ligatures w14:val="none"/>
              </w:rPr>
              <w:t>PCA</w:t>
            </w:r>
          </w:p>
        </w:tc>
        <w:tc>
          <w:tcPr>
            <w:tcW w:w="0" w:type="auto"/>
            <w:tcBorders>
              <w:top w:val="single" w:sz="4" w:space="0" w:color="auto"/>
              <w:bottom w:val="single" w:sz="4" w:space="0" w:color="auto"/>
              <w:right w:val="single" w:sz="4" w:space="0" w:color="auto"/>
            </w:tcBorders>
            <w:vAlign w:val="center"/>
            <w:hideMark/>
          </w:tcPr>
          <w:p w14:paraId="21DE8468"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Unsupervised</w:t>
            </w:r>
          </w:p>
        </w:tc>
        <w:tc>
          <w:tcPr>
            <w:tcW w:w="0" w:type="auto"/>
            <w:tcBorders>
              <w:top w:val="single" w:sz="4" w:space="0" w:color="auto"/>
              <w:bottom w:val="single" w:sz="4" w:space="0" w:color="auto"/>
              <w:right w:val="single" w:sz="4" w:space="0" w:color="auto"/>
            </w:tcBorders>
            <w:vAlign w:val="center"/>
            <w:hideMark/>
          </w:tcPr>
          <w:p w14:paraId="708A3D7B"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Reduces the number of dimensions or features</w:t>
            </w:r>
          </w:p>
        </w:tc>
        <w:tc>
          <w:tcPr>
            <w:tcW w:w="2746" w:type="dxa"/>
            <w:tcBorders>
              <w:top w:val="single" w:sz="4" w:space="0" w:color="auto"/>
              <w:bottom w:val="single" w:sz="4" w:space="0" w:color="auto"/>
              <w:right w:val="single" w:sz="4" w:space="0" w:color="auto"/>
            </w:tcBorders>
            <w:vAlign w:val="center"/>
            <w:hideMark/>
          </w:tcPr>
          <w:p w14:paraId="02659544" w14:textId="77777777" w:rsidR="00885D11" w:rsidRPr="00885D11" w:rsidRDefault="00885D11" w:rsidP="00885D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85D11">
              <w:rPr>
                <w:rFonts w:ascii="Courier New" w:eastAsia="Times New Roman" w:hAnsi="Courier New" w:cs="Courier New"/>
                <w:kern w:val="0"/>
                <w:sz w:val="20"/>
                <w:szCs w:val="20"/>
                <w14:ligatures w14:val="none"/>
              </w:rPr>
              <w:t>sklearn.decomposition</w:t>
            </w:r>
            <w:proofErr w:type="spellEnd"/>
          </w:p>
        </w:tc>
      </w:tr>
    </w:tbl>
    <w:p w14:paraId="6677EAEE" w14:textId="77777777" w:rsidR="00885D11" w:rsidRPr="00885D11" w:rsidRDefault="00885D11" w:rsidP="00885D11">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 xml:space="preserve">Notice that </w:t>
      </w:r>
      <w:r w:rsidRPr="00885D11">
        <w:rPr>
          <w:rFonts w:ascii="Courier New" w:eastAsia="Times New Roman" w:hAnsi="Courier New" w:cs="Courier New"/>
          <w:kern w:val="0"/>
          <w:sz w:val="20"/>
          <w:szCs w:val="20"/>
          <w14:ligatures w14:val="none"/>
        </w:rPr>
        <w:t>LogisticRegression</w:t>
      </w:r>
      <w:r w:rsidRPr="00885D11">
        <w:rPr>
          <w:rFonts w:ascii="Times New Roman" w:eastAsia="Times New Roman" w:hAnsi="Times New Roman" w:cs="Times New Roman"/>
          <w:kern w:val="0"/>
          <w14:ligatures w14:val="none"/>
        </w:rPr>
        <w:t xml:space="preserve"> has the word regression in its name, but it is commonly used for classification.</w:t>
      </w:r>
    </w:p>
    <w:p w14:paraId="217CAAF1" w14:textId="77777777" w:rsidR="00885D11" w:rsidRPr="00885D11" w:rsidRDefault="00885D11" w:rsidP="00885D11">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D11">
        <w:rPr>
          <w:rFonts w:ascii="Times New Roman" w:eastAsia="Times New Roman" w:hAnsi="Times New Roman" w:cs="Times New Roman"/>
          <w:kern w:val="0"/>
          <w14:ligatures w14:val="none"/>
        </w:rPr>
        <w:t xml:space="preserve">You can find these classes in the official scikit-learn documentation: </w:t>
      </w:r>
      <w:hyperlink r:id="rId7" w:history="1">
        <w:r w:rsidRPr="00885D11">
          <w:rPr>
            <w:rFonts w:ascii="Times New Roman" w:eastAsia="Times New Roman" w:hAnsi="Times New Roman" w:cs="Times New Roman"/>
            <w:color w:val="0000FF"/>
            <w:kern w:val="0"/>
            <w:u w:val="single"/>
            <w14:ligatures w14:val="none"/>
          </w:rPr>
          <w:t>scikit-learn official website</w:t>
        </w:r>
      </w:hyperlink>
      <w:r w:rsidRPr="00885D11">
        <w:rPr>
          <w:rFonts w:ascii="Times New Roman" w:eastAsia="Times New Roman" w:hAnsi="Times New Roman" w:cs="Times New Roman"/>
          <w:kern w:val="0"/>
          <w14:ligatures w14:val="none"/>
        </w:rPr>
        <w:t>.</w:t>
      </w:r>
    </w:p>
    <w:p w14:paraId="1DC3207C" w14:textId="3159B88F" w:rsidR="00AF19CE" w:rsidRDefault="00342180" w:rsidP="00AF19CE">
      <w:pPr>
        <w:rPr>
          <w:sz w:val="48"/>
          <w:szCs w:val="48"/>
        </w:rPr>
      </w:pPr>
      <w:r>
        <w:rPr>
          <w:sz w:val="48"/>
          <w:szCs w:val="48"/>
        </w:rPr>
        <w:t>PART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496"/>
      </w:tblGrid>
      <w:tr w:rsidR="00342180" w:rsidRPr="0049674A" w14:paraId="511C9D0D" w14:textId="77777777" w:rsidTr="00D20DD6">
        <w:trPr>
          <w:tblCellSpacing w:w="15" w:type="dxa"/>
        </w:trPr>
        <w:tc>
          <w:tcPr>
            <w:tcW w:w="0" w:type="auto"/>
            <w:vAlign w:val="center"/>
            <w:hideMark/>
          </w:tcPr>
          <w:p w14:paraId="057C7717" w14:textId="51C1D51D" w:rsidR="00342180" w:rsidRPr="0049674A" w:rsidRDefault="00342180" w:rsidP="00D20D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tc>
        <w:tc>
          <w:tcPr>
            <w:tcW w:w="0" w:type="auto"/>
            <w:vAlign w:val="center"/>
            <w:hideMark/>
          </w:tcPr>
          <w:p w14:paraId="12F160D6" w14:textId="77777777" w:rsidR="00342180" w:rsidRPr="0049674A" w:rsidRDefault="00342180" w:rsidP="00D20D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9674A">
              <w:rPr>
                <w:rFonts w:ascii="Times New Roman" w:eastAsia="Times New Roman" w:hAnsi="Times New Roman" w:cs="Times New Roman"/>
                <w:b/>
                <w:bCs/>
                <w:kern w:val="0"/>
                <w:sz w:val="28"/>
                <w:szCs w:val="28"/>
                <w14:ligatures w14:val="none"/>
              </w:rPr>
              <w:t>Preparing the data — cleaning, encoding, scaling and splitting</w:t>
            </w:r>
          </w:p>
        </w:tc>
      </w:tr>
    </w:tbl>
    <w:p w14:paraId="51CB760B" w14:textId="7B0CE09A" w:rsidR="00342180" w:rsidRDefault="0049674A" w:rsidP="00AF19CE">
      <w:r>
        <w:rPr>
          <w:rStyle w:val="Strong"/>
        </w:rPr>
        <w:t>Purpose:</w:t>
      </w:r>
      <w:r>
        <w:t xml:space="preserve"> </w:t>
      </w:r>
      <w:proofErr w:type="spellStart"/>
      <w:r>
        <w:t>Practise</w:t>
      </w:r>
      <w:proofErr w:type="spellEnd"/>
      <w:r>
        <w:t xml:space="preserve"> inspecting and cleaning a dataset, handling missing values, encoding categories, scaling numeric features, splitting data, checking outliers, and creating useful features.</w:t>
      </w:r>
    </w:p>
    <w:p w14:paraId="309FB748" w14:textId="77777777" w:rsidR="0049674A" w:rsidRPr="0049674A" w:rsidRDefault="0049674A" w:rsidP="0049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74A">
        <w:rPr>
          <w:rFonts w:ascii="Times New Roman" w:eastAsia="Times New Roman" w:hAnsi="Times New Roman" w:cs="Times New Roman"/>
          <w:b/>
          <w:bCs/>
          <w:kern w:val="0"/>
          <w:sz w:val="36"/>
          <w:szCs w:val="36"/>
          <w14:ligatures w14:val="none"/>
        </w:rPr>
        <w:t>C1. Explore and clean the data</w:t>
      </w:r>
    </w:p>
    <w:p w14:paraId="7A471CAB" w14:textId="77777777" w:rsidR="0049674A" w:rsidRDefault="0049674A" w:rsidP="0049674A">
      <w:pPr>
        <w:spacing w:before="100" w:beforeAutospacing="1" w:after="100" w:afterAutospacing="1" w:line="240" w:lineRule="auto"/>
        <w:rPr>
          <w:rFonts w:ascii="Times New Roman" w:eastAsia="Times New Roman" w:hAnsi="Times New Roman" w:cs="Times New Roman"/>
          <w:kern w:val="0"/>
          <w14:ligatures w14:val="none"/>
        </w:rPr>
      </w:pPr>
      <w:r w:rsidRPr="0049674A">
        <w:rPr>
          <w:rFonts w:ascii="Times New Roman" w:eastAsia="Times New Roman" w:hAnsi="Times New Roman" w:cs="Times New Roman"/>
          <w:kern w:val="0"/>
          <w14:ligatures w14:val="none"/>
        </w:rPr>
        <w:t>Before cleaning, inspect the number of rows and columns, column types, summary statistics, missing values, and duplicate rows. These checks help identify data-quality problems before modelling.</w:t>
      </w:r>
    </w:p>
    <w:p w14:paraId="27D66277" w14:textId="77777777" w:rsidR="000F2EED" w:rsidRPr="000F2EED" w:rsidRDefault="000F2EED" w:rsidP="000F2EED">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F2EED">
        <w:rPr>
          <w:rFonts w:ascii="Times New Roman" w:eastAsia="Times New Roman" w:hAnsi="Times New Roman" w:cs="Times New Roman"/>
          <w:b/>
          <w:bCs/>
          <w:kern w:val="36"/>
          <w:sz w:val="28"/>
          <w:szCs w:val="28"/>
          <w14:ligatures w14:val="none"/>
        </w:rPr>
        <w:t>C1. Data inspection and cleaning</w:t>
      </w:r>
    </w:p>
    <w:p w14:paraId="668C48FF" w14:textId="77777777" w:rsidR="000F2EED" w:rsidRPr="000F2EED" w:rsidRDefault="000F2EED" w:rsidP="000F2EE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0F2EED">
        <w:rPr>
          <w:rFonts w:ascii="Times New Roman" w:eastAsia="Times New Roman" w:hAnsi="Times New Roman" w:cs="Times New Roman"/>
          <w:b/>
          <w:bCs/>
          <w:kern w:val="0"/>
          <w:sz w:val="22"/>
          <w:szCs w:val="22"/>
          <w14:ligatures w14:val="none"/>
        </w:rPr>
        <w:t>Step 1: Understand the dataset</w:t>
      </w:r>
    </w:p>
    <w:p w14:paraId="2ED94058"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Before cleaning data, you need to inspect it to understand what you are working with.</w:t>
      </w:r>
    </w:p>
    <w:p w14:paraId="5F864469"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Your assignment asks you to investigate:</w:t>
      </w:r>
    </w:p>
    <w:p w14:paraId="3CFB652F" w14:textId="77777777" w:rsidR="000F2EED" w:rsidRPr="000F2EED" w:rsidRDefault="000F2EED" w:rsidP="000F2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The number of rows and columns.</w:t>
      </w:r>
    </w:p>
    <w:p w14:paraId="13658B47" w14:textId="77777777" w:rsidR="000F2EED" w:rsidRPr="000F2EED" w:rsidRDefault="000F2EED" w:rsidP="000F2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Column names and data types.</w:t>
      </w:r>
    </w:p>
    <w:p w14:paraId="399CD60B" w14:textId="77777777" w:rsidR="000F2EED" w:rsidRPr="000F2EED" w:rsidRDefault="000F2EED" w:rsidP="000F2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Missing values.</w:t>
      </w:r>
    </w:p>
    <w:p w14:paraId="50CC4720" w14:textId="77777777" w:rsidR="000F2EED" w:rsidRPr="000F2EED" w:rsidRDefault="000F2EED" w:rsidP="000F2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Duplicate rows.</w:t>
      </w:r>
    </w:p>
    <w:p w14:paraId="47D17C61" w14:textId="77777777" w:rsidR="000F2EED" w:rsidRPr="000F2EED" w:rsidRDefault="000F2EED" w:rsidP="000F2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Numbers that may have been stored as text.</w:t>
      </w:r>
    </w:p>
    <w:p w14:paraId="4A9D6257"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lastRenderedPageBreak/>
        <w:t>We'll use a small student performance dataset for practice.</w:t>
      </w:r>
    </w:p>
    <w:p w14:paraId="686AFD71"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p>
    <w:p w14:paraId="6B89CB96"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import pandas as pd</w:t>
      </w:r>
    </w:p>
    <w:p w14:paraId="5ABA6D76" w14:textId="2B467E8A"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import numpy as np</w:t>
      </w:r>
    </w:p>
    <w:p w14:paraId="3D062A79"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data = {</w:t>
      </w:r>
    </w:p>
    <w:p w14:paraId="30983F4C"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 xml:space="preserve">    "student_id": [101, 102, 103, 104, 105],</w:t>
      </w:r>
    </w:p>
    <w:p w14:paraId="5BC10A31"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 xml:space="preserve">    "age": [19, 21, 20, np.nan, 22],</w:t>
      </w:r>
    </w:p>
    <w:p w14:paraId="17B0F3DD"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 xml:space="preserve">    "</w:t>
      </w:r>
      <w:proofErr w:type="spellStart"/>
      <w:r w:rsidRPr="000F2EED">
        <w:rPr>
          <w:rFonts w:ascii="Times New Roman" w:eastAsia="Times New Roman" w:hAnsi="Times New Roman" w:cs="Times New Roman"/>
          <w:kern w:val="0"/>
          <w14:ligatures w14:val="none"/>
        </w:rPr>
        <w:t>study_hours</w:t>
      </w:r>
      <w:proofErr w:type="spellEnd"/>
      <w:r w:rsidRPr="000F2EED">
        <w:rPr>
          <w:rFonts w:ascii="Times New Roman" w:eastAsia="Times New Roman" w:hAnsi="Times New Roman" w:cs="Times New Roman"/>
          <w:kern w:val="0"/>
          <w14:ligatures w14:val="none"/>
        </w:rPr>
        <w:t>": [4, 7, 5, 8, 6],</w:t>
      </w:r>
    </w:p>
    <w:p w14:paraId="7A8814A3"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 xml:space="preserve">    "province": ["Gauteng", "Limpopo", "Gauteng", "Western Cape", "Limpopo"],</w:t>
      </w:r>
    </w:p>
    <w:p w14:paraId="518CA9A0" w14:textId="77777777"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 xml:space="preserve">    "passed": ["Yes", "No", "Yes", "Yes", "No"]</w:t>
      </w:r>
    </w:p>
    <w:p w14:paraId="6584B420" w14:textId="4A714056"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w:t>
      </w:r>
    </w:p>
    <w:p w14:paraId="0C6805E2" w14:textId="75BDF2AA" w:rsidR="000F2EED" w:rsidRP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F2EED">
        <w:rPr>
          <w:rFonts w:ascii="Times New Roman" w:eastAsia="Times New Roman" w:hAnsi="Times New Roman" w:cs="Times New Roman"/>
          <w:kern w:val="0"/>
          <w14:ligatures w14:val="none"/>
        </w:rPr>
        <w:t>df</w:t>
      </w:r>
      <w:proofErr w:type="spellEnd"/>
      <w:r w:rsidRPr="000F2EED">
        <w:rPr>
          <w:rFonts w:ascii="Times New Roman" w:eastAsia="Times New Roman" w:hAnsi="Times New Roman" w:cs="Times New Roman"/>
          <w:kern w:val="0"/>
          <w14:ligatures w14:val="none"/>
        </w:rPr>
        <w:t xml:space="preserve"> = pd.DataFrame(data)</w:t>
      </w:r>
    </w:p>
    <w:p w14:paraId="02943EFC" w14:textId="0DB6722A"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display(</w:t>
      </w:r>
      <w:proofErr w:type="spellStart"/>
      <w:r w:rsidRPr="000F2EED">
        <w:rPr>
          <w:rFonts w:ascii="Times New Roman" w:eastAsia="Times New Roman" w:hAnsi="Times New Roman" w:cs="Times New Roman"/>
          <w:kern w:val="0"/>
          <w14:ligatures w14:val="none"/>
        </w:rPr>
        <w:t>df</w:t>
      </w:r>
      <w:proofErr w:type="spellEnd"/>
      <w:r w:rsidRPr="000F2EED">
        <w:rPr>
          <w:rFonts w:ascii="Times New Roman" w:eastAsia="Times New Roman" w:hAnsi="Times New Roman" w:cs="Times New Roman"/>
          <w:kern w:val="0"/>
          <w14:ligatures w14:val="none"/>
        </w:rPr>
        <w:t>)</w:t>
      </w:r>
    </w:p>
    <w:p w14:paraId="576F6729" w14:textId="77777777" w:rsidR="000F2EED" w:rsidRPr="000F2EED" w:rsidRDefault="000F2EED" w:rsidP="000F2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EED">
        <w:rPr>
          <w:rFonts w:ascii="Times New Roman" w:eastAsia="Times New Roman" w:hAnsi="Times New Roman" w:cs="Times New Roman"/>
          <w:b/>
          <w:bCs/>
          <w:kern w:val="0"/>
          <w:sz w:val="27"/>
          <w:szCs w:val="27"/>
          <w14:ligatures w14:val="none"/>
        </w:rPr>
        <w:t>Explanation</w:t>
      </w:r>
    </w:p>
    <w:p w14:paraId="67D5769E" w14:textId="77777777" w:rsidR="000F2EED" w:rsidRPr="000F2EED" w:rsidRDefault="000F2EED" w:rsidP="000F2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Courier New" w:eastAsia="Times New Roman" w:hAnsi="Courier New" w:cs="Courier New"/>
          <w:color w:val="77206D" w:themeColor="accent5" w:themeShade="BF"/>
          <w:kern w:val="0"/>
          <w:sz w:val="20"/>
          <w:szCs w:val="20"/>
          <w14:ligatures w14:val="none"/>
        </w:rPr>
        <w:t>import pandas as pd</w:t>
      </w:r>
      <w:r w:rsidRPr="000F2EED">
        <w:rPr>
          <w:rFonts w:ascii="Times New Roman" w:eastAsia="Times New Roman" w:hAnsi="Times New Roman" w:cs="Times New Roman"/>
          <w:color w:val="77206D" w:themeColor="accent5" w:themeShade="BF"/>
          <w:kern w:val="0"/>
          <w14:ligatures w14:val="none"/>
        </w:rPr>
        <w:t xml:space="preserve"> </w:t>
      </w:r>
      <w:r w:rsidRPr="000F2EED">
        <w:rPr>
          <w:rFonts w:ascii="Times New Roman" w:eastAsia="Times New Roman" w:hAnsi="Times New Roman" w:cs="Times New Roman"/>
          <w:kern w:val="0"/>
          <w14:ligatures w14:val="none"/>
        </w:rPr>
        <w:t>imports pandas for working with tables.</w:t>
      </w:r>
    </w:p>
    <w:p w14:paraId="03348CBB" w14:textId="77777777" w:rsidR="000F2EED" w:rsidRPr="000F2EED" w:rsidRDefault="000F2EED" w:rsidP="000F2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Courier New" w:eastAsia="Times New Roman" w:hAnsi="Courier New" w:cs="Courier New"/>
          <w:color w:val="77206D" w:themeColor="accent5" w:themeShade="BF"/>
          <w:kern w:val="0"/>
          <w:sz w:val="20"/>
          <w:szCs w:val="20"/>
          <w14:ligatures w14:val="none"/>
        </w:rPr>
        <w:t>import numpy as np</w:t>
      </w:r>
      <w:r w:rsidRPr="000F2EED">
        <w:rPr>
          <w:rFonts w:ascii="Times New Roman" w:eastAsia="Times New Roman" w:hAnsi="Times New Roman" w:cs="Times New Roman"/>
          <w:color w:val="77206D" w:themeColor="accent5" w:themeShade="BF"/>
          <w:kern w:val="0"/>
          <w14:ligatures w14:val="none"/>
        </w:rPr>
        <w:t xml:space="preserve"> </w:t>
      </w:r>
      <w:r w:rsidRPr="000F2EED">
        <w:rPr>
          <w:rFonts w:ascii="Times New Roman" w:eastAsia="Times New Roman" w:hAnsi="Times New Roman" w:cs="Times New Roman"/>
          <w:kern w:val="0"/>
          <w14:ligatures w14:val="none"/>
        </w:rPr>
        <w:t xml:space="preserve">imports NumPy, which provides </w:t>
      </w:r>
      <w:r w:rsidRPr="000F2EED">
        <w:rPr>
          <w:rFonts w:ascii="Courier New" w:eastAsia="Times New Roman" w:hAnsi="Courier New" w:cs="Courier New"/>
          <w:kern w:val="0"/>
          <w:sz w:val="20"/>
          <w:szCs w:val="20"/>
          <w14:ligatures w14:val="none"/>
        </w:rPr>
        <w:t>np.nan</w:t>
      </w:r>
      <w:r w:rsidRPr="000F2EED">
        <w:rPr>
          <w:rFonts w:ascii="Times New Roman" w:eastAsia="Times New Roman" w:hAnsi="Times New Roman" w:cs="Times New Roman"/>
          <w:kern w:val="0"/>
          <w14:ligatures w14:val="none"/>
        </w:rPr>
        <w:t xml:space="preserve"> to represent a missing value.</w:t>
      </w:r>
    </w:p>
    <w:p w14:paraId="120782AE" w14:textId="77777777" w:rsidR="000F2EED" w:rsidRPr="000F2EED" w:rsidRDefault="000F2EED" w:rsidP="000F2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Courier New" w:eastAsia="Times New Roman" w:hAnsi="Courier New" w:cs="Courier New"/>
          <w:kern w:val="0"/>
          <w:sz w:val="20"/>
          <w:szCs w:val="20"/>
          <w14:ligatures w14:val="none"/>
        </w:rPr>
        <w:t>data</w:t>
      </w:r>
      <w:r w:rsidRPr="000F2EED">
        <w:rPr>
          <w:rFonts w:ascii="Times New Roman" w:eastAsia="Times New Roman" w:hAnsi="Times New Roman" w:cs="Times New Roman"/>
          <w:kern w:val="0"/>
          <w14:ligatures w14:val="none"/>
        </w:rPr>
        <w:t xml:space="preserve"> contains our sample information.</w:t>
      </w:r>
    </w:p>
    <w:p w14:paraId="452D0F26" w14:textId="5B6A005F" w:rsidR="000F2EED" w:rsidRPr="000F2EED" w:rsidRDefault="000F2EED" w:rsidP="000F2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Courier New" w:eastAsia="Times New Roman" w:hAnsi="Courier New" w:cs="Courier New"/>
          <w:color w:val="77206D" w:themeColor="accent5" w:themeShade="BF"/>
          <w:kern w:val="0"/>
          <w:sz w:val="20"/>
          <w:szCs w:val="20"/>
          <w14:ligatures w14:val="none"/>
        </w:rPr>
        <w:t>pd.DataFrame</w:t>
      </w:r>
      <w:r w:rsidRPr="000F2EED">
        <w:rPr>
          <w:rFonts w:ascii="Courier New" w:eastAsia="Times New Roman" w:hAnsi="Courier New" w:cs="Courier New"/>
          <w:color w:val="77206D" w:themeColor="accent5" w:themeShade="BF"/>
          <w:kern w:val="0"/>
          <w:sz w:val="20"/>
          <w:szCs w:val="20"/>
          <w14:ligatures w14:val="none"/>
        </w:rPr>
        <w:t>(data)</w:t>
      </w:r>
      <w:r w:rsidRPr="000F2EED">
        <w:rPr>
          <w:rFonts w:ascii="Times New Roman" w:eastAsia="Times New Roman" w:hAnsi="Times New Roman" w:cs="Times New Roman"/>
          <w:color w:val="77206D" w:themeColor="accent5" w:themeShade="BF"/>
          <w:kern w:val="0"/>
          <w14:ligatures w14:val="none"/>
        </w:rPr>
        <w:t xml:space="preserve"> </w:t>
      </w:r>
      <w:r w:rsidRPr="000F2EED">
        <w:rPr>
          <w:rFonts w:ascii="Times New Roman" w:eastAsia="Times New Roman" w:hAnsi="Times New Roman" w:cs="Times New Roman"/>
          <w:kern w:val="0"/>
          <w14:ligatures w14:val="none"/>
        </w:rPr>
        <w:t>converts the data into a table.</w:t>
      </w:r>
    </w:p>
    <w:p w14:paraId="6CAB0FA6" w14:textId="77777777" w:rsidR="000F2EED" w:rsidRPr="000F2EED" w:rsidRDefault="000F2EED" w:rsidP="000F2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Courier New" w:eastAsia="Times New Roman" w:hAnsi="Courier New" w:cs="Courier New"/>
          <w:color w:val="77206D" w:themeColor="accent5" w:themeShade="BF"/>
          <w:kern w:val="0"/>
          <w:sz w:val="20"/>
          <w:szCs w:val="20"/>
          <w14:ligatures w14:val="none"/>
        </w:rPr>
        <w:t>display(</w:t>
      </w:r>
      <w:proofErr w:type="spellStart"/>
      <w:r w:rsidRPr="000F2EED">
        <w:rPr>
          <w:rFonts w:ascii="Courier New" w:eastAsia="Times New Roman" w:hAnsi="Courier New" w:cs="Courier New"/>
          <w:color w:val="77206D" w:themeColor="accent5" w:themeShade="BF"/>
          <w:kern w:val="0"/>
          <w:sz w:val="20"/>
          <w:szCs w:val="20"/>
          <w14:ligatures w14:val="none"/>
        </w:rPr>
        <w:t>df</w:t>
      </w:r>
      <w:proofErr w:type="spellEnd"/>
      <w:r w:rsidRPr="000F2EED">
        <w:rPr>
          <w:rFonts w:ascii="Courier New" w:eastAsia="Times New Roman" w:hAnsi="Courier New" w:cs="Courier New"/>
          <w:color w:val="77206D" w:themeColor="accent5" w:themeShade="BF"/>
          <w:kern w:val="0"/>
          <w:sz w:val="20"/>
          <w:szCs w:val="20"/>
          <w14:ligatures w14:val="none"/>
        </w:rPr>
        <w:t>)</w:t>
      </w:r>
      <w:r w:rsidRPr="000F2EED">
        <w:rPr>
          <w:rFonts w:ascii="Times New Roman" w:eastAsia="Times New Roman" w:hAnsi="Times New Roman" w:cs="Times New Roman"/>
          <w:color w:val="77206D" w:themeColor="accent5" w:themeShade="BF"/>
          <w:kern w:val="0"/>
          <w14:ligatures w14:val="none"/>
        </w:rPr>
        <w:t xml:space="preserve"> </w:t>
      </w:r>
      <w:r w:rsidRPr="000F2EED">
        <w:rPr>
          <w:rFonts w:ascii="Times New Roman" w:eastAsia="Times New Roman" w:hAnsi="Times New Roman" w:cs="Times New Roman"/>
          <w:kern w:val="0"/>
          <w14:ligatures w14:val="none"/>
        </w:rPr>
        <w:t>displays the table.</w:t>
      </w:r>
    </w:p>
    <w:p w14:paraId="79845441" w14:textId="77777777"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kern w:val="0"/>
          <w14:ligatures w14:val="none"/>
        </w:rPr>
        <w:t>You should see five students. Student 104 has a missing age.</w:t>
      </w:r>
    </w:p>
    <w:p w14:paraId="00D6F33A" w14:textId="5B9F0A67" w:rsidR="000F2EED" w:rsidRPr="00F74C5E" w:rsidRDefault="000F2EED" w:rsidP="000F2EED">
      <w:pPr>
        <w:spacing w:before="100" w:beforeAutospacing="1" w:after="100" w:afterAutospacing="1" w:line="240" w:lineRule="auto"/>
        <w:rPr>
          <w:rFonts w:ascii="Times New Roman" w:eastAsia="Times New Roman" w:hAnsi="Times New Roman" w:cs="Times New Roman"/>
          <w:b/>
          <w:bCs/>
          <w:kern w:val="0"/>
          <w14:ligatures w14:val="none"/>
        </w:rPr>
      </w:pPr>
      <w:r w:rsidRPr="00F74C5E">
        <w:rPr>
          <w:rFonts w:ascii="Times New Roman" w:eastAsia="Times New Roman" w:hAnsi="Times New Roman" w:cs="Times New Roman"/>
          <w:b/>
          <w:bCs/>
          <w:kern w:val="0"/>
          <w14:ligatures w14:val="none"/>
        </w:rPr>
        <w:t xml:space="preserve">Step 3 </w:t>
      </w:r>
      <w:r w:rsidRPr="00F74C5E">
        <w:rPr>
          <w:rFonts w:ascii="Times New Roman" w:eastAsia="Times New Roman" w:hAnsi="Times New Roman" w:cs="Times New Roman"/>
          <w:b/>
          <w:bCs/>
          <w:kern w:val="0"/>
          <w14:ligatures w14:val="none"/>
        </w:rPr>
        <w:tab/>
        <w:t>Check size of the dataset</w:t>
      </w:r>
    </w:p>
    <w:p w14:paraId="7A4E33CC" w14:textId="1D82D6F0"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sidRPr="000F2EED">
        <w:rPr>
          <w:rFonts w:ascii="Times New Roman" w:eastAsia="Times New Roman" w:hAnsi="Times New Roman" w:cs="Times New Roman"/>
          <w:color w:val="77206D" w:themeColor="accent5" w:themeShade="BF"/>
          <w:kern w:val="0"/>
          <w14:ligatures w14:val="none"/>
        </w:rPr>
        <w:t>print(</w:t>
      </w:r>
      <w:proofErr w:type="spellStart"/>
      <w:r w:rsidRPr="000F2EED">
        <w:rPr>
          <w:rFonts w:ascii="Times New Roman" w:eastAsia="Times New Roman" w:hAnsi="Times New Roman" w:cs="Times New Roman"/>
          <w:color w:val="77206D" w:themeColor="accent5" w:themeShade="BF"/>
          <w:kern w:val="0"/>
          <w14:ligatures w14:val="none"/>
        </w:rPr>
        <w:t>df</w:t>
      </w:r>
      <w:r>
        <w:rPr>
          <w:rFonts w:ascii="Times New Roman" w:eastAsia="Times New Roman" w:hAnsi="Times New Roman" w:cs="Times New Roman"/>
          <w:kern w:val="0"/>
          <w14:ligatures w14:val="none"/>
        </w:rPr>
        <w:t>.shape</w:t>
      </w:r>
      <w:proofErr w:type="spellEnd"/>
      <w:r>
        <w:rPr>
          <w:rFonts w:ascii="Times New Roman" w:eastAsia="Times New Roman" w:hAnsi="Times New Roman" w:cs="Times New Roman"/>
          <w:kern w:val="0"/>
          <w14:ligatures w14:val="none"/>
        </w:rPr>
        <w:t>)</w:t>
      </w:r>
    </w:p>
    <w:p w14:paraId="57820165" w14:textId="77777777"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is (5, 5) and this means </w:t>
      </w:r>
    </w:p>
    <w:p w14:paraId="23914A61" w14:textId="1921D202"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5 rows- five students</w:t>
      </w:r>
    </w:p>
    <w:p w14:paraId="3D8548A6" w14:textId="54AEF791" w:rsidR="000F2EED" w:rsidRDefault="000F2EED" w:rsidP="000F2EE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5columns-five</w:t>
      </w:r>
      <w:r w:rsidR="00F74C5E">
        <w:rPr>
          <w:rFonts w:ascii="Times New Roman" w:eastAsia="Times New Roman" w:hAnsi="Times New Roman" w:cs="Times New Roman"/>
          <w:kern w:val="0"/>
          <w14:ligatures w14:val="none"/>
        </w:rPr>
        <w:t xml:space="preserve"> variables</w:t>
      </w:r>
    </w:p>
    <w:p w14:paraId="0A049C68" w14:textId="1833E7ED" w:rsidR="00F74C5E" w:rsidRPr="00F74C5E" w:rsidRDefault="00F74C5E" w:rsidP="000F2EED">
      <w:pPr>
        <w:spacing w:before="100" w:beforeAutospacing="1" w:after="100" w:afterAutospacing="1" w:line="240" w:lineRule="auto"/>
        <w:rPr>
          <w:rFonts w:ascii="Times New Roman" w:eastAsia="Times New Roman" w:hAnsi="Times New Roman" w:cs="Times New Roman"/>
          <w:b/>
          <w:bCs/>
          <w:kern w:val="0"/>
          <w14:ligatures w14:val="none"/>
        </w:rPr>
      </w:pPr>
      <w:r w:rsidRPr="00F74C5E">
        <w:rPr>
          <w:rFonts w:ascii="Times New Roman" w:eastAsia="Times New Roman" w:hAnsi="Times New Roman" w:cs="Times New Roman"/>
          <w:b/>
          <w:bCs/>
          <w:kern w:val="0"/>
          <w14:ligatures w14:val="none"/>
        </w:rPr>
        <w:lastRenderedPageBreak/>
        <w:t xml:space="preserve">Step4 Check column names and data </w:t>
      </w:r>
      <w:proofErr w:type="spellStart"/>
      <w:r w:rsidRPr="00F74C5E">
        <w:rPr>
          <w:rFonts w:ascii="Times New Roman" w:eastAsia="Times New Roman" w:hAnsi="Times New Roman" w:cs="Times New Roman"/>
          <w:b/>
          <w:bCs/>
          <w:kern w:val="0"/>
          <w14:ligatures w14:val="none"/>
        </w:rPr>
        <w:t>typrs</w:t>
      </w:r>
      <w:proofErr w:type="spellEnd"/>
    </w:p>
    <w:p w14:paraId="4F920DC5" w14:textId="44A97E11" w:rsidR="00F74C5E" w:rsidRPr="00F74C5E" w:rsidRDefault="00F74C5E" w:rsidP="000F2EED">
      <w:pPr>
        <w:spacing w:before="100" w:beforeAutospacing="1" w:after="100" w:afterAutospacing="1" w:line="240" w:lineRule="auto"/>
        <w:rPr>
          <w:rFonts w:ascii="Times New Roman" w:eastAsia="Times New Roman" w:hAnsi="Times New Roman" w:cs="Times New Roman"/>
          <w:b/>
          <w:bCs/>
          <w:color w:val="77206D" w:themeColor="accent5" w:themeShade="BF"/>
          <w:kern w:val="0"/>
          <w14:ligatures w14:val="none"/>
        </w:rPr>
      </w:pPr>
      <w:r w:rsidRPr="00F74C5E">
        <w:rPr>
          <w:rFonts w:ascii="Times New Roman" w:eastAsia="Times New Roman" w:hAnsi="Times New Roman" w:cs="Times New Roman"/>
          <w:b/>
          <w:bCs/>
          <w:color w:val="77206D" w:themeColor="accent5" w:themeShade="BF"/>
          <w:kern w:val="0"/>
          <w14:ligatures w14:val="none"/>
        </w:rPr>
        <w:t>df.info()</w:t>
      </w:r>
    </w:p>
    <w:p w14:paraId="60B873AD" w14:textId="77777777" w:rsidR="00F74C5E" w:rsidRDefault="00F74C5E" w:rsidP="00F74C5E">
      <w:pPr>
        <w:pStyle w:val="NormalWeb"/>
      </w:pPr>
      <w:r>
        <w:t>This command displays the column names, the number of non-missing values, and the data types.</w:t>
      </w:r>
    </w:p>
    <w:p w14:paraId="1F3A9B7A" w14:textId="77777777" w:rsidR="00F74C5E" w:rsidRDefault="00F74C5E" w:rsidP="00F74C5E">
      <w:pPr>
        <w:pStyle w:val="NormalWeb"/>
      </w:pPr>
      <w:r>
        <w:t>For example:</w:t>
      </w:r>
    </w:p>
    <w:p w14:paraId="266B52D1" w14:textId="77777777" w:rsidR="00F74C5E" w:rsidRDefault="00F74C5E" w:rsidP="00F74C5E">
      <w:pPr>
        <w:pStyle w:val="NormalWeb"/>
        <w:numPr>
          <w:ilvl w:val="0"/>
          <w:numId w:val="10"/>
        </w:numPr>
      </w:pPr>
      <w:r>
        <w:rPr>
          <w:rStyle w:val="HTMLCode"/>
        </w:rPr>
        <w:t>student_id</w:t>
      </w:r>
      <w:r>
        <w:t xml:space="preserve"> is an integer.</w:t>
      </w:r>
    </w:p>
    <w:p w14:paraId="7E54D7F1" w14:textId="77777777" w:rsidR="00F74C5E" w:rsidRDefault="00F74C5E" w:rsidP="00F74C5E">
      <w:pPr>
        <w:pStyle w:val="NormalWeb"/>
        <w:numPr>
          <w:ilvl w:val="0"/>
          <w:numId w:val="10"/>
        </w:numPr>
      </w:pPr>
      <w:r>
        <w:rPr>
          <w:rStyle w:val="HTMLCode"/>
        </w:rPr>
        <w:t>age</w:t>
      </w:r>
      <w:r>
        <w:t xml:space="preserve"> is a numeric column containing one missing value.</w:t>
      </w:r>
    </w:p>
    <w:p w14:paraId="17ED2559" w14:textId="77777777" w:rsidR="00F74C5E" w:rsidRDefault="00F74C5E" w:rsidP="00F74C5E">
      <w:pPr>
        <w:pStyle w:val="NormalWeb"/>
        <w:numPr>
          <w:ilvl w:val="0"/>
          <w:numId w:val="10"/>
        </w:numPr>
      </w:pPr>
      <w:r>
        <w:rPr>
          <w:rStyle w:val="HTMLCode"/>
        </w:rPr>
        <w:t>province</w:t>
      </w:r>
      <w:r>
        <w:t xml:space="preserve"> contains text.</w:t>
      </w:r>
    </w:p>
    <w:p w14:paraId="7FBE9747" w14:textId="77777777" w:rsidR="00F74C5E" w:rsidRDefault="00F74C5E" w:rsidP="00F74C5E">
      <w:pPr>
        <w:pStyle w:val="NormalWeb"/>
        <w:numPr>
          <w:ilvl w:val="0"/>
          <w:numId w:val="10"/>
        </w:numPr>
      </w:pPr>
      <w:r>
        <w:rPr>
          <w:rStyle w:val="HTMLCode"/>
        </w:rPr>
        <w:t>passed</w:t>
      </w:r>
      <w:r>
        <w:t xml:space="preserve"> contains text.</w:t>
      </w:r>
    </w:p>
    <w:p w14:paraId="4DBE77BA" w14:textId="77777777" w:rsidR="00F74C5E" w:rsidRDefault="00F74C5E" w:rsidP="00F74C5E">
      <w:pPr>
        <w:pStyle w:val="NormalWeb"/>
      </w:pPr>
      <w:r>
        <w:t>Why is this important? Machine learning preprocessing depends on the type of data in each column.</w:t>
      </w:r>
    </w:p>
    <w:p w14:paraId="07BE0BCB" w14:textId="1810F7DE" w:rsidR="00F74C5E" w:rsidRPr="00F74C5E" w:rsidRDefault="00F74C5E" w:rsidP="00F74C5E">
      <w:pPr>
        <w:pStyle w:val="NormalWeb"/>
        <w:rPr>
          <w:b/>
          <w:bCs/>
        </w:rPr>
      </w:pPr>
      <w:r w:rsidRPr="00F74C5E">
        <w:rPr>
          <w:b/>
          <w:bCs/>
        </w:rPr>
        <w:t>Step5 Find missing values</w:t>
      </w:r>
    </w:p>
    <w:p w14:paraId="05DC5ACA" w14:textId="7A952E2B" w:rsidR="00F74C5E" w:rsidRPr="00F74C5E" w:rsidRDefault="00F74C5E" w:rsidP="00F74C5E">
      <w:pPr>
        <w:pStyle w:val="NormalWeb"/>
        <w:rPr>
          <w:b/>
          <w:bCs/>
          <w:color w:val="77206D" w:themeColor="accent5" w:themeShade="BF"/>
        </w:rPr>
      </w:pPr>
      <w:r w:rsidRPr="00F74C5E">
        <w:rPr>
          <w:b/>
          <w:bCs/>
          <w:color w:val="77206D" w:themeColor="accent5" w:themeShade="BF"/>
        </w:rPr>
        <w:t>print(df.isnull().sum())</w:t>
      </w:r>
    </w:p>
    <w:p w14:paraId="51EE1F23" w14:textId="77777777" w:rsidR="00F74C5E"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w:t>
      </w:r>
    </w:p>
    <w:p w14:paraId="674844A2" w14:textId="18688901" w:rsidR="000F2EED"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student_id       0</w:t>
      </w:r>
    </w:p>
    <w:p w14:paraId="65C17E5B" w14:textId="101269FA" w:rsidR="00F74C5E"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1</w:t>
      </w:r>
    </w:p>
    <w:p w14:paraId="4B810E2D" w14:textId="385F57B9" w:rsidR="00F74C5E" w:rsidRDefault="00F74C5E" w:rsidP="00F74C5E">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study_hours</w:t>
      </w:r>
      <w:proofErr w:type="spellEnd"/>
      <w:r>
        <w:rPr>
          <w:rFonts w:ascii="Times New Roman" w:eastAsia="Times New Roman" w:hAnsi="Times New Roman" w:cs="Times New Roman"/>
          <w:kern w:val="0"/>
          <w14:ligatures w14:val="none"/>
        </w:rPr>
        <w:t xml:space="preserve">    0</w:t>
      </w:r>
    </w:p>
    <w:p w14:paraId="0F5DC0E5" w14:textId="64054AB0" w:rsidR="00F74C5E"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province          0</w:t>
      </w:r>
    </w:p>
    <w:p w14:paraId="72F99852" w14:textId="4FE89FF6" w:rsidR="00F74C5E"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passed             0</w:t>
      </w:r>
    </w:p>
    <w:p w14:paraId="7919B7A3" w14:textId="20715CF3" w:rsidR="00F74C5E" w:rsidRDefault="00F74C5E"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dtype:int64</w:t>
      </w:r>
    </w:p>
    <w:p w14:paraId="05D0D07D" w14:textId="77777777" w:rsidR="00E44BEB" w:rsidRDefault="00E44BEB" w:rsidP="00E44BEB">
      <w:pPr>
        <w:pStyle w:val="NormalWeb"/>
      </w:pPr>
      <w:r>
        <w:t>Let's break down the command:</w:t>
      </w:r>
    </w:p>
    <w:p w14:paraId="36DAFA51" w14:textId="77777777" w:rsidR="00E44BEB" w:rsidRDefault="00E44BEB" w:rsidP="00E44BEB">
      <w:pPr>
        <w:pStyle w:val="NormalWeb"/>
        <w:numPr>
          <w:ilvl w:val="0"/>
          <w:numId w:val="11"/>
        </w:numPr>
      </w:pPr>
      <w:proofErr w:type="spellStart"/>
      <w:r>
        <w:rPr>
          <w:rStyle w:val="HTMLCode"/>
        </w:rPr>
        <w:t>isnull</w:t>
      </w:r>
      <w:proofErr w:type="spellEnd"/>
      <w:r>
        <w:rPr>
          <w:rStyle w:val="HTMLCode"/>
        </w:rPr>
        <w:t>()</w:t>
      </w:r>
      <w:r>
        <w:t xml:space="preserve"> checks whether each value is missing.</w:t>
      </w:r>
    </w:p>
    <w:p w14:paraId="09C1C407" w14:textId="77777777" w:rsidR="00E44BEB" w:rsidRDefault="00E44BEB" w:rsidP="00E44BEB">
      <w:pPr>
        <w:pStyle w:val="NormalWeb"/>
        <w:numPr>
          <w:ilvl w:val="0"/>
          <w:numId w:val="11"/>
        </w:numPr>
      </w:pPr>
      <w:r>
        <w:rPr>
          <w:rStyle w:val="HTMLCode"/>
        </w:rPr>
        <w:t>sum()</w:t>
      </w:r>
      <w:r>
        <w:t xml:space="preserve"> counts the missing values in each column.</w:t>
      </w:r>
    </w:p>
    <w:p w14:paraId="698A08C6" w14:textId="77777777" w:rsidR="00E44BEB" w:rsidRDefault="00E44BEB" w:rsidP="00E44BEB">
      <w:pPr>
        <w:pStyle w:val="NormalWeb"/>
      </w:pPr>
      <w:r>
        <w:t xml:space="preserve">Our result shows that the </w:t>
      </w:r>
      <w:r>
        <w:rPr>
          <w:rStyle w:val="HTMLCode"/>
        </w:rPr>
        <w:t>age</w:t>
      </w:r>
      <w:r>
        <w:t xml:space="preserve"> column has one missing value.</w:t>
      </w:r>
    </w:p>
    <w:p w14:paraId="24970A00" w14:textId="71D82DD1" w:rsidR="00E44BEB" w:rsidRDefault="00E44BEB" w:rsidP="00E44BEB">
      <w:pPr>
        <w:pStyle w:val="NormalWeb"/>
      </w:pPr>
      <w:r>
        <w:t>Step 6 Check for duplicate rows</w:t>
      </w:r>
    </w:p>
    <w:p w14:paraId="1BBC54A4" w14:textId="45DE38CA" w:rsidR="00E44BEB" w:rsidRPr="00E44BEB" w:rsidRDefault="00E44BEB" w:rsidP="00E44BEB">
      <w:pPr>
        <w:pStyle w:val="NormalWeb"/>
        <w:rPr>
          <w:b/>
          <w:bCs/>
          <w:color w:val="77206D" w:themeColor="accent5" w:themeShade="BF"/>
        </w:rPr>
      </w:pPr>
      <w:proofErr w:type="spellStart"/>
      <w:r w:rsidRPr="00E44BEB">
        <w:rPr>
          <w:b/>
          <w:bCs/>
          <w:color w:val="77206D" w:themeColor="accent5" w:themeShade="BF"/>
        </w:rPr>
        <w:t>df.duplicated</w:t>
      </w:r>
      <w:proofErr w:type="spellEnd"/>
      <w:r w:rsidRPr="00E44BEB">
        <w:rPr>
          <w:b/>
          <w:bCs/>
          <w:color w:val="77206D" w:themeColor="accent5" w:themeShade="BF"/>
        </w:rPr>
        <w:t>()</w:t>
      </w:r>
    </w:p>
    <w:p w14:paraId="12312D55" w14:textId="2E3BB971" w:rsidR="00E44BEB" w:rsidRDefault="00E44BEB" w:rsidP="00F74C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 :0</w:t>
      </w:r>
    </w:p>
    <w:p w14:paraId="4C15C668" w14:textId="77777777" w:rsidR="00E44BEB" w:rsidRDefault="00E44BEB" w:rsidP="00F74C5E">
      <w:pPr>
        <w:spacing w:after="0" w:line="240" w:lineRule="auto"/>
        <w:rPr>
          <w:rFonts w:ascii="Times New Roman" w:eastAsia="Times New Roman" w:hAnsi="Times New Roman" w:cs="Times New Roman"/>
          <w:kern w:val="0"/>
          <w14:ligatures w14:val="none"/>
        </w:rPr>
      </w:pPr>
    </w:p>
    <w:p w14:paraId="5ECF296B" w14:textId="77777777" w:rsidR="00E44BEB" w:rsidRDefault="00E44BEB" w:rsidP="00E44BEB">
      <w:pPr>
        <w:pStyle w:val="NormalWeb"/>
      </w:pPr>
      <w:r>
        <w:t>There are no exact duplicate rows in this example.</w:t>
      </w:r>
    </w:p>
    <w:p w14:paraId="4C74D45F" w14:textId="77777777" w:rsidR="00E44BEB" w:rsidRDefault="00E44BEB" w:rsidP="00E44BEB">
      <w:pPr>
        <w:pStyle w:val="NormalWeb"/>
      </w:pPr>
      <w:r>
        <w:t>If duplicates were present and confirmed to be unnecessary, you could remove them with:</w:t>
      </w:r>
    </w:p>
    <w:p w14:paraId="35BB1FA3" w14:textId="728554AE" w:rsidR="00E44BEB" w:rsidRDefault="00E44BEB" w:rsidP="00F74C5E">
      <w:pPr>
        <w:spacing w:after="0" w:line="240" w:lineRule="auto"/>
        <w:rPr>
          <w:rFonts w:ascii="Times New Roman" w:eastAsia="Times New Roman" w:hAnsi="Times New Roman" w:cs="Times New Roman"/>
          <w:b/>
          <w:bCs/>
          <w:color w:val="77206D" w:themeColor="accent5" w:themeShade="BF"/>
          <w:kern w:val="0"/>
          <w14:ligatures w14:val="none"/>
        </w:rPr>
      </w:pPr>
      <w:proofErr w:type="spellStart"/>
      <w:r>
        <w:rPr>
          <w:rFonts w:ascii="Times New Roman" w:eastAsia="Times New Roman" w:hAnsi="Times New Roman" w:cs="Times New Roman"/>
          <w:b/>
          <w:bCs/>
          <w:color w:val="77206D" w:themeColor="accent5" w:themeShade="BF"/>
          <w:kern w:val="0"/>
          <w14:ligatures w14:val="none"/>
        </w:rPr>
        <w:lastRenderedPageBreak/>
        <w:t>d</w:t>
      </w:r>
      <w:r w:rsidRPr="00E44BEB">
        <w:rPr>
          <w:rFonts w:ascii="Times New Roman" w:eastAsia="Times New Roman" w:hAnsi="Times New Roman" w:cs="Times New Roman"/>
          <w:b/>
          <w:bCs/>
          <w:color w:val="77206D" w:themeColor="accent5" w:themeShade="BF"/>
          <w:kern w:val="0"/>
          <w14:ligatures w14:val="none"/>
        </w:rPr>
        <w:t>f.drop_duplicates</w:t>
      </w:r>
      <w:proofErr w:type="spellEnd"/>
      <w:r w:rsidRPr="00E44BEB">
        <w:rPr>
          <w:rFonts w:ascii="Times New Roman" w:eastAsia="Times New Roman" w:hAnsi="Times New Roman" w:cs="Times New Roman"/>
          <w:b/>
          <w:bCs/>
          <w:color w:val="77206D" w:themeColor="accent5" w:themeShade="BF"/>
          <w:kern w:val="0"/>
          <w14:ligatures w14:val="none"/>
        </w:rPr>
        <w:t>()</w:t>
      </w:r>
    </w:p>
    <w:p w14:paraId="4B0A2CDF" w14:textId="77777777" w:rsidR="00E44BEB" w:rsidRDefault="00E44BEB" w:rsidP="00F74C5E">
      <w:pPr>
        <w:spacing w:after="0" w:line="240" w:lineRule="auto"/>
        <w:rPr>
          <w:rFonts w:ascii="Times New Roman" w:eastAsia="Times New Roman" w:hAnsi="Times New Roman" w:cs="Times New Roman"/>
          <w:b/>
          <w:bCs/>
          <w:color w:val="77206D" w:themeColor="accent5" w:themeShade="BF"/>
          <w:kern w:val="0"/>
          <w14:ligatures w14:val="none"/>
        </w:rPr>
      </w:pPr>
    </w:p>
    <w:p w14:paraId="3A69B6FF" w14:textId="77777777" w:rsidR="00E44BEB" w:rsidRPr="00E44BEB" w:rsidRDefault="00E44BEB" w:rsidP="00E44B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4BEB">
        <w:rPr>
          <w:rFonts w:ascii="Times New Roman" w:eastAsia="Times New Roman" w:hAnsi="Times New Roman" w:cs="Times New Roman"/>
          <w:b/>
          <w:bCs/>
          <w:kern w:val="0"/>
          <w:sz w:val="36"/>
          <w:szCs w:val="36"/>
          <w14:ligatures w14:val="none"/>
        </w:rPr>
        <w:t>C2. Handling missing values</w:t>
      </w:r>
    </w:p>
    <w:p w14:paraId="049E397F"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 xml:space="preserve">Missing values occur when a dataset has information that was not recorded. In pandas, they often appear as </w:t>
      </w:r>
      <w:proofErr w:type="spellStart"/>
      <w:r w:rsidRPr="00E44BEB">
        <w:rPr>
          <w:rFonts w:ascii="Courier New" w:eastAsia="Times New Roman" w:hAnsi="Courier New" w:cs="Courier New"/>
          <w:kern w:val="0"/>
          <w:sz w:val="20"/>
          <w:szCs w:val="20"/>
          <w14:ligatures w14:val="none"/>
        </w:rPr>
        <w:t>NaN</w:t>
      </w:r>
      <w:proofErr w:type="spellEnd"/>
      <w:r w:rsidRPr="00E44BEB">
        <w:rPr>
          <w:rFonts w:ascii="Times New Roman" w:eastAsia="Times New Roman" w:hAnsi="Times New Roman" w:cs="Times New Roman"/>
          <w:kern w:val="0"/>
          <w14:ligatures w14:val="none"/>
        </w:rPr>
        <w:t>.</w:t>
      </w:r>
    </w:p>
    <w:p w14:paraId="45105CFB"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For example, a student dataset might contain: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65"/>
        <w:gridCol w:w="720"/>
        <w:gridCol w:w="868"/>
      </w:tblGrid>
      <w:tr w:rsidR="00E44BEB" w:rsidRPr="00E44BEB" w14:paraId="7192FF58" w14:textId="77777777" w:rsidTr="00E44BEB">
        <w:trPr>
          <w:tblCellSpacing w:w="15" w:type="dxa"/>
        </w:trPr>
        <w:tc>
          <w:tcPr>
            <w:tcW w:w="1120" w:type="dxa"/>
            <w:tcBorders>
              <w:top w:val="single" w:sz="4" w:space="0" w:color="auto"/>
              <w:left w:val="single" w:sz="4" w:space="0" w:color="auto"/>
              <w:bottom w:val="single" w:sz="4" w:space="0" w:color="auto"/>
            </w:tcBorders>
            <w:vAlign w:val="center"/>
            <w:hideMark/>
          </w:tcPr>
          <w:p w14:paraId="1FCBEA98" w14:textId="77777777" w:rsidR="00E44BEB" w:rsidRPr="00E44BEB" w:rsidRDefault="00E44BEB" w:rsidP="00E44BE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4BEB">
              <w:rPr>
                <w:rFonts w:ascii="Times New Roman" w:eastAsia="Times New Roman" w:hAnsi="Times New Roman" w:cs="Times New Roman"/>
                <w:b/>
                <w:bCs/>
                <w:kern w:val="0"/>
                <w14:ligatures w14:val="none"/>
              </w:rPr>
              <w:t>Student</w:t>
            </w:r>
          </w:p>
        </w:tc>
        <w:tc>
          <w:tcPr>
            <w:tcW w:w="690" w:type="dxa"/>
            <w:tcBorders>
              <w:top w:val="single" w:sz="4" w:space="0" w:color="auto"/>
              <w:left w:val="single" w:sz="4" w:space="0" w:color="auto"/>
              <w:bottom w:val="single" w:sz="4" w:space="0" w:color="auto"/>
            </w:tcBorders>
            <w:vAlign w:val="center"/>
            <w:hideMark/>
          </w:tcPr>
          <w:p w14:paraId="6CF381CA" w14:textId="77777777" w:rsidR="00E44BEB" w:rsidRPr="00E44BEB" w:rsidRDefault="00E44BEB" w:rsidP="00E44BE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4BEB">
              <w:rPr>
                <w:rFonts w:ascii="Times New Roman" w:eastAsia="Times New Roman" w:hAnsi="Times New Roman" w:cs="Times New Roman"/>
                <w:b/>
                <w:bCs/>
                <w:kern w:val="0"/>
                <w14:ligatures w14:val="none"/>
              </w:rPr>
              <w:t>Age</w:t>
            </w:r>
          </w:p>
        </w:tc>
        <w:tc>
          <w:tcPr>
            <w:tcW w:w="823" w:type="dxa"/>
            <w:tcBorders>
              <w:top w:val="single" w:sz="4" w:space="0" w:color="auto"/>
              <w:left w:val="single" w:sz="4" w:space="0" w:color="auto"/>
              <w:bottom w:val="single" w:sz="4" w:space="0" w:color="auto"/>
              <w:right w:val="single" w:sz="4" w:space="0" w:color="auto"/>
            </w:tcBorders>
            <w:vAlign w:val="center"/>
            <w:hideMark/>
          </w:tcPr>
          <w:p w14:paraId="54C7018A" w14:textId="77777777" w:rsidR="00E44BEB" w:rsidRPr="00E44BEB" w:rsidRDefault="00E44BEB" w:rsidP="00E44BE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44BEB">
              <w:rPr>
                <w:rFonts w:ascii="Times New Roman" w:eastAsia="Times New Roman" w:hAnsi="Times New Roman" w:cs="Times New Roman"/>
                <w:b/>
                <w:bCs/>
                <w:kern w:val="0"/>
                <w14:ligatures w14:val="none"/>
              </w:rPr>
              <w:t>Study hours</w:t>
            </w:r>
          </w:p>
        </w:tc>
      </w:tr>
      <w:tr w:rsidR="00E44BEB" w:rsidRPr="00E44BEB" w14:paraId="60B662A6" w14:textId="77777777" w:rsidTr="00E44BEB">
        <w:trPr>
          <w:tblCellSpacing w:w="15" w:type="dxa"/>
        </w:trPr>
        <w:tc>
          <w:tcPr>
            <w:tcW w:w="1120" w:type="dxa"/>
            <w:tcBorders>
              <w:left w:val="single" w:sz="4" w:space="0" w:color="auto"/>
            </w:tcBorders>
            <w:vAlign w:val="center"/>
            <w:hideMark/>
          </w:tcPr>
          <w:p w14:paraId="2F5AC89C" w14:textId="4209E40A"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A</w:t>
            </w:r>
          </w:p>
        </w:tc>
        <w:tc>
          <w:tcPr>
            <w:tcW w:w="690" w:type="dxa"/>
            <w:tcBorders>
              <w:left w:val="single" w:sz="4" w:space="0" w:color="auto"/>
            </w:tcBorders>
            <w:vAlign w:val="center"/>
            <w:hideMark/>
          </w:tcPr>
          <w:p w14:paraId="48CEC30A"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19</w:t>
            </w:r>
          </w:p>
        </w:tc>
        <w:tc>
          <w:tcPr>
            <w:tcW w:w="823" w:type="dxa"/>
            <w:tcBorders>
              <w:left w:val="single" w:sz="4" w:space="0" w:color="auto"/>
              <w:right w:val="single" w:sz="4" w:space="0" w:color="auto"/>
            </w:tcBorders>
            <w:vAlign w:val="center"/>
            <w:hideMark/>
          </w:tcPr>
          <w:p w14:paraId="3F1D4394"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4</w:t>
            </w:r>
          </w:p>
        </w:tc>
      </w:tr>
      <w:tr w:rsidR="00E44BEB" w:rsidRPr="00E44BEB" w14:paraId="0415562C" w14:textId="77777777" w:rsidTr="00E44BEB">
        <w:trPr>
          <w:tblCellSpacing w:w="15" w:type="dxa"/>
        </w:trPr>
        <w:tc>
          <w:tcPr>
            <w:tcW w:w="1120" w:type="dxa"/>
            <w:tcBorders>
              <w:top w:val="single" w:sz="4" w:space="0" w:color="auto"/>
              <w:left w:val="single" w:sz="4" w:space="0" w:color="auto"/>
            </w:tcBorders>
            <w:vAlign w:val="center"/>
            <w:hideMark/>
          </w:tcPr>
          <w:p w14:paraId="4FF36AFF"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B</w:t>
            </w:r>
          </w:p>
        </w:tc>
        <w:tc>
          <w:tcPr>
            <w:tcW w:w="690" w:type="dxa"/>
            <w:tcBorders>
              <w:top w:val="single" w:sz="4" w:space="0" w:color="auto"/>
              <w:left w:val="single" w:sz="4" w:space="0" w:color="auto"/>
            </w:tcBorders>
            <w:vAlign w:val="center"/>
            <w:hideMark/>
          </w:tcPr>
          <w:p w14:paraId="485C99AB"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21</w:t>
            </w:r>
          </w:p>
        </w:tc>
        <w:tc>
          <w:tcPr>
            <w:tcW w:w="823" w:type="dxa"/>
            <w:tcBorders>
              <w:top w:val="single" w:sz="4" w:space="0" w:color="auto"/>
              <w:left w:val="single" w:sz="4" w:space="0" w:color="auto"/>
              <w:right w:val="single" w:sz="4" w:space="0" w:color="auto"/>
            </w:tcBorders>
            <w:vAlign w:val="center"/>
            <w:hideMark/>
          </w:tcPr>
          <w:p w14:paraId="23801794"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7</w:t>
            </w:r>
          </w:p>
        </w:tc>
      </w:tr>
      <w:tr w:rsidR="00E44BEB" w:rsidRPr="00E44BEB" w14:paraId="6D0A8523" w14:textId="77777777" w:rsidTr="00E44BEB">
        <w:trPr>
          <w:tblCellSpacing w:w="15" w:type="dxa"/>
        </w:trPr>
        <w:tc>
          <w:tcPr>
            <w:tcW w:w="1120" w:type="dxa"/>
            <w:tcBorders>
              <w:top w:val="single" w:sz="4" w:space="0" w:color="auto"/>
              <w:left w:val="single" w:sz="4" w:space="0" w:color="auto"/>
            </w:tcBorders>
            <w:vAlign w:val="center"/>
            <w:hideMark/>
          </w:tcPr>
          <w:p w14:paraId="41977B73"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C</w:t>
            </w:r>
          </w:p>
        </w:tc>
        <w:tc>
          <w:tcPr>
            <w:tcW w:w="690" w:type="dxa"/>
            <w:tcBorders>
              <w:top w:val="single" w:sz="4" w:space="0" w:color="auto"/>
              <w:left w:val="single" w:sz="4" w:space="0" w:color="auto"/>
            </w:tcBorders>
            <w:vAlign w:val="center"/>
            <w:hideMark/>
          </w:tcPr>
          <w:p w14:paraId="6B67BDB8"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44BEB">
              <w:rPr>
                <w:rFonts w:ascii="Times New Roman" w:eastAsia="Times New Roman" w:hAnsi="Times New Roman" w:cs="Times New Roman"/>
                <w:kern w:val="0"/>
                <w14:ligatures w14:val="none"/>
              </w:rPr>
              <w:t>NaN</w:t>
            </w:r>
            <w:proofErr w:type="spellEnd"/>
          </w:p>
        </w:tc>
        <w:tc>
          <w:tcPr>
            <w:tcW w:w="823" w:type="dxa"/>
            <w:tcBorders>
              <w:top w:val="single" w:sz="4" w:space="0" w:color="auto"/>
              <w:left w:val="single" w:sz="4" w:space="0" w:color="auto"/>
              <w:right w:val="single" w:sz="4" w:space="0" w:color="auto"/>
            </w:tcBorders>
            <w:vAlign w:val="center"/>
            <w:hideMark/>
          </w:tcPr>
          <w:p w14:paraId="05E63EF9"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5</w:t>
            </w:r>
          </w:p>
        </w:tc>
      </w:tr>
      <w:tr w:rsidR="00E44BEB" w:rsidRPr="00E44BEB" w14:paraId="35250FFC" w14:textId="77777777" w:rsidTr="00E44BEB">
        <w:trPr>
          <w:tblCellSpacing w:w="15" w:type="dxa"/>
        </w:trPr>
        <w:tc>
          <w:tcPr>
            <w:tcW w:w="1120" w:type="dxa"/>
            <w:tcBorders>
              <w:top w:val="single" w:sz="4" w:space="0" w:color="auto"/>
              <w:left w:val="single" w:sz="4" w:space="0" w:color="auto"/>
              <w:bottom w:val="single" w:sz="4" w:space="0" w:color="auto"/>
            </w:tcBorders>
            <w:vAlign w:val="center"/>
            <w:hideMark/>
          </w:tcPr>
          <w:p w14:paraId="47A26FC6"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D</w:t>
            </w:r>
          </w:p>
        </w:tc>
        <w:tc>
          <w:tcPr>
            <w:tcW w:w="690" w:type="dxa"/>
            <w:tcBorders>
              <w:top w:val="single" w:sz="4" w:space="0" w:color="auto"/>
              <w:left w:val="single" w:sz="4" w:space="0" w:color="auto"/>
              <w:bottom w:val="single" w:sz="4" w:space="0" w:color="auto"/>
            </w:tcBorders>
            <w:vAlign w:val="center"/>
            <w:hideMark/>
          </w:tcPr>
          <w:p w14:paraId="3DA6D3AD"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22</w:t>
            </w:r>
          </w:p>
        </w:tc>
        <w:tc>
          <w:tcPr>
            <w:tcW w:w="823" w:type="dxa"/>
            <w:tcBorders>
              <w:top w:val="single" w:sz="4" w:space="0" w:color="auto"/>
              <w:left w:val="single" w:sz="4" w:space="0" w:color="auto"/>
              <w:bottom w:val="single" w:sz="4" w:space="0" w:color="auto"/>
              <w:right w:val="single" w:sz="4" w:space="0" w:color="auto"/>
            </w:tcBorders>
            <w:vAlign w:val="center"/>
            <w:hideMark/>
          </w:tcPr>
          <w:p w14:paraId="44135808" w14:textId="77777777" w:rsidR="00E44BEB" w:rsidRPr="00E44BEB" w:rsidRDefault="00E44BEB" w:rsidP="00E44BEB">
            <w:pPr>
              <w:spacing w:before="100" w:beforeAutospacing="1" w:after="100" w:afterAutospacing="1" w:line="240" w:lineRule="auto"/>
              <w:rPr>
                <w:rFonts w:ascii="Times New Roman" w:eastAsia="Times New Roman" w:hAnsi="Times New Roman" w:cs="Times New Roman"/>
                <w:kern w:val="0"/>
                <w14:ligatures w14:val="none"/>
              </w:rPr>
            </w:pPr>
            <w:r w:rsidRPr="00E44BEB">
              <w:rPr>
                <w:rFonts w:ascii="Times New Roman" w:eastAsia="Times New Roman" w:hAnsi="Times New Roman" w:cs="Times New Roman"/>
                <w:kern w:val="0"/>
                <w14:ligatures w14:val="none"/>
              </w:rPr>
              <w:t>8</w:t>
            </w:r>
          </w:p>
        </w:tc>
      </w:tr>
    </w:tbl>
    <w:p w14:paraId="1C55D5F2" w14:textId="782DB484" w:rsidR="00E44BEB" w:rsidRPr="00E44BEB" w:rsidRDefault="00E44BEB" w:rsidP="00F74C5E">
      <w:pPr>
        <w:spacing w:after="0" w:line="240" w:lineRule="auto"/>
        <w:rPr>
          <w:rFonts w:ascii="Times New Roman" w:eastAsia="Times New Roman" w:hAnsi="Times New Roman" w:cs="Times New Roman"/>
          <w:b/>
          <w:bCs/>
          <w:color w:val="000000" w:themeColor="text1"/>
          <w:kern w:val="0"/>
          <w14:ligatures w14:val="none"/>
        </w:rPr>
      </w:pPr>
      <w:r w:rsidRPr="00E44BEB">
        <w:rPr>
          <w:rFonts w:ascii="Times New Roman" w:eastAsia="Times New Roman" w:hAnsi="Times New Roman" w:cs="Times New Roman"/>
          <w:b/>
          <w:bCs/>
          <w:color w:val="000000" w:themeColor="text1"/>
          <w:kern w:val="0"/>
          <w14:ligatures w14:val="none"/>
        </w:rPr>
        <w:t xml:space="preserve">Here the age of Cis is missing </w:t>
      </w:r>
    </w:p>
    <w:p w14:paraId="4CFF95E6" w14:textId="4BDBDD5E" w:rsidR="00F74C5E" w:rsidRDefault="00E44BEB" w:rsidP="000F2EED">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E44BEB">
        <w:rPr>
          <w:rFonts w:ascii="Times New Roman" w:eastAsia="Times New Roman" w:hAnsi="Times New Roman" w:cs="Times New Roman"/>
          <w:color w:val="77206D" w:themeColor="accent5" w:themeShade="BF"/>
          <w:kern w:val="0"/>
          <w14:ligatures w14:val="none"/>
        </w:rPr>
        <w:t>df.dropna</w:t>
      </w:r>
      <w:proofErr w:type="spellEnd"/>
      <w:r>
        <w:rPr>
          <w:rFonts w:ascii="Times New Roman" w:eastAsia="Times New Roman" w:hAnsi="Times New Roman" w:cs="Times New Roman"/>
          <w:color w:val="77206D" w:themeColor="accent5" w:themeShade="BF"/>
          <w:kern w:val="0"/>
          <w14:ligatures w14:val="none"/>
        </w:rPr>
        <w:t>()</w:t>
      </w:r>
      <w:r w:rsidR="00AD79A6">
        <w:rPr>
          <w:rFonts w:ascii="Times New Roman" w:eastAsia="Times New Roman" w:hAnsi="Times New Roman" w:cs="Times New Roman"/>
          <w:color w:val="77206D" w:themeColor="accent5" w:themeShade="BF"/>
          <w:kern w:val="0"/>
          <w14:ligatures w14:val="none"/>
        </w:rPr>
        <w:t xml:space="preserve">   </w:t>
      </w:r>
      <w:r w:rsidR="00AD79A6" w:rsidRPr="00AD79A6">
        <w:rPr>
          <w:rFonts w:ascii="Times New Roman" w:eastAsia="Times New Roman" w:hAnsi="Times New Roman" w:cs="Times New Roman"/>
          <w:color w:val="000000" w:themeColor="text1"/>
          <w:kern w:val="0"/>
          <w14:ligatures w14:val="none"/>
        </w:rPr>
        <w:t>to remove rows with missing values</w:t>
      </w:r>
    </w:p>
    <w:p w14:paraId="26E71743" w14:textId="024B3CF1" w:rsidR="00AD79A6" w:rsidRDefault="00AD79A6" w:rsidP="000F2EED">
      <w:pPr>
        <w:spacing w:before="100" w:beforeAutospacing="1" w:after="100" w:afterAutospacing="1" w:line="240" w:lineRule="auto"/>
      </w:pPr>
      <w:r>
        <w:t>This removes rows containing missing values. It may be suitable when only a few rows are missing data, but it can discard useful information.</w:t>
      </w:r>
    </w:p>
    <w:p w14:paraId="77339569" w14:textId="07F85561" w:rsidR="00AD79A6" w:rsidRPr="00AD79A6" w:rsidRDefault="00AD79A6" w:rsidP="000F2EED">
      <w:pPr>
        <w:spacing w:before="100" w:beforeAutospacing="1" w:after="100" w:afterAutospacing="1" w:line="240" w:lineRule="auto"/>
        <w:rPr>
          <w:b/>
          <w:bCs/>
        </w:rPr>
      </w:pPr>
      <w:r w:rsidRPr="00AD79A6">
        <w:rPr>
          <w:b/>
          <w:bCs/>
        </w:rPr>
        <w:t xml:space="preserve">2. </w:t>
      </w:r>
      <w:r w:rsidRPr="00AD79A6">
        <w:rPr>
          <w:b/>
          <w:bCs/>
        </w:rPr>
        <w:t>Fill missing values with the mean</w:t>
      </w:r>
    </w:p>
    <w:p w14:paraId="38DA90B5" w14:textId="3FF6073A" w:rsidR="00AD79A6" w:rsidRDefault="00AD79A6" w:rsidP="000F2EED">
      <w:pPr>
        <w:spacing w:before="100" w:beforeAutospacing="1" w:after="100" w:afterAutospacing="1" w:line="240" w:lineRule="auto"/>
        <w:rPr>
          <w:rFonts w:ascii="Times New Roman" w:eastAsia="Times New Roman" w:hAnsi="Times New Roman" w:cs="Times New Roman"/>
          <w:color w:val="77206D" w:themeColor="accent5" w:themeShade="BF"/>
          <w:kern w:val="0"/>
          <w14:ligatures w14:val="none"/>
        </w:rPr>
      </w:pPr>
      <w:proofErr w:type="spellStart"/>
      <w:r w:rsidRPr="00AD79A6">
        <w:rPr>
          <w:rFonts w:ascii="Times New Roman" w:eastAsia="Times New Roman" w:hAnsi="Times New Roman" w:cs="Times New Roman"/>
          <w:color w:val="77206D" w:themeColor="accent5" w:themeShade="BF"/>
          <w:kern w:val="0"/>
          <w14:ligatures w14:val="none"/>
        </w:rPr>
        <w:t>df</w:t>
      </w:r>
      <w:proofErr w:type="spellEnd"/>
      <w:r w:rsidRPr="00AD79A6">
        <w:rPr>
          <w:rFonts w:ascii="Times New Roman" w:eastAsia="Times New Roman" w:hAnsi="Times New Roman" w:cs="Times New Roman"/>
          <w:color w:val="77206D" w:themeColor="accent5" w:themeShade="BF"/>
          <w:kern w:val="0"/>
          <w14:ligatures w14:val="none"/>
        </w:rPr>
        <w:t xml:space="preserve">["age"] = </w:t>
      </w:r>
      <w:proofErr w:type="spellStart"/>
      <w:r w:rsidRPr="00AD79A6">
        <w:rPr>
          <w:rFonts w:ascii="Times New Roman" w:eastAsia="Times New Roman" w:hAnsi="Times New Roman" w:cs="Times New Roman"/>
          <w:color w:val="77206D" w:themeColor="accent5" w:themeShade="BF"/>
          <w:kern w:val="0"/>
          <w14:ligatures w14:val="none"/>
        </w:rPr>
        <w:t>df</w:t>
      </w:r>
      <w:proofErr w:type="spellEnd"/>
      <w:r w:rsidRPr="00AD79A6">
        <w:rPr>
          <w:rFonts w:ascii="Times New Roman" w:eastAsia="Times New Roman" w:hAnsi="Times New Roman" w:cs="Times New Roman"/>
          <w:color w:val="77206D" w:themeColor="accent5" w:themeShade="BF"/>
          <w:kern w:val="0"/>
          <w14:ligatures w14:val="none"/>
        </w:rPr>
        <w:t>["age"].</w:t>
      </w:r>
      <w:proofErr w:type="spellStart"/>
      <w:r w:rsidRPr="00AD79A6">
        <w:rPr>
          <w:rFonts w:ascii="Times New Roman" w:eastAsia="Times New Roman" w:hAnsi="Times New Roman" w:cs="Times New Roman"/>
          <w:color w:val="77206D" w:themeColor="accent5" w:themeShade="BF"/>
          <w:kern w:val="0"/>
          <w14:ligatures w14:val="none"/>
        </w:rPr>
        <w:t>fillna</w:t>
      </w:r>
      <w:proofErr w:type="spellEnd"/>
      <w:r w:rsidRPr="00AD79A6">
        <w:rPr>
          <w:rFonts w:ascii="Times New Roman" w:eastAsia="Times New Roman" w:hAnsi="Times New Roman" w:cs="Times New Roman"/>
          <w:color w:val="77206D" w:themeColor="accent5" w:themeShade="BF"/>
          <w:kern w:val="0"/>
          <w14:ligatures w14:val="none"/>
        </w:rPr>
        <w:t>(</w:t>
      </w:r>
      <w:proofErr w:type="spellStart"/>
      <w:r w:rsidRPr="00AD79A6">
        <w:rPr>
          <w:rFonts w:ascii="Times New Roman" w:eastAsia="Times New Roman" w:hAnsi="Times New Roman" w:cs="Times New Roman"/>
          <w:color w:val="77206D" w:themeColor="accent5" w:themeShade="BF"/>
          <w:kern w:val="0"/>
          <w14:ligatures w14:val="none"/>
        </w:rPr>
        <w:t>df</w:t>
      </w:r>
      <w:proofErr w:type="spellEnd"/>
      <w:r w:rsidRPr="00AD79A6">
        <w:rPr>
          <w:rFonts w:ascii="Times New Roman" w:eastAsia="Times New Roman" w:hAnsi="Times New Roman" w:cs="Times New Roman"/>
          <w:color w:val="77206D" w:themeColor="accent5" w:themeShade="BF"/>
          <w:kern w:val="0"/>
          <w14:ligatures w14:val="none"/>
        </w:rPr>
        <w:t>["age"].mean())</w:t>
      </w:r>
    </w:p>
    <w:p w14:paraId="38EF3C27" w14:textId="5ABF6AD3" w:rsidR="00AD79A6" w:rsidRDefault="00AD79A6" w:rsidP="000F2EED">
      <w:pPr>
        <w:spacing w:before="100" w:beforeAutospacing="1" w:after="100" w:afterAutospacing="1" w:line="240" w:lineRule="auto"/>
      </w:pPr>
      <w:r>
        <w:t>The mean is the average of the available values. It can be useful for numerical data without strong outliers.</w:t>
      </w:r>
    </w:p>
    <w:p w14:paraId="057AF829" w14:textId="2DD9CCAB" w:rsidR="00AD79A6" w:rsidRPr="00AD79A6" w:rsidRDefault="00AD79A6" w:rsidP="000F2EED">
      <w:pPr>
        <w:spacing w:before="100" w:beforeAutospacing="1" w:after="100" w:afterAutospacing="1" w:line="240" w:lineRule="auto"/>
        <w:rPr>
          <w:b/>
          <w:bCs/>
        </w:rPr>
      </w:pPr>
      <w:r w:rsidRPr="00AD79A6">
        <w:rPr>
          <w:b/>
          <w:bCs/>
        </w:rPr>
        <w:t>3. Fill missing values with the median</w:t>
      </w:r>
    </w:p>
    <w:p w14:paraId="28377770" w14:textId="2FB1D17F" w:rsidR="00AD79A6" w:rsidRDefault="00AD79A6" w:rsidP="00AD79A6">
      <w:pPr>
        <w:rPr>
          <w:rFonts w:ascii="Times New Roman" w:eastAsia="Times New Roman" w:hAnsi="Times New Roman" w:cs="Times New Roman"/>
        </w:rPr>
      </w:pPr>
      <w:proofErr w:type="spellStart"/>
      <w:r w:rsidRPr="00AD79A6">
        <w:rPr>
          <w:rFonts w:ascii="Times New Roman" w:eastAsia="Times New Roman" w:hAnsi="Times New Roman" w:cs="Times New Roman"/>
        </w:rPr>
        <w:t>df</w:t>
      </w:r>
      <w:proofErr w:type="spellEnd"/>
      <w:r w:rsidRPr="00AD79A6">
        <w:rPr>
          <w:rFonts w:ascii="Times New Roman" w:eastAsia="Times New Roman" w:hAnsi="Times New Roman" w:cs="Times New Roman"/>
        </w:rPr>
        <w:t xml:space="preserve">["age"] = </w:t>
      </w:r>
      <w:proofErr w:type="spellStart"/>
      <w:r w:rsidRPr="00AD79A6">
        <w:rPr>
          <w:rFonts w:ascii="Times New Roman" w:eastAsia="Times New Roman" w:hAnsi="Times New Roman" w:cs="Times New Roman"/>
        </w:rPr>
        <w:t>df</w:t>
      </w:r>
      <w:proofErr w:type="spellEnd"/>
      <w:r w:rsidRPr="00AD79A6">
        <w:rPr>
          <w:rFonts w:ascii="Times New Roman" w:eastAsia="Times New Roman" w:hAnsi="Times New Roman" w:cs="Times New Roman"/>
        </w:rPr>
        <w:t>["age"].</w:t>
      </w:r>
      <w:proofErr w:type="spellStart"/>
      <w:r w:rsidRPr="00AD79A6">
        <w:rPr>
          <w:rFonts w:ascii="Times New Roman" w:eastAsia="Times New Roman" w:hAnsi="Times New Roman" w:cs="Times New Roman"/>
        </w:rPr>
        <w:t>fillna</w:t>
      </w:r>
      <w:proofErr w:type="spellEnd"/>
      <w:r w:rsidRPr="00AD79A6">
        <w:rPr>
          <w:rFonts w:ascii="Times New Roman" w:eastAsia="Times New Roman" w:hAnsi="Times New Roman" w:cs="Times New Roman"/>
        </w:rPr>
        <w:t>(</w:t>
      </w:r>
      <w:proofErr w:type="spellStart"/>
      <w:r w:rsidRPr="00AD79A6">
        <w:rPr>
          <w:rFonts w:ascii="Times New Roman" w:eastAsia="Times New Roman" w:hAnsi="Times New Roman" w:cs="Times New Roman"/>
        </w:rPr>
        <w:t>df</w:t>
      </w:r>
      <w:proofErr w:type="spellEnd"/>
      <w:r w:rsidRPr="00AD79A6">
        <w:rPr>
          <w:rFonts w:ascii="Times New Roman" w:eastAsia="Times New Roman" w:hAnsi="Times New Roman" w:cs="Times New Roman"/>
        </w:rPr>
        <w:t>["age"].median())</w:t>
      </w:r>
    </w:p>
    <w:p w14:paraId="58343438" w14:textId="351B1458" w:rsidR="00AD79A6" w:rsidRDefault="00AD79A6" w:rsidP="00AD79A6">
      <w:r>
        <w:t>The median is the middle value after sorting the values. It is often preferable when numerical data contains extreme values, because it is less affected by outliers than the mean.</w:t>
      </w:r>
    </w:p>
    <w:p w14:paraId="47D7D511" w14:textId="4CDC19DC" w:rsidR="00AD79A6" w:rsidRPr="00AD79A6" w:rsidRDefault="00AD79A6" w:rsidP="00AD79A6">
      <w:pPr>
        <w:rPr>
          <w:b/>
          <w:bCs/>
        </w:rPr>
      </w:pPr>
      <w:r w:rsidRPr="00AD79A6">
        <w:rPr>
          <w:b/>
          <w:bCs/>
        </w:rPr>
        <w:t>4. Fill missing values with the mode</w:t>
      </w:r>
    </w:p>
    <w:p w14:paraId="3F1CB05C" w14:textId="39572653" w:rsidR="00AD79A6" w:rsidRDefault="00AD79A6" w:rsidP="00AD79A6">
      <w:pPr>
        <w:rPr>
          <w:rFonts w:ascii="Times New Roman" w:eastAsia="Times New Roman" w:hAnsi="Times New Roman" w:cs="Times New Roman"/>
          <w:color w:val="77206D" w:themeColor="accent5" w:themeShade="BF"/>
        </w:rPr>
      </w:pPr>
      <w:proofErr w:type="spellStart"/>
      <w:r w:rsidRPr="00AD79A6">
        <w:rPr>
          <w:rFonts w:ascii="Times New Roman" w:eastAsia="Times New Roman" w:hAnsi="Times New Roman" w:cs="Times New Roman"/>
          <w:color w:val="77206D" w:themeColor="accent5" w:themeShade="BF"/>
        </w:rPr>
        <w:t>df</w:t>
      </w:r>
      <w:proofErr w:type="spellEnd"/>
      <w:r w:rsidRPr="00AD79A6">
        <w:rPr>
          <w:rFonts w:ascii="Times New Roman" w:eastAsia="Times New Roman" w:hAnsi="Times New Roman" w:cs="Times New Roman"/>
          <w:color w:val="77206D" w:themeColor="accent5" w:themeShade="BF"/>
        </w:rPr>
        <w:t xml:space="preserve">["province"] = </w:t>
      </w:r>
      <w:proofErr w:type="spellStart"/>
      <w:r w:rsidRPr="00AD79A6">
        <w:rPr>
          <w:rFonts w:ascii="Times New Roman" w:eastAsia="Times New Roman" w:hAnsi="Times New Roman" w:cs="Times New Roman"/>
          <w:color w:val="77206D" w:themeColor="accent5" w:themeShade="BF"/>
        </w:rPr>
        <w:t>df</w:t>
      </w:r>
      <w:proofErr w:type="spellEnd"/>
      <w:r w:rsidRPr="00AD79A6">
        <w:rPr>
          <w:rFonts w:ascii="Times New Roman" w:eastAsia="Times New Roman" w:hAnsi="Times New Roman" w:cs="Times New Roman"/>
          <w:color w:val="77206D" w:themeColor="accent5" w:themeShade="BF"/>
        </w:rPr>
        <w:t>["province"].</w:t>
      </w:r>
      <w:proofErr w:type="spellStart"/>
      <w:r w:rsidRPr="00AD79A6">
        <w:rPr>
          <w:rFonts w:ascii="Times New Roman" w:eastAsia="Times New Roman" w:hAnsi="Times New Roman" w:cs="Times New Roman"/>
          <w:color w:val="77206D" w:themeColor="accent5" w:themeShade="BF"/>
        </w:rPr>
        <w:t>fillna</w:t>
      </w:r>
      <w:proofErr w:type="spellEnd"/>
      <w:r w:rsidRPr="00AD79A6">
        <w:rPr>
          <w:rFonts w:ascii="Times New Roman" w:eastAsia="Times New Roman" w:hAnsi="Times New Roman" w:cs="Times New Roman"/>
          <w:color w:val="77206D" w:themeColor="accent5" w:themeShade="BF"/>
        </w:rPr>
        <w:t>(</w:t>
      </w:r>
      <w:proofErr w:type="spellStart"/>
      <w:r w:rsidRPr="00AD79A6">
        <w:rPr>
          <w:rFonts w:ascii="Times New Roman" w:eastAsia="Times New Roman" w:hAnsi="Times New Roman" w:cs="Times New Roman"/>
          <w:color w:val="77206D" w:themeColor="accent5" w:themeShade="BF"/>
        </w:rPr>
        <w:t>df</w:t>
      </w:r>
      <w:proofErr w:type="spellEnd"/>
      <w:r w:rsidRPr="00AD79A6">
        <w:rPr>
          <w:rFonts w:ascii="Times New Roman" w:eastAsia="Times New Roman" w:hAnsi="Times New Roman" w:cs="Times New Roman"/>
          <w:color w:val="77206D" w:themeColor="accent5" w:themeShade="BF"/>
        </w:rPr>
        <w:t>["province"].mode()[0])</w:t>
      </w:r>
    </w:p>
    <w:p w14:paraId="28B41190" w14:textId="27248014" w:rsidR="00AD79A6" w:rsidRDefault="00AD79A6" w:rsidP="00AD79A6">
      <w:r>
        <w:t>The mode is the most frequently occurring value. It can be used for categorical columns, such as province or course type.</w:t>
      </w:r>
    </w:p>
    <w:p w14:paraId="2AEB9480" w14:textId="0E00A2C5" w:rsidR="00AD79A6" w:rsidRP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lastRenderedPageBreak/>
        <w:t xml:space="preserve">Here, </w:t>
      </w:r>
      <w:r w:rsidRPr="00AD79A6">
        <w:rPr>
          <w:rFonts w:ascii="Courier New" w:eastAsia="Times New Roman" w:hAnsi="Courier New" w:cs="Courier New"/>
          <w:kern w:val="0"/>
          <w:sz w:val="20"/>
          <w:szCs w:val="20"/>
          <w14:ligatures w14:val="none"/>
        </w:rPr>
        <w:t>Simple Imputer</w:t>
      </w:r>
      <w:r w:rsidRPr="00AD79A6">
        <w:rPr>
          <w:rFonts w:ascii="Times New Roman" w:eastAsia="Times New Roman" w:hAnsi="Times New Roman" w:cs="Times New Roman"/>
          <w:kern w:val="0"/>
          <w14:ligatures w14:val="none"/>
        </w:rPr>
        <w:t xml:space="preserve"> calculates the median from the data it is fitted on and uses it to replace missing ages. In a machine learning workflow, fit the imputer on the training data only, then use it to transform the test data.</w:t>
      </w:r>
    </w:p>
    <w:p w14:paraId="2AACC48C" w14:textId="77777777" w:rsidR="00AD79A6" w:rsidRPr="00AD79A6" w:rsidRDefault="00AD79A6" w:rsidP="00AD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79A6">
        <w:rPr>
          <w:rFonts w:ascii="Times New Roman" w:eastAsia="Times New Roman" w:hAnsi="Times New Roman" w:cs="Times New Roman"/>
          <w:b/>
          <w:bCs/>
          <w:kern w:val="0"/>
          <w:sz w:val="27"/>
          <w:szCs w:val="27"/>
          <w14:ligatures w14:val="none"/>
        </w:rPr>
        <w:t>Mean versus median</w:t>
      </w:r>
    </w:p>
    <w:p w14:paraId="40FD04BA" w14:textId="77777777" w:rsidR="00AD79A6" w:rsidRPr="00AD79A6" w:rsidRDefault="00AD79A6" w:rsidP="00AD79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Mean: the average of the values.</w:t>
      </w:r>
    </w:p>
    <w:p w14:paraId="45AB338E" w14:textId="77777777" w:rsidR="00AD79A6" w:rsidRPr="00AD79A6" w:rsidRDefault="00AD79A6" w:rsidP="00AD79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Median: the middle value when the values are ordered.</w:t>
      </w:r>
    </w:p>
    <w:p w14:paraId="53E59C36" w14:textId="77777777" w:rsidR="00AD79A6" w:rsidRPr="00AD79A6" w:rsidRDefault="00AD79A6" w:rsidP="00AD79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Mode: the most common value.</w:t>
      </w:r>
    </w:p>
    <w:p w14:paraId="2AA6A45A" w14:textId="1AF01DC0" w:rsidR="00AD79A6" w:rsidRPr="00AD79A6" w:rsidRDefault="00AD79A6" w:rsidP="00AD79A6">
      <w:pPr>
        <w:spacing w:before="100" w:beforeAutospacing="1" w:after="100" w:afterAutospacing="1" w:line="240" w:lineRule="auto"/>
        <w:rPr>
          <w:rFonts w:ascii="Arial" w:eastAsia="Times New Roman" w:hAnsi="Arial" w:cs="Arial"/>
          <w:kern w:val="0"/>
          <w14:ligatures w14:val="none"/>
        </w:rPr>
      </w:pPr>
      <w:r w:rsidRPr="00AD79A6">
        <w:rPr>
          <w:rFonts w:ascii="Arial" w:eastAsia="Times New Roman" w:hAnsi="Arial" w:cs="Arial"/>
          <w:kern w:val="0"/>
          <w14:ligatures w14:val="none"/>
        </w:rPr>
        <w:t xml:space="preserve">For example, with ages </w:t>
      </w:r>
      <w:r w:rsidRPr="00AD79A6">
        <w:rPr>
          <w:rFonts w:ascii="Arial" w:eastAsia="Times New Roman" w:hAnsi="Arial" w:cs="Arial"/>
          <w:kern w:val="0"/>
          <w:sz w:val="20"/>
          <w:szCs w:val="20"/>
          <w14:ligatures w14:val="none"/>
        </w:rPr>
        <w:t>18</w:t>
      </w:r>
      <w:r w:rsidRPr="00AD79A6">
        <w:rPr>
          <w:rFonts w:ascii="Arial" w:eastAsia="Times New Roman" w:hAnsi="Arial" w:cs="Arial"/>
          <w:kern w:val="0"/>
          <w:sz w:val="20"/>
          <w:szCs w:val="20"/>
          <w14:ligatures w14:val="none"/>
        </w:rPr>
        <w:t>, 19, 20, 21, 100</w:t>
      </w:r>
      <w:r w:rsidRPr="00AD79A6">
        <w:rPr>
          <w:rFonts w:ascii="Arial" w:eastAsia="Times New Roman" w:hAnsi="Arial" w:cs="Arial"/>
          <w:kern w:val="0"/>
          <w14:ligatures w14:val="none"/>
        </w:rPr>
        <w:t xml:space="preserve">, the mean is </w:t>
      </w:r>
      <w:r w:rsidRPr="00AD79A6">
        <w:rPr>
          <w:rFonts w:ascii="Arial" w:eastAsia="Times New Roman" w:hAnsi="Arial" w:cs="Arial"/>
          <w:kern w:val="0"/>
          <w:sz w:val="20"/>
          <w:szCs w:val="20"/>
          <w14:ligatures w14:val="none"/>
        </w:rPr>
        <w:t>35.6</w:t>
      </w:r>
      <w:r w:rsidRPr="00AD79A6">
        <w:rPr>
          <w:rFonts w:ascii="Arial" w:eastAsia="Times New Roman" w:hAnsi="Arial" w:cs="Arial"/>
          <w:kern w:val="0"/>
          <w14:ligatures w14:val="none"/>
        </w:rPr>
        <w:t xml:space="preserve">, while the median is </w:t>
      </w:r>
      <w:r w:rsidRPr="00AD79A6">
        <w:rPr>
          <w:rFonts w:ascii="Arial" w:eastAsia="Times New Roman" w:hAnsi="Arial" w:cs="Arial"/>
          <w:kern w:val="0"/>
          <w:sz w:val="20"/>
          <w:szCs w:val="20"/>
          <w14:ligatures w14:val="none"/>
        </w:rPr>
        <w:t>20</w:t>
      </w:r>
      <w:r w:rsidRPr="00AD79A6">
        <w:rPr>
          <w:rFonts w:ascii="Arial" w:eastAsia="Times New Roman" w:hAnsi="Arial" w:cs="Arial"/>
          <w:kern w:val="0"/>
          <w14:ligatures w14:val="none"/>
        </w:rPr>
        <w:t xml:space="preserve">. The unusually high age of </w:t>
      </w:r>
      <w:r w:rsidRPr="00AD79A6">
        <w:rPr>
          <w:rFonts w:ascii="Arial" w:eastAsia="Times New Roman" w:hAnsi="Arial" w:cs="Arial"/>
          <w:kern w:val="0"/>
          <w:sz w:val="20"/>
          <w:szCs w:val="20"/>
          <w14:ligatures w14:val="none"/>
        </w:rPr>
        <w:t>100</w:t>
      </w:r>
      <w:r w:rsidRPr="00AD79A6">
        <w:rPr>
          <w:rFonts w:ascii="Arial" w:eastAsia="Times New Roman" w:hAnsi="Arial" w:cs="Arial"/>
          <w:kern w:val="0"/>
          <w14:ligatures w14:val="none"/>
        </w:rPr>
        <w:t xml:space="preserve"> pulls the mean </w:t>
      </w:r>
      <w:r w:rsidRPr="00AD79A6">
        <w:rPr>
          <w:rFonts w:ascii="Arial" w:eastAsia="Times New Roman" w:hAnsi="Arial" w:cs="Arial"/>
          <w:kern w:val="0"/>
          <w14:ligatures w14:val="none"/>
        </w:rPr>
        <w:t>upwards but</w:t>
      </w:r>
      <w:r w:rsidRPr="00AD79A6">
        <w:rPr>
          <w:rFonts w:ascii="Arial" w:eastAsia="Times New Roman" w:hAnsi="Arial" w:cs="Arial"/>
          <w:kern w:val="0"/>
          <w14:ligatures w14:val="none"/>
        </w:rPr>
        <w:t xml:space="preserve"> has much less effect on the median.</w:t>
      </w:r>
    </w:p>
    <w:p w14:paraId="49F425DF" w14:textId="77777777" w:rsidR="00AD79A6" w:rsidRDefault="00AD79A6" w:rsidP="00AD79A6">
      <w:pPr>
        <w:spacing w:before="100" w:beforeAutospacing="1" w:after="100" w:afterAutospacing="1" w:line="240" w:lineRule="auto"/>
        <w:rPr>
          <w:rFonts w:ascii="Arial" w:eastAsia="Times New Roman" w:hAnsi="Arial" w:cs="Arial"/>
          <w:kern w:val="0"/>
          <w14:ligatures w14:val="none"/>
        </w:rPr>
      </w:pPr>
      <w:r w:rsidRPr="00AD79A6">
        <w:rPr>
          <w:rFonts w:ascii="Arial" w:eastAsia="Times New Roman" w:hAnsi="Arial" w:cs="Arial"/>
          <w:kern w:val="0"/>
          <w14:ligatures w14:val="none"/>
        </w:rPr>
        <w:t>Research point: Missing values should not automatically be deleted or filled with one method. Choose a method based on the data type, amount of missing data, and the reason the values may be missing.</w:t>
      </w:r>
    </w:p>
    <w:p w14:paraId="1F143955" w14:textId="01FC5FCE" w:rsidR="00AD79A6" w:rsidRPr="00AD79A6" w:rsidRDefault="00AD79A6" w:rsidP="00AD79A6">
      <w:pPr>
        <w:spacing w:before="100" w:beforeAutospacing="1" w:after="100" w:afterAutospacing="1" w:line="240" w:lineRule="auto"/>
        <w:rPr>
          <w:rFonts w:ascii="Arial" w:eastAsia="Times New Roman" w:hAnsi="Arial" w:cs="Arial"/>
          <w:kern w:val="0"/>
          <w14:ligatures w14:val="none"/>
        </w:rPr>
      </w:pPr>
      <w:r w:rsidRPr="00AD79A6">
        <w:rPr>
          <w:rFonts w:ascii="Arial" w:eastAsia="Times New Roman" w:hAnsi="Arial" w:cs="Arial"/>
          <w:b/>
          <w:bCs/>
          <w:kern w:val="0"/>
          <w:sz w:val="28"/>
          <w:szCs w:val="28"/>
          <w14:ligatures w14:val="none"/>
        </w:rPr>
        <w:t>C3. Encoding categorical data</w:t>
      </w:r>
    </w:p>
    <w:p w14:paraId="65E82EF2" w14:textId="77777777" w:rsidR="00AD79A6" w:rsidRP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Machine learning algorithms often require categorical information to be converted into numerical form. This process is called encoding.</w:t>
      </w:r>
    </w:p>
    <w:p w14:paraId="25DBDB46" w14:textId="77777777" w:rsid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 xml:space="preserve">For example, a dataset may contain a </w:t>
      </w:r>
      <w:r w:rsidRPr="00AD79A6">
        <w:rPr>
          <w:rFonts w:ascii="Courier New" w:eastAsia="Times New Roman" w:hAnsi="Courier New" w:cs="Courier New"/>
          <w:kern w:val="0"/>
          <w:sz w:val="20"/>
          <w:szCs w:val="20"/>
          <w14:ligatures w14:val="none"/>
        </w:rPr>
        <w:t>province</w:t>
      </w:r>
      <w:r w:rsidRPr="00AD79A6">
        <w:rPr>
          <w:rFonts w:ascii="Times New Roman" w:eastAsia="Times New Roman" w:hAnsi="Times New Roman" w:cs="Times New Roman"/>
          <w:kern w:val="0"/>
          <w14:ligatures w14:val="none"/>
        </w:rPr>
        <w:t xml:space="preserve"> column with values such as </w:t>
      </w:r>
      <w:r w:rsidRPr="00AD79A6">
        <w:rPr>
          <w:rFonts w:ascii="Courier New" w:eastAsia="Times New Roman" w:hAnsi="Courier New" w:cs="Courier New"/>
          <w:kern w:val="0"/>
          <w:sz w:val="20"/>
          <w:szCs w:val="20"/>
          <w14:ligatures w14:val="none"/>
        </w:rPr>
        <w:t>Gauteng</w:t>
      </w:r>
      <w:r w:rsidRPr="00AD79A6">
        <w:rPr>
          <w:rFonts w:ascii="Times New Roman" w:eastAsia="Times New Roman" w:hAnsi="Times New Roman" w:cs="Times New Roman"/>
          <w:kern w:val="0"/>
          <w14:ligatures w14:val="none"/>
        </w:rPr>
        <w:t xml:space="preserve">, </w:t>
      </w:r>
      <w:r w:rsidRPr="00AD79A6">
        <w:rPr>
          <w:rFonts w:ascii="Courier New" w:eastAsia="Times New Roman" w:hAnsi="Courier New" w:cs="Courier New"/>
          <w:kern w:val="0"/>
          <w:sz w:val="20"/>
          <w:szCs w:val="20"/>
          <w14:ligatures w14:val="none"/>
        </w:rPr>
        <w:t>Limpopo</w:t>
      </w:r>
      <w:r w:rsidRPr="00AD79A6">
        <w:rPr>
          <w:rFonts w:ascii="Times New Roman" w:eastAsia="Times New Roman" w:hAnsi="Times New Roman" w:cs="Times New Roman"/>
          <w:kern w:val="0"/>
          <w14:ligatures w14:val="none"/>
        </w:rPr>
        <w:t xml:space="preserve">, and </w:t>
      </w:r>
      <w:r w:rsidRPr="00AD79A6">
        <w:rPr>
          <w:rFonts w:ascii="Courier New" w:eastAsia="Times New Roman" w:hAnsi="Courier New" w:cs="Courier New"/>
          <w:kern w:val="0"/>
          <w:sz w:val="20"/>
          <w:szCs w:val="20"/>
          <w14:ligatures w14:val="none"/>
        </w:rPr>
        <w:t>Western Cape</w:t>
      </w:r>
      <w:r w:rsidRPr="00AD79A6">
        <w:rPr>
          <w:rFonts w:ascii="Times New Roman" w:eastAsia="Times New Roman" w:hAnsi="Times New Roman" w:cs="Times New Roman"/>
          <w:kern w:val="0"/>
          <w14:ligatures w14:val="none"/>
        </w:rPr>
        <w:t>.</w:t>
      </w:r>
    </w:p>
    <w:p w14:paraId="05C80255" w14:textId="43AED987" w:rsidR="00AD79A6" w:rsidRP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b/>
          <w:bCs/>
          <w:kern w:val="0"/>
          <w:sz w:val="27"/>
          <w:szCs w:val="27"/>
          <w14:ligatures w14:val="none"/>
        </w:rPr>
        <w:t>1. One-hot encoding</w:t>
      </w:r>
    </w:p>
    <w:p w14:paraId="650E2854" w14:textId="77777777" w:rsid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 xml:space="preserve">One-hot encoding creates a separate column for each category, using </w:t>
      </w:r>
      <w:r w:rsidRPr="00AD79A6">
        <w:rPr>
          <w:rFonts w:ascii="Courier New" w:eastAsia="Times New Roman" w:hAnsi="Courier New" w:cs="Courier New"/>
          <w:kern w:val="0"/>
          <w:sz w:val="20"/>
          <w:szCs w:val="20"/>
          <w14:ligatures w14:val="none"/>
        </w:rPr>
        <w:t>1</w:t>
      </w:r>
      <w:r w:rsidRPr="00AD79A6">
        <w:rPr>
          <w:rFonts w:ascii="Times New Roman" w:eastAsia="Times New Roman" w:hAnsi="Times New Roman" w:cs="Times New Roman"/>
          <w:kern w:val="0"/>
          <w14:ligatures w14:val="none"/>
        </w:rPr>
        <w:t xml:space="preserve"> to indicate the category is present and </w:t>
      </w:r>
      <w:r w:rsidRPr="00AD79A6">
        <w:rPr>
          <w:rFonts w:ascii="Courier New" w:eastAsia="Times New Roman" w:hAnsi="Courier New" w:cs="Courier New"/>
          <w:kern w:val="0"/>
          <w:sz w:val="20"/>
          <w:szCs w:val="20"/>
          <w14:ligatures w14:val="none"/>
        </w:rPr>
        <w:t>0</w:t>
      </w:r>
      <w:r w:rsidRPr="00AD79A6">
        <w:rPr>
          <w:rFonts w:ascii="Times New Roman" w:eastAsia="Times New Roman" w:hAnsi="Times New Roman" w:cs="Times New Roman"/>
          <w:kern w:val="0"/>
          <w14:ligatures w14:val="none"/>
        </w:rPr>
        <w:t xml:space="preserve"> to indicate it is absent.</w:t>
      </w:r>
    </w:p>
    <w:p w14:paraId="792BFF4C" w14:textId="1BCEFE7A" w:rsidR="00AD79A6" w:rsidRPr="00AD79A6" w:rsidRDefault="00AD79A6" w:rsidP="00AD79A6">
      <w:pPr>
        <w:spacing w:before="100" w:beforeAutospacing="1" w:after="100" w:afterAutospacing="1" w:line="240" w:lineRule="auto"/>
        <w:rPr>
          <w:rFonts w:ascii="Times New Roman" w:eastAsia="Times New Roman" w:hAnsi="Times New Roman" w:cs="Times New Roman"/>
          <w:b/>
          <w:bCs/>
          <w:color w:val="77206D" w:themeColor="accent5" w:themeShade="BF"/>
          <w:kern w:val="0"/>
          <w14:ligatures w14:val="none"/>
        </w:rPr>
      </w:pPr>
      <w:r w:rsidRPr="00AD79A6">
        <w:rPr>
          <w:rFonts w:ascii="Times New Roman" w:eastAsia="Times New Roman" w:hAnsi="Times New Roman" w:cs="Times New Roman"/>
          <w:b/>
          <w:bCs/>
          <w:color w:val="77206D" w:themeColor="accent5" w:themeShade="BF"/>
          <w:kern w:val="0"/>
          <w14:ligatures w14:val="none"/>
        </w:rPr>
        <w:t>import pandas as pd</w:t>
      </w:r>
    </w:p>
    <w:p w14:paraId="27EDFF9A" w14:textId="77777777" w:rsidR="00AD79A6" w:rsidRPr="00AD79A6" w:rsidRDefault="00AD79A6" w:rsidP="00AD79A6">
      <w:pPr>
        <w:spacing w:before="100" w:beforeAutospacing="1" w:after="100" w:afterAutospacing="1" w:line="240" w:lineRule="auto"/>
        <w:rPr>
          <w:rFonts w:ascii="Times New Roman" w:eastAsia="Times New Roman" w:hAnsi="Times New Roman" w:cs="Times New Roman"/>
          <w:color w:val="77206D" w:themeColor="accent5" w:themeShade="BF"/>
          <w:kern w:val="0"/>
          <w14:ligatures w14:val="none"/>
        </w:rPr>
      </w:pPr>
      <w:proofErr w:type="spellStart"/>
      <w:r w:rsidRPr="00AD79A6">
        <w:rPr>
          <w:rFonts w:ascii="Times New Roman" w:eastAsia="Times New Roman" w:hAnsi="Times New Roman" w:cs="Times New Roman"/>
          <w:color w:val="77206D" w:themeColor="accent5" w:themeShade="BF"/>
          <w:kern w:val="0"/>
          <w14:ligatures w14:val="none"/>
        </w:rPr>
        <w:t>df</w:t>
      </w:r>
      <w:proofErr w:type="spellEnd"/>
      <w:r w:rsidRPr="00AD79A6">
        <w:rPr>
          <w:rFonts w:ascii="Times New Roman" w:eastAsia="Times New Roman" w:hAnsi="Times New Roman" w:cs="Times New Roman"/>
          <w:color w:val="77206D" w:themeColor="accent5" w:themeShade="BF"/>
          <w:kern w:val="0"/>
          <w14:ligatures w14:val="none"/>
        </w:rPr>
        <w:t xml:space="preserve"> = pd.DataFrame({</w:t>
      </w:r>
    </w:p>
    <w:p w14:paraId="70737FB3" w14:textId="77777777" w:rsidR="00AD79A6" w:rsidRP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 xml:space="preserve">    "province": ["Gauteng", "Limpopo", "Western Cape"]</w:t>
      </w:r>
    </w:p>
    <w:p w14:paraId="2EB650C5" w14:textId="1930413E" w:rsidR="00AD79A6" w:rsidRPr="00AD79A6" w:rsidRDefault="00AD79A6" w:rsidP="00AD79A6">
      <w:pPr>
        <w:spacing w:before="100" w:beforeAutospacing="1" w:after="100" w:afterAutospacing="1" w:line="240" w:lineRule="auto"/>
        <w:rPr>
          <w:rFonts w:ascii="Times New Roman" w:eastAsia="Times New Roman" w:hAnsi="Times New Roman" w:cs="Times New Roman"/>
          <w:kern w:val="0"/>
          <w14:ligatures w14:val="none"/>
        </w:rPr>
      </w:pPr>
      <w:r w:rsidRPr="00AD79A6">
        <w:rPr>
          <w:rFonts w:ascii="Times New Roman" w:eastAsia="Times New Roman" w:hAnsi="Times New Roman" w:cs="Times New Roman"/>
          <w:kern w:val="0"/>
          <w14:ligatures w14:val="none"/>
        </w:rPr>
        <w:t>})</w:t>
      </w:r>
    </w:p>
    <w:p w14:paraId="38DB6572" w14:textId="6B439C45" w:rsidR="00AD79A6" w:rsidRPr="00AD79A6" w:rsidRDefault="00AD79A6" w:rsidP="00AD79A6">
      <w:pPr>
        <w:spacing w:before="100" w:beforeAutospacing="1" w:after="100" w:afterAutospacing="1" w:line="240" w:lineRule="auto"/>
        <w:rPr>
          <w:rFonts w:ascii="Times New Roman" w:eastAsia="Times New Roman" w:hAnsi="Times New Roman" w:cs="Times New Roman"/>
          <w:color w:val="77206D" w:themeColor="accent5" w:themeShade="BF"/>
          <w:kern w:val="0"/>
          <w14:ligatures w14:val="none"/>
        </w:rPr>
      </w:pPr>
      <w:r w:rsidRPr="00AD79A6">
        <w:rPr>
          <w:rFonts w:ascii="Times New Roman" w:eastAsia="Times New Roman" w:hAnsi="Times New Roman" w:cs="Times New Roman"/>
          <w:color w:val="77206D" w:themeColor="accent5" w:themeShade="BF"/>
          <w:kern w:val="0"/>
          <w14:ligatures w14:val="none"/>
        </w:rPr>
        <w:t>encoded_df = pd.get_dummies(</w:t>
      </w:r>
      <w:proofErr w:type="spellStart"/>
      <w:r w:rsidRPr="00AD79A6">
        <w:rPr>
          <w:rFonts w:ascii="Times New Roman" w:eastAsia="Times New Roman" w:hAnsi="Times New Roman" w:cs="Times New Roman"/>
          <w:color w:val="77206D" w:themeColor="accent5" w:themeShade="BF"/>
          <w:kern w:val="0"/>
          <w14:ligatures w14:val="none"/>
        </w:rPr>
        <w:t>df</w:t>
      </w:r>
      <w:proofErr w:type="spellEnd"/>
      <w:r w:rsidRPr="00AD79A6">
        <w:rPr>
          <w:rFonts w:ascii="Times New Roman" w:eastAsia="Times New Roman" w:hAnsi="Times New Roman" w:cs="Times New Roman"/>
          <w:color w:val="77206D" w:themeColor="accent5" w:themeShade="BF"/>
          <w:kern w:val="0"/>
          <w14:ligatures w14:val="none"/>
        </w:rPr>
        <w:t>, columns=["province"], dtype=int)</w:t>
      </w:r>
    </w:p>
    <w:p w14:paraId="552660A4" w14:textId="53CFA4D3" w:rsidR="00AD79A6" w:rsidRPr="00AD79A6" w:rsidRDefault="00AD79A6" w:rsidP="00AD79A6">
      <w:pPr>
        <w:spacing w:before="100" w:beforeAutospacing="1" w:after="100" w:afterAutospacing="1" w:line="240" w:lineRule="auto"/>
        <w:rPr>
          <w:rFonts w:ascii="Times New Roman" w:eastAsia="Times New Roman" w:hAnsi="Times New Roman" w:cs="Times New Roman"/>
          <w:color w:val="77206D" w:themeColor="accent5" w:themeShade="BF"/>
          <w:kern w:val="0"/>
          <w14:ligatures w14:val="none"/>
        </w:rPr>
      </w:pPr>
      <w:r w:rsidRPr="00AD79A6">
        <w:rPr>
          <w:rFonts w:ascii="Times New Roman" w:eastAsia="Times New Roman" w:hAnsi="Times New Roman" w:cs="Times New Roman"/>
          <w:color w:val="77206D" w:themeColor="accent5" w:themeShade="BF"/>
          <w:kern w:val="0"/>
          <w14:ligatures w14:val="none"/>
        </w:rPr>
        <w:t>display(encoded_df)</w:t>
      </w:r>
    </w:p>
    <w:p w14:paraId="33B57DFE" w14:textId="77777777" w:rsidR="00D06ABD" w:rsidRPr="00D06ABD" w:rsidRDefault="00D06ABD" w:rsidP="00D06ABD">
      <w:pPr>
        <w:spacing w:before="100" w:beforeAutospacing="1" w:after="100" w:afterAutospacing="1" w:line="240" w:lineRule="auto"/>
        <w:rPr>
          <w:rFonts w:ascii="Arial" w:eastAsia="Times New Roman" w:hAnsi="Arial" w:cs="Arial"/>
          <w:b/>
          <w:bCs/>
          <w:kern w:val="0"/>
          <w14:ligatures w14:val="none"/>
        </w:rPr>
      </w:pPr>
      <w:r w:rsidRPr="00D06ABD">
        <w:rPr>
          <w:rFonts w:ascii="Arial" w:eastAsia="Times New Roman" w:hAnsi="Arial" w:cs="Arial"/>
          <w:b/>
          <w:bCs/>
          <w:kern w:val="0"/>
          <w14:ligatures w14:val="none"/>
        </w:rPr>
        <w:t>The output will have columns similar to these:</w:t>
      </w:r>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976"/>
        <w:gridCol w:w="994"/>
        <w:gridCol w:w="1555"/>
      </w:tblGrid>
      <w:tr w:rsidR="00D06ABD" w:rsidRPr="00D06ABD" w14:paraId="0332C727" w14:textId="77777777" w:rsidTr="00D06A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AF3CEF"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lastRenderedPageBreak/>
              <w:t>Gauteng</w:t>
            </w:r>
          </w:p>
        </w:tc>
        <w:tc>
          <w:tcPr>
            <w:tcW w:w="0" w:type="auto"/>
            <w:tcBorders>
              <w:top w:val="single" w:sz="4" w:space="0" w:color="auto"/>
              <w:bottom w:val="single" w:sz="4" w:space="0" w:color="auto"/>
            </w:tcBorders>
            <w:vAlign w:val="center"/>
            <w:hideMark/>
          </w:tcPr>
          <w:p w14:paraId="61C1777C"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t>Limpopo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1C802"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t>Western Cape</w:t>
            </w:r>
          </w:p>
        </w:tc>
      </w:tr>
      <w:tr w:rsidR="00D06ABD" w:rsidRPr="00D06ABD" w14:paraId="53CA78D8"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4E0ECF26"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1</w:t>
            </w:r>
          </w:p>
        </w:tc>
        <w:tc>
          <w:tcPr>
            <w:tcW w:w="0" w:type="auto"/>
            <w:tcBorders>
              <w:bottom w:val="single" w:sz="4" w:space="0" w:color="auto"/>
            </w:tcBorders>
            <w:vAlign w:val="center"/>
            <w:hideMark/>
          </w:tcPr>
          <w:p w14:paraId="292DD68D"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c>
          <w:tcPr>
            <w:tcW w:w="0" w:type="auto"/>
            <w:tcBorders>
              <w:left w:val="single" w:sz="4" w:space="0" w:color="auto"/>
              <w:bottom w:val="single" w:sz="4" w:space="0" w:color="auto"/>
              <w:right w:val="single" w:sz="4" w:space="0" w:color="auto"/>
            </w:tcBorders>
            <w:vAlign w:val="center"/>
            <w:hideMark/>
          </w:tcPr>
          <w:p w14:paraId="5E8C9F5C"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r>
      <w:tr w:rsidR="00D06ABD" w:rsidRPr="00D06ABD" w14:paraId="156763E9"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198AC9F1"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c>
          <w:tcPr>
            <w:tcW w:w="0" w:type="auto"/>
            <w:tcBorders>
              <w:bottom w:val="single" w:sz="4" w:space="0" w:color="auto"/>
            </w:tcBorders>
            <w:vAlign w:val="center"/>
            <w:hideMark/>
          </w:tcPr>
          <w:p w14:paraId="7C71E35C"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1</w:t>
            </w:r>
          </w:p>
        </w:tc>
        <w:tc>
          <w:tcPr>
            <w:tcW w:w="0" w:type="auto"/>
            <w:tcBorders>
              <w:left w:val="single" w:sz="4" w:space="0" w:color="auto"/>
              <w:bottom w:val="single" w:sz="4" w:space="0" w:color="auto"/>
              <w:right w:val="single" w:sz="4" w:space="0" w:color="auto"/>
            </w:tcBorders>
            <w:vAlign w:val="center"/>
            <w:hideMark/>
          </w:tcPr>
          <w:p w14:paraId="382C4532"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r>
      <w:tr w:rsidR="00D06ABD" w:rsidRPr="00D06ABD" w14:paraId="2AE73A6D"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3A70A5D4"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c>
          <w:tcPr>
            <w:tcW w:w="0" w:type="auto"/>
            <w:tcBorders>
              <w:bottom w:val="single" w:sz="4" w:space="0" w:color="auto"/>
            </w:tcBorders>
            <w:vAlign w:val="center"/>
            <w:hideMark/>
          </w:tcPr>
          <w:p w14:paraId="0E969B19"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0</w:t>
            </w:r>
          </w:p>
        </w:tc>
        <w:tc>
          <w:tcPr>
            <w:tcW w:w="0" w:type="auto"/>
            <w:tcBorders>
              <w:left w:val="single" w:sz="4" w:space="0" w:color="auto"/>
              <w:bottom w:val="single" w:sz="4" w:space="0" w:color="auto"/>
              <w:right w:val="single" w:sz="4" w:space="0" w:color="auto"/>
            </w:tcBorders>
            <w:vAlign w:val="center"/>
            <w:hideMark/>
          </w:tcPr>
          <w:p w14:paraId="42C8C2D5" w14:textId="77777777" w:rsidR="00D06ABD" w:rsidRPr="00D06ABD" w:rsidRDefault="00D06ABD" w:rsidP="00D06ABD">
            <w:pPr>
              <w:spacing w:after="0" w:line="240" w:lineRule="auto"/>
              <w:rPr>
                <w:rFonts w:ascii="Times New Roman" w:eastAsia="Times New Roman" w:hAnsi="Times New Roman" w:cs="Times New Roman"/>
                <w:kern w:val="0"/>
                <w14:ligatures w14:val="none"/>
              </w:rPr>
            </w:pPr>
          </w:p>
        </w:tc>
      </w:tr>
    </w:tbl>
    <w:p w14:paraId="2A01BE71" w14:textId="44F14A89" w:rsidR="00AD79A6" w:rsidRDefault="00D06ABD" w:rsidP="00AD79A6">
      <w:r>
        <w:t xml:space="preserve">When to use it: For nominal categories that have no natural ranking, such as province, </w:t>
      </w:r>
      <w:r>
        <w:t>cooler</w:t>
      </w:r>
      <w:r>
        <w:t>, or course type.</w:t>
      </w:r>
    </w:p>
    <w:p w14:paraId="0BE334F0" w14:textId="77777777" w:rsidR="00D06ABD" w:rsidRPr="00D06ABD" w:rsidRDefault="00D06ABD" w:rsidP="00D06A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6ABD">
        <w:rPr>
          <w:rFonts w:ascii="Times New Roman" w:eastAsia="Times New Roman" w:hAnsi="Times New Roman" w:cs="Times New Roman"/>
          <w:b/>
          <w:bCs/>
          <w:kern w:val="0"/>
          <w:sz w:val="27"/>
          <w:szCs w:val="27"/>
          <w14:ligatures w14:val="none"/>
        </w:rPr>
        <w:t>2. Label encoding</w:t>
      </w:r>
    </w:p>
    <w:p w14:paraId="267287D9"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Label encoding assigns a number to each target class.</w:t>
      </w:r>
    </w:p>
    <w:p w14:paraId="4737F39C" w14:textId="314519B7" w:rsidR="00D06ABD" w:rsidRPr="00D06ABD" w:rsidRDefault="00D06ABD" w:rsidP="00D06ABD">
      <w:pPr>
        <w:rPr>
          <w:rFonts w:ascii="Times New Roman" w:eastAsia="Times New Roman" w:hAnsi="Times New Roman" w:cs="Times New Roman"/>
          <w:color w:val="77206D" w:themeColor="accent5" w:themeShade="BF"/>
        </w:rPr>
      </w:pPr>
      <w:r w:rsidRPr="00D06ABD">
        <w:rPr>
          <w:rFonts w:ascii="Times New Roman" w:eastAsia="Times New Roman" w:hAnsi="Times New Roman" w:cs="Times New Roman"/>
          <w:color w:val="77206D" w:themeColor="accent5" w:themeShade="BF"/>
        </w:rPr>
        <w:t>from sklearn.preprocessing import LabelEncoder</w:t>
      </w:r>
    </w:p>
    <w:p w14:paraId="5DE9D3E2" w14:textId="42F8504E" w:rsidR="00D06ABD" w:rsidRPr="00D06ABD" w:rsidRDefault="00D06ABD" w:rsidP="00D06ABD">
      <w:pPr>
        <w:rPr>
          <w:rFonts w:ascii="Times New Roman" w:eastAsia="Times New Roman" w:hAnsi="Times New Roman" w:cs="Times New Roman"/>
          <w:color w:val="77206D" w:themeColor="accent5" w:themeShade="BF"/>
        </w:rPr>
      </w:pPr>
      <w:r w:rsidRPr="00D06ABD">
        <w:rPr>
          <w:rFonts w:ascii="Times New Roman" w:eastAsia="Times New Roman" w:hAnsi="Times New Roman" w:cs="Times New Roman"/>
          <w:color w:val="77206D" w:themeColor="accent5" w:themeShade="BF"/>
        </w:rPr>
        <w:t>encoder = LabelEncoder()</w:t>
      </w:r>
    </w:p>
    <w:p w14:paraId="6E725ECA" w14:textId="77777777" w:rsidR="00D06ABD" w:rsidRPr="00D06ABD" w:rsidRDefault="00D06ABD" w:rsidP="00D06ABD">
      <w:pPr>
        <w:rPr>
          <w:rFonts w:ascii="Times New Roman" w:eastAsia="Times New Roman" w:hAnsi="Times New Roman" w:cs="Times New Roman"/>
        </w:rPr>
      </w:pPr>
      <w:r w:rsidRPr="00D06ABD">
        <w:rPr>
          <w:rFonts w:ascii="Times New Roman" w:eastAsia="Times New Roman" w:hAnsi="Times New Roman" w:cs="Times New Roman"/>
        </w:rPr>
        <w:t>y = ["Yes", "No", "Yes", "No"]</w:t>
      </w:r>
    </w:p>
    <w:p w14:paraId="2BFB3151" w14:textId="4B2D9D79" w:rsidR="00D06ABD" w:rsidRPr="00D06ABD" w:rsidRDefault="00D06ABD" w:rsidP="00D06ABD">
      <w:pPr>
        <w:rPr>
          <w:rFonts w:ascii="Times New Roman" w:eastAsia="Times New Roman" w:hAnsi="Times New Roman" w:cs="Times New Roman"/>
        </w:rPr>
      </w:pPr>
      <w:r w:rsidRPr="00D06ABD">
        <w:rPr>
          <w:rFonts w:ascii="Times New Roman" w:eastAsia="Times New Roman" w:hAnsi="Times New Roman" w:cs="Times New Roman"/>
          <w:color w:val="77206D" w:themeColor="accent5" w:themeShade="BF"/>
        </w:rPr>
        <w:t>y_encoded = encoder.fit_</w:t>
      </w:r>
      <w:r w:rsidRPr="00D06ABD">
        <w:rPr>
          <w:rFonts w:ascii="Times New Roman" w:eastAsia="Times New Roman" w:hAnsi="Times New Roman" w:cs="Times New Roman"/>
        </w:rPr>
        <w:t>transform(y)</w:t>
      </w:r>
    </w:p>
    <w:p w14:paraId="68070F17" w14:textId="5E9FBDE6" w:rsidR="00D06ABD" w:rsidRDefault="00D06ABD" w:rsidP="00D06ABD">
      <w:pPr>
        <w:rPr>
          <w:rFonts w:ascii="Times New Roman" w:eastAsia="Times New Roman" w:hAnsi="Times New Roman" w:cs="Times New Roman"/>
        </w:rPr>
      </w:pPr>
      <w:r w:rsidRPr="00D06ABD">
        <w:rPr>
          <w:rFonts w:ascii="Times New Roman" w:eastAsia="Times New Roman" w:hAnsi="Times New Roman" w:cs="Times New Roman"/>
        </w:rPr>
        <w:t>print(y_encoded)</w:t>
      </w:r>
    </w:p>
    <w:p w14:paraId="64230665" w14:textId="6E3B8AB6" w:rsidR="00D06ABD" w:rsidRDefault="00D06ABD" w:rsidP="00D06ABD">
      <w:r>
        <w:t>The encoder maps each class to a number. The exact mapping can be checked with:</w:t>
      </w:r>
    </w:p>
    <w:p w14:paraId="32C5589F" w14:textId="50284D0F" w:rsidR="00D06ABD" w:rsidRPr="00D06ABD" w:rsidRDefault="00D06ABD" w:rsidP="00D06ABD">
      <w:pPr>
        <w:rPr>
          <w:rFonts w:ascii="Times New Roman" w:eastAsia="Times New Roman" w:hAnsi="Times New Roman" w:cs="Times New Roman"/>
          <w:b/>
          <w:bCs/>
          <w:color w:val="275317" w:themeColor="accent6" w:themeShade="80"/>
        </w:rPr>
      </w:pPr>
      <w:r w:rsidRPr="00D06ABD">
        <w:rPr>
          <w:rFonts w:ascii="Times New Roman" w:eastAsia="Times New Roman" w:hAnsi="Times New Roman" w:cs="Times New Roman"/>
          <w:b/>
          <w:bCs/>
          <w:color w:val="275317" w:themeColor="accent6" w:themeShade="80"/>
        </w:rPr>
        <w:t>print(encoder.classes_)</w:t>
      </w:r>
    </w:p>
    <w:p w14:paraId="62E86897"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When to use it: Commonly for a classification target (</w:t>
      </w:r>
      <w:r w:rsidRPr="00D06ABD">
        <w:rPr>
          <w:rFonts w:ascii="Courier New" w:eastAsia="Times New Roman" w:hAnsi="Courier New" w:cs="Courier New"/>
          <w:kern w:val="0"/>
          <w:sz w:val="20"/>
          <w:szCs w:val="20"/>
          <w14:ligatures w14:val="none"/>
        </w:rPr>
        <w:t>y</w:t>
      </w:r>
      <w:r w:rsidRPr="00D06ABD">
        <w:rPr>
          <w:rFonts w:ascii="Times New Roman" w:eastAsia="Times New Roman" w:hAnsi="Times New Roman" w:cs="Times New Roman"/>
          <w:kern w:val="0"/>
          <w14:ligatures w14:val="none"/>
        </w:rPr>
        <w:t>), such as whether a student passed or failed. Do not use arbitrary numeric labels for unordered input features when the numbers could incorrectly suggest a ranking.</w:t>
      </w:r>
    </w:p>
    <w:p w14:paraId="090147F1" w14:textId="77777777" w:rsidR="00D06ABD" w:rsidRPr="00D06ABD" w:rsidRDefault="00D06ABD" w:rsidP="00D06A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6ABD">
        <w:rPr>
          <w:rFonts w:ascii="Times New Roman" w:eastAsia="Times New Roman" w:hAnsi="Times New Roman" w:cs="Times New Roman"/>
          <w:b/>
          <w:bCs/>
          <w:kern w:val="0"/>
          <w:sz w:val="27"/>
          <w:szCs w:val="27"/>
          <w14:ligatures w14:val="none"/>
        </w:rPr>
        <w:t>3. Ordinal encoding</w:t>
      </w:r>
    </w:p>
    <w:p w14:paraId="1131AF49" w14:textId="77777777" w:rsid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Ordinal encoding converts categories into numbers when the categories have a meaningful order.</w:t>
      </w:r>
    </w:p>
    <w:p w14:paraId="40F742E2" w14:textId="4C87A66E" w:rsidR="00D06ABD" w:rsidRPr="00D06ABD" w:rsidRDefault="00D06ABD" w:rsidP="00D06ABD">
      <w:pPr>
        <w:spacing w:before="100" w:beforeAutospacing="1" w:after="0" w:line="240" w:lineRule="auto"/>
        <w:rPr>
          <w:rFonts w:ascii="Times New Roman" w:eastAsia="Times New Roman" w:hAnsi="Times New Roman" w:cs="Times New Roman"/>
          <w:b/>
          <w:bCs/>
          <w:color w:val="77206D" w:themeColor="accent5" w:themeShade="BF"/>
          <w:kern w:val="0"/>
          <w14:ligatures w14:val="none"/>
        </w:rPr>
      </w:pPr>
      <w:r w:rsidRPr="00D06ABD">
        <w:rPr>
          <w:rFonts w:ascii="Times New Roman" w:eastAsia="Times New Roman" w:hAnsi="Times New Roman" w:cs="Times New Roman"/>
          <w:b/>
          <w:bCs/>
          <w:color w:val="77206D" w:themeColor="accent5" w:themeShade="BF"/>
          <w:kern w:val="0"/>
          <w14:ligatures w14:val="none"/>
        </w:rPr>
        <w:t>from sklearn.preprocessing import OrdinalEncoder</w:t>
      </w:r>
    </w:p>
    <w:p w14:paraId="68CDA2BA" w14:textId="77777777"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proofErr w:type="spellStart"/>
      <w:r w:rsidRPr="00D06ABD">
        <w:rPr>
          <w:rFonts w:ascii="Times New Roman" w:eastAsia="Times New Roman" w:hAnsi="Times New Roman" w:cs="Times New Roman"/>
          <w:kern w:val="0"/>
          <w14:ligatures w14:val="none"/>
        </w:rPr>
        <w:t>df</w:t>
      </w:r>
      <w:proofErr w:type="spellEnd"/>
      <w:r w:rsidRPr="00D06ABD">
        <w:rPr>
          <w:rFonts w:ascii="Times New Roman" w:eastAsia="Times New Roman" w:hAnsi="Times New Roman" w:cs="Times New Roman"/>
          <w:kern w:val="0"/>
          <w14:ligatures w14:val="none"/>
        </w:rPr>
        <w:t xml:space="preserve"> = pd.DataFrame({</w:t>
      </w:r>
    </w:p>
    <w:p w14:paraId="33E8B67A" w14:textId="77777777"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 xml:space="preserve">    "satisfaction": ["Low", "Medium", "High", "Low"]</w:t>
      </w:r>
    </w:p>
    <w:p w14:paraId="6D556425" w14:textId="0B08ABBF"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w:t>
      </w:r>
    </w:p>
    <w:p w14:paraId="7FEFC38B" w14:textId="77777777"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encoder = OrdinalEncoder(</w:t>
      </w:r>
    </w:p>
    <w:p w14:paraId="2C2DB631" w14:textId="77777777"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 xml:space="preserve">    categories=[["Low", "Medium", "High"]]</w:t>
      </w:r>
    </w:p>
    <w:p w14:paraId="70B331AA" w14:textId="77777777" w:rsidR="00D06ABD" w:rsidRPr="00D06ABD" w:rsidRDefault="00D06ABD" w:rsidP="00D06ABD">
      <w:pPr>
        <w:spacing w:before="100" w:beforeAutospacing="1" w:after="0"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w:t>
      </w:r>
    </w:p>
    <w:p w14:paraId="25854BFB"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p>
    <w:p w14:paraId="05C0B487"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6ABD">
        <w:rPr>
          <w:rFonts w:ascii="Times New Roman" w:eastAsia="Times New Roman" w:hAnsi="Times New Roman" w:cs="Times New Roman"/>
          <w:kern w:val="0"/>
          <w14:ligatures w14:val="none"/>
        </w:rPr>
        <w:t>df</w:t>
      </w:r>
      <w:proofErr w:type="spellEnd"/>
      <w:r w:rsidRPr="00D06ABD">
        <w:rPr>
          <w:rFonts w:ascii="Times New Roman" w:eastAsia="Times New Roman" w:hAnsi="Times New Roman" w:cs="Times New Roman"/>
          <w:kern w:val="0"/>
          <w14:ligatures w14:val="none"/>
        </w:rPr>
        <w:t>["</w:t>
      </w:r>
      <w:proofErr w:type="spellStart"/>
      <w:r w:rsidRPr="00D06ABD">
        <w:rPr>
          <w:rFonts w:ascii="Times New Roman" w:eastAsia="Times New Roman" w:hAnsi="Times New Roman" w:cs="Times New Roman"/>
          <w:kern w:val="0"/>
          <w14:ligatures w14:val="none"/>
        </w:rPr>
        <w:t>satisfaction_encoded</w:t>
      </w:r>
      <w:proofErr w:type="spellEnd"/>
      <w:r w:rsidRPr="00D06ABD">
        <w:rPr>
          <w:rFonts w:ascii="Times New Roman" w:eastAsia="Times New Roman" w:hAnsi="Times New Roman" w:cs="Times New Roman"/>
          <w:kern w:val="0"/>
          <w14:ligatures w14:val="none"/>
        </w:rPr>
        <w:t>"] = encoder.fit_transform(</w:t>
      </w:r>
    </w:p>
    <w:p w14:paraId="4CDA5870"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color w:val="275317" w:themeColor="accent6" w:themeShade="80"/>
          <w:kern w:val="0"/>
          <w14:ligatures w14:val="none"/>
        </w:rPr>
      </w:pPr>
      <w:r w:rsidRPr="00D06ABD">
        <w:rPr>
          <w:rFonts w:ascii="Times New Roman" w:eastAsia="Times New Roman" w:hAnsi="Times New Roman" w:cs="Times New Roman"/>
          <w:color w:val="275317" w:themeColor="accent6" w:themeShade="80"/>
          <w:kern w:val="0"/>
          <w14:ligatures w14:val="none"/>
        </w:rPr>
        <w:t xml:space="preserve">    </w:t>
      </w:r>
      <w:proofErr w:type="spellStart"/>
      <w:r w:rsidRPr="00D06ABD">
        <w:rPr>
          <w:rFonts w:ascii="Times New Roman" w:eastAsia="Times New Roman" w:hAnsi="Times New Roman" w:cs="Times New Roman"/>
          <w:color w:val="275317" w:themeColor="accent6" w:themeShade="80"/>
          <w:kern w:val="0"/>
          <w14:ligatures w14:val="none"/>
        </w:rPr>
        <w:t>df</w:t>
      </w:r>
      <w:proofErr w:type="spellEnd"/>
      <w:r w:rsidRPr="00D06ABD">
        <w:rPr>
          <w:rFonts w:ascii="Times New Roman" w:eastAsia="Times New Roman" w:hAnsi="Times New Roman" w:cs="Times New Roman"/>
          <w:color w:val="275317" w:themeColor="accent6" w:themeShade="80"/>
          <w:kern w:val="0"/>
          <w14:ligatures w14:val="none"/>
        </w:rPr>
        <w:t>[["satisfaction"]]</w:t>
      </w:r>
    </w:p>
    <w:p w14:paraId="0E2135AA" w14:textId="569B9C02"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w:t>
      </w:r>
    </w:p>
    <w:p w14:paraId="696815EF" w14:textId="2B148038" w:rsid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color w:val="77206D" w:themeColor="accent5" w:themeShade="BF"/>
          <w:kern w:val="0"/>
          <w14:ligatures w14:val="none"/>
        </w:rPr>
        <w:t>display(</w:t>
      </w:r>
      <w:proofErr w:type="spellStart"/>
      <w:r w:rsidRPr="00D06ABD">
        <w:rPr>
          <w:rFonts w:ascii="Times New Roman" w:eastAsia="Times New Roman" w:hAnsi="Times New Roman" w:cs="Times New Roman"/>
          <w:kern w:val="0"/>
          <w14:ligatures w14:val="none"/>
        </w:rPr>
        <w:t>df</w:t>
      </w:r>
      <w:proofErr w:type="spellEnd"/>
      <w:r w:rsidRPr="00D06ABD">
        <w:rPr>
          <w:rFonts w:ascii="Times New Roman" w:eastAsia="Times New Roman" w:hAnsi="Times New Roman" w:cs="Times New Roman"/>
          <w:kern w:val="0"/>
          <w14:ligatures w14:val="none"/>
        </w:rPr>
        <w:t>)</w:t>
      </w:r>
    </w:p>
    <w:p w14:paraId="046542BE"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 xml:space="preserve">Here, </w:t>
      </w:r>
      <w:r w:rsidRPr="00D06ABD">
        <w:rPr>
          <w:rFonts w:ascii="Courier New" w:eastAsia="Times New Roman" w:hAnsi="Courier New" w:cs="Courier New"/>
          <w:kern w:val="0"/>
          <w:sz w:val="20"/>
          <w:szCs w:val="20"/>
          <w14:ligatures w14:val="none"/>
        </w:rPr>
        <w:t>Low</w:t>
      </w:r>
      <w:r w:rsidRPr="00D06ABD">
        <w:rPr>
          <w:rFonts w:ascii="Times New Roman" w:eastAsia="Times New Roman" w:hAnsi="Times New Roman" w:cs="Times New Roman"/>
          <w:kern w:val="0"/>
          <w14:ligatures w14:val="none"/>
        </w:rPr>
        <w:t xml:space="preserve">, </w:t>
      </w:r>
      <w:r w:rsidRPr="00D06ABD">
        <w:rPr>
          <w:rFonts w:ascii="Courier New" w:eastAsia="Times New Roman" w:hAnsi="Courier New" w:cs="Courier New"/>
          <w:kern w:val="0"/>
          <w:sz w:val="20"/>
          <w:szCs w:val="20"/>
          <w14:ligatures w14:val="none"/>
        </w:rPr>
        <w:t>Medium</w:t>
      </w:r>
      <w:r w:rsidRPr="00D06ABD">
        <w:rPr>
          <w:rFonts w:ascii="Times New Roman" w:eastAsia="Times New Roman" w:hAnsi="Times New Roman" w:cs="Times New Roman"/>
          <w:kern w:val="0"/>
          <w14:ligatures w14:val="none"/>
        </w:rPr>
        <w:t xml:space="preserve">, and </w:t>
      </w:r>
      <w:r w:rsidRPr="00D06ABD">
        <w:rPr>
          <w:rFonts w:ascii="Courier New" w:eastAsia="Times New Roman" w:hAnsi="Courier New" w:cs="Courier New"/>
          <w:kern w:val="0"/>
          <w:sz w:val="20"/>
          <w:szCs w:val="20"/>
          <w14:ligatures w14:val="none"/>
        </w:rPr>
        <w:t>High</w:t>
      </w:r>
      <w:r w:rsidRPr="00D06ABD">
        <w:rPr>
          <w:rFonts w:ascii="Times New Roman" w:eastAsia="Times New Roman" w:hAnsi="Times New Roman" w:cs="Times New Roman"/>
          <w:kern w:val="0"/>
          <w14:ligatures w14:val="none"/>
        </w:rPr>
        <w:t xml:space="preserve"> are assigned increasing numbers in the specified order.</w:t>
      </w:r>
    </w:p>
    <w:p w14:paraId="3BBE1C3C" w14:textId="77777777" w:rsidR="00D06ABD" w:rsidRPr="00D06ABD" w:rsidRDefault="00D06ABD" w:rsidP="00D06ABD">
      <w:pPr>
        <w:spacing w:before="100" w:beforeAutospacing="1" w:after="100" w:afterAutospacing="1" w:line="240" w:lineRule="auto"/>
        <w:outlineLvl w:val="2"/>
        <w:rPr>
          <w:rFonts w:ascii="Arial" w:eastAsia="Times New Roman" w:hAnsi="Arial" w:cs="Arial"/>
          <w:b/>
          <w:bCs/>
          <w:kern w:val="0"/>
          <w:sz w:val="27"/>
          <w:szCs w:val="27"/>
          <w14:ligatures w14:val="none"/>
        </w:rPr>
      </w:pPr>
      <w:r w:rsidRPr="00D06ABD">
        <w:rPr>
          <w:rFonts w:ascii="Arial" w:eastAsia="Times New Roman" w:hAnsi="Arial" w:cs="Arial"/>
          <w:b/>
          <w:bCs/>
          <w:kern w:val="0"/>
          <w:sz w:val="27"/>
          <w:szCs w:val="27"/>
          <w14:ligatures w14:val="none"/>
        </w:rPr>
        <w:t>What is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5122"/>
        <w:gridCol w:w="2112"/>
      </w:tblGrid>
      <w:tr w:rsidR="00D06ABD" w:rsidRPr="00D06ABD" w14:paraId="6BFBFBA5" w14:textId="77777777" w:rsidTr="00D06ABD">
        <w:trPr>
          <w:tblCellSpacing w:w="15" w:type="dxa"/>
        </w:trPr>
        <w:tc>
          <w:tcPr>
            <w:tcW w:w="0" w:type="auto"/>
            <w:tcBorders>
              <w:top w:val="single" w:sz="4" w:space="0" w:color="auto"/>
              <w:left w:val="single" w:sz="4" w:space="0" w:color="auto"/>
              <w:right w:val="single" w:sz="4" w:space="0" w:color="auto"/>
            </w:tcBorders>
            <w:vAlign w:val="center"/>
            <w:hideMark/>
          </w:tcPr>
          <w:p w14:paraId="074DFFE5"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t>Method</w:t>
            </w:r>
          </w:p>
        </w:tc>
        <w:tc>
          <w:tcPr>
            <w:tcW w:w="0" w:type="auto"/>
            <w:tcBorders>
              <w:top w:val="single" w:sz="4" w:space="0" w:color="auto"/>
              <w:right w:val="single" w:sz="4" w:space="0" w:color="auto"/>
            </w:tcBorders>
            <w:vAlign w:val="center"/>
            <w:hideMark/>
          </w:tcPr>
          <w:p w14:paraId="565E9C5A"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t>Main purpose</w:t>
            </w:r>
          </w:p>
        </w:tc>
        <w:tc>
          <w:tcPr>
            <w:tcW w:w="0" w:type="auto"/>
            <w:tcBorders>
              <w:top w:val="single" w:sz="4" w:space="0" w:color="auto"/>
              <w:right w:val="single" w:sz="4" w:space="0" w:color="auto"/>
            </w:tcBorders>
            <w:vAlign w:val="center"/>
            <w:hideMark/>
          </w:tcPr>
          <w:p w14:paraId="06A11053" w14:textId="77777777" w:rsidR="00D06ABD" w:rsidRPr="00D06ABD" w:rsidRDefault="00D06ABD" w:rsidP="00D06AB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06ABD">
              <w:rPr>
                <w:rFonts w:ascii="Times New Roman" w:eastAsia="Times New Roman" w:hAnsi="Times New Roman" w:cs="Times New Roman"/>
                <w:b/>
                <w:bCs/>
                <w:kern w:val="0"/>
                <w14:ligatures w14:val="none"/>
              </w:rPr>
              <w:t>Example</w:t>
            </w:r>
          </w:p>
        </w:tc>
      </w:tr>
      <w:tr w:rsidR="00D06ABD" w:rsidRPr="00D06ABD" w14:paraId="382C6A83" w14:textId="77777777" w:rsidTr="00D06A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F1CB53"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Courier New" w:eastAsia="Times New Roman" w:hAnsi="Courier New" w:cs="Courier New"/>
                <w:kern w:val="0"/>
                <w:sz w:val="20"/>
                <w:szCs w:val="20"/>
                <w14:ligatures w14:val="none"/>
              </w:rPr>
              <w:t>pd.get_dummies()</w:t>
            </w:r>
          </w:p>
        </w:tc>
        <w:tc>
          <w:tcPr>
            <w:tcW w:w="0" w:type="auto"/>
            <w:tcBorders>
              <w:top w:val="single" w:sz="4" w:space="0" w:color="auto"/>
              <w:bottom w:val="single" w:sz="4" w:space="0" w:color="auto"/>
              <w:right w:val="single" w:sz="4" w:space="0" w:color="auto"/>
            </w:tcBorders>
            <w:vAlign w:val="center"/>
            <w:hideMark/>
          </w:tcPr>
          <w:p w14:paraId="2311F5A9"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Creates indicator columns</w:t>
            </w:r>
          </w:p>
        </w:tc>
        <w:tc>
          <w:tcPr>
            <w:tcW w:w="0" w:type="auto"/>
            <w:tcBorders>
              <w:top w:val="single" w:sz="4" w:space="0" w:color="auto"/>
              <w:bottom w:val="single" w:sz="4" w:space="0" w:color="auto"/>
              <w:right w:val="single" w:sz="4" w:space="0" w:color="auto"/>
            </w:tcBorders>
            <w:vAlign w:val="center"/>
            <w:hideMark/>
          </w:tcPr>
          <w:p w14:paraId="030A2B51"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Province</w:t>
            </w:r>
          </w:p>
        </w:tc>
      </w:tr>
      <w:tr w:rsidR="00D06ABD" w:rsidRPr="00D06ABD" w14:paraId="07619DA3"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1AFF0441"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6ABD">
              <w:rPr>
                <w:rFonts w:ascii="Courier New" w:eastAsia="Times New Roman" w:hAnsi="Courier New" w:cs="Courier New"/>
                <w:kern w:val="0"/>
                <w:sz w:val="20"/>
                <w:szCs w:val="20"/>
                <w14:ligatures w14:val="none"/>
              </w:rPr>
              <w:t>OneHotEncoder</w:t>
            </w:r>
            <w:proofErr w:type="spellEnd"/>
          </w:p>
        </w:tc>
        <w:tc>
          <w:tcPr>
            <w:tcW w:w="0" w:type="auto"/>
            <w:tcBorders>
              <w:bottom w:val="single" w:sz="4" w:space="0" w:color="auto"/>
              <w:right w:val="single" w:sz="4" w:space="0" w:color="auto"/>
            </w:tcBorders>
            <w:vAlign w:val="center"/>
            <w:hideMark/>
          </w:tcPr>
          <w:p w14:paraId="4452E1DE"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Creates indicator columns in a scikit-learn workflow</w:t>
            </w:r>
          </w:p>
        </w:tc>
        <w:tc>
          <w:tcPr>
            <w:tcW w:w="0" w:type="auto"/>
            <w:tcBorders>
              <w:bottom w:val="single" w:sz="4" w:space="0" w:color="auto"/>
              <w:right w:val="single" w:sz="4" w:space="0" w:color="auto"/>
            </w:tcBorders>
            <w:vAlign w:val="center"/>
            <w:hideMark/>
          </w:tcPr>
          <w:p w14:paraId="3AAFDA97"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Course type</w:t>
            </w:r>
          </w:p>
        </w:tc>
      </w:tr>
      <w:tr w:rsidR="00D06ABD" w:rsidRPr="00D06ABD" w14:paraId="5E84D0EC"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46E93455"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Courier New" w:eastAsia="Times New Roman" w:hAnsi="Courier New" w:cs="Courier New"/>
                <w:kern w:val="0"/>
                <w:sz w:val="20"/>
                <w:szCs w:val="20"/>
                <w14:ligatures w14:val="none"/>
              </w:rPr>
              <w:t>LabelEncoder</w:t>
            </w:r>
          </w:p>
        </w:tc>
        <w:tc>
          <w:tcPr>
            <w:tcW w:w="0" w:type="auto"/>
            <w:tcBorders>
              <w:bottom w:val="single" w:sz="4" w:space="0" w:color="auto"/>
              <w:right w:val="single" w:sz="4" w:space="0" w:color="auto"/>
            </w:tcBorders>
            <w:vAlign w:val="center"/>
            <w:hideMark/>
          </w:tcPr>
          <w:p w14:paraId="7B896A9B"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Encodes target class labels</w:t>
            </w:r>
          </w:p>
        </w:tc>
        <w:tc>
          <w:tcPr>
            <w:tcW w:w="0" w:type="auto"/>
            <w:tcBorders>
              <w:bottom w:val="single" w:sz="4" w:space="0" w:color="auto"/>
              <w:right w:val="single" w:sz="4" w:space="0" w:color="auto"/>
            </w:tcBorders>
            <w:vAlign w:val="center"/>
            <w:hideMark/>
          </w:tcPr>
          <w:p w14:paraId="61CBB252"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Pass / fail</w:t>
            </w:r>
          </w:p>
        </w:tc>
      </w:tr>
      <w:tr w:rsidR="00D06ABD" w:rsidRPr="00D06ABD" w14:paraId="79C0FA5F" w14:textId="77777777" w:rsidTr="00D06ABD">
        <w:trPr>
          <w:tblCellSpacing w:w="15" w:type="dxa"/>
        </w:trPr>
        <w:tc>
          <w:tcPr>
            <w:tcW w:w="0" w:type="auto"/>
            <w:tcBorders>
              <w:left w:val="single" w:sz="4" w:space="0" w:color="auto"/>
              <w:bottom w:val="single" w:sz="4" w:space="0" w:color="auto"/>
              <w:right w:val="single" w:sz="4" w:space="0" w:color="auto"/>
            </w:tcBorders>
            <w:vAlign w:val="center"/>
            <w:hideMark/>
          </w:tcPr>
          <w:p w14:paraId="284FE579"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Courier New" w:eastAsia="Times New Roman" w:hAnsi="Courier New" w:cs="Courier New"/>
                <w:kern w:val="0"/>
                <w:sz w:val="20"/>
                <w:szCs w:val="20"/>
                <w14:ligatures w14:val="none"/>
              </w:rPr>
              <w:t>OrdinalEncoder</w:t>
            </w:r>
          </w:p>
        </w:tc>
        <w:tc>
          <w:tcPr>
            <w:tcW w:w="0" w:type="auto"/>
            <w:tcBorders>
              <w:bottom w:val="single" w:sz="4" w:space="0" w:color="auto"/>
              <w:right w:val="single" w:sz="4" w:space="0" w:color="auto"/>
            </w:tcBorders>
            <w:vAlign w:val="center"/>
            <w:hideMark/>
          </w:tcPr>
          <w:p w14:paraId="1C23107A"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Encodes ordered categories</w:t>
            </w:r>
          </w:p>
        </w:tc>
        <w:tc>
          <w:tcPr>
            <w:tcW w:w="0" w:type="auto"/>
            <w:tcBorders>
              <w:bottom w:val="single" w:sz="4" w:space="0" w:color="auto"/>
              <w:right w:val="single" w:sz="4" w:space="0" w:color="auto"/>
            </w:tcBorders>
            <w:vAlign w:val="center"/>
            <w:hideMark/>
          </w:tcPr>
          <w:p w14:paraId="083BD0AC"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r w:rsidRPr="00D06ABD">
              <w:rPr>
                <w:rFonts w:ascii="Times New Roman" w:eastAsia="Times New Roman" w:hAnsi="Times New Roman" w:cs="Times New Roman"/>
                <w:kern w:val="0"/>
                <w14:ligatures w14:val="none"/>
              </w:rPr>
              <w:t>Low / medium / high</w:t>
            </w:r>
          </w:p>
        </w:tc>
      </w:tr>
    </w:tbl>
    <w:p w14:paraId="0F0A2E9A" w14:textId="77777777" w:rsidR="00D06ABD" w:rsidRPr="00D06ABD" w:rsidRDefault="00D06ABD" w:rsidP="00D06ABD">
      <w:pPr>
        <w:spacing w:before="100" w:beforeAutospacing="1" w:after="100" w:afterAutospacing="1" w:line="240" w:lineRule="auto"/>
        <w:rPr>
          <w:rFonts w:ascii="Times New Roman" w:eastAsia="Times New Roman" w:hAnsi="Times New Roman" w:cs="Times New Roman"/>
          <w:kern w:val="0"/>
          <w14:ligatures w14:val="none"/>
        </w:rPr>
      </w:pPr>
    </w:p>
    <w:p w14:paraId="208F6F71"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What is high cardinality?</w:t>
      </w:r>
    </w:p>
    <w:p w14:paraId="39B2F6BA"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High cardinality means a column has many unique categories. For example, a column containing thousands of different customer IDs could create thousands of columns if one-hot encoded. This can increase memory use and complexity.</w:t>
      </w:r>
    </w:p>
    <w:p w14:paraId="21B00BA6"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Important: In a machine learning workflow, fit encoders on the training data and then use those fitted encoders to transform the test data. Scikit-</w:t>
      </w:r>
      <w:proofErr w:type="spellStart"/>
      <w:r w:rsidRPr="00504311">
        <w:rPr>
          <w:rFonts w:ascii="Times New Roman" w:eastAsia="Times New Roman" w:hAnsi="Times New Roman" w:cs="Times New Roman"/>
          <w:kern w:val="0"/>
          <w14:ligatures w14:val="none"/>
        </w:rPr>
        <w:t>learn's</w:t>
      </w:r>
      <w:proofErr w:type="spellEnd"/>
      <w:r w:rsidRPr="00504311">
        <w:rPr>
          <w:rFonts w:ascii="Times New Roman" w:eastAsia="Times New Roman" w:hAnsi="Times New Roman" w:cs="Times New Roman"/>
          <w:kern w:val="0"/>
          <w14:ligatures w14:val="none"/>
        </w:rPr>
        <w:t xml:space="preserve"> </w:t>
      </w:r>
      <w:proofErr w:type="spellStart"/>
      <w:r w:rsidRPr="00504311">
        <w:rPr>
          <w:rFonts w:ascii="Courier New" w:eastAsia="Times New Roman" w:hAnsi="Courier New" w:cs="Courier New"/>
          <w:kern w:val="0"/>
          <w:sz w:val="20"/>
          <w:szCs w:val="20"/>
          <w14:ligatures w14:val="none"/>
        </w:rPr>
        <w:t>OneHotEncoder</w:t>
      </w:r>
      <w:proofErr w:type="spellEnd"/>
      <w:r w:rsidRPr="00504311">
        <w:rPr>
          <w:rFonts w:ascii="Times New Roman" w:eastAsia="Times New Roman" w:hAnsi="Times New Roman" w:cs="Times New Roman"/>
          <w:kern w:val="0"/>
          <w14:ligatures w14:val="none"/>
        </w:rPr>
        <w:t xml:space="preserve"> can also use </w:t>
      </w:r>
      <w:proofErr w:type="spellStart"/>
      <w:r w:rsidRPr="00504311">
        <w:rPr>
          <w:rFonts w:ascii="Courier New" w:eastAsia="Times New Roman" w:hAnsi="Courier New" w:cs="Courier New"/>
          <w:kern w:val="0"/>
          <w:sz w:val="20"/>
          <w:szCs w:val="20"/>
          <w14:ligatures w14:val="none"/>
        </w:rPr>
        <w:t>handle_unknown</w:t>
      </w:r>
      <w:proofErr w:type="spellEnd"/>
      <w:r w:rsidRPr="00504311">
        <w:rPr>
          <w:rFonts w:ascii="Courier New" w:eastAsia="Times New Roman" w:hAnsi="Courier New" w:cs="Courier New"/>
          <w:kern w:val="0"/>
          <w:sz w:val="20"/>
          <w:szCs w:val="20"/>
          <w14:ligatures w14:val="none"/>
        </w:rPr>
        <w:t>="ignore"</w:t>
      </w:r>
      <w:r w:rsidRPr="00504311">
        <w:rPr>
          <w:rFonts w:ascii="Times New Roman" w:eastAsia="Times New Roman" w:hAnsi="Times New Roman" w:cs="Times New Roman"/>
          <w:kern w:val="0"/>
          <w14:ligatures w14:val="none"/>
        </w:rPr>
        <w:t xml:space="preserve"> to avoid errors when a test dataset contains a category not seen during fitting. </w:t>
      </w:r>
    </w:p>
    <w:p w14:paraId="69579140" w14:textId="77777777" w:rsidR="00504311" w:rsidRPr="00504311" w:rsidRDefault="00504311" w:rsidP="005043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4311">
        <w:rPr>
          <w:rFonts w:ascii="Times New Roman" w:eastAsia="Times New Roman" w:hAnsi="Times New Roman" w:cs="Times New Roman"/>
          <w:b/>
          <w:bCs/>
          <w:kern w:val="0"/>
          <w:sz w:val="36"/>
          <w:szCs w:val="36"/>
          <w14:ligatures w14:val="none"/>
        </w:rPr>
        <w:t>C4. Scaling numerical features</w:t>
      </w:r>
    </w:p>
    <w:p w14:paraId="5F6C2176"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Scaling changes the numerical range or distribution of features so that variables with different units are more comparable.</w:t>
      </w:r>
    </w:p>
    <w:p w14:paraId="524C8435"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Imagine a dataset with these columns:</w:t>
      </w:r>
    </w:p>
    <w:p w14:paraId="5C78C503" w14:textId="77777777" w:rsidR="00504311" w:rsidRPr="00504311" w:rsidRDefault="00504311" w:rsidP="0050431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Courier New" w:eastAsia="Times New Roman" w:hAnsi="Courier New" w:cs="Courier New"/>
          <w:kern w:val="0"/>
          <w:sz w:val="20"/>
          <w:szCs w:val="20"/>
          <w14:ligatures w14:val="none"/>
        </w:rPr>
        <w:t>age</w:t>
      </w:r>
      <w:r w:rsidRPr="00504311">
        <w:rPr>
          <w:rFonts w:ascii="Times New Roman" w:eastAsia="Times New Roman" w:hAnsi="Times New Roman" w:cs="Times New Roman"/>
          <w:kern w:val="0"/>
          <w14:ligatures w14:val="none"/>
        </w:rPr>
        <w:t>: values between 18 and 35</w:t>
      </w:r>
    </w:p>
    <w:p w14:paraId="202AE32D" w14:textId="77777777" w:rsidR="00504311" w:rsidRPr="00504311" w:rsidRDefault="00504311" w:rsidP="0050431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Courier New" w:eastAsia="Times New Roman" w:hAnsi="Courier New" w:cs="Courier New"/>
          <w:kern w:val="0"/>
          <w:sz w:val="20"/>
          <w:szCs w:val="20"/>
          <w14:ligatures w14:val="none"/>
        </w:rPr>
        <w:t>monthly_income</w:t>
      </w:r>
      <w:proofErr w:type="spellEnd"/>
      <w:r w:rsidRPr="00504311">
        <w:rPr>
          <w:rFonts w:ascii="Times New Roman" w:eastAsia="Times New Roman" w:hAnsi="Times New Roman" w:cs="Times New Roman"/>
          <w:kern w:val="0"/>
          <w14:ligatures w14:val="none"/>
        </w:rPr>
        <w:t>: values between 5,000 and 50,000</w:t>
      </w:r>
    </w:p>
    <w:p w14:paraId="2859FC15"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lastRenderedPageBreak/>
        <w:t>The income values are much larger numerically than the age values. For algorithms that are sensitive to feature scales, this difference can affect the model.</w:t>
      </w:r>
    </w:p>
    <w:p w14:paraId="1F287717"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1. StandardScaler</w:t>
      </w:r>
    </w:p>
    <w:p w14:paraId="6E6D6F71"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 xml:space="preserve">StandardScaler </w:t>
      </w:r>
      <w:proofErr w:type="spellStart"/>
      <w:r w:rsidRPr="00504311">
        <w:rPr>
          <w:rFonts w:ascii="Times New Roman" w:eastAsia="Times New Roman" w:hAnsi="Times New Roman" w:cs="Times New Roman"/>
          <w:kern w:val="0"/>
          <w14:ligatures w14:val="none"/>
        </w:rPr>
        <w:t>centres</w:t>
      </w:r>
      <w:proofErr w:type="spellEnd"/>
      <w:r w:rsidRPr="00504311">
        <w:rPr>
          <w:rFonts w:ascii="Times New Roman" w:eastAsia="Times New Roman" w:hAnsi="Times New Roman" w:cs="Times New Roman"/>
          <w:kern w:val="0"/>
          <w14:ligatures w14:val="none"/>
        </w:rPr>
        <w:t xml:space="preserve"> values around a mean of approximately zero and scales them using the standard deviation.</w:t>
      </w:r>
    </w:p>
    <w:p w14:paraId="60EB7564" w14:textId="1B3DFA97"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from sklearn.preprocessing import StandardScaler</w:t>
      </w:r>
    </w:p>
    <w:p w14:paraId="5463E28B" w14:textId="33C342CE"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scaler = StandardScaler()</w:t>
      </w:r>
    </w:p>
    <w:p w14:paraId="16F6D620" w14:textId="77777777" w:rsidR="00504311" w:rsidRPr="00504311" w:rsidRDefault="00504311" w:rsidP="00504311">
      <w:pPr>
        <w:rPr>
          <w:rFonts w:ascii="Times New Roman" w:eastAsia="Times New Roman" w:hAnsi="Times New Roman" w:cs="Times New Roman"/>
        </w:rPr>
      </w:pPr>
      <w:proofErr w:type="spellStart"/>
      <w:r w:rsidRPr="00504311">
        <w:rPr>
          <w:rFonts w:ascii="Times New Roman" w:eastAsia="Times New Roman" w:hAnsi="Times New Roman" w:cs="Times New Roman"/>
          <w:color w:val="501549" w:themeColor="accent5" w:themeShade="80"/>
        </w:rPr>
        <w:t>df</w:t>
      </w:r>
      <w:proofErr w:type="spellEnd"/>
      <w:r w:rsidRPr="00504311">
        <w:rPr>
          <w:rFonts w:ascii="Times New Roman" w:eastAsia="Times New Roman" w:hAnsi="Times New Roman" w:cs="Times New Roman"/>
          <w:color w:val="275317" w:themeColor="accent6" w:themeShade="80"/>
        </w:rPr>
        <w:t>[["age", "</w:t>
      </w:r>
      <w:proofErr w:type="spellStart"/>
      <w:r w:rsidRPr="00504311">
        <w:rPr>
          <w:rFonts w:ascii="Times New Roman" w:eastAsia="Times New Roman" w:hAnsi="Times New Roman" w:cs="Times New Roman"/>
          <w:color w:val="275317" w:themeColor="accent6" w:themeShade="80"/>
        </w:rPr>
        <w:t>study_hours</w:t>
      </w:r>
      <w:proofErr w:type="spellEnd"/>
      <w:r w:rsidRPr="00504311">
        <w:rPr>
          <w:rFonts w:ascii="Times New Roman" w:eastAsia="Times New Roman" w:hAnsi="Times New Roman" w:cs="Times New Roman"/>
          <w:color w:val="275317" w:themeColor="accent6" w:themeShade="80"/>
        </w:rPr>
        <w:t xml:space="preserve">"]] </w:t>
      </w:r>
      <w:r w:rsidRPr="00504311">
        <w:rPr>
          <w:rFonts w:ascii="Times New Roman" w:eastAsia="Times New Roman" w:hAnsi="Times New Roman" w:cs="Times New Roman"/>
        </w:rPr>
        <w:t xml:space="preserve">= </w:t>
      </w:r>
      <w:r w:rsidRPr="00504311">
        <w:rPr>
          <w:rFonts w:ascii="Times New Roman" w:eastAsia="Times New Roman" w:hAnsi="Times New Roman" w:cs="Times New Roman"/>
          <w:color w:val="501549" w:themeColor="accent5" w:themeShade="80"/>
        </w:rPr>
        <w:t>scaler</w:t>
      </w:r>
      <w:r w:rsidRPr="00504311">
        <w:rPr>
          <w:rFonts w:ascii="Times New Roman" w:eastAsia="Times New Roman" w:hAnsi="Times New Roman" w:cs="Times New Roman"/>
        </w:rPr>
        <w:t>.fit_transform(</w:t>
      </w:r>
    </w:p>
    <w:p w14:paraId="1681451F" w14:textId="77777777" w:rsidR="00504311" w:rsidRPr="00504311" w:rsidRDefault="00504311" w:rsidP="00504311">
      <w:pPr>
        <w:rPr>
          <w:rFonts w:ascii="Times New Roman" w:eastAsia="Times New Roman" w:hAnsi="Times New Roman" w:cs="Times New Roman"/>
        </w:rPr>
      </w:pPr>
      <w:r w:rsidRPr="00504311">
        <w:rPr>
          <w:rFonts w:ascii="Times New Roman" w:eastAsia="Times New Roman" w:hAnsi="Times New Roman" w:cs="Times New Roman"/>
        </w:rPr>
        <w:t xml:space="preserve">    </w:t>
      </w:r>
      <w:proofErr w:type="spellStart"/>
      <w:r w:rsidRPr="00504311">
        <w:rPr>
          <w:rFonts w:ascii="Times New Roman" w:eastAsia="Times New Roman" w:hAnsi="Times New Roman" w:cs="Times New Roman"/>
          <w:color w:val="501549" w:themeColor="accent5" w:themeShade="80"/>
        </w:rPr>
        <w:t>df</w:t>
      </w:r>
      <w:proofErr w:type="spellEnd"/>
      <w:r w:rsidRPr="00504311">
        <w:rPr>
          <w:rFonts w:ascii="Times New Roman" w:eastAsia="Times New Roman" w:hAnsi="Times New Roman" w:cs="Times New Roman"/>
          <w:color w:val="501549" w:themeColor="accent5" w:themeShade="80"/>
        </w:rPr>
        <w:t>[["</w:t>
      </w:r>
      <w:r w:rsidRPr="00504311">
        <w:rPr>
          <w:rFonts w:ascii="Times New Roman" w:eastAsia="Times New Roman" w:hAnsi="Times New Roman" w:cs="Times New Roman"/>
          <w:color w:val="275317" w:themeColor="accent6" w:themeShade="80"/>
        </w:rPr>
        <w:t>age", "</w:t>
      </w:r>
      <w:proofErr w:type="spellStart"/>
      <w:r w:rsidRPr="00504311">
        <w:rPr>
          <w:rFonts w:ascii="Times New Roman" w:eastAsia="Times New Roman" w:hAnsi="Times New Roman" w:cs="Times New Roman"/>
          <w:color w:val="275317" w:themeColor="accent6" w:themeShade="80"/>
        </w:rPr>
        <w:t>study_hours</w:t>
      </w:r>
      <w:proofErr w:type="spellEnd"/>
      <w:r w:rsidRPr="00504311">
        <w:rPr>
          <w:rFonts w:ascii="Times New Roman" w:eastAsia="Times New Roman" w:hAnsi="Times New Roman" w:cs="Times New Roman"/>
        </w:rPr>
        <w:t>"]]</w:t>
      </w:r>
    </w:p>
    <w:p w14:paraId="53D54F61" w14:textId="78457247" w:rsidR="00D06ABD" w:rsidRDefault="00504311" w:rsidP="00504311">
      <w:pPr>
        <w:rPr>
          <w:rFonts w:ascii="Times New Roman" w:eastAsia="Times New Roman" w:hAnsi="Times New Roman" w:cs="Times New Roman"/>
        </w:rPr>
      </w:pPr>
      <w:r w:rsidRPr="00504311">
        <w:rPr>
          <w:rFonts w:ascii="Times New Roman" w:eastAsia="Times New Roman" w:hAnsi="Times New Roman" w:cs="Times New Roman"/>
        </w:rPr>
        <w:t>)</w:t>
      </w:r>
    </w:p>
    <w:p w14:paraId="31DE06B0"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 xml:space="preserve">2. </w:t>
      </w:r>
      <w:proofErr w:type="spellStart"/>
      <w:r w:rsidRPr="00504311">
        <w:rPr>
          <w:rFonts w:ascii="Times New Roman" w:eastAsia="Times New Roman" w:hAnsi="Times New Roman" w:cs="Times New Roman"/>
          <w:b/>
          <w:bCs/>
          <w:kern w:val="0"/>
          <w:sz w:val="27"/>
          <w:szCs w:val="27"/>
          <w14:ligatures w14:val="none"/>
        </w:rPr>
        <w:t>MinMaxScaler</w:t>
      </w:r>
      <w:proofErr w:type="spellEnd"/>
    </w:p>
    <w:p w14:paraId="2DB35845"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Times New Roman" w:eastAsia="Times New Roman" w:hAnsi="Times New Roman" w:cs="Times New Roman"/>
          <w:kern w:val="0"/>
          <w14:ligatures w14:val="none"/>
        </w:rPr>
        <w:t>MinMaxScaler</w:t>
      </w:r>
      <w:proofErr w:type="spellEnd"/>
      <w:r w:rsidRPr="00504311">
        <w:rPr>
          <w:rFonts w:ascii="Times New Roman" w:eastAsia="Times New Roman" w:hAnsi="Times New Roman" w:cs="Times New Roman"/>
          <w:kern w:val="0"/>
          <w14:ligatures w14:val="none"/>
        </w:rPr>
        <w:t xml:space="preserve"> commonly rescales values to a range between zero and one.</w:t>
      </w:r>
    </w:p>
    <w:p w14:paraId="2A42EB4B" w14:textId="12BD45E3"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 xml:space="preserve">from sklearn.preprocessing import </w:t>
      </w:r>
      <w:proofErr w:type="spellStart"/>
      <w:r w:rsidRPr="00504311">
        <w:rPr>
          <w:rFonts w:ascii="Times New Roman" w:eastAsia="Times New Roman" w:hAnsi="Times New Roman" w:cs="Times New Roman"/>
          <w:color w:val="501549" w:themeColor="accent5" w:themeShade="80"/>
        </w:rPr>
        <w:t>MinMaxScaler</w:t>
      </w:r>
      <w:proofErr w:type="spellEnd"/>
    </w:p>
    <w:p w14:paraId="6CDD2E5B" w14:textId="022ECDD1"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 xml:space="preserve">scaler = </w:t>
      </w:r>
      <w:proofErr w:type="spellStart"/>
      <w:r w:rsidRPr="00504311">
        <w:rPr>
          <w:rFonts w:ascii="Times New Roman" w:eastAsia="Times New Roman" w:hAnsi="Times New Roman" w:cs="Times New Roman"/>
          <w:color w:val="501549" w:themeColor="accent5" w:themeShade="80"/>
        </w:rPr>
        <w:t>MinMaxScaler</w:t>
      </w:r>
      <w:proofErr w:type="spellEnd"/>
      <w:r w:rsidRPr="00504311">
        <w:rPr>
          <w:rFonts w:ascii="Times New Roman" w:eastAsia="Times New Roman" w:hAnsi="Times New Roman" w:cs="Times New Roman"/>
          <w:color w:val="501549" w:themeColor="accent5" w:themeShade="80"/>
        </w:rPr>
        <w:t>()</w:t>
      </w:r>
    </w:p>
    <w:p w14:paraId="7C485D01" w14:textId="77777777" w:rsidR="00504311" w:rsidRPr="00504311" w:rsidRDefault="00504311" w:rsidP="00504311">
      <w:pPr>
        <w:rPr>
          <w:rFonts w:ascii="Times New Roman" w:eastAsia="Times New Roman" w:hAnsi="Times New Roman" w:cs="Times New Roman"/>
        </w:rPr>
      </w:pPr>
      <w:proofErr w:type="spellStart"/>
      <w:r w:rsidRPr="00504311">
        <w:rPr>
          <w:rFonts w:ascii="Times New Roman" w:eastAsia="Times New Roman" w:hAnsi="Times New Roman" w:cs="Times New Roman"/>
          <w:color w:val="501549" w:themeColor="accent5" w:themeShade="80"/>
        </w:rPr>
        <w:t>scaled_values</w:t>
      </w:r>
      <w:proofErr w:type="spellEnd"/>
      <w:r w:rsidRPr="00504311">
        <w:rPr>
          <w:rFonts w:ascii="Times New Roman" w:eastAsia="Times New Roman" w:hAnsi="Times New Roman" w:cs="Times New Roman"/>
          <w:color w:val="501549" w:themeColor="accent5" w:themeShade="80"/>
        </w:rPr>
        <w:t xml:space="preserve"> = scaler</w:t>
      </w:r>
      <w:r w:rsidRPr="00504311">
        <w:rPr>
          <w:rFonts w:ascii="Times New Roman" w:eastAsia="Times New Roman" w:hAnsi="Times New Roman" w:cs="Times New Roman"/>
        </w:rPr>
        <w:t>.fit_transform(</w:t>
      </w:r>
    </w:p>
    <w:p w14:paraId="7F24EA9E" w14:textId="77777777" w:rsidR="00504311" w:rsidRPr="00504311" w:rsidRDefault="00504311" w:rsidP="00504311">
      <w:pPr>
        <w:rPr>
          <w:rFonts w:ascii="Times New Roman" w:eastAsia="Times New Roman" w:hAnsi="Times New Roman" w:cs="Times New Roman"/>
        </w:rPr>
      </w:pPr>
      <w:r w:rsidRPr="00504311">
        <w:rPr>
          <w:rFonts w:ascii="Times New Roman" w:eastAsia="Times New Roman" w:hAnsi="Times New Roman" w:cs="Times New Roman"/>
          <w:color w:val="501549" w:themeColor="accent5" w:themeShade="80"/>
        </w:rPr>
        <w:t xml:space="preserve">    </w:t>
      </w:r>
      <w:proofErr w:type="spellStart"/>
      <w:r w:rsidRPr="00504311">
        <w:rPr>
          <w:rFonts w:ascii="Times New Roman" w:eastAsia="Times New Roman" w:hAnsi="Times New Roman" w:cs="Times New Roman"/>
          <w:color w:val="501549" w:themeColor="accent5" w:themeShade="80"/>
        </w:rPr>
        <w:t>df</w:t>
      </w:r>
      <w:proofErr w:type="spellEnd"/>
      <w:r w:rsidRPr="00504311">
        <w:rPr>
          <w:rFonts w:ascii="Times New Roman" w:eastAsia="Times New Roman" w:hAnsi="Times New Roman" w:cs="Times New Roman"/>
          <w:color w:val="275317" w:themeColor="accent6" w:themeShade="80"/>
        </w:rPr>
        <w:t>[["age", "</w:t>
      </w:r>
      <w:proofErr w:type="spellStart"/>
      <w:r w:rsidRPr="00504311">
        <w:rPr>
          <w:rFonts w:ascii="Times New Roman" w:eastAsia="Times New Roman" w:hAnsi="Times New Roman" w:cs="Times New Roman"/>
          <w:color w:val="275317" w:themeColor="accent6" w:themeShade="80"/>
        </w:rPr>
        <w:t>study_hours</w:t>
      </w:r>
      <w:proofErr w:type="spellEnd"/>
      <w:r w:rsidRPr="00504311">
        <w:rPr>
          <w:rFonts w:ascii="Times New Roman" w:eastAsia="Times New Roman" w:hAnsi="Times New Roman" w:cs="Times New Roman"/>
          <w:color w:val="275317" w:themeColor="accent6" w:themeShade="80"/>
        </w:rPr>
        <w:t>"]]</w:t>
      </w:r>
    </w:p>
    <w:p w14:paraId="553C584B" w14:textId="4649A7F5" w:rsidR="00504311" w:rsidRDefault="00504311" w:rsidP="00504311">
      <w:pPr>
        <w:rPr>
          <w:rFonts w:ascii="Times New Roman" w:eastAsia="Times New Roman" w:hAnsi="Times New Roman" w:cs="Times New Roman"/>
        </w:rPr>
      </w:pPr>
      <w:r w:rsidRPr="00504311">
        <w:rPr>
          <w:rFonts w:ascii="Times New Roman" w:eastAsia="Times New Roman" w:hAnsi="Times New Roman" w:cs="Times New Roman"/>
        </w:rPr>
        <w:t>)</w:t>
      </w:r>
    </w:p>
    <w:p w14:paraId="650720A2"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 xml:space="preserve">3. </w:t>
      </w:r>
      <w:proofErr w:type="spellStart"/>
      <w:r w:rsidRPr="00504311">
        <w:rPr>
          <w:rFonts w:ascii="Times New Roman" w:eastAsia="Times New Roman" w:hAnsi="Times New Roman" w:cs="Times New Roman"/>
          <w:b/>
          <w:bCs/>
          <w:kern w:val="0"/>
          <w:sz w:val="27"/>
          <w:szCs w:val="27"/>
          <w14:ligatures w14:val="none"/>
        </w:rPr>
        <w:t>RobustScaler</w:t>
      </w:r>
      <w:proofErr w:type="spellEnd"/>
    </w:p>
    <w:p w14:paraId="5D7BD03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Times New Roman" w:eastAsia="Times New Roman" w:hAnsi="Times New Roman" w:cs="Times New Roman"/>
          <w:kern w:val="0"/>
          <w14:ligatures w14:val="none"/>
        </w:rPr>
        <w:t>RobustScaler</w:t>
      </w:r>
      <w:proofErr w:type="spellEnd"/>
      <w:r w:rsidRPr="00504311">
        <w:rPr>
          <w:rFonts w:ascii="Times New Roman" w:eastAsia="Times New Roman" w:hAnsi="Times New Roman" w:cs="Times New Roman"/>
          <w:kern w:val="0"/>
          <w14:ligatures w14:val="none"/>
        </w:rPr>
        <w:t xml:space="preserve"> uses the median and interquartile range, making it less sensitive to extreme values than standard scaling.</w:t>
      </w:r>
    </w:p>
    <w:p w14:paraId="57C091A0" w14:textId="47E2D8B5"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 xml:space="preserve">from sklearn.preprocessing import </w:t>
      </w:r>
      <w:proofErr w:type="spellStart"/>
      <w:r w:rsidRPr="00504311">
        <w:rPr>
          <w:rFonts w:ascii="Times New Roman" w:eastAsia="Times New Roman" w:hAnsi="Times New Roman" w:cs="Times New Roman"/>
          <w:color w:val="501549" w:themeColor="accent5" w:themeShade="80"/>
        </w:rPr>
        <w:t>RobustScaler</w:t>
      </w:r>
      <w:proofErr w:type="spellEnd"/>
    </w:p>
    <w:p w14:paraId="2FBE8E6C" w14:textId="752FDA9E"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 xml:space="preserve">scaler = </w:t>
      </w:r>
      <w:proofErr w:type="spellStart"/>
      <w:r w:rsidRPr="00504311">
        <w:rPr>
          <w:rFonts w:ascii="Times New Roman" w:eastAsia="Times New Roman" w:hAnsi="Times New Roman" w:cs="Times New Roman"/>
          <w:color w:val="501549" w:themeColor="accent5" w:themeShade="80"/>
        </w:rPr>
        <w:t>RobustScaler</w:t>
      </w:r>
      <w:proofErr w:type="spellEnd"/>
      <w:r w:rsidRPr="00504311">
        <w:rPr>
          <w:rFonts w:ascii="Times New Roman" w:eastAsia="Times New Roman" w:hAnsi="Times New Roman" w:cs="Times New Roman"/>
          <w:color w:val="501549" w:themeColor="accent5" w:themeShade="80"/>
        </w:rPr>
        <w:t>()</w:t>
      </w:r>
    </w:p>
    <w:p w14:paraId="3C6A7FE7" w14:textId="77777777" w:rsidR="00504311" w:rsidRPr="00504311" w:rsidRDefault="00504311" w:rsidP="00504311">
      <w:pPr>
        <w:rPr>
          <w:rFonts w:ascii="Times New Roman" w:eastAsia="Times New Roman" w:hAnsi="Times New Roman" w:cs="Times New Roman"/>
        </w:rPr>
      </w:pPr>
      <w:proofErr w:type="spellStart"/>
      <w:r w:rsidRPr="00504311">
        <w:rPr>
          <w:rFonts w:ascii="Times New Roman" w:eastAsia="Times New Roman" w:hAnsi="Times New Roman" w:cs="Times New Roman"/>
          <w:color w:val="501549" w:themeColor="accent5" w:themeShade="80"/>
        </w:rPr>
        <w:t>scaled_values</w:t>
      </w:r>
      <w:proofErr w:type="spellEnd"/>
      <w:r w:rsidRPr="00504311">
        <w:rPr>
          <w:rFonts w:ascii="Times New Roman" w:eastAsia="Times New Roman" w:hAnsi="Times New Roman" w:cs="Times New Roman"/>
          <w:color w:val="501549" w:themeColor="accent5" w:themeShade="80"/>
        </w:rPr>
        <w:t xml:space="preserve"> = scaler</w:t>
      </w:r>
      <w:r w:rsidRPr="00504311">
        <w:rPr>
          <w:rFonts w:ascii="Times New Roman" w:eastAsia="Times New Roman" w:hAnsi="Times New Roman" w:cs="Times New Roman"/>
        </w:rPr>
        <w:t>.fit_transform(</w:t>
      </w:r>
    </w:p>
    <w:p w14:paraId="5CB9A35F" w14:textId="77777777" w:rsidR="00504311" w:rsidRPr="00504311" w:rsidRDefault="00504311" w:rsidP="00504311">
      <w:pPr>
        <w:rPr>
          <w:rFonts w:ascii="Times New Roman" w:eastAsia="Times New Roman" w:hAnsi="Times New Roman" w:cs="Times New Roman"/>
        </w:rPr>
      </w:pPr>
      <w:r w:rsidRPr="00504311">
        <w:rPr>
          <w:rFonts w:ascii="Times New Roman" w:eastAsia="Times New Roman" w:hAnsi="Times New Roman" w:cs="Times New Roman"/>
        </w:rPr>
        <w:t xml:space="preserve">   </w:t>
      </w:r>
      <w:r w:rsidRPr="00504311">
        <w:rPr>
          <w:rFonts w:ascii="Times New Roman" w:eastAsia="Times New Roman" w:hAnsi="Times New Roman" w:cs="Times New Roman"/>
          <w:color w:val="501549" w:themeColor="accent5" w:themeShade="80"/>
        </w:rPr>
        <w:t xml:space="preserve"> </w:t>
      </w:r>
      <w:proofErr w:type="spellStart"/>
      <w:r w:rsidRPr="00504311">
        <w:rPr>
          <w:rFonts w:ascii="Times New Roman" w:eastAsia="Times New Roman" w:hAnsi="Times New Roman" w:cs="Times New Roman"/>
          <w:color w:val="501549" w:themeColor="accent5" w:themeShade="80"/>
        </w:rPr>
        <w:t>df</w:t>
      </w:r>
      <w:proofErr w:type="spellEnd"/>
      <w:r w:rsidRPr="00504311">
        <w:rPr>
          <w:rFonts w:ascii="Times New Roman" w:eastAsia="Times New Roman" w:hAnsi="Times New Roman" w:cs="Times New Roman"/>
        </w:rPr>
        <w:t>[["age", "</w:t>
      </w:r>
      <w:proofErr w:type="spellStart"/>
      <w:r w:rsidRPr="00504311">
        <w:rPr>
          <w:rFonts w:ascii="Times New Roman" w:eastAsia="Times New Roman" w:hAnsi="Times New Roman" w:cs="Times New Roman"/>
        </w:rPr>
        <w:t>study_hours</w:t>
      </w:r>
      <w:proofErr w:type="spellEnd"/>
      <w:r w:rsidRPr="00504311">
        <w:rPr>
          <w:rFonts w:ascii="Times New Roman" w:eastAsia="Times New Roman" w:hAnsi="Times New Roman" w:cs="Times New Roman"/>
        </w:rPr>
        <w:t>"]]</w:t>
      </w:r>
    </w:p>
    <w:p w14:paraId="282A0BC8" w14:textId="58BD6746" w:rsidR="00504311" w:rsidRDefault="00504311" w:rsidP="00504311">
      <w:pPr>
        <w:rPr>
          <w:rFonts w:ascii="Times New Roman" w:eastAsia="Times New Roman" w:hAnsi="Times New Roman" w:cs="Times New Roman"/>
        </w:rPr>
      </w:pPr>
      <w:r w:rsidRPr="00504311">
        <w:rPr>
          <w:rFonts w:ascii="Times New Roman" w:eastAsia="Times New Roman" w:hAnsi="Times New Roman" w:cs="Times New Roman"/>
        </w:rPr>
        <w:t>)</w:t>
      </w:r>
    </w:p>
    <w:p w14:paraId="16FD9A3B"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Comparison of scaling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546"/>
        <w:gridCol w:w="3265"/>
      </w:tblGrid>
      <w:tr w:rsidR="00504311" w:rsidRPr="00504311" w14:paraId="753A783E" w14:textId="77777777" w:rsidTr="00504311">
        <w:trPr>
          <w:tblCellSpacing w:w="15" w:type="dxa"/>
        </w:trPr>
        <w:tc>
          <w:tcPr>
            <w:tcW w:w="0" w:type="auto"/>
            <w:tcBorders>
              <w:top w:val="single" w:sz="4" w:space="0" w:color="auto"/>
              <w:left w:val="single" w:sz="4" w:space="0" w:color="auto"/>
              <w:bottom w:val="single" w:sz="4" w:space="0" w:color="auto"/>
            </w:tcBorders>
            <w:vAlign w:val="center"/>
            <w:hideMark/>
          </w:tcPr>
          <w:p w14:paraId="1A128A40" w14:textId="77777777" w:rsidR="00504311" w:rsidRPr="00504311" w:rsidRDefault="00504311" w:rsidP="005043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04311">
              <w:rPr>
                <w:rFonts w:ascii="Times New Roman" w:eastAsia="Times New Roman" w:hAnsi="Times New Roman" w:cs="Times New Roman"/>
                <w:b/>
                <w:bCs/>
                <w:kern w:val="0"/>
                <w14:ligatures w14:val="none"/>
              </w:rPr>
              <w:lastRenderedPageBreak/>
              <w:t>Method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E714C" w14:textId="77777777" w:rsidR="00504311" w:rsidRPr="00504311" w:rsidRDefault="00504311" w:rsidP="005043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04311">
              <w:rPr>
                <w:rFonts w:ascii="Times New Roman" w:eastAsia="Times New Roman" w:hAnsi="Times New Roman" w:cs="Times New Roman"/>
                <w:b/>
                <w:bCs/>
                <w:kern w:val="0"/>
                <w14:ligatures w14:val="none"/>
              </w:rPr>
              <w:t>What it does</w:t>
            </w:r>
          </w:p>
        </w:tc>
        <w:tc>
          <w:tcPr>
            <w:tcW w:w="0" w:type="auto"/>
            <w:tcBorders>
              <w:top w:val="single" w:sz="4" w:space="0" w:color="auto"/>
              <w:bottom w:val="single" w:sz="4" w:space="0" w:color="auto"/>
              <w:right w:val="single" w:sz="4" w:space="0" w:color="auto"/>
            </w:tcBorders>
            <w:vAlign w:val="center"/>
            <w:hideMark/>
          </w:tcPr>
          <w:p w14:paraId="605D455A" w14:textId="77777777" w:rsidR="00504311" w:rsidRPr="00504311" w:rsidRDefault="00504311" w:rsidP="0050431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04311">
              <w:rPr>
                <w:rFonts w:ascii="Times New Roman" w:eastAsia="Times New Roman" w:hAnsi="Times New Roman" w:cs="Times New Roman"/>
                <w:b/>
                <w:bCs/>
                <w:kern w:val="0"/>
                <w14:ligatures w14:val="none"/>
              </w:rPr>
              <w:t>Useful when</w:t>
            </w:r>
          </w:p>
        </w:tc>
      </w:tr>
      <w:tr w:rsidR="00504311" w:rsidRPr="00504311" w14:paraId="16ACF9BA" w14:textId="77777777" w:rsidTr="00504311">
        <w:trPr>
          <w:tblCellSpacing w:w="15" w:type="dxa"/>
        </w:trPr>
        <w:tc>
          <w:tcPr>
            <w:tcW w:w="0" w:type="auto"/>
            <w:tcBorders>
              <w:left w:val="single" w:sz="4" w:space="0" w:color="auto"/>
            </w:tcBorders>
            <w:vAlign w:val="center"/>
            <w:hideMark/>
          </w:tcPr>
          <w:p w14:paraId="5F23C79A"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Courier New" w:eastAsia="Times New Roman" w:hAnsi="Courier New" w:cs="Courier New"/>
                <w:kern w:val="0"/>
                <w:sz w:val="20"/>
                <w:szCs w:val="20"/>
                <w14:ligatures w14:val="none"/>
              </w:rPr>
              <w:t>StandardScaler</w:t>
            </w:r>
          </w:p>
        </w:tc>
        <w:tc>
          <w:tcPr>
            <w:tcW w:w="0" w:type="auto"/>
            <w:tcBorders>
              <w:left w:val="single" w:sz="4" w:space="0" w:color="auto"/>
              <w:right w:val="single" w:sz="4" w:space="0" w:color="auto"/>
            </w:tcBorders>
            <w:vAlign w:val="center"/>
            <w:hideMark/>
          </w:tcPr>
          <w:p w14:paraId="7AAD3A21"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Uses mean and standard deviation</w:t>
            </w:r>
          </w:p>
        </w:tc>
        <w:tc>
          <w:tcPr>
            <w:tcW w:w="0" w:type="auto"/>
            <w:tcBorders>
              <w:right w:val="single" w:sz="4" w:space="0" w:color="auto"/>
            </w:tcBorders>
            <w:vAlign w:val="center"/>
            <w:hideMark/>
          </w:tcPr>
          <w:p w14:paraId="629C065D"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 xml:space="preserve">Features need </w:t>
            </w:r>
            <w:proofErr w:type="spellStart"/>
            <w:r w:rsidRPr="00504311">
              <w:rPr>
                <w:rFonts w:ascii="Times New Roman" w:eastAsia="Times New Roman" w:hAnsi="Times New Roman" w:cs="Times New Roman"/>
                <w:kern w:val="0"/>
                <w14:ligatures w14:val="none"/>
              </w:rPr>
              <w:t>standardisation</w:t>
            </w:r>
            <w:proofErr w:type="spellEnd"/>
          </w:p>
        </w:tc>
      </w:tr>
      <w:tr w:rsidR="00504311" w:rsidRPr="00504311" w14:paraId="38C366A8" w14:textId="77777777" w:rsidTr="00504311">
        <w:trPr>
          <w:tblCellSpacing w:w="15" w:type="dxa"/>
        </w:trPr>
        <w:tc>
          <w:tcPr>
            <w:tcW w:w="0" w:type="auto"/>
            <w:tcBorders>
              <w:top w:val="single" w:sz="4" w:space="0" w:color="auto"/>
              <w:left w:val="single" w:sz="4" w:space="0" w:color="auto"/>
              <w:bottom w:val="single" w:sz="4" w:space="0" w:color="auto"/>
            </w:tcBorders>
            <w:vAlign w:val="center"/>
            <w:hideMark/>
          </w:tcPr>
          <w:p w14:paraId="04F5032E"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Courier New" w:eastAsia="Times New Roman" w:hAnsi="Courier New" w:cs="Courier New"/>
                <w:kern w:val="0"/>
                <w:sz w:val="20"/>
                <w:szCs w:val="20"/>
                <w14:ligatures w14:val="none"/>
              </w:rPr>
              <w:t>MinMaxScaler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687AE70"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Scales values to a specified range</w:t>
            </w:r>
          </w:p>
        </w:tc>
        <w:tc>
          <w:tcPr>
            <w:tcW w:w="0" w:type="auto"/>
            <w:tcBorders>
              <w:top w:val="single" w:sz="4" w:space="0" w:color="auto"/>
              <w:bottom w:val="single" w:sz="4" w:space="0" w:color="auto"/>
              <w:right w:val="single" w:sz="4" w:space="0" w:color="auto"/>
            </w:tcBorders>
            <w:vAlign w:val="center"/>
            <w:hideMark/>
          </w:tcPr>
          <w:p w14:paraId="5E3BD767"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A bounded range is useful</w:t>
            </w:r>
          </w:p>
        </w:tc>
      </w:tr>
      <w:tr w:rsidR="00504311" w:rsidRPr="00504311" w14:paraId="428AA263" w14:textId="77777777" w:rsidTr="00504311">
        <w:trPr>
          <w:tblCellSpacing w:w="15" w:type="dxa"/>
        </w:trPr>
        <w:tc>
          <w:tcPr>
            <w:tcW w:w="0" w:type="auto"/>
            <w:tcBorders>
              <w:left w:val="single" w:sz="4" w:space="0" w:color="auto"/>
              <w:bottom w:val="single" w:sz="4" w:space="0" w:color="auto"/>
            </w:tcBorders>
            <w:vAlign w:val="center"/>
            <w:hideMark/>
          </w:tcPr>
          <w:p w14:paraId="3B46058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Courier New" w:eastAsia="Times New Roman" w:hAnsi="Courier New" w:cs="Courier New"/>
                <w:kern w:val="0"/>
                <w:sz w:val="20"/>
                <w:szCs w:val="20"/>
                <w14:ligatures w14:val="none"/>
              </w:rPr>
              <w:t>RobustScaler</w:t>
            </w:r>
            <w:proofErr w:type="spellEnd"/>
          </w:p>
        </w:tc>
        <w:tc>
          <w:tcPr>
            <w:tcW w:w="0" w:type="auto"/>
            <w:tcBorders>
              <w:left w:val="single" w:sz="4" w:space="0" w:color="auto"/>
              <w:bottom w:val="single" w:sz="4" w:space="0" w:color="auto"/>
              <w:right w:val="single" w:sz="4" w:space="0" w:color="auto"/>
            </w:tcBorders>
            <w:vAlign w:val="center"/>
            <w:hideMark/>
          </w:tcPr>
          <w:p w14:paraId="084E3B3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Uses median and interquartile range</w:t>
            </w:r>
          </w:p>
        </w:tc>
        <w:tc>
          <w:tcPr>
            <w:tcW w:w="0" w:type="auto"/>
            <w:tcBorders>
              <w:bottom w:val="single" w:sz="4" w:space="0" w:color="auto"/>
              <w:right w:val="single" w:sz="4" w:space="0" w:color="auto"/>
            </w:tcBorders>
            <w:vAlign w:val="center"/>
            <w:hideMark/>
          </w:tcPr>
          <w:p w14:paraId="3C41C761"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Data contains substantial outliers</w:t>
            </w:r>
          </w:p>
        </w:tc>
      </w:tr>
    </w:tbl>
    <w:p w14:paraId="5B849B1C"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Which algorithms need scaling?</w:t>
      </w:r>
    </w:p>
    <w:p w14:paraId="093F77A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Scaling is generally important for distance- or gradient-based methods, including:</w:t>
      </w:r>
    </w:p>
    <w:p w14:paraId="62DD625B" w14:textId="77777777" w:rsidR="00504311" w:rsidRPr="00504311" w:rsidRDefault="00504311" w:rsidP="0050431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 xml:space="preserve">K-Nearest </w:t>
      </w:r>
      <w:proofErr w:type="spellStart"/>
      <w:r w:rsidRPr="00504311">
        <w:rPr>
          <w:rFonts w:ascii="Times New Roman" w:eastAsia="Times New Roman" w:hAnsi="Times New Roman" w:cs="Times New Roman"/>
          <w:kern w:val="0"/>
          <w14:ligatures w14:val="none"/>
        </w:rPr>
        <w:t>Neighbours</w:t>
      </w:r>
      <w:proofErr w:type="spellEnd"/>
      <w:r w:rsidRPr="00504311">
        <w:rPr>
          <w:rFonts w:ascii="Times New Roman" w:eastAsia="Times New Roman" w:hAnsi="Times New Roman" w:cs="Times New Roman"/>
          <w:kern w:val="0"/>
          <w14:ligatures w14:val="none"/>
        </w:rPr>
        <w:t xml:space="preserve"> (KNN)</w:t>
      </w:r>
    </w:p>
    <w:p w14:paraId="62133B76" w14:textId="77777777" w:rsidR="00504311" w:rsidRPr="00504311" w:rsidRDefault="00504311" w:rsidP="0050431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Support Vector Machines (SVM)</w:t>
      </w:r>
    </w:p>
    <w:p w14:paraId="16DD081E" w14:textId="77777777" w:rsidR="00504311" w:rsidRPr="00504311" w:rsidRDefault="00504311" w:rsidP="0050431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Logistic regression</w:t>
      </w:r>
    </w:p>
    <w:p w14:paraId="388D301B"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Decision trees and random forests generally do not require feature scaling because their splits are based on feature thresholds rather than distances between differently scaled variables.</w:t>
      </w:r>
    </w:p>
    <w:p w14:paraId="1B7B410B"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 xml:space="preserve">Research point: Scaling does not mean deleting or correcting the original values. It transforms numerical features to make them more suitable for particular algorithms. </w:t>
      </w:r>
    </w:p>
    <w:p w14:paraId="7BD09728" w14:textId="77777777" w:rsidR="00504311" w:rsidRPr="00504311" w:rsidRDefault="00504311" w:rsidP="005043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4311">
        <w:rPr>
          <w:rFonts w:ascii="Times New Roman" w:eastAsia="Times New Roman" w:hAnsi="Times New Roman" w:cs="Times New Roman"/>
          <w:b/>
          <w:bCs/>
          <w:kern w:val="0"/>
          <w:sz w:val="36"/>
          <w:szCs w:val="36"/>
          <w14:ligatures w14:val="none"/>
        </w:rPr>
        <w:t>C5. Splitting data into training and testing sets</w:t>
      </w:r>
    </w:p>
    <w:p w14:paraId="0C43E3ED"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A machine learning model needs to learn from data and then be tested on data it has not used for learning.</w:t>
      </w:r>
    </w:p>
    <w:p w14:paraId="238BC175" w14:textId="77777777" w:rsidR="00504311" w:rsidRPr="00504311" w:rsidRDefault="00504311" w:rsidP="0050431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Training data: used to train the model.</w:t>
      </w:r>
    </w:p>
    <w:p w14:paraId="43896E7C" w14:textId="77777777" w:rsidR="00504311" w:rsidRPr="00504311" w:rsidRDefault="00504311" w:rsidP="0050431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Testing data: used to evaluate how well the model works on unseen examples.</w:t>
      </w:r>
    </w:p>
    <w:p w14:paraId="0A6061BE"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An often-used split is 80% training data and 20% testing data.</w:t>
      </w:r>
    </w:p>
    <w:p w14:paraId="2E926F92" w14:textId="77777777" w:rsid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Python code</w:t>
      </w:r>
    </w:p>
    <w:p w14:paraId="010213BF" w14:textId="3F027DBD"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from </w:t>
      </w:r>
      <w:proofErr w:type="spellStart"/>
      <w:r w:rsidRPr="00504311">
        <w:rPr>
          <w:rFonts w:ascii="Times New Roman" w:eastAsia="Times New Roman" w:hAnsi="Times New Roman" w:cs="Times New Roman"/>
          <w:kern w:val="0"/>
          <w:sz w:val="27"/>
          <w:szCs w:val="27"/>
          <w14:ligatures w14:val="none"/>
        </w:rPr>
        <w:t>sklearn.model_selection</w:t>
      </w:r>
      <w:proofErr w:type="spellEnd"/>
      <w:r w:rsidRPr="00504311">
        <w:rPr>
          <w:rFonts w:ascii="Times New Roman" w:eastAsia="Times New Roman" w:hAnsi="Times New Roman" w:cs="Times New Roman"/>
          <w:kern w:val="0"/>
          <w:sz w:val="27"/>
          <w:szCs w:val="27"/>
          <w14:ligatures w14:val="none"/>
        </w:rPr>
        <w:t xml:space="preserve"> import </w:t>
      </w:r>
      <w:proofErr w:type="spellStart"/>
      <w:r w:rsidRPr="00504311">
        <w:rPr>
          <w:rFonts w:ascii="Times New Roman" w:eastAsia="Times New Roman" w:hAnsi="Times New Roman" w:cs="Times New Roman"/>
          <w:kern w:val="0"/>
          <w:sz w:val="27"/>
          <w:szCs w:val="27"/>
          <w14:ligatures w14:val="none"/>
        </w:rPr>
        <w:t>train_test_split</w:t>
      </w:r>
      <w:proofErr w:type="spellEnd"/>
    </w:p>
    <w:p w14:paraId="47BC2901"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 contains the input features</w:t>
      </w:r>
    </w:p>
    <w:p w14:paraId="30561E76" w14:textId="5D9E85FD"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X = </w:t>
      </w:r>
      <w:proofErr w:type="spellStart"/>
      <w:r w:rsidRPr="00504311">
        <w:rPr>
          <w:rFonts w:ascii="Times New Roman" w:eastAsia="Times New Roman" w:hAnsi="Times New Roman" w:cs="Times New Roman"/>
          <w:kern w:val="0"/>
          <w:sz w:val="27"/>
          <w:szCs w:val="27"/>
          <w14:ligatures w14:val="none"/>
        </w:rPr>
        <w:t>df</w:t>
      </w:r>
      <w:proofErr w:type="spellEnd"/>
      <w:r w:rsidRPr="00504311">
        <w:rPr>
          <w:rFonts w:ascii="Times New Roman" w:eastAsia="Times New Roman" w:hAnsi="Times New Roman" w:cs="Times New Roman"/>
          <w:kern w:val="0"/>
          <w:sz w:val="27"/>
          <w:szCs w:val="27"/>
          <w14:ligatures w14:val="none"/>
        </w:rPr>
        <w:t>[["age", "</w:t>
      </w:r>
      <w:proofErr w:type="spellStart"/>
      <w:r w:rsidRPr="00504311">
        <w:rPr>
          <w:rFonts w:ascii="Times New Roman" w:eastAsia="Times New Roman" w:hAnsi="Times New Roman" w:cs="Times New Roman"/>
          <w:kern w:val="0"/>
          <w:sz w:val="27"/>
          <w:szCs w:val="27"/>
          <w14:ligatures w14:val="none"/>
        </w:rPr>
        <w:t>study_hours</w:t>
      </w:r>
      <w:proofErr w:type="spellEnd"/>
      <w:r w:rsidRPr="00504311">
        <w:rPr>
          <w:rFonts w:ascii="Times New Roman" w:eastAsia="Times New Roman" w:hAnsi="Times New Roman" w:cs="Times New Roman"/>
          <w:kern w:val="0"/>
          <w:sz w:val="27"/>
          <w:szCs w:val="27"/>
          <w14:ligatures w14:val="none"/>
        </w:rPr>
        <w:t>"]]</w:t>
      </w:r>
    </w:p>
    <w:p w14:paraId="72DB5381"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y contains the target we want to predict</w:t>
      </w:r>
    </w:p>
    <w:p w14:paraId="490CF3C0" w14:textId="21AB2DA3"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y = </w:t>
      </w:r>
      <w:proofErr w:type="spellStart"/>
      <w:r w:rsidRPr="00504311">
        <w:rPr>
          <w:rFonts w:ascii="Times New Roman" w:eastAsia="Times New Roman" w:hAnsi="Times New Roman" w:cs="Times New Roman"/>
          <w:kern w:val="0"/>
          <w:sz w:val="27"/>
          <w:szCs w:val="27"/>
          <w14:ligatures w14:val="none"/>
        </w:rPr>
        <w:t>df</w:t>
      </w:r>
      <w:proofErr w:type="spellEnd"/>
      <w:r w:rsidRPr="00504311">
        <w:rPr>
          <w:rFonts w:ascii="Times New Roman" w:eastAsia="Times New Roman" w:hAnsi="Times New Roman" w:cs="Times New Roman"/>
          <w:kern w:val="0"/>
          <w:sz w:val="27"/>
          <w:szCs w:val="27"/>
          <w14:ligatures w14:val="none"/>
        </w:rPr>
        <w:t>["passed"]</w:t>
      </w:r>
    </w:p>
    <w:p w14:paraId="10EFF368"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roofErr w:type="spellStart"/>
      <w:r w:rsidRPr="00504311">
        <w:rPr>
          <w:rFonts w:ascii="Times New Roman" w:eastAsia="Times New Roman" w:hAnsi="Times New Roman" w:cs="Times New Roman"/>
          <w:kern w:val="0"/>
          <w:sz w:val="27"/>
          <w:szCs w:val="27"/>
          <w14:ligatures w14:val="none"/>
        </w:rPr>
        <w:t>X_train</w:t>
      </w:r>
      <w:proofErr w:type="spellEnd"/>
      <w:r w:rsidRPr="00504311">
        <w:rPr>
          <w:rFonts w:ascii="Times New Roman" w:eastAsia="Times New Roman" w:hAnsi="Times New Roman" w:cs="Times New Roman"/>
          <w:kern w:val="0"/>
          <w:sz w:val="27"/>
          <w:szCs w:val="27"/>
          <w14:ligatures w14:val="none"/>
        </w:rPr>
        <w:t xml:space="preserve">, </w:t>
      </w:r>
      <w:proofErr w:type="spellStart"/>
      <w:r w:rsidRPr="00504311">
        <w:rPr>
          <w:rFonts w:ascii="Times New Roman" w:eastAsia="Times New Roman" w:hAnsi="Times New Roman" w:cs="Times New Roman"/>
          <w:kern w:val="0"/>
          <w:sz w:val="27"/>
          <w:szCs w:val="27"/>
          <w14:ligatures w14:val="none"/>
        </w:rPr>
        <w:t>X_test</w:t>
      </w:r>
      <w:proofErr w:type="spellEnd"/>
      <w:r w:rsidRPr="00504311">
        <w:rPr>
          <w:rFonts w:ascii="Times New Roman" w:eastAsia="Times New Roman" w:hAnsi="Times New Roman" w:cs="Times New Roman"/>
          <w:kern w:val="0"/>
          <w:sz w:val="27"/>
          <w:szCs w:val="27"/>
          <w14:ligatures w14:val="none"/>
        </w:rPr>
        <w:t xml:space="preserve">, </w:t>
      </w:r>
      <w:proofErr w:type="spellStart"/>
      <w:r w:rsidRPr="00504311">
        <w:rPr>
          <w:rFonts w:ascii="Times New Roman" w:eastAsia="Times New Roman" w:hAnsi="Times New Roman" w:cs="Times New Roman"/>
          <w:kern w:val="0"/>
          <w:sz w:val="27"/>
          <w:szCs w:val="27"/>
          <w14:ligatures w14:val="none"/>
        </w:rPr>
        <w:t>y_train</w:t>
      </w:r>
      <w:proofErr w:type="spellEnd"/>
      <w:r w:rsidRPr="00504311">
        <w:rPr>
          <w:rFonts w:ascii="Times New Roman" w:eastAsia="Times New Roman" w:hAnsi="Times New Roman" w:cs="Times New Roman"/>
          <w:kern w:val="0"/>
          <w:sz w:val="27"/>
          <w:szCs w:val="27"/>
          <w14:ligatures w14:val="none"/>
        </w:rPr>
        <w:t xml:space="preserve">, </w:t>
      </w:r>
      <w:proofErr w:type="spellStart"/>
      <w:r w:rsidRPr="00504311">
        <w:rPr>
          <w:rFonts w:ascii="Times New Roman" w:eastAsia="Times New Roman" w:hAnsi="Times New Roman" w:cs="Times New Roman"/>
          <w:kern w:val="0"/>
          <w:sz w:val="27"/>
          <w:szCs w:val="27"/>
          <w14:ligatures w14:val="none"/>
        </w:rPr>
        <w:t>y_test</w:t>
      </w:r>
      <w:proofErr w:type="spellEnd"/>
      <w:r w:rsidRPr="00504311">
        <w:rPr>
          <w:rFonts w:ascii="Times New Roman" w:eastAsia="Times New Roman" w:hAnsi="Times New Roman" w:cs="Times New Roman"/>
          <w:kern w:val="0"/>
          <w:sz w:val="27"/>
          <w:szCs w:val="27"/>
          <w14:ligatures w14:val="none"/>
        </w:rPr>
        <w:t xml:space="preserve"> = </w:t>
      </w:r>
      <w:proofErr w:type="spellStart"/>
      <w:r w:rsidRPr="00504311">
        <w:rPr>
          <w:rFonts w:ascii="Times New Roman" w:eastAsia="Times New Roman" w:hAnsi="Times New Roman" w:cs="Times New Roman"/>
          <w:kern w:val="0"/>
          <w:sz w:val="27"/>
          <w:szCs w:val="27"/>
          <w14:ligatures w14:val="none"/>
        </w:rPr>
        <w:t>train_test_split</w:t>
      </w:r>
      <w:proofErr w:type="spellEnd"/>
      <w:r w:rsidRPr="00504311">
        <w:rPr>
          <w:rFonts w:ascii="Times New Roman" w:eastAsia="Times New Roman" w:hAnsi="Times New Roman" w:cs="Times New Roman"/>
          <w:kern w:val="0"/>
          <w:sz w:val="27"/>
          <w:szCs w:val="27"/>
          <w14:ligatures w14:val="none"/>
        </w:rPr>
        <w:t>(</w:t>
      </w:r>
    </w:p>
    <w:p w14:paraId="60598A69"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lastRenderedPageBreak/>
        <w:t xml:space="preserve">    X,</w:t>
      </w:r>
    </w:p>
    <w:p w14:paraId="661FCFBC"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    y,</w:t>
      </w:r>
    </w:p>
    <w:p w14:paraId="6D714738"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    </w:t>
      </w:r>
      <w:proofErr w:type="spellStart"/>
      <w:r w:rsidRPr="00504311">
        <w:rPr>
          <w:rFonts w:ascii="Times New Roman" w:eastAsia="Times New Roman" w:hAnsi="Times New Roman" w:cs="Times New Roman"/>
          <w:kern w:val="0"/>
          <w:sz w:val="27"/>
          <w:szCs w:val="27"/>
          <w14:ligatures w14:val="none"/>
        </w:rPr>
        <w:t>test_size</w:t>
      </w:r>
      <w:proofErr w:type="spellEnd"/>
      <w:r w:rsidRPr="00504311">
        <w:rPr>
          <w:rFonts w:ascii="Times New Roman" w:eastAsia="Times New Roman" w:hAnsi="Times New Roman" w:cs="Times New Roman"/>
          <w:kern w:val="0"/>
          <w:sz w:val="27"/>
          <w:szCs w:val="27"/>
          <w14:ligatures w14:val="none"/>
        </w:rPr>
        <w:t>=0.20,</w:t>
      </w:r>
    </w:p>
    <w:p w14:paraId="2DC62D13"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    </w:t>
      </w:r>
      <w:proofErr w:type="spellStart"/>
      <w:r w:rsidRPr="00504311">
        <w:rPr>
          <w:rFonts w:ascii="Times New Roman" w:eastAsia="Times New Roman" w:hAnsi="Times New Roman" w:cs="Times New Roman"/>
          <w:kern w:val="0"/>
          <w:sz w:val="27"/>
          <w:szCs w:val="27"/>
          <w14:ligatures w14:val="none"/>
        </w:rPr>
        <w:t>random_state</w:t>
      </w:r>
      <w:proofErr w:type="spellEnd"/>
      <w:r w:rsidRPr="00504311">
        <w:rPr>
          <w:rFonts w:ascii="Times New Roman" w:eastAsia="Times New Roman" w:hAnsi="Times New Roman" w:cs="Times New Roman"/>
          <w:kern w:val="0"/>
          <w:sz w:val="27"/>
          <w:szCs w:val="27"/>
          <w14:ligatures w14:val="none"/>
        </w:rPr>
        <w:t>=42,</w:t>
      </w:r>
    </w:p>
    <w:p w14:paraId="26BC03F3"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    stratify=y</w:t>
      </w:r>
    </w:p>
    <w:p w14:paraId="404C066D" w14:textId="25871BF2"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w:t>
      </w:r>
    </w:p>
    <w:p w14:paraId="3F9F5139"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print("Training rows:", </w:t>
      </w:r>
      <w:proofErr w:type="spellStart"/>
      <w:r w:rsidRPr="00504311">
        <w:rPr>
          <w:rFonts w:ascii="Times New Roman" w:eastAsia="Times New Roman" w:hAnsi="Times New Roman" w:cs="Times New Roman"/>
          <w:kern w:val="0"/>
          <w:sz w:val="27"/>
          <w:szCs w:val="27"/>
          <w14:ligatures w14:val="none"/>
        </w:rPr>
        <w:t>len</w:t>
      </w:r>
      <w:proofErr w:type="spellEnd"/>
      <w:r w:rsidRPr="00504311">
        <w:rPr>
          <w:rFonts w:ascii="Times New Roman" w:eastAsia="Times New Roman" w:hAnsi="Times New Roman" w:cs="Times New Roman"/>
          <w:kern w:val="0"/>
          <w:sz w:val="27"/>
          <w:szCs w:val="27"/>
          <w14:ligatures w14:val="none"/>
        </w:rPr>
        <w:t>(</w:t>
      </w:r>
      <w:proofErr w:type="spellStart"/>
      <w:r w:rsidRPr="00504311">
        <w:rPr>
          <w:rFonts w:ascii="Times New Roman" w:eastAsia="Times New Roman" w:hAnsi="Times New Roman" w:cs="Times New Roman"/>
          <w:kern w:val="0"/>
          <w:sz w:val="27"/>
          <w:szCs w:val="27"/>
          <w14:ligatures w14:val="none"/>
        </w:rPr>
        <w:t>X_train</w:t>
      </w:r>
      <w:proofErr w:type="spellEnd"/>
      <w:r w:rsidRPr="00504311">
        <w:rPr>
          <w:rFonts w:ascii="Times New Roman" w:eastAsia="Times New Roman" w:hAnsi="Times New Roman" w:cs="Times New Roman"/>
          <w:kern w:val="0"/>
          <w:sz w:val="27"/>
          <w:szCs w:val="27"/>
          <w14:ligatures w14:val="none"/>
        </w:rPr>
        <w:t>))</w:t>
      </w:r>
    </w:p>
    <w:p w14:paraId="31ACADC2" w14:textId="5DFBD870"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04311">
        <w:rPr>
          <w:rFonts w:ascii="Times New Roman" w:eastAsia="Times New Roman" w:hAnsi="Times New Roman" w:cs="Times New Roman"/>
          <w:kern w:val="0"/>
          <w:sz w:val="27"/>
          <w:szCs w:val="27"/>
          <w14:ligatures w14:val="none"/>
        </w:rPr>
        <w:t xml:space="preserve">print("Testing rows:", </w:t>
      </w:r>
      <w:proofErr w:type="spellStart"/>
      <w:r w:rsidRPr="00504311">
        <w:rPr>
          <w:rFonts w:ascii="Times New Roman" w:eastAsia="Times New Roman" w:hAnsi="Times New Roman" w:cs="Times New Roman"/>
          <w:kern w:val="0"/>
          <w:sz w:val="27"/>
          <w:szCs w:val="27"/>
          <w14:ligatures w14:val="none"/>
        </w:rPr>
        <w:t>len</w:t>
      </w:r>
      <w:proofErr w:type="spellEnd"/>
      <w:r w:rsidRPr="00504311">
        <w:rPr>
          <w:rFonts w:ascii="Times New Roman" w:eastAsia="Times New Roman" w:hAnsi="Times New Roman" w:cs="Times New Roman"/>
          <w:kern w:val="0"/>
          <w:sz w:val="27"/>
          <w:szCs w:val="27"/>
          <w14:ligatures w14:val="none"/>
        </w:rPr>
        <w:t>(</w:t>
      </w:r>
      <w:proofErr w:type="spellStart"/>
      <w:r w:rsidRPr="00504311">
        <w:rPr>
          <w:rFonts w:ascii="Times New Roman" w:eastAsia="Times New Roman" w:hAnsi="Times New Roman" w:cs="Times New Roman"/>
          <w:kern w:val="0"/>
          <w:sz w:val="27"/>
          <w:szCs w:val="27"/>
          <w14:ligatures w14:val="none"/>
        </w:rPr>
        <w:t>X_test</w:t>
      </w:r>
      <w:proofErr w:type="spellEnd"/>
      <w:r w:rsidRPr="00504311">
        <w:rPr>
          <w:rFonts w:ascii="Times New Roman" w:eastAsia="Times New Roman" w:hAnsi="Times New Roman" w:cs="Times New Roman"/>
          <w:kern w:val="0"/>
          <w:sz w:val="27"/>
          <w:szCs w:val="27"/>
          <w14:ligatures w14:val="none"/>
        </w:rPr>
        <w:t>))</w:t>
      </w:r>
    </w:p>
    <w:p w14:paraId="3C4E388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 xml:space="preserve">This example assumes the </w:t>
      </w:r>
      <w:r w:rsidRPr="00504311">
        <w:rPr>
          <w:rFonts w:ascii="Courier New" w:eastAsia="Times New Roman" w:hAnsi="Courier New" w:cs="Courier New"/>
          <w:kern w:val="0"/>
          <w:sz w:val="20"/>
          <w:szCs w:val="20"/>
          <w14:ligatures w14:val="none"/>
        </w:rPr>
        <w:t>age</w:t>
      </w:r>
      <w:r w:rsidRPr="00504311">
        <w:rPr>
          <w:rFonts w:ascii="Times New Roman" w:eastAsia="Times New Roman" w:hAnsi="Times New Roman" w:cs="Times New Roman"/>
          <w:kern w:val="0"/>
          <w14:ligatures w14:val="none"/>
        </w:rPr>
        <w:t xml:space="preserve"> and </w:t>
      </w:r>
      <w:proofErr w:type="spellStart"/>
      <w:r w:rsidRPr="00504311">
        <w:rPr>
          <w:rFonts w:ascii="Courier New" w:eastAsia="Times New Roman" w:hAnsi="Courier New" w:cs="Courier New"/>
          <w:kern w:val="0"/>
          <w:sz w:val="20"/>
          <w:szCs w:val="20"/>
          <w14:ligatures w14:val="none"/>
        </w:rPr>
        <w:t>study_hours</w:t>
      </w:r>
      <w:proofErr w:type="spellEnd"/>
      <w:r w:rsidRPr="00504311">
        <w:rPr>
          <w:rFonts w:ascii="Times New Roman" w:eastAsia="Times New Roman" w:hAnsi="Times New Roman" w:cs="Times New Roman"/>
          <w:kern w:val="0"/>
          <w14:ligatures w14:val="none"/>
        </w:rPr>
        <w:t xml:space="preserve"> columns have already had their missing values handled, and </w:t>
      </w:r>
      <w:r w:rsidRPr="00504311">
        <w:rPr>
          <w:rFonts w:ascii="Courier New" w:eastAsia="Times New Roman" w:hAnsi="Courier New" w:cs="Courier New"/>
          <w:kern w:val="0"/>
          <w:sz w:val="20"/>
          <w:szCs w:val="20"/>
          <w14:ligatures w14:val="none"/>
        </w:rPr>
        <w:t>passed</w:t>
      </w:r>
      <w:r w:rsidRPr="00504311">
        <w:rPr>
          <w:rFonts w:ascii="Times New Roman" w:eastAsia="Times New Roman" w:hAnsi="Times New Roman" w:cs="Times New Roman"/>
          <w:kern w:val="0"/>
          <w14:ligatures w14:val="none"/>
        </w:rPr>
        <w:t xml:space="preserve"> is a suitable target column.</w:t>
      </w:r>
    </w:p>
    <w:p w14:paraId="1FDADFB8"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Explain the important parameters</w:t>
      </w:r>
    </w:p>
    <w:p w14:paraId="2AC55F6D" w14:textId="77777777" w:rsidR="00504311" w:rsidRPr="00504311" w:rsidRDefault="00504311" w:rsidP="0050431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Courier New" w:eastAsia="Times New Roman" w:hAnsi="Courier New" w:cs="Courier New"/>
          <w:kern w:val="0"/>
          <w:sz w:val="20"/>
          <w:szCs w:val="20"/>
          <w14:ligatures w14:val="none"/>
        </w:rPr>
        <w:t>test_size</w:t>
      </w:r>
      <w:proofErr w:type="spellEnd"/>
      <w:r w:rsidRPr="00504311">
        <w:rPr>
          <w:rFonts w:ascii="Courier New" w:eastAsia="Times New Roman" w:hAnsi="Courier New" w:cs="Courier New"/>
          <w:kern w:val="0"/>
          <w:sz w:val="20"/>
          <w:szCs w:val="20"/>
          <w14:ligatures w14:val="none"/>
        </w:rPr>
        <w:t>=0.20</w:t>
      </w:r>
      <w:r w:rsidRPr="00504311">
        <w:rPr>
          <w:rFonts w:ascii="Times New Roman" w:eastAsia="Times New Roman" w:hAnsi="Times New Roman" w:cs="Times New Roman"/>
          <w:kern w:val="0"/>
          <w14:ligatures w14:val="none"/>
        </w:rPr>
        <w:t>: allocates 20% of the data to testing.</w:t>
      </w:r>
    </w:p>
    <w:p w14:paraId="70EA9A4F" w14:textId="77777777" w:rsidR="00504311" w:rsidRPr="00504311" w:rsidRDefault="00504311" w:rsidP="0050431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4311">
        <w:rPr>
          <w:rFonts w:ascii="Courier New" w:eastAsia="Times New Roman" w:hAnsi="Courier New" w:cs="Courier New"/>
          <w:kern w:val="0"/>
          <w:sz w:val="20"/>
          <w:szCs w:val="20"/>
          <w14:ligatures w14:val="none"/>
        </w:rPr>
        <w:t>random_state</w:t>
      </w:r>
      <w:proofErr w:type="spellEnd"/>
      <w:r w:rsidRPr="00504311">
        <w:rPr>
          <w:rFonts w:ascii="Courier New" w:eastAsia="Times New Roman" w:hAnsi="Courier New" w:cs="Courier New"/>
          <w:kern w:val="0"/>
          <w:sz w:val="20"/>
          <w:szCs w:val="20"/>
          <w14:ligatures w14:val="none"/>
        </w:rPr>
        <w:t>=42</w:t>
      </w:r>
      <w:r w:rsidRPr="00504311">
        <w:rPr>
          <w:rFonts w:ascii="Times New Roman" w:eastAsia="Times New Roman" w:hAnsi="Times New Roman" w:cs="Times New Roman"/>
          <w:kern w:val="0"/>
          <w14:ligatures w14:val="none"/>
        </w:rPr>
        <w:t>: makes the random split reproducible.</w:t>
      </w:r>
    </w:p>
    <w:p w14:paraId="732EAE00" w14:textId="77777777" w:rsidR="00504311" w:rsidRPr="00504311" w:rsidRDefault="00504311" w:rsidP="0050431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Courier New" w:eastAsia="Times New Roman" w:hAnsi="Courier New" w:cs="Courier New"/>
          <w:kern w:val="0"/>
          <w:sz w:val="20"/>
          <w:szCs w:val="20"/>
          <w14:ligatures w14:val="none"/>
        </w:rPr>
        <w:t>stratify=y</w:t>
      </w:r>
      <w:r w:rsidRPr="00504311">
        <w:rPr>
          <w:rFonts w:ascii="Times New Roman" w:eastAsia="Times New Roman" w:hAnsi="Times New Roman" w:cs="Times New Roman"/>
          <w:kern w:val="0"/>
          <w14:ligatures w14:val="none"/>
        </w:rPr>
        <w:t>: attempts to preserve the target classes' proportions in both sets, which can be helpful for classification.</w:t>
      </w:r>
    </w:p>
    <w:p w14:paraId="60D62604" w14:textId="77777777" w:rsidR="00504311" w:rsidRPr="00504311" w:rsidRDefault="00504311" w:rsidP="005043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4311">
        <w:rPr>
          <w:rFonts w:ascii="Times New Roman" w:eastAsia="Times New Roman" w:hAnsi="Times New Roman" w:cs="Times New Roman"/>
          <w:b/>
          <w:bCs/>
          <w:kern w:val="0"/>
          <w:sz w:val="27"/>
          <w:szCs w:val="27"/>
          <w14:ligatures w14:val="none"/>
        </w:rPr>
        <w:t>What is data leakage?</w:t>
      </w:r>
    </w:p>
    <w:p w14:paraId="127D5693"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Data leakage happens when information from the test set improperly influences model training or preprocessing. This can make evaluation results look better than the model's real-world performance.</w:t>
      </w:r>
    </w:p>
    <w:p w14:paraId="6D6F0730"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For example, fitting a scaler on the entire dataset before splitting can allow information from the test data to influence the transformation.</w:t>
      </w:r>
    </w:p>
    <w:p w14:paraId="5773A8B5" w14:textId="77777777" w:rsidR="00504311" w:rsidRPr="00504311" w:rsidRDefault="00504311" w:rsidP="00504311">
      <w:pPr>
        <w:spacing w:before="100" w:beforeAutospacing="1" w:after="100" w:afterAutospacing="1" w:line="240" w:lineRule="auto"/>
        <w:rPr>
          <w:rFonts w:ascii="Times New Roman" w:eastAsia="Times New Roman" w:hAnsi="Times New Roman" w:cs="Times New Roman"/>
          <w:kern w:val="0"/>
          <w14:ligatures w14:val="none"/>
        </w:rPr>
      </w:pPr>
      <w:r w:rsidRPr="00504311">
        <w:rPr>
          <w:rFonts w:ascii="Times New Roman" w:eastAsia="Times New Roman" w:hAnsi="Times New Roman" w:cs="Times New Roman"/>
          <w:kern w:val="0"/>
          <w14:ligatures w14:val="none"/>
        </w:rPr>
        <w:t>Correct approach:</w:t>
      </w:r>
    </w:p>
    <w:p w14:paraId="34950955" w14:textId="0CFBD059"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from sklearn.preprocessing import StandardScaler</w:t>
      </w:r>
    </w:p>
    <w:p w14:paraId="478371F7" w14:textId="3374A13A"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scaler = StandardScaler()</w:t>
      </w:r>
    </w:p>
    <w:p w14:paraId="18B7DF09" w14:textId="77777777" w:rsidR="00504311" w:rsidRP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X_train_scaled = scaler.fit_transform(</w:t>
      </w:r>
      <w:proofErr w:type="spellStart"/>
      <w:r w:rsidRPr="00504311">
        <w:rPr>
          <w:rFonts w:ascii="Times New Roman" w:eastAsia="Times New Roman" w:hAnsi="Times New Roman" w:cs="Times New Roman"/>
          <w:color w:val="501549" w:themeColor="accent5" w:themeShade="80"/>
        </w:rPr>
        <w:t>X_train</w:t>
      </w:r>
      <w:proofErr w:type="spellEnd"/>
      <w:r w:rsidRPr="00504311">
        <w:rPr>
          <w:rFonts w:ascii="Times New Roman" w:eastAsia="Times New Roman" w:hAnsi="Times New Roman" w:cs="Times New Roman"/>
          <w:color w:val="501549" w:themeColor="accent5" w:themeShade="80"/>
        </w:rPr>
        <w:t>)</w:t>
      </w:r>
    </w:p>
    <w:p w14:paraId="66057765" w14:textId="60F408A0" w:rsidR="00504311" w:rsidRDefault="00504311" w:rsidP="00504311">
      <w:pPr>
        <w:rPr>
          <w:rFonts w:ascii="Times New Roman" w:eastAsia="Times New Roman" w:hAnsi="Times New Roman" w:cs="Times New Roman"/>
          <w:color w:val="501549" w:themeColor="accent5" w:themeShade="80"/>
        </w:rPr>
      </w:pPr>
      <w:r w:rsidRPr="00504311">
        <w:rPr>
          <w:rFonts w:ascii="Times New Roman" w:eastAsia="Times New Roman" w:hAnsi="Times New Roman" w:cs="Times New Roman"/>
          <w:color w:val="501549" w:themeColor="accent5" w:themeShade="80"/>
        </w:rPr>
        <w:t>X_test_scaled = scaler.transform(</w:t>
      </w:r>
      <w:proofErr w:type="spellStart"/>
      <w:r w:rsidRPr="00504311">
        <w:rPr>
          <w:rFonts w:ascii="Times New Roman" w:eastAsia="Times New Roman" w:hAnsi="Times New Roman" w:cs="Times New Roman"/>
          <w:color w:val="501549" w:themeColor="accent5" w:themeShade="80"/>
        </w:rPr>
        <w:t>X_test</w:t>
      </w:r>
      <w:proofErr w:type="spellEnd"/>
      <w:r w:rsidRPr="00504311">
        <w:rPr>
          <w:rFonts w:ascii="Times New Roman" w:eastAsia="Times New Roman" w:hAnsi="Times New Roman" w:cs="Times New Roman"/>
          <w:color w:val="501549" w:themeColor="accent5" w:themeShade="80"/>
        </w:rPr>
        <w:t>)</w:t>
      </w:r>
    </w:p>
    <w:p w14:paraId="47EDF914"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7732F">
        <w:rPr>
          <w:rFonts w:ascii="Courier New" w:eastAsia="Times New Roman" w:hAnsi="Courier New" w:cs="Courier New"/>
          <w:kern w:val="0"/>
          <w:sz w:val="20"/>
          <w:szCs w:val="20"/>
          <w14:ligatures w14:val="none"/>
        </w:rPr>
        <w:lastRenderedPageBreak/>
        <w:t>fit_transform</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learns the scaling values from the training data and applies the transformation. </w:t>
      </w:r>
      <w:r w:rsidRPr="00F7732F">
        <w:rPr>
          <w:rFonts w:ascii="Courier New" w:eastAsia="Times New Roman" w:hAnsi="Courier New" w:cs="Courier New"/>
          <w:kern w:val="0"/>
          <w:sz w:val="20"/>
          <w:szCs w:val="20"/>
          <w14:ligatures w14:val="none"/>
        </w:rPr>
        <w:t>transform()</w:t>
      </w:r>
      <w:r w:rsidRPr="00F7732F">
        <w:rPr>
          <w:rFonts w:ascii="Times New Roman" w:eastAsia="Times New Roman" w:hAnsi="Times New Roman" w:cs="Times New Roman"/>
          <w:kern w:val="0"/>
          <w14:ligatures w14:val="none"/>
        </w:rPr>
        <w:t xml:space="preserve"> applies those same learned values to the test data.</w:t>
      </w:r>
    </w:p>
    <w:p w14:paraId="0F795A06"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For real projects, use a scikit-learn </w:t>
      </w:r>
      <w:r w:rsidRPr="00F7732F">
        <w:rPr>
          <w:rFonts w:ascii="Courier New" w:eastAsia="Times New Roman" w:hAnsi="Courier New" w:cs="Courier New"/>
          <w:kern w:val="0"/>
          <w:sz w:val="20"/>
          <w:szCs w:val="20"/>
          <w14:ligatures w14:val="none"/>
        </w:rPr>
        <w:t>Pipeline</w:t>
      </w:r>
      <w:r w:rsidRPr="00F7732F">
        <w:rPr>
          <w:rFonts w:ascii="Times New Roman" w:eastAsia="Times New Roman" w:hAnsi="Times New Roman" w:cs="Times New Roman"/>
          <w:kern w:val="0"/>
          <w14:ligatures w14:val="none"/>
        </w:rPr>
        <w:t xml:space="preserve"> to help apply preprocessing consistently and reduce the risk of leakage. </w:t>
      </w:r>
    </w:p>
    <w:p w14:paraId="41E17926" w14:textId="77777777" w:rsidR="00F7732F" w:rsidRPr="00F7732F" w:rsidRDefault="00F7732F" w:rsidP="00F77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32F">
        <w:rPr>
          <w:rFonts w:ascii="Times New Roman" w:eastAsia="Times New Roman" w:hAnsi="Times New Roman" w:cs="Times New Roman"/>
          <w:b/>
          <w:bCs/>
          <w:kern w:val="0"/>
          <w:sz w:val="36"/>
          <w:szCs w:val="36"/>
          <w14:ligatures w14:val="none"/>
        </w:rPr>
        <w:t>C6. Detecting and handling outliers</w:t>
      </w:r>
    </w:p>
    <w:p w14:paraId="29C09EA1" w14:textId="46932C0F" w:rsidR="00F7732F" w:rsidRPr="00F7732F" w:rsidRDefault="00F7732F" w:rsidP="00F7732F">
      <w:pPr>
        <w:spacing w:before="100" w:beforeAutospacing="1" w:after="100" w:afterAutospacing="1" w:line="240" w:lineRule="auto"/>
        <w:rPr>
          <w:rFonts w:ascii="Arial" w:eastAsia="Times New Roman" w:hAnsi="Arial" w:cs="Arial"/>
          <w:kern w:val="0"/>
          <w14:ligatures w14:val="none"/>
        </w:rPr>
      </w:pPr>
      <w:r w:rsidRPr="00F7732F">
        <w:rPr>
          <w:rFonts w:ascii="Times New Roman" w:eastAsia="Times New Roman" w:hAnsi="Times New Roman" w:cs="Times New Roman"/>
          <w:kern w:val="0"/>
          <w14:ligatures w14:val="none"/>
        </w:rPr>
        <w:t xml:space="preserve">An outlier is a data point that lies unusually far from other observations. Outliers may be caused by data-entry errors, measurement problems, or genuine unusual </w:t>
      </w:r>
      <w:proofErr w:type="spellStart"/>
      <w:r w:rsidRPr="00F7732F">
        <w:rPr>
          <w:rFonts w:ascii="Times New Roman" w:eastAsia="Times New Roman" w:hAnsi="Times New Roman" w:cs="Times New Roman"/>
          <w:kern w:val="0"/>
          <w14:ligatures w14:val="none"/>
        </w:rPr>
        <w:t>events.For</w:t>
      </w:r>
      <w:proofErr w:type="spellEnd"/>
      <w:r w:rsidRPr="00F7732F">
        <w:rPr>
          <w:rFonts w:ascii="Times New Roman" w:eastAsia="Times New Roman" w:hAnsi="Times New Roman" w:cs="Times New Roman"/>
          <w:kern w:val="0"/>
          <w14:ligatures w14:val="none"/>
        </w:rPr>
        <w:t xml:space="preserve"> example, consider </w:t>
      </w:r>
      <w:r w:rsidRPr="00F7732F">
        <w:rPr>
          <w:rFonts w:ascii="Arial" w:eastAsia="Times New Roman" w:hAnsi="Arial" w:cs="Arial"/>
          <w:kern w:val="0"/>
          <w14:ligatures w14:val="none"/>
        </w:rPr>
        <w:t>student ages:</w:t>
      </w:r>
    </w:p>
    <w:p w14:paraId="5D925324" w14:textId="77777777" w:rsidR="00F7732F" w:rsidRPr="00F7732F" w:rsidRDefault="00F7732F" w:rsidP="00F7732F">
      <w:pPr>
        <w:spacing w:before="100" w:beforeAutospacing="1" w:after="100" w:afterAutospacing="1" w:line="240" w:lineRule="auto"/>
        <w:rPr>
          <w:rFonts w:ascii="Arial" w:eastAsia="Times New Roman" w:hAnsi="Arial" w:cs="Arial"/>
          <w:kern w:val="0"/>
          <w14:ligatures w14:val="none"/>
        </w:rPr>
      </w:pPr>
      <w:r w:rsidRPr="00F7732F">
        <w:rPr>
          <w:rFonts w:ascii="Arial" w:eastAsia="Times New Roman" w:hAnsi="Arial" w:cs="Arial"/>
          <w:kern w:val="0"/>
          <w:sz w:val="20"/>
          <w:szCs w:val="20"/>
          <w14:ligatures w14:val="none"/>
        </w:rPr>
        <w:t>18, 19, 20, 21, 95</w:t>
      </w:r>
    </w:p>
    <w:p w14:paraId="518C75F3"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The value </w:t>
      </w:r>
      <w:r w:rsidRPr="00F7732F">
        <w:rPr>
          <w:rFonts w:ascii="Courier New" w:eastAsia="Times New Roman" w:hAnsi="Courier New" w:cs="Courier New"/>
          <w:kern w:val="0"/>
          <w:sz w:val="20"/>
          <w:szCs w:val="20"/>
          <w14:ligatures w14:val="none"/>
        </w:rPr>
        <w:t>95</w:t>
      </w:r>
      <w:r w:rsidRPr="00F7732F">
        <w:rPr>
          <w:rFonts w:ascii="Times New Roman" w:eastAsia="Times New Roman" w:hAnsi="Times New Roman" w:cs="Times New Roman"/>
          <w:kern w:val="0"/>
          <w14:ligatures w14:val="none"/>
        </w:rPr>
        <w:t xml:space="preserve"> is unusual in this context. It might be a typing error, but we should investigate before deciding.</w:t>
      </w:r>
    </w:p>
    <w:p w14:paraId="1495DE5F"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Method 1: Boxplot</w:t>
      </w:r>
    </w:p>
    <w:p w14:paraId="548095FD"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color w:val="501549" w:themeColor="accent5" w:themeShade="80"/>
          <w:kern w:val="0"/>
          <w14:ligatures w14:val="none"/>
        </w:rPr>
      </w:pPr>
      <w:r w:rsidRPr="00F7732F">
        <w:rPr>
          <w:rFonts w:ascii="Times New Roman" w:eastAsia="Times New Roman" w:hAnsi="Times New Roman" w:cs="Times New Roman"/>
          <w:color w:val="501549" w:themeColor="accent5" w:themeShade="80"/>
          <w:kern w:val="0"/>
          <w14:ligatures w14:val="none"/>
        </w:rPr>
        <w:t>A boxplot helps us see the distribution of numerical data and identify potential outliers.</w:t>
      </w:r>
    </w:p>
    <w:p w14:paraId="13251614" w14:textId="5D59110B"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import matplotlib.pyplot as </w:t>
      </w:r>
      <w:proofErr w:type="spellStart"/>
      <w:r w:rsidRPr="00F7732F">
        <w:rPr>
          <w:rFonts w:ascii="Times New Roman" w:eastAsia="Times New Roman" w:hAnsi="Times New Roman" w:cs="Times New Roman"/>
          <w:color w:val="501549" w:themeColor="accent5" w:themeShade="80"/>
        </w:rPr>
        <w:t>plt</w:t>
      </w:r>
      <w:proofErr w:type="spellEnd"/>
    </w:p>
    <w:p w14:paraId="1896AFD6" w14:textId="3CEFB7C6" w:rsidR="00F7732F" w:rsidRPr="00F7732F" w:rsidRDefault="00F7732F" w:rsidP="00F7732F">
      <w:pPr>
        <w:rPr>
          <w:rFonts w:ascii="Times New Roman" w:eastAsia="Times New Roman" w:hAnsi="Times New Roman" w:cs="Times New Roman"/>
          <w:color w:val="501549" w:themeColor="accent5" w:themeShade="80"/>
        </w:rPr>
      </w:pP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["age"].plot(kind="box")</w:t>
      </w:r>
    </w:p>
    <w:p w14:paraId="67E456DE"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plt.title("Boxplot of Student Ages")</w:t>
      </w:r>
    </w:p>
    <w:p w14:paraId="3DE57058"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plt.ylabel("Age")</w:t>
      </w:r>
    </w:p>
    <w:p w14:paraId="6837F017" w14:textId="2613B6D0" w:rsid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plt.show()</w:t>
      </w:r>
    </w:p>
    <w:p w14:paraId="2D56100F"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Method 2: Interquartile range (IQR)</w:t>
      </w:r>
    </w:p>
    <w:p w14:paraId="59B2DE46"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The IQR is the difference between the third quartile and the first quartile.</w:t>
      </w:r>
    </w:p>
    <w:p w14:paraId="3E060091" w14:textId="77777777" w:rsidR="00F7732F" w:rsidRPr="00F7732F" w:rsidRDefault="00F7732F" w:rsidP="00F7732F">
      <w:pPr>
        <w:spacing w:after="0"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IQR = Q3 - Q1 \]</w:t>
      </w:r>
    </w:p>
    <w:p w14:paraId="07508C0D"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A common rule identifies potential outliers as values below or above these limits:</w:t>
      </w:r>
    </w:p>
    <w:p w14:paraId="38198C3D" w14:textId="77777777" w:rsidR="00F7732F" w:rsidRPr="00F7732F" w:rsidRDefault="00F7732F" w:rsidP="00F7732F">
      <w:pPr>
        <w:spacing w:after="0"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\text{Lower limit} = Q1 - 1.5(IQR) \]</w:t>
      </w:r>
    </w:p>
    <w:p w14:paraId="4725DEDF" w14:textId="77777777" w:rsidR="00F7732F" w:rsidRPr="00F7732F" w:rsidRDefault="00F7732F" w:rsidP="00F7732F">
      <w:pPr>
        <w:spacing w:after="0"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\text{Upper limit} = Q3 + 1.5(IQR) \]</w:t>
      </w:r>
    </w:p>
    <w:p w14:paraId="12E3DB45"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Use this code to identify values outside the limits:</w:t>
      </w:r>
    </w:p>
    <w:p w14:paraId="0B3CD4BD"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Q1 = </w:t>
      </w: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["age"].quantile(0.25)</w:t>
      </w:r>
    </w:p>
    <w:p w14:paraId="37B9FE13"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Q3 = </w:t>
      </w: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["age"].quantile(0.75)</w:t>
      </w:r>
    </w:p>
    <w:p w14:paraId="7554E735" w14:textId="77777777" w:rsidR="00F7732F" w:rsidRPr="00F7732F" w:rsidRDefault="00F7732F" w:rsidP="00F7732F">
      <w:pPr>
        <w:rPr>
          <w:rFonts w:ascii="Times New Roman" w:eastAsia="Times New Roman" w:hAnsi="Times New Roman" w:cs="Times New Roman"/>
          <w:color w:val="501549" w:themeColor="accent5" w:themeShade="80"/>
        </w:rPr>
      </w:pPr>
    </w:p>
    <w:p w14:paraId="309555A4" w14:textId="05C468C0"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IQR = Q3 - Q1</w:t>
      </w:r>
    </w:p>
    <w:p w14:paraId="6C0337DD" w14:textId="77777777" w:rsidR="00F7732F" w:rsidRPr="00F7732F" w:rsidRDefault="00F7732F" w:rsidP="00F7732F">
      <w:pPr>
        <w:rPr>
          <w:rFonts w:ascii="Times New Roman" w:eastAsia="Times New Roman" w:hAnsi="Times New Roman" w:cs="Times New Roman"/>
          <w:color w:val="501549" w:themeColor="accent5" w:themeShade="80"/>
        </w:rPr>
      </w:pPr>
      <w:proofErr w:type="spellStart"/>
      <w:r w:rsidRPr="00F7732F">
        <w:rPr>
          <w:rFonts w:ascii="Times New Roman" w:eastAsia="Times New Roman" w:hAnsi="Times New Roman" w:cs="Times New Roman"/>
          <w:color w:val="501549" w:themeColor="accent5" w:themeShade="80"/>
        </w:rPr>
        <w:t>lower_limit</w:t>
      </w:r>
      <w:proofErr w:type="spellEnd"/>
      <w:r w:rsidRPr="00F7732F">
        <w:rPr>
          <w:rFonts w:ascii="Times New Roman" w:eastAsia="Times New Roman" w:hAnsi="Times New Roman" w:cs="Times New Roman"/>
          <w:color w:val="501549" w:themeColor="accent5" w:themeShade="80"/>
        </w:rPr>
        <w:t xml:space="preserve"> = Q1 - 1.5 * IQR</w:t>
      </w:r>
    </w:p>
    <w:p w14:paraId="055C9CE0" w14:textId="5AF344AC" w:rsidR="00F7732F" w:rsidRPr="00F7732F" w:rsidRDefault="00F7732F" w:rsidP="00F7732F">
      <w:pPr>
        <w:rPr>
          <w:rFonts w:ascii="Times New Roman" w:eastAsia="Times New Roman" w:hAnsi="Times New Roman" w:cs="Times New Roman"/>
          <w:color w:val="501549" w:themeColor="accent5" w:themeShade="80"/>
        </w:rPr>
      </w:pPr>
      <w:proofErr w:type="spellStart"/>
      <w:r w:rsidRPr="00F7732F">
        <w:rPr>
          <w:rFonts w:ascii="Times New Roman" w:eastAsia="Times New Roman" w:hAnsi="Times New Roman" w:cs="Times New Roman"/>
          <w:color w:val="501549" w:themeColor="accent5" w:themeShade="80"/>
        </w:rPr>
        <w:t>upper_limit</w:t>
      </w:r>
      <w:proofErr w:type="spellEnd"/>
      <w:r w:rsidRPr="00F7732F">
        <w:rPr>
          <w:rFonts w:ascii="Times New Roman" w:eastAsia="Times New Roman" w:hAnsi="Times New Roman" w:cs="Times New Roman"/>
          <w:color w:val="501549" w:themeColor="accent5" w:themeShade="80"/>
        </w:rPr>
        <w:t xml:space="preserve"> = Q3 + 1.5 * IQR</w:t>
      </w:r>
    </w:p>
    <w:p w14:paraId="4CFAEE87"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outliers = </w:t>
      </w: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w:t>
      </w:r>
    </w:p>
    <w:p w14:paraId="519D90E0"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    (</w:t>
      </w: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 xml:space="preserve">["age"] &lt; </w:t>
      </w:r>
      <w:proofErr w:type="spellStart"/>
      <w:r w:rsidRPr="00F7732F">
        <w:rPr>
          <w:rFonts w:ascii="Times New Roman" w:eastAsia="Times New Roman" w:hAnsi="Times New Roman" w:cs="Times New Roman"/>
          <w:color w:val="501549" w:themeColor="accent5" w:themeShade="80"/>
        </w:rPr>
        <w:t>lower_limit</w:t>
      </w:r>
      <w:proofErr w:type="spellEnd"/>
      <w:r w:rsidRPr="00F7732F">
        <w:rPr>
          <w:rFonts w:ascii="Times New Roman" w:eastAsia="Times New Roman" w:hAnsi="Times New Roman" w:cs="Times New Roman"/>
          <w:color w:val="501549" w:themeColor="accent5" w:themeShade="80"/>
        </w:rPr>
        <w:t>) |</w:t>
      </w:r>
    </w:p>
    <w:p w14:paraId="24CBC76E" w14:textId="77777777"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 xml:space="preserve">    (</w:t>
      </w:r>
      <w:proofErr w:type="spellStart"/>
      <w:r w:rsidRPr="00F7732F">
        <w:rPr>
          <w:rFonts w:ascii="Times New Roman" w:eastAsia="Times New Roman" w:hAnsi="Times New Roman" w:cs="Times New Roman"/>
          <w:color w:val="501549" w:themeColor="accent5" w:themeShade="80"/>
        </w:rPr>
        <w:t>df</w:t>
      </w:r>
      <w:proofErr w:type="spellEnd"/>
      <w:r w:rsidRPr="00F7732F">
        <w:rPr>
          <w:rFonts w:ascii="Times New Roman" w:eastAsia="Times New Roman" w:hAnsi="Times New Roman" w:cs="Times New Roman"/>
          <w:color w:val="501549" w:themeColor="accent5" w:themeShade="80"/>
        </w:rPr>
        <w:t xml:space="preserve">["age"] &gt; </w:t>
      </w:r>
      <w:proofErr w:type="spellStart"/>
      <w:r w:rsidRPr="00F7732F">
        <w:rPr>
          <w:rFonts w:ascii="Times New Roman" w:eastAsia="Times New Roman" w:hAnsi="Times New Roman" w:cs="Times New Roman"/>
          <w:color w:val="501549" w:themeColor="accent5" w:themeShade="80"/>
        </w:rPr>
        <w:t>upper_limit</w:t>
      </w:r>
      <w:proofErr w:type="spellEnd"/>
      <w:r w:rsidRPr="00F7732F">
        <w:rPr>
          <w:rFonts w:ascii="Times New Roman" w:eastAsia="Times New Roman" w:hAnsi="Times New Roman" w:cs="Times New Roman"/>
          <w:color w:val="501549" w:themeColor="accent5" w:themeShade="80"/>
        </w:rPr>
        <w:t>)</w:t>
      </w:r>
    </w:p>
    <w:p w14:paraId="1AE0923D" w14:textId="419E59CB" w:rsidR="00F7732F" w:rsidRP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w:t>
      </w:r>
    </w:p>
    <w:p w14:paraId="34D46FD3" w14:textId="4E123385" w:rsidR="00F7732F" w:rsidRDefault="00F7732F" w:rsidP="00F7732F">
      <w:pPr>
        <w:rPr>
          <w:rFonts w:ascii="Times New Roman" w:eastAsia="Times New Roman" w:hAnsi="Times New Roman" w:cs="Times New Roman"/>
          <w:color w:val="501549" w:themeColor="accent5" w:themeShade="80"/>
        </w:rPr>
      </w:pPr>
      <w:r w:rsidRPr="00F7732F">
        <w:rPr>
          <w:rFonts w:ascii="Times New Roman" w:eastAsia="Times New Roman" w:hAnsi="Times New Roman" w:cs="Times New Roman"/>
          <w:color w:val="501549" w:themeColor="accent5" w:themeShade="80"/>
        </w:rPr>
        <w:t>display(outliers)</w:t>
      </w:r>
    </w:p>
    <w:p w14:paraId="2521F84D"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The code identifies potential outliers; it does not automatically prove that the values are wrong.</w:t>
      </w:r>
    </w:p>
    <w:p w14:paraId="233F60FD"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Should we remove outliers?</w:t>
      </w:r>
    </w:p>
    <w:p w14:paraId="51789A88"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Not always.</w:t>
      </w:r>
    </w:p>
    <w:p w14:paraId="1ACD3E55" w14:textId="77777777" w:rsidR="00F7732F" w:rsidRPr="00F7732F" w:rsidRDefault="00F7732F" w:rsidP="00F77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If a value is confirmed to be a data-entry error, correct it when the correct value is known.</w:t>
      </w:r>
    </w:p>
    <w:p w14:paraId="4EDCFE12" w14:textId="77777777" w:rsidR="00F7732F" w:rsidRPr="00F7732F" w:rsidRDefault="00F7732F" w:rsidP="00F77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If it is a genuine observation, consider retaining it.</w:t>
      </w:r>
    </w:p>
    <w:p w14:paraId="0F0BE56A" w14:textId="77777777" w:rsidR="00F7732F" w:rsidRPr="00F7732F" w:rsidRDefault="00F7732F" w:rsidP="00F77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If extreme values are legitimate but affect scaling, consider whether a method such as </w:t>
      </w:r>
      <w:proofErr w:type="spellStart"/>
      <w:r w:rsidRPr="00F7732F">
        <w:rPr>
          <w:rFonts w:ascii="Courier New" w:eastAsia="Times New Roman" w:hAnsi="Courier New" w:cs="Courier New"/>
          <w:kern w:val="0"/>
          <w:sz w:val="20"/>
          <w:szCs w:val="20"/>
          <w14:ligatures w14:val="none"/>
        </w:rPr>
        <w:t>RobustScaler</w:t>
      </w:r>
      <w:proofErr w:type="spellEnd"/>
      <w:r w:rsidRPr="00F7732F">
        <w:rPr>
          <w:rFonts w:ascii="Times New Roman" w:eastAsia="Times New Roman" w:hAnsi="Times New Roman" w:cs="Times New Roman"/>
          <w:kern w:val="0"/>
          <w14:ligatures w14:val="none"/>
        </w:rPr>
        <w:t xml:space="preserve"> is appropriate.</w:t>
      </w:r>
    </w:p>
    <w:p w14:paraId="566CC40F" w14:textId="77777777" w:rsidR="00F7732F" w:rsidRPr="00F7732F" w:rsidRDefault="00F7732F" w:rsidP="00F77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If an observation is invalid for the problem being studied, document why it is excluded.</w:t>
      </w:r>
    </w:p>
    <w:p w14:paraId="25AA6844" w14:textId="77777777" w:rsid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Research point: Outlier detection is a way to investigate unusual data, not an automatic instruction to delete it. </w:t>
      </w:r>
    </w:p>
    <w:p w14:paraId="72682400" w14:textId="77777777" w:rsidR="00F7732F" w:rsidRPr="00F7732F" w:rsidRDefault="00F7732F" w:rsidP="00F77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32F">
        <w:rPr>
          <w:rFonts w:ascii="Times New Roman" w:eastAsia="Times New Roman" w:hAnsi="Times New Roman" w:cs="Times New Roman"/>
          <w:b/>
          <w:bCs/>
          <w:kern w:val="0"/>
          <w:sz w:val="36"/>
          <w:szCs w:val="36"/>
          <w14:ligatures w14:val="none"/>
        </w:rPr>
        <w:t>C7. Feature engineering</w:t>
      </w:r>
    </w:p>
    <w:p w14:paraId="203A06A4"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Feature engineering means creating new features or transforming existing features to help a machine learning model learn useful patterns.</w:t>
      </w:r>
    </w:p>
    <w:p w14:paraId="6D1D981E"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For example, a student dataset might contain a date of birth. Instead of using the complete date directly, we may calculate the student's age, provided the information is appropriate for the task.</w:t>
      </w:r>
    </w:p>
    <w:p w14:paraId="2361AF3C"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Example 1: Extract the month from a date</w:t>
      </w:r>
    </w:p>
    <w:p w14:paraId="758C5FD8"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Suppose a sales dataset has a </w:t>
      </w:r>
      <w:proofErr w:type="spellStart"/>
      <w:r w:rsidRPr="00F7732F">
        <w:rPr>
          <w:rFonts w:ascii="Courier New" w:eastAsia="Times New Roman" w:hAnsi="Courier New" w:cs="Courier New"/>
          <w:kern w:val="0"/>
          <w:sz w:val="20"/>
          <w:szCs w:val="20"/>
          <w14:ligatures w14:val="none"/>
        </w:rPr>
        <w:t>transaction_date</w:t>
      </w:r>
      <w:proofErr w:type="spellEnd"/>
      <w:r w:rsidRPr="00F7732F">
        <w:rPr>
          <w:rFonts w:ascii="Times New Roman" w:eastAsia="Times New Roman" w:hAnsi="Times New Roman" w:cs="Times New Roman"/>
          <w:kern w:val="0"/>
          <w14:ligatures w14:val="none"/>
        </w:rPr>
        <w:t xml:space="preserve"> column.</w:t>
      </w:r>
    </w:p>
    <w:p w14:paraId="06D67494" w14:textId="77777777" w:rsidR="00F7732F" w:rsidRP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import pandas as pd</w:t>
      </w:r>
    </w:p>
    <w:p w14:paraId="6C42FEB8" w14:textId="77777777" w:rsidR="00F7732F" w:rsidRPr="00F7732F" w:rsidRDefault="00F7732F" w:rsidP="00F7732F">
      <w:pPr>
        <w:rPr>
          <w:rFonts w:ascii="Times New Roman" w:eastAsia="Times New Roman" w:hAnsi="Times New Roman" w:cs="Times New Roman"/>
        </w:rPr>
      </w:pPr>
    </w:p>
    <w:p w14:paraId="6132D872" w14:textId="77777777" w:rsidR="00F7732F" w:rsidRPr="00F7732F" w:rsidRDefault="00F7732F" w:rsidP="00F7732F">
      <w:pPr>
        <w:rPr>
          <w:rFonts w:ascii="Times New Roman" w:eastAsia="Times New Roman" w:hAnsi="Times New Roman" w:cs="Times New Roman"/>
        </w:rPr>
      </w:pPr>
      <w:proofErr w:type="spellStart"/>
      <w:r w:rsidRPr="00F7732F">
        <w:rPr>
          <w:rFonts w:ascii="Times New Roman" w:eastAsia="Times New Roman" w:hAnsi="Times New Roman" w:cs="Times New Roman"/>
        </w:rPr>
        <w:t>df</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transaction_date</w:t>
      </w:r>
      <w:proofErr w:type="spellEnd"/>
      <w:r w:rsidRPr="00F7732F">
        <w:rPr>
          <w:rFonts w:ascii="Times New Roman" w:eastAsia="Times New Roman" w:hAnsi="Times New Roman" w:cs="Times New Roman"/>
        </w:rPr>
        <w:t xml:space="preserve">"] = </w:t>
      </w:r>
      <w:proofErr w:type="spellStart"/>
      <w:r w:rsidRPr="00F7732F">
        <w:rPr>
          <w:rFonts w:ascii="Times New Roman" w:eastAsia="Times New Roman" w:hAnsi="Times New Roman" w:cs="Times New Roman"/>
        </w:rPr>
        <w:t>pd.to_datetime</w:t>
      </w:r>
      <w:proofErr w:type="spellEnd"/>
      <w:r w:rsidRPr="00F7732F">
        <w:rPr>
          <w:rFonts w:ascii="Times New Roman" w:eastAsia="Times New Roman" w:hAnsi="Times New Roman" w:cs="Times New Roman"/>
        </w:rPr>
        <w:t>(</w:t>
      </w:r>
    </w:p>
    <w:p w14:paraId="76A67423" w14:textId="77777777" w:rsidR="00F7732F" w:rsidRP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 xml:space="preserve">    </w:t>
      </w:r>
      <w:proofErr w:type="spellStart"/>
      <w:r w:rsidRPr="00F7732F">
        <w:rPr>
          <w:rFonts w:ascii="Times New Roman" w:eastAsia="Times New Roman" w:hAnsi="Times New Roman" w:cs="Times New Roman"/>
        </w:rPr>
        <w:t>df</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transaction_date</w:t>
      </w:r>
      <w:proofErr w:type="spellEnd"/>
      <w:r w:rsidRPr="00F7732F">
        <w:rPr>
          <w:rFonts w:ascii="Times New Roman" w:eastAsia="Times New Roman" w:hAnsi="Times New Roman" w:cs="Times New Roman"/>
        </w:rPr>
        <w:t>"],</w:t>
      </w:r>
    </w:p>
    <w:p w14:paraId="6AC2640A" w14:textId="77777777" w:rsidR="00F7732F" w:rsidRP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 xml:space="preserve">    errors="coerce"</w:t>
      </w:r>
    </w:p>
    <w:p w14:paraId="05F6AA7E" w14:textId="78486952" w:rsidR="00F7732F" w:rsidRP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w:t>
      </w:r>
    </w:p>
    <w:p w14:paraId="43B8DC7E" w14:textId="0CFD71D8" w:rsidR="00F7732F" w:rsidRPr="00F7732F" w:rsidRDefault="00F7732F" w:rsidP="00F7732F">
      <w:pPr>
        <w:rPr>
          <w:rFonts w:ascii="Times New Roman" w:eastAsia="Times New Roman" w:hAnsi="Times New Roman" w:cs="Times New Roman"/>
        </w:rPr>
      </w:pPr>
      <w:proofErr w:type="spellStart"/>
      <w:r w:rsidRPr="00F7732F">
        <w:rPr>
          <w:rFonts w:ascii="Times New Roman" w:eastAsia="Times New Roman" w:hAnsi="Times New Roman" w:cs="Times New Roman"/>
        </w:rPr>
        <w:t>df</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transaction_month</w:t>
      </w:r>
      <w:proofErr w:type="spellEnd"/>
      <w:r w:rsidRPr="00F7732F">
        <w:rPr>
          <w:rFonts w:ascii="Times New Roman" w:eastAsia="Times New Roman" w:hAnsi="Times New Roman" w:cs="Times New Roman"/>
        </w:rPr>
        <w:t xml:space="preserve">"] = </w:t>
      </w:r>
      <w:proofErr w:type="spellStart"/>
      <w:r w:rsidRPr="00F7732F">
        <w:rPr>
          <w:rFonts w:ascii="Times New Roman" w:eastAsia="Times New Roman" w:hAnsi="Times New Roman" w:cs="Times New Roman"/>
        </w:rPr>
        <w:t>df</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transaction_date</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dt.month</w:t>
      </w:r>
      <w:proofErr w:type="spellEnd"/>
    </w:p>
    <w:p w14:paraId="1D295CDE" w14:textId="25EFB6E6" w:rsid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display(</w:t>
      </w:r>
      <w:proofErr w:type="spellStart"/>
      <w:r w:rsidRPr="00F7732F">
        <w:rPr>
          <w:rFonts w:ascii="Times New Roman" w:eastAsia="Times New Roman" w:hAnsi="Times New Roman" w:cs="Times New Roman"/>
        </w:rPr>
        <w:t>df</w:t>
      </w:r>
      <w:proofErr w:type="spellEnd"/>
      <w:r w:rsidRPr="00F7732F">
        <w:rPr>
          <w:rFonts w:ascii="Times New Roman" w:eastAsia="Times New Roman" w:hAnsi="Times New Roman" w:cs="Times New Roman"/>
        </w:rPr>
        <w:t>[["</w:t>
      </w:r>
      <w:proofErr w:type="spellStart"/>
      <w:r w:rsidRPr="00F7732F">
        <w:rPr>
          <w:rFonts w:ascii="Times New Roman" w:eastAsia="Times New Roman" w:hAnsi="Times New Roman" w:cs="Times New Roman"/>
        </w:rPr>
        <w:t>transaction_date</w:t>
      </w:r>
      <w:proofErr w:type="spellEnd"/>
      <w:r w:rsidRPr="00F7732F">
        <w:rPr>
          <w:rFonts w:ascii="Times New Roman" w:eastAsia="Times New Roman" w:hAnsi="Times New Roman" w:cs="Times New Roman"/>
        </w:rPr>
        <w:t>", "</w:t>
      </w:r>
      <w:proofErr w:type="spellStart"/>
      <w:r w:rsidRPr="00F7732F">
        <w:rPr>
          <w:rFonts w:ascii="Times New Roman" w:eastAsia="Times New Roman" w:hAnsi="Times New Roman" w:cs="Times New Roman"/>
        </w:rPr>
        <w:t>transaction_month</w:t>
      </w:r>
      <w:proofErr w:type="spellEnd"/>
      <w:r w:rsidRPr="00F7732F">
        <w:rPr>
          <w:rFonts w:ascii="Times New Roman" w:eastAsia="Times New Roman" w:hAnsi="Times New Roman" w:cs="Times New Roman"/>
        </w:rPr>
        <w:t>"]])</w:t>
      </w:r>
    </w:p>
    <w:p w14:paraId="7BD2D2AC"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The new column </w:t>
      </w:r>
      <w:proofErr w:type="spellStart"/>
      <w:r w:rsidRPr="00F7732F">
        <w:rPr>
          <w:rFonts w:ascii="Courier New" w:eastAsia="Times New Roman" w:hAnsi="Courier New" w:cs="Courier New"/>
          <w:kern w:val="0"/>
          <w:sz w:val="20"/>
          <w:szCs w:val="20"/>
          <w14:ligatures w14:val="none"/>
        </w:rPr>
        <w:t>transaction_month</w:t>
      </w:r>
      <w:proofErr w:type="spellEnd"/>
      <w:r w:rsidRPr="00F7732F">
        <w:rPr>
          <w:rFonts w:ascii="Times New Roman" w:eastAsia="Times New Roman" w:hAnsi="Times New Roman" w:cs="Times New Roman"/>
          <w:kern w:val="0"/>
          <w14:ligatures w14:val="none"/>
        </w:rPr>
        <w:t xml:space="preserve"> contains the month number from 1 to 12. This could help a model identify seasonal patterns.</w:t>
      </w:r>
    </w:p>
    <w:p w14:paraId="61E919C0"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Example 2: Calculate age from year of birth</w:t>
      </w:r>
    </w:p>
    <w:p w14:paraId="468DD1F6"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If the dataset contains a </w:t>
      </w:r>
      <w:proofErr w:type="spellStart"/>
      <w:r w:rsidRPr="00F7732F">
        <w:rPr>
          <w:rFonts w:ascii="Courier New" w:eastAsia="Times New Roman" w:hAnsi="Courier New" w:cs="Courier New"/>
          <w:kern w:val="0"/>
          <w:sz w:val="20"/>
          <w:szCs w:val="20"/>
          <w14:ligatures w14:val="none"/>
        </w:rPr>
        <w:t>birth_year</w:t>
      </w:r>
      <w:proofErr w:type="spellEnd"/>
      <w:r w:rsidRPr="00F7732F">
        <w:rPr>
          <w:rFonts w:ascii="Times New Roman" w:eastAsia="Times New Roman" w:hAnsi="Times New Roman" w:cs="Times New Roman"/>
          <w:kern w:val="0"/>
          <w14:ligatures w14:val="none"/>
        </w:rPr>
        <w:t xml:space="preserve"> column:</w:t>
      </w:r>
    </w:p>
    <w:p w14:paraId="0CB6D677" w14:textId="77777777" w:rsidR="00F7732F" w:rsidRDefault="00F7732F" w:rsidP="00F7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7732F">
        <w:rPr>
          <w:rFonts w:ascii="Courier New" w:eastAsia="Times New Roman" w:hAnsi="Courier New" w:cs="Courier New"/>
          <w:kern w:val="0"/>
          <w:sz w:val="20"/>
          <w:szCs w:val="20"/>
          <w14:ligatures w14:val="none"/>
        </w:rPr>
        <w:t>current_year</w:t>
      </w:r>
      <w:proofErr w:type="spellEnd"/>
      <w:r w:rsidRPr="00F7732F">
        <w:rPr>
          <w:rFonts w:ascii="Courier New" w:eastAsia="Times New Roman" w:hAnsi="Courier New" w:cs="Courier New"/>
          <w:kern w:val="0"/>
          <w:sz w:val="20"/>
          <w:szCs w:val="20"/>
          <w14:ligatures w14:val="none"/>
        </w:rPr>
        <w:t xml:space="preserve"> = </w:t>
      </w:r>
      <w:proofErr w:type="spellStart"/>
      <w:r w:rsidRPr="00F7732F">
        <w:rPr>
          <w:rFonts w:ascii="Courier New" w:eastAsia="Times New Roman" w:hAnsi="Courier New" w:cs="Courier New"/>
          <w:kern w:val="0"/>
          <w:sz w:val="20"/>
          <w:szCs w:val="20"/>
          <w14:ligatures w14:val="none"/>
        </w:rPr>
        <w:t>pd.Timestamp.today</w:t>
      </w:r>
      <w:proofErr w:type="spellEnd"/>
      <w:r w:rsidRPr="00F7732F">
        <w:rPr>
          <w:rFonts w:ascii="Courier New" w:eastAsia="Times New Roman" w:hAnsi="Courier New" w:cs="Courier New"/>
          <w:kern w:val="0"/>
          <w:sz w:val="20"/>
          <w:szCs w:val="20"/>
          <w14:ligatures w14:val="none"/>
        </w:rPr>
        <w:t>().year</w:t>
      </w:r>
    </w:p>
    <w:p w14:paraId="49BCA3D5" w14:textId="1E0A504A" w:rsidR="00F7732F" w:rsidRPr="00F7732F" w:rsidRDefault="00F7732F" w:rsidP="00F77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7732F">
        <w:rPr>
          <w:rFonts w:ascii="Courier New" w:eastAsia="Times New Roman" w:hAnsi="Courier New" w:cs="Courier New"/>
          <w:kern w:val="0"/>
          <w:sz w:val="20"/>
          <w:szCs w:val="20"/>
          <w14:ligatures w14:val="none"/>
        </w:rPr>
        <w:t>df</w:t>
      </w:r>
      <w:proofErr w:type="spellEnd"/>
      <w:r w:rsidRPr="00F7732F">
        <w:rPr>
          <w:rFonts w:ascii="Courier New" w:eastAsia="Times New Roman" w:hAnsi="Courier New" w:cs="Courier New"/>
          <w:kern w:val="0"/>
          <w:sz w:val="20"/>
          <w:szCs w:val="20"/>
          <w14:ligatures w14:val="none"/>
        </w:rPr>
        <w:t xml:space="preserve">["age"] = </w:t>
      </w:r>
      <w:proofErr w:type="spellStart"/>
      <w:r w:rsidRPr="00F7732F">
        <w:rPr>
          <w:rFonts w:ascii="Courier New" w:eastAsia="Times New Roman" w:hAnsi="Courier New" w:cs="Courier New"/>
          <w:kern w:val="0"/>
          <w:sz w:val="20"/>
          <w:szCs w:val="20"/>
          <w14:ligatures w14:val="none"/>
        </w:rPr>
        <w:t>current_year</w:t>
      </w:r>
      <w:proofErr w:type="spellEnd"/>
      <w:r w:rsidRPr="00F7732F">
        <w:rPr>
          <w:rFonts w:ascii="Courier New" w:eastAsia="Times New Roman" w:hAnsi="Courier New" w:cs="Courier New"/>
          <w:kern w:val="0"/>
          <w:sz w:val="20"/>
          <w:szCs w:val="20"/>
          <w14:ligatures w14:val="none"/>
        </w:rPr>
        <w:t xml:space="preserve"> - </w:t>
      </w:r>
      <w:proofErr w:type="spellStart"/>
      <w:r w:rsidRPr="00F7732F">
        <w:rPr>
          <w:rFonts w:ascii="Courier New" w:eastAsia="Times New Roman" w:hAnsi="Courier New" w:cs="Courier New"/>
          <w:kern w:val="0"/>
          <w:sz w:val="20"/>
          <w:szCs w:val="20"/>
          <w14:ligatures w14:val="none"/>
        </w:rPr>
        <w:t>df</w:t>
      </w:r>
      <w:proofErr w:type="spellEnd"/>
      <w:r w:rsidRPr="00F7732F">
        <w:rPr>
          <w:rFonts w:ascii="Courier New" w:eastAsia="Times New Roman" w:hAnsi="Courier New" w:cs="Courier New"/>
          <w:kern w:val="0"/>
          <w:sz w:val="20"/>
          <w:szCs w:val="20"/>
          <w14:ligatures w14:val="none"/>
        </w:rPr>
        <w:t>["</w:t>
      </w:r>
      <w:proofErr w:type="spellStart"/>
      <w:r w:rsidRPr="00F7732F">
        <w:rPr>
          <w:rFonts w:ascii="Courier New" w:eastAsia="Times New Roman" w:hAnsi="Courier New" w:cs="Courier New"/>
          <w:kern w:val="0"/>
          <w:sz w:val="20"/>
          <w:szCs w:val="20"/>
          <w14:ligatures w14:val="none"/>
        </w:rPr>
        <w:t>birth_year</w:t>
      </w:r>
      <w:proofErr w:type="spellEnd"/>
      <w:r w:rsidRPr="00F7732F">
        <w:rPr>
          <w:rFonts w:ascii="Courier New" w:eastAsia="Times New Roman" w:hAnsi="Courier New" w:cs="Courier New"/>
          <w:kern w:val="0"/>
          <w:sz w:val="20"/>
          <w:szCs w:val="20"/>
          <w14:ligatures w14:val="none"/>
        </w:rPr>
        <w:t>"]</w:t>
      </w:r>
    </w:p>
    <w:p w14:paraId="47BAD005" w14:textId="77777777" w:rsidR="00F7732F" w:rsidRDefault="00F7732F" w:rsidP="00F7732F">
      <w:pPr>
        <w:rPr>
          <w:rFonts w:ascii="Times New Roman" w:eastAsia="Times New Roman" w:hAnsi="Times New Roman" w:cs="Times New Roman"/>
        </w:rPr>
      </w:pPr>
    </w:p>
    <w:p w14:paraId="20F268CC" w14:textId="77777777" w:rsidR="00F7732F" w:rsidRDefault="00F7732F" w:rsidP="00F7732F">
      <w:pPr>
        <w:rPr>
          <w:rFonts w:ascii="Times New Roman" w:eastAsia="Times New Roman" w:hAnsi="Times New Roman" w:cs="Times New Roman"/>
        </w:rPr>
      </w:pPr>
    </w:p>
    <w:p w14:paraId="50AC48CE"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This is a simple approximation. It does not account for whether the person's birthday has occurred this year. Also, make sure the birth-year values are valid before calculating age.</w:t>
      </w:r>
    </w:p>
    <w:p w14:paraId="7C71D44F"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Example 3: Examine correlations</w:t>
      </w:r>
    </w:p>
    <w:p w14:paraId="35EAD3DC"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Correlation measures the strength and direction of a linear relationship between numerical variables.</w:t>
      </w:r>
    </w:p>
    <w:p w14:paraId="3C72BC2C" w14:textId="5F60DB48" w:rsidR="00F7732F" w:rsidRPr="00F7732F" w:rsidRDefault="00F7732F" w:rsidP="00F7732F">
      <w:pPr>
        <w:rPr>
          <w:rFonts w:ascii="Times New Roman" w:eastAsia="Times New Roman" w:hAnsi="Times New Roman" w:cs="Times New Roman"/>
        </w:rPr>
      </w:pPr>
      <w:proofErr w:type="spellStart"/>
      <w:r w:rsidRPr="00F7732F">
        <w:rPr>
          <w:rFonts w:ascii="Times New Roman" w:eastAsia="Times New Roman" w:hAnsi="Times New Roman" w:cs="Times New Roman"/>
        </w:rPr>
        <w:t>numeric_df</w:t>
      </w:r>
      <w:proofErr w:type="spellEnd"/>
      <w:r w:rsidRPr="00F7732F">
        <w:rPr>
          <w:rFonts w:ascii="Times New Roman" w:eastAsia="Times New Roman" w:hAnsi="Times New Roman" w:cs="Times New Roman"/>
        </w:rPr>
        <w:t xml:space="preserve"> = </w:t>
      </w:r>
      <w:proofErr w:type="spellStart"/>
      <w:r w:rsidRPr="00F7732F">
        <w:rPr>
          <w:rFonts w:ascii="Times New Roman" w:eastAsia="Times New Roman" w:hAnsi="Times New Roman" w:cs="Times New Roman"/>
        </w:rPr>
        <w:t>df.select_dtypes</w:t>
      </w:r>
      <w:proofErr w:type="spellEnd"/>
      <w:r w:rsidRPr="00F7732F">
        <w:rPr>
          <w:rFonts w:ascii="Times New Roman" w:eastAsia="Times New Roman" w:hAnsi="Times New Roman" w:cs="Times New Roman"/>
        </w:rPr>
        <w:t>(include="number")</w:t>
      </w:r>
    </w:p>
    <w:p w14:paraId="3F7D2083" w14:textId="21C94428" w:rsidR="00F7732F" w:rsidRPr="00F7732F" w:rsidRDefault="00F7732F" w:rsidP="00F7732F">
      <w:pPr>
        <w:rPr>
          <w:rFonts w:ascii="Times New Roman" w:eastAsia="Times New Roman" w:hAnsi="Times New Roman" w:cs="Times New Roman"/>
        </w:rPr>
      </w:pPr>
      <w:proofErr w:type="spellStart"/>
      <w:r w:rsidRPr="00F7732F">
        <w:rPr>
          <w:rFonts w:ascii="Times New Roman" w:eastAsia="Times New Roman" w:hAnsi="Times New Roman" w:cs="Times New Roman"/>
        </w:rPr>
        <w:t>correlation_matrix</w:t>
      </w:r>
      <w:proofErr w:type="spellEnd"/>
      <w:r w:rsidRPr="00F7732F">
        <w:rPr>
          <w:rFonts w:ascii="Times New Roman" w:eastAsia="Times New Roman" w:hAnsi="Times New Roman" w:cs="Times New Roman"/>
        </w:rPr>
        <w:t xml:space="preserve"> = </w:t>
      </w:r>
      <w:proofErr w:type="spellStart"/>
      <w:r w:rsidRPr="00F7732F">
        <w:rPr>
          <w:rFonts w:ascii="Times New Roman" w:eastAsia="Times New Roman" w:hAnsi="Times New Roman" w:cs="Times New Roman"/>
        </w:rPr>
        <w:t>numeric_df.corr</w:t>
      </w:r>
      <w:proofErr w:type="spellEnd"/>
      <w:r w:rsidRPr="00F7732F">
        <w:rPr>
          <w:rFonts w:ascii="Times New Roman" w:eastAsia="Times New Roman" w:hAnsi="Times New Roman" w:cs="Times New Roman"/>
        </w:rPr>
        <w:t>()</w:t>
      </w:r>
    </w:p>
    <w:p w14:paraId="544BD89E" w14:textId="3E5509AC" w:rsidR="00F7732F" w:rsidRDefault="00F7732F" w:rsidP="00F7732F">
      <w:pPr>
        <w:rPr>
          <w:rFonts w:ascii="Times New Roman" w:eastAsia="Times New Roman" w:hAnsi="Times New Roman" w:cs="Times New Roman"/>
        </w:rPr>
      </w:pPr>
      <w:r w:rsidRPr="00F7732F">
        <w:rPr>
          <w:rFonts w:ascii="Times New Roman" w:eastAsia="Times New Roman" w:hAnsi="Times New Roman" w:cs="Times New Roman"/>
        </w:rPr>
        <w:t>display(</w:t>
      </w:r>
      <w:proofErr w:type="spellStart"/>
      <w:r w:rsidRPr="00F7732F">
        <w:rPr>
          <w:rFonts w:ascii="Times New Roman" w:eastAsia="Times New Roman" w:hAnsi="Times New Roman" w:cs="Times New Roman"/>
        </w:rPr>
        <w:t>correlation_matrix</w:t>
      </w:r>
      <w:proofErr w:type="spellEnd"/>
      <w:r w:rsidRPr="00F7732F">
        <w:rPr>
          <w:rFonts w:ascii="Times New Roman" w:eastAsia="Times New Roman" w:hAnsi="Times New Roman" w:cs="Times New Roman"/>
        </w:rPr>
        <w:t>)</w:t>
      </w:r>
    </w:p>
    <w:p w14:paraId="13B1930E" w14:textId="77777777" w:rsidR="00F7732F" w:rsidRDefault="00F7732F" w:rsidP="00F7732F">
      <w:pPr>
        <w:rPr>
          <w:rFonts w:ascii="Times New Roman" w:eastAsia="Times New Roman" w:hAnsi="Times New Roman" w:cs="Times New Roman"/>
        </w:rPr>
      </w:pPr>
    </w:p>
    <w:p w14:paraId="5B3B310A"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A correlation value is generally between </w:t>
      </w:r>
      <w:r w:rsidRPr="00F7732F">
        <w:rPr>
          <w:rFonts w:ascii="Courier New" w:eastAsia="Times New Roman" w:hAnsi="Courier New" w:cs="Courier New"/>
          <w:kern w:val="0"/>
          <w:sz w:val="20"/>
          <w:szCs w:val="20"/>
          <w14:ligatures w14:val="none"/>
        </w:rPr>
        <w:t>-1</w:t>
      </w:r>
      <w:r w:rsidRPr="00F7732F">
        <w:rPr>
          <w:rFonts w:ascii="Times New Roman" w:eastAsia="Times New Roman" w:hAnsi="Times New Roman" w:cs="Times New Roman"/>
          <w:kern w:val="0"/>
          <w14:ligatures w14:val="none"/>
        </w:rPr>
        <w:t xml:space="preserve"> and </w:t>
      </w:r>
      <w:r w:rsidRPr="00F7732F">
        <w:rPr>
          <w:rFonts w:ascii="Courier New" w:eastAsia="Times New Roman" w:hAnsi="Courier New" w:cs="Courier New"/>
          <w:kern w:val="0"/>
          <w:sz w:val="20"/>
          <w:szCs w:val="20"/>
          <w14:ligatures w14:val="none"/>
        </w:rPr>
        <w:t>1</w:t>
      </w:r>
      <w:r w:rsidRPr="00F7732F">
        <w:rPr>
          <w:rFonts w:ascii="Times New Roman" w:eastAsia="Times New Roman" w:hAnsi="Times New Roman" w:cs="Times New Roman"/>
          <w:kern w:val="0"/>
          <w14:ligatures w14:val="none"/>
        </w:rPr>
        <w:t>:</w:t>
      </w:r>
    </w:p>
    <w:p w14:paraId="08D537A2" w14:textId="77777777" w:rsidR="00F7732F" w:rsidRPr="00F7732F" w:rsidRDefault="00F7732F" w:rsidP="00F77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Close to </w:t>
      </w:r>
      <w:r w:rsidRPr="00F7732F">
        <w:rPr>
          <w:rFonts w:ascii="Courier New" w:eastAsia="Times New Roman" w:hAnsi="Courier New" w:cs="Courier New"/>
          <w:kern w:val="0"/>
          <w:sz w:val="20"/>
          <w:szCs w:val="20"/>
          <w14:ligatures w14:val="none"/>
        </w:rPr>
        <w:t>1</w:t>
      </w:r>
      <w:r w:rsidRPr="00F7732F">
        <w:rPr>
          <w:rFonts w:ascii="Times New Roman" w:eastAsia="Times New Roman" w:hAnsi="Times New Roman" w:cs="Times New Roman"/>
          <w:kern w:val="0"/>
          <w14:ligatures w14:val="none"/>
        </w:rPr>
        <w:t>: strong positive linear relationship.</w:t>
      </w:r>
    </w:p>
    <w:p w14:paraId="76C40403" w14:textId="77777777" w:rsidR="00F7732F" w:rsidRPr="00F7732F" w:rsidRDefault="00F7732F" w:rsidP="00F77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Close to </w:t>
      </w:r>
      <w:r w:rsidRPr="00F7732F">
        <w:rPr>
          <w:rFonts w:ascii="Courier New" w:eastAsia="Times New Roman" w:hAnsi="Courier New" w:cs="Courier New"/>
          <w:kern w:val="0"/>
          <w:sz w:val="20"/>
          <w:szCs w:val="20"/>
          <w14:ligatures w14:val="none"/>
        </w:rPr>
        <w:t>-1</w:t>
      </w:r>
      <w:r w:rsidRPr="00F7732F">
        <w:rPr>
          <w:rFonts w:ascii="Times New Roman" w:eastAsia="Times New Roman" w:hAnsi="Times New Roman" w:cs="Times New Roman"/>
          <w:kern w:val="0"/>
          <w14:ligatures w14:val="none"/>
        </w:rPr>
        <w:t>: strong negative linear relationship.</w:t>
      </w:r>
    </w:p>
    <w:p w14:paraId="58DACFD7" w14:textId="77777777" w:rsidR="00F7732F" w:rsidRPr="00F7732F" w:rsidRDefault="00F7732F" w:rsidP="00F77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 xml:space="preserve">Close to </w:t>
      </w:r>
      <w:r w:rsidRPr="00F7732F">
        <w:rPr>
          <w:rFonts w:ascii="Courier New" w:eastAsia="Times New Roman" w:hAnsi="Courier New" w:cs="Courier New"/>
          <w:kern w:val="0"/>
          <w:sz w:val="20"/>
          <w:szCs w:val="20"/>
          <w14:ligatures w14:val="none"/>
        </w:rPr>
        <w:t>0</w:t>
      </w:r>
      <w:r w:rsidRPr="00F7732F">
        <w:rPr>
          <w:rFonts w:ascii="Times New Roman" w:eastAsia="Times New Roman" w:hAnsi="Times New Roman" w:cs="Times New Roman"/>
          <w:kern w:val="0"/>
          <w14:ligatures w14:val="none"/>
        </w:rPr>
        <w:t>: little or no linear relationship.</w:t>
      </w:r>
    </w:p>
    <w:p w14:paraId="5D64428C"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lastRenderedPageBreak/>
        <w:t>Correlation does not prove that one variable causes another. A low correlation also does not rule out every possible relationship.</w:t>
      </w:r>
    </w:p>
    <w:p w14:paraId="6A59CDB9" w14:textId="77777777" w:rsidR="00F7732F" w:rsidRPr="00F7732F" w:rsidRDefault="00F7732F" w:rsidP="00F77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32F">
        <w:rPr>
          <w:rFonts w:ascii="Times New Roman" w:eastAsia="Times New Roman" w:hAnsi="Times New Roman" w:cs="Times New Roman"/>
          <w:b/>
          <w:bCs/>
          <w:kern w:val="0"/>
          <w:sz w:val="27"/>
          <w:szCs w:val="27"/>
          <w14:ligatures w14:val="none"/>
        </w:rPr>
        <w:t>Why is feature engineering useful?</w:t>
      </w:r>
    </w:p>
    <w:p w14:paraId="12361C62"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It can make patterns easier for a model to learn. Examples include:</w:t>
      </w:r>
    </w:p>
    <w:p w14:paraId="40EB9DD7" w14:textId="77777777" w:rsidR="00F7732F" w:rsidRPr="00F7732F" w:rsidRDefault="00F7732F" w:rsidP="00F77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Extracting the month, day, or hour from a date.</w:t>
      </w:r>
    </w:p>
    <w:p w14:paraId="2A130A76" w14:textId="77777777" w:rsidR="00F7732F" w:rsidRPr="00F7732F" w:rsidRDefault="00F7732F" w:rsidP="00F77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Calculating a student's age from birth information.</w:t>
      </w:r>
    </w:p>
    <w:p w14:paraId="3785240A" w14:textId="77777777" w:rsidR="00F7732F" w:rsidRPr="00F7732F" w:rsidRDefault="00F7732F" w:rsidP="00F77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Creating a total-spending feature from individual purchases.</w:t>
      </w:r>
    </w:p>
    <w:p w14:paraId="09C45EF0" w14:textId="77777777" w:rsidR="00F7732F" w:rsidRPr="00F7732F" w:rsidRDefault="00F7732F" w:rsidP="00F77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Calculating average study hours from daily records.</w:t>
      </w:r>
    </w:p>
    <w:p w14:paraId="4D7AE5B8"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New features must be created using information that would genuinely be available when the model makes a prediction. Avoid using future information that would cause data leakage.</w:t>
      </w:r>
    </w:p>
    <w:p w14:paraId="7ECB9716" w14:textId="77777777" w:rsidR="00F7732F" w:rsidRPr="00F7732F" w:rsidRDefault="00F7732F" w:rsidP="00F77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32F">
        <w:rPr>
          <w:rFonts w:ascii="Times New Roman" w:eastAsia="Times New Roman" w:hAnsi="Times New Roman" w:cs="Times New Roman"/>
          <w:b/>
          <w:bCs/>
          <w:kern w:val="0"/>
          <w:sz w:val="36"/>
          <w:szCs w:val="36"/>
          <w14:ligatures w14:val="none"/>
        </w:rPr>
        <w:t>Summary of Part C: C1–C7</w:t>
      </w:r>
    </w:p>
    <w:tbl>
      <w:tblPr>
        <w:tblW w:w="9810" w:type="dxa"/>
        <w:tblCellSpacing w:w="15" w:type="dxa"/>
        <w:tblInd w:w="-275" w:type="dxa"/>
        <w:tblCellMar>
          <w:top w:w="15" w:type="dxa"/>
          <w:left w:w="15" w:type="dxa"/>
          <w:bottom w:w="15" w:type="dxa"/>
          <w:right w:w="15" w:type="dxa"/>
        </w:tblCellMar>
        <w:tblLook w:val="04A0" w:firstRow="1" w:lastRow="0" w:firstColumn="1" w:lastColumn="0" w:noHBand="0" w:noVBand="1"/>
      </w:tblPr>
      <w:tblGrid>
        <w:gridCol w:w="1107"/>
        <w:gridCol w:w="2637"/>
        <w:gridCol w:w="6066"/>
      </w:tblGrid>
      <w:tr w:rsidR="00F7732F" w:rsidRPr="00F7732F" w14:paraId="1BA43EE2" w14:textId="77777777" w:rsidTr="006166ED">
        <w:trPr>
          <w:tblCellSpacing w:w="15" w:type="dxa"/>
        </w:trPr>
        <w:tc>
          <w:tcPr>
            <w:tcW w:w="1062" w:type="dxa"/>
            <w:tcBorders>
              <w:top w:val="single" w:sz="4" w:space="0" w:color="auto"/>
              <w:left w:val="single" w:sz="4" w:space="0" w:color="auto"/>
              <w:bottom w:val="single" w:sz="4" w:space="0" w:color="auto"/>
            </w:tcBorders>
            <w:vAlign w:val="center"/>
            <w:hideMark/>
          </w:tcPr>
          <w:p w14:paraId="63701FA0" w14:textId="77777777" w:rsidR="00F7732F" w:rsidRPr="00F7732F" w:rsidRDefault="00F7732F" w:rsidP="00F7732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7732F">
              <w:rPr>
                <w:rFonts w:ascii="Times New Roman" w:eastAsia="Times New Roman" w:hAnsi="Times New Roman" w:cs="Times New Roman"/>
                <w:b/>
                <w:bCs/>
                <w:kern w:val="0"/>
                <w14:ligatures w14:val="none"/>
              </w:rPr>
              <w:t>Section</w:t>
            </w:r>
          </w:p>
        </w:tc>
        <w:tc>
          <w:tcPr>
            <w:tcW w:w="0" w:type="auto"/>
            <w:tcBorders>
              <w:top w:val="single" w:sz="4" w:space="0" w:color="auto"/>
              <w:left w:val="single" w:sz="4" w:space="0" w:color="auto"/>
              <w:bottom w:val="single" w:sz="4" w:space="0" w:color="auto"/>
            </w:tcBorders>
            <w:vAlign w:val="center"/>
            <w:hideMark/>
          </w:tcPr>
          <w:p w14:paraId="5F7A280C" w14:textId="77777777" w:rsidR="00F7732F" w:rsidRPr="00F7732F" w:rsidRDefault="00F7732F" w:rsidP="00F7732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7732F">
              <w:rPr>
                <w:rFonts w:ascii="Times New Roman" w:eastAsia="Times New Roman" w:hAnsi="Times New Roman" w:cs="Times New Roman"/>
                <w:b/>
                <w:bCs/>
                <w:kern w:val="0"/>
                <w14:ligatures w14:val="none"/>
              </w:rPr>
              <w:t>Topic</w:t>
            </w:r>
          </w:p>
        </w:tc>
        <w:tc>
          <w:tcPr>
            <w:tcW w:w="6021" w:type="dxa"/>
            <w:tcBorders>
              <w:top w:val="single" w:sz="4" w:space="0" w:color="auto"/>
              <w:left w:val="single" w:sz="4" w:space="0" w:color="auto"/>
              <w:bottom w:val="single" w:sz="4" w:space="0" w:color="auto"/>
              <w:right w:val="single" w:sz="4" w:space="0" w:color="auto"/>
            </w:tcBorders>
            <w:vAlign w:val="center"/>
            <w:hideMark/>
          </w:tcPr>
          <w:p w14:paraId="6C5F35EA" w14:textId="77777777" w:rsidR="00F7732F" w:rsidRPr="00F7732F" w:rsidRDefault="00F7732F" w:rsidP="00F7732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7732F">
              <w:rPr>
                <w:rFonts w:ascii="Times New Roman" w:eastAsia="Times New Roman" w:hAnsi="Times New Roman" w:cs="Times New Roman"/>
                <w:b/>
                <w:bCs/>
                <w:kern w:val="0"/>
                <w14:ligatures w14:val="none"/>
              </w:rPr>
              <w:t>Main tools or methods</w:t>
            </w:r>
          </w:p>
        </w:tc>
      </w:tr>
      <w:tr w:rsidR="00F7732F" w:rsidRPr="00F7732F" w14:paraId="158269CA" w14:textId="77777777" w:rsidTr="006166ED">
        <w:trPr>
          <w:tblCellSpacing w:w="15" w:type="dxa"/>
        </w:trPr>
        <w:tc>
          <w:tcPr>
            <w:tcW w:w="1062" w:type="dxa"/>
            <w:tcBorders>
              <w:left w:val="single" w:sz="4" w:space="0" w:color="auto"/>
            </w:tcBorders>
            <w:vAlign w:val="center"/>
            <w:hideMark/>
          </w:tcPr>
          <w:p w14:paraId="070D14BC"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C1</w:t>
            </w:r>
          </w:p>
        </w:tc>
        <w:tc>
          <w:tcPr>
            <w:tcW w:w="0" w:type="auto"/>
            <w:tcBorders>
              <w:left w:val="single" w:sz="4" w:space="0" w:color="auto"/>
            </w:tcBorders>
            <w:vAlign w:val="center"/>
            <w:hideMark/>
          </w:tcPr>
          <w:p w14:paraId="1BE11F5B"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Inspect and clean data</w:t>
            </w:r>
          </w:p>
        </w:tc>
        <w:tc>
          <w:tcPr>
            <w:tcW w:w="6021" w:type="dxa"/>
            <w:tcBorders>
              <w:left w:val="single" w:sz="4" w:space="0" w:color="auto"/>
              <w:right w:val="single" w:sz="4" w:space="0" w:color="auto"/>
            </w:tcBorders>
            <w:vAlign w:val="center"/>
            <w:hideMark/>
          </w:tcPr>
          <w:p w14:paraId="267C9C3C"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Courier New" w:eastAsia="Times New Roman" w:hAnsi="Courier New" w:cs="Courier New"/>
                <w:kern w:val="0"/>
                <w:sz w:val="20"/>
                <w:szCs w:val="20"/>
                <w14:ligatures w14:val="none"/>
              </w:rPr>
              <w:t>info()</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describe()</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isnull</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duplicated()</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astype</w:t>
            </w:r>
            <w:proofErr w:type="spellEnd"/>
            <w:r w:rsidRPr="00F7732F">
              <w:rPr>
                <w:rFonts w:ascii="Courier New" w:eastAsia="Times New Roman" w:hAnsi="Courier New" w:cs="Courier New"/>
                <w:kern w:val="0"/>
                <w:sz w:val="20"/>
                <w:szCs w:val="20"/>
                <w14:ligatures w14:val="none"/>
              </w:rPr>
              <w:t>()</w:t>
            </w:r>
          </w:p>
        </w:tc>
      </w:tr>
      <w:tr w:rsidR="00F7732F" w:rsidRPr="00F7732F" w14:paraId="51F61D78" w14:textId="77777777" w:rsidTr="006166ED">
        <w:trPr>
          <w:tblCellSpacing w:w="15" w:type="dxa"/>
        </w:trPr>
        <w:tc>
          <w:tcPr>
            <w:tcW w:w="1062" w:type="dxa"/>
            <w:tcBorders>
              <w:top w:val="single" w:sz="4" w:space="0" w:color="auto"/>
              <w:left w:val="single" w:sz="4" w:space="0" w:color="auto"/>
            </w:tcBorders>
            <w:vAlign w:val="center"/>
            <w:hideMark/>
          </w:tcPr>
          <w:p w14:paraId="47212281"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C2</w:t>
            </w:r>
          </w:p>
        </w:tc>
        <w:tc>
          <w:tcPr>
            <w:tcW w:w="0" w:type="auto"/>
            <w:tcBorders>
              <w:top w:val="single" w:sz="4" w:space="0" w:color="auto"/>
              <w:left w:val="single" w:sz="4" w:space="0" w:color="auto"/>
            </w:tcBorders>
            <w:vAlign w:val="center"/>
            <w:hideMark/>
          </w:tcPr>
          <w:p w14:paraId="5D358A93"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Handle missing values</w:t>
            </w:r>
          </w:p>
        </w:tc>
        <w:tc>
          <w:tcPr>
            <w:tcW w:w="6021" w:type="dxa"/>
            <w:tcBorders>
              <w:top w:val="single" w:sz="4" w:space="0" w:color="auto"/>
              <w:left w:val="single" w:sz="4" w:space="0" w:color="auto"/>
              <w:right w:val="single" w:sz="4" w:space="0" w:color="auto"/>
            </w:tcBorders>
            <w:vAlign w:val="center"/>
            <w:hideMark/>
          </w:tcPr>
          <w:p w14:paraId="6A120FD4"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7732F">
              <w:rPr>
                <w:rFonts w:ascii="Courier New" w:eastAsia="Times New Roman" w:hAnsi="Courier New" w:cs="Courier New"/>
                <w:kern w:val="0"/>
                <w:sz w:val="20"/>
                <w:szCs w:val="20"/>
                <w14:ligatures w14:val="none"/>
              </w:rPr>
              <w:t>dropna</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fillna</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SimpleImputer</w:t>
            </w:r>
            <w:proofErr w:type="spellEnd"/>
          </w:p>
        </w:tc>
      </w:tr>
      <w:tr w:rsidR="00F7732F" w:rsidRPr="00F7732F" w14:paraId="3FAA65AF" w14:textId="77777777" w:rsidTr="006166ED">
        <w:trPr>
          <w:tblCellSpacing w:w="15" w:type="dxa"/>
        </w:trPr>
        <w:tc>
          <w:tcPr>
            <w:tcW w:w="1062" w:type="dxa"/>
            <w:tcBorders>
              <w:top w:val="single" w:sz="4" w:space="0" w:color="auto"/>
              <w:left w:val="single" w:sz="4" w:space="0" w:color="auto"/>
            </w:tcBorders>
            <w:vAlign w:val="center"/>
            <w:hideMark/>
          </w:tcPr>
          <w:p w14:paraId="69D55C2F"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C3</w:t>
            </w:r>
          </w:p>
        </w:tc>
        <w:tc>
          <w:tcPr>
            <w:tcW w:w="0" w:type="auto"/>
            <w:tcBorders>
              <w:top w:val="single" w:sz="4" w:space="0" w:color="auto"/>
              <w:left w:val="single" w:sz="4" w:space="0" w:color="auto"/>
            </w:tcBorders>
            <w:vAlign w:val="center"/>
            <w:hideMark/>
          </w:tcPr>
          <w:p w14:paraId="393E5DE0"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Encode categorical data</w:t>
            </w:r>
          </w:p>
        </w:tc>
        <w:tc>
          <w:tcPr>
            <w:tcW w:w="6021" w:type="dxa"/>
            <w:tcBorders>
              <w:top w:val="single" w:sz="4" w:space="0" w:color="auto"/>
              <w:left w:val="single" w:sz="4" w:space="0" w:color="auto"/>
              <w:right w:val="single" w:sz="4" w:space="0" w:color="auto"/>
            </w:tcBorders>
            <w:vAlign w:val="center"/>
            <w:hideMark/>
          </w:tcPr>
          <w:p w14:paraId="28A43C4F"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7732F">
              <w:rPr>
                <w:rFonts w:ascii="Courier New" w:eastAsia="Times New Roman" w:hAnsi="Courier New" w:cs="Courier New"/>
                <w:kern w:val="0"/>
                <w:sz w:val="20"/>
                <w:szCs w:val="20"/>
                <w14:ligatures w14:val="none"/>
              </w:rPr>
              <w:t>get_dummies</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LabelEncoder</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OrdinalEncoder</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OneHotEncoder</w:t>
            </w:r>
            <w:proofErr w:type="spellEnd"/>
          </w:p>
        </w:tc>
      </w:tr>
      <w:tr w:rsidR="00F7732F" w:rsidRPr="00F7732F" w14:paraId="133EE9E5" w14:textId="77777777" w:rsidTr="006166ED">
        <w:trPr>
          <w:tblCellSpacing w:w="15" w:type="dxa"/>
        </w:trPr>
        <w:tc>
          <w:tcPr>
            <w:tcW w:w="1062" w:type="dxa"/>
            <w:tcBorders>
              <w:top w:val="single" w:sz="4" w:space="0" w:color="auto"/>
              <w:left w:val="single" w:sz="4" w:space="0" w:color="auto"/>
            </w:tcBorders>
            <w:vAlign w:val="center"/>
            <w:hideMark/>
          </w:tcPr>
          <w:p w14:paraId="070BD341"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C4</w:t>
            </w:r>
          </w:p>
        </w:tc>
        <w:tc>
          <w:tcPr>
            <w:tcW w:w="0" w:type="auto"/>
            <w:tcBorders>
              <w:top w:val="single" w:sz="4" w:space="0" w:color="auto"/>
              <w:left w:val="single" w:sz="4" w:space="0" w:color="auto"/>
            </w:tcBorders>
            <w:vAlign w:val="center"/>
            <w:hideMark/>
          </w:tcPr>
          <w:p w14:paraId="6BB40E92"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Scale numerical features</w:t>
            </w:r>
          </w:p>
        </w:tc>
        <w:tc>
          <w:tcPr>
            <w:tcW w:w="6021" w:type="dxa"/>
            <w:tcBorders>
              <w:top w:val="single" w:sz="4" w:space="0" w:color="auto"/>
              <w:left w:val="single" w:sz="4" w:space="0" w:color="auto"/>
              <w:right w:val="single" w:sz="4" w:space="0" w:color="auto"/>
            </w:tcBorders>
            <w:vAlign w:val="center"/>
            <w:hideMark/>
          </w:tcPr>
          <w:p w14:paraId="759FEC73"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Courier New" w:eastAsia="Times New Roman" w:hAnsi="Courier New" w:cs="Courier New"/>
                <w:kern w:val="0"/>
                <w:sz w:val="20"/>
                <w:szCs w:val="20"/>
                <w14:ligatures w14:val="none"/>
              </w:rPr>
              <w:t>StandardScaler</w:t>
            </w:r>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MinMaxScaler</w:t>
            </w:r>
            <w:proofErr w:type="spellEnd"/>
            <w:r w:rsidRPr="00F7732F">
              <w:rPr>
                <w:rFonts w:ascii="Times New Roman" w:eastAsia="Times New Roman" w:hAnsi="Times New Roman" w:cs="Times New Roman"/>
                <w:kern w:val="0"/>
                <w14:ligatures w14:val="none"/>
              </w:rPr>
              <w:t xml:space="preserve">, </w:t>
            </w:r>
            <w:proofErr w:type="spellStart"/>
            <w:r w:rsidRPr="00F7732F">
              <w:rPr>
                <w:rFonts w:ascii="Courier New" w:eastAsia="Times New Roman" w:hAnsi="Courier New" w:cs="Courier New"/>
                <w:kern w:val="0"/>
                <w:sz w:val="20"/>
                <w:szCs w:val="20"/>
                <w14:ligatures w14:val="none"/>
              </w:rPr>
              <w:t>RobustScaler</w:t>
            </w:r>
            <w:proofErr w:type="spellEnd"/>
          </w:p>
        </w:tc>
      </w:tr>
      <w:tr w:rsidR="00F7732F" w:rsidRPr="00F7732F" w14:paraId="5696A630" w14:textId="77777777" w:rsidTr="006166ED">
        <w:trPr>
          <w:tblCellSpacing w:w="15" w:type="dxa"/>
        </w:trPr>
        <w:tc>
          <w:tcPr>
            <w:tcW w:w="1062" w:type="dxa"/>
            <w:tcBorders>
              <w:top w:val="single" w:sz="4" w:space="0" w:color="auto"/>
              <w:left w:val="single" w:sz="4" w:space="0" w:color="auto"/>
              <w:bottom w:val="single" w:sz="4" w:space="0" w:color="auto"/>
            </w:tcBorders>
            <w:vAlign w:val="center"/>
            <w:hideMark/>
          </w:tcPr>
          <w:p w14:paraId="6F9FC23E"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C5</w:t>
            </w:r>
          </w:p>
        </w:tc>
        <w:tc>
          <w:tcPr>
            <w:tcW w:w="0" w:type="auto"/>
            <w:tcBorders>
              <w:top w:val="single" w:sz="4" w:space="0" w:color="auto"/>
              <w:left w:val="single" w:sz="4" w:space="0" w:color="auto"/>
              <w:bottom w:val="single" w:sz="4" w:space="0" w:color="auto"/>
            </w:tcBorders>
            <w:vAlign w:val="center"/>
            <w:hideMark/>
          </w:tcPr>
          <w:p w14:paraId="5EEBAC5F"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Split training and testing data</w:t>
            </w:r>
          </w:p>
        </w:tc>
        <w:tc>
          <w:tcPr>
            <w:tcW w:w="6021" w:type="dxa"/>
            <w:tcBorders>
              <w:top w:val="single" w:sz="4" w:space="0" w:color="auto"/>
              <w:left w:val="single" w:sz="4" w:space="0" w:color="auto"/>
              <w:bottom w:val="single" w:sz="4" w:space="0" w:color="auto"/>
              <w:right w:val="single" w:sz="4" w:space="0" w:color="auto"/>
            </w:tcBorders>
            <w:vAlign w:val="center"/>
            <w:hideMark/>
          </w:tcPr>
          <w:p w14:paraId="1240AF6D"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7732F">
              <w:rPr>
                <w:rFonts w:ascii="Courier New" w:eastAsia="Times New Roman" w:hAnsi="Courier New" w:cs="Courier New"/>
                <w:kern w:val="0"/>
                <w:sz w:val="20"/>
                <w:szCs w:val="20"/>
                <w14:ligatures w14:val="none"/>
              </w:rPr>
              <w:t>train_test_split</w:t>
            </w:r>
            <w:proofErr w:type="spellEnd"/>
            <w:r w:rsidRPr="00F7732F">
              <w:rPr>
                <w:rFonts w:ascii="Courier New" w:eastAsia="Times New Roman" w:hAnsi="Courier New" w:cs="Courier New"/>
                <w:kern w:val="0"/>
                <w:sz w:val="20"/>
                <w:szCs w:val="20"/>
                <w14:ligatures w14:val="none"/>
              </w:rPr>
              <w:t>()</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fit()</w:t>
            </w:r>
            <w:r w:rsidRPr="00F7732F">
              <w:rPr>
                <w:rFonts w:ascii="Times New Roman" w:eastAsia="Times New Roman" w:hAnsi="Times New Roman" w:cs="Times New Roman"/>
                <w:kern w:val="0"/>
                <w14:ligatures w14:val="none"/>
              </w:rPr>
              <w:t xml:space="preserve">, </w:t>
            </w:r>
            <w:r w:rsidRPr="00F7732F">
              <w:rPr>
                <w:rFonts w:ascii="Courier New" w:eastAsia="Times New Roman" w:hAnsi="Courier New" w:cs="Courier New"/>
                <w:kern w:val="0"/>
                <w:sz w:val="20"/>
                <w:szCs w:val="20"/>
                <w14:ligatures w14:val="none"/>
              </w:rPr>
              <w:t>transform()</w:t>
            </w:r>
          </w:p>
        </w:tc>
      </w:tr>
      <w:tr w:rsidR="00F7732F" w:rsidRPr="00F7732F" w14:paraId="3CC6F219" w14:textId="77777777" w:rsidTr="006166ED">
        <w:trPr>
          <w:tblCellSpacing w:w="15" w:type="dxa"/>
        </w:trPr>
        <w:tc>
          <w:tcPr>
            <w:tcW w:w="1062" w:type="dxa"/>
            <w:tcBorders>
              <w:left w:val="single" w:sz="4" w:space="0" w:color="auto"/>
            </w:tcBorders>
            <w:vAlign w:val="center"/>
            <w:hideMark/>
          </w:tcPr>
          <w:p w14:paraId="6C72651D"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C6</w:t>
            </w:r>
          </w:p>
        </w:tc>
        <w:tc>
          <w:tcPr>
            <w:tcW w:w="0" w:type="auto"/>
            <w:tcBorders>
              <w:left w:val="single" w:sz="4" w:space="0" w:color="auto"/>
            </w:tcBorders>
            <w:vAlign w:val="center"/>
            <w:hideMark/>
          </w:tcPr>
          <w:p w14:paraId="7B9DF607"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Detect and investigate outliers</w:t>
            </w:r>
          </w:p>
        </w:tc>
        <w:tc>
          <w:tcPr>
            <w:tcW w:w="6021" w:type="dxa"/>
            <w:tcBorders>
              <w:left w:val="single" w:sz="4" w:space="0" w:color="auto"/>
              <w:right w:val="single" w:sz="4" w:space="0" w:color="auto"/>
            </w:tcBorders>
            <w:vAlign w:val="center"/>
            <w:hideMark/>
          </w:tcPr>
          <w:p w14:paraId="75F46B57"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Boxplots, IQR, z-scores</w:t>
            </w:r>
          </w:p>
        </w:tc>
      </w:tr>
      <w:tr w:rsidR="00F7732F" w:rsidRPr="00F7732F" w14:paraId="68F84AA6" w14:textId="77777777" w:rsidTr="006166ED">
        <w:trPr>
          <w:tblCellSpacing w:w="15" w:type="dxa"/>
        </w:trPr>
        <w:tc>
          <w:tcPr>
            <w:tcW w:w="1062" w:type="dxa"/>
            <w:tcBorders>
              <w:top w:val="single" w:sz="4" w:space="0" w:color="auto"/>
              <w:left w:val="single" w:sz="4" w:space="0" w:color="auto"/>
              <w:bottom w:val="single" w:sz="4" w:space="0" w:color="auto"/>
            </w:tcBorders>
            <w:vAlign w:val="center"/>
            <w:hideMark/>
          </w:tcPr>
          <w:p w14:paraId="37428EE9"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C7</w:t>
            </w:r>
          </w:p>
        </w:tc>
        <w:tc>
          <w:tcPr>
            <w:tcW w:w="0" w:type="auto"/>
            <w:tcBorders>
              <w:top w:val="single" w:sz="4" w:space="0" w:color="auto"/>
              <w:left w:val="single" w:sz="4" w:space="0" w:color="auto"/>
              <w:bottom w:val="single" w:sz="4" w:space="0" w:color="auto"/>
            </w:tcBorders>
            <w:vAlign w:val="center"/>
            <w:hideMark/>
          </w:tcPr>
          <w:p w14:paraId="0F7154B8"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Engineer useful features</w:t>
            </w:r>
          </w:p>
        </w:tc>
        <w:tc>
          <w:tcPr>
            <w:tcW w:w="6021" w:type="dxa"/>
            <w:tcBorders>
              <w:top w:val="single" w:sz="4" w:space="0" w:color="auto"/>
              <w:left w:val="single" w:sz="4" w:space="0" w:color="auto"/>
              <w:bottom w:val="single" w:sz="4" w:space="0" w:color="auto"/>
              <w:right w:val="single" w:sz="4" w:space="0" w:color="auto"/>
            </w:tcBorders>
            <w:vAlign w:val="center"/>
            <w:hideMark/>
          </w:tcPr>
          <w:p w14:paraId="09CBC2AE"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Datetime extraction, derived columns, correlation</w:t>
            </w:r>
          </w:p>
        </w:tc>
      </w:tr>
    </w:tbl>
    <w:p w14:paraId="1854C069" w14:textId="77777777" w:rsidR="00F7732F" w:rsidRPr="00F7732F" w:rsidRDefault="00F7732F" w:rsidP="00F773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32F">
        <w:rPr>
          <w:rFonts w:ascii="Times New Roman" w:eastAsia="Times New Roman" w:hAnsi="Times New Roman" w:cs="Times New Roman"/>
          <w:b/>
          <w:bCs/>
          <w:kern w:val="0"/>
          <w:sz w:val="36"/>
          <w:szCs w:val="36"/>
          <w14:ligatures w14:val="none"/>
        </w:rPr>
        <w:t>Research references</w:t>
      </w:r>
    </w:p>
    <w:p w14:paraId="06664A86" w14:textId="77777777" w:rsidR="00F7732F" w:rsidRPr="00F7732F" w:rsidRDefault="00F7732F" w:rsidP="00F7732F">
      <w:pPr>
        <w:spacing w:before="100" w:beforeAutospacing="1" w:after="100" w:afterAutospacing="1" w:line="240" w:lineRule="auto"/>
        <w:rPr>
          <w:rFonts w:ascii="Times New Roman" w:eastAsia="Times New Roman" w:hAnsi="Times New Roman" w:cs="Times New Roman"/>
          <w:kern w:val="0"/>
          <w14:ligatures w14:val="none"/>
        </w:rPr>
      </w:pPr>
      <w:r w:rsidRPr="00F7732F">
        <w:rPr>
          <w:rFonts w:ascii="Times New Roman" w:eastAsia="Times New Roman" w:hAnsi="Times New Roman" w:cs="Times New Roman"/>
          <w:kern w:val="0"/>
          <w14:ligatures w14:val="none"/>
        </w:rPr>
        <w:t>You can use these official and technical sources as starting points for your assignment's reference list. Follow the referencing style required by your course, and write the explanations in your own words.</w:t>
      </w:r>
    </w:p>
    <w:p w14:paraId="1D45AA02"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F7732F">
          <w:rPr>
            <w:rFonts w:ascii="Times New Roman" w:eastAsia="Times New Roman" w:hAnsi="Times New Roman" w:cs="Times New Roman"/>
            <w:color w:val="0000FF"/>
            <w:kern w:val="0"/>
            <w:u w:val="single"/>
            <w14:ligatures w14:val="none"/>
          </w:rPr>
          <w:t>pandas — Working with missing data</w:t>
        </w:r>
      </w:hyperlink>
    </w:p>
    <w:p w14:paraId="1497D277"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F7732F">
          <w:rPr>
            <w:rFonts w:ascii="Times New Roman" w:eastAsia="Times New Roman" w:hAnsi="Times New Roman" w:cs="Times New Roman"/>
            <w:color w:val="0000FF"/>
            <w:kern w:val="0"/>
            <w:u w:val="single"/>
            <w14:ligatures w14:val="none"/>
          </w:rPr>
          <w:t xml:space="preserve">scikit-learn — </w:t>
        </w:r>
        <w:proofErr w:type="spellStart"/>
        <w:r w:rsidRPr="00F7732F">
          <w:rPr>
            <w:rFonts w:ascii="Times New Roman" w:eastAsia="Times New Roman" w:hAnsi="Times New Roman" w:cs="Times New Roman"/>
            <w:color w:val="0000FF"/>
            <w:kern w:val="0"/>
            <w:u w:val="single"/>
            <w14:ligatures w14:val="none"/>
          </w:rPr>
          <w:t>SimpleImputer</w:t>
        </w:r>
        <w:proofErr w:type="spellEnd"/>
      </w:hyperlink>
    </w:p>
    <w:p w14:paraId="1F71DA80"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F7732F">
          <w:rPr>
            <w:rFonts w:ascii="Times New Roman" w:eastAsia="Times New Roman" w:hAnsi="Times New Roman" w:cs="Times New Roman"/>
            <w:color w:val="0000FF"/>
            <w:kern w:val="0"/>
            <w:u w:val="single"/>
            <w14:ligatures w14:val="none"/>
          </w:rPr>
          <w:t xml:space="preserve">scikit-learn — </w:t>
        </w:r>
        <w:proofErr w:type="spellStart"/>
        <w:r w:rsidRPr="00F7732F">
          <w:rPr>
            <w:rFonts w:ascii="Times New Roman" w:eastAsia="Times New Roman" w:hAnsi="Times New Roman" w:cs="Times New Roman"/>
            <w:color w:val="0000FF"/>
            <w:kern w:val="0"/>
            <w:u w:val="single"/>
            <w14:ligatures w14:val="none"/>
          </w:rPr>
          <w:t>OneHotEncoder</w:t>
        </w:r>
        <w:proofErr w:type="spellEnd"/>
      </w:hyperlink>
    </w:p>
    <w:p w14:paraId="6DD82DF9"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F7732F">
          <w:rPr>
            <w:rFonts w:ascii="Times New Roman" w:eastAsia="Times New Roman" w:hAnsi="Times New Roman" w:cs="Times New Roman"/>
            <w:color w:val="0000FF"/>
            <w:kern w:val="0"/>
            <w:u w:val="single"/>
            <w14:ligatures w14:val="none"/>
          </w:rPr>
          <w:t>scikit-learn — OrdinalEncoder</w:t>
        </w:r>
      </w:hyperlink>
    </w:p>
    <w:p w14:paraId="1968A29E"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F7732F">
          <w:rPr>
            <w:rFonts w:ascii="Times New Roman" w:eastAsia="Times New Roman" w:hAnsi="Times New Roman" w:cs="Times New Roman"/>
            <w:color w:val="0000FF"/>
            <w:kern w:val="0"/>
            <w:u w:val="single"/>
            <w14:ligatures w14:val="none"/>
          </w:rPr>
          <w:t xml:space="preserve">scikit-learn — </w:t>
        </w:r>
        <w:proofErr w:type="spellStart"/>
        <w:r w:rsidRPr="00F7732F">
          <w:rPr>
            <w:rFonts w:ascii="Times New Roman" w:eastAsia="Times New Roman" w:hAnsi="Times New Roman" w:cs="Times New Roman"/>
            <w:color w:val="0000FF"/>
            <w:kern w:val="0"/>
            <w:u w:val="single"/>
            <w14:ligatures w14:val="none"/>
          </w:rPr>
          <w:t>train_test_split</w:t>
        </w:r>
        <w:proofErr w:type="spellEnd"/>
      </w:hyperlink>
    </w:p>
    <w:p w14:paraId="5E33564C"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F7732F">
          <w:rPr>
            <w:rFonts w:ascii="Times New Roman" w:eastAsia="Times New Roman" w:hAnsi="Times New Roman" w:cs="Times New Roman"/>
            <w:color w:val="0000FF"/>
            <w:kern w:val="0"/>
            <w:u w:val="single"/>
            <w14:ligatures w14:val="none"/>
          </w:rPr>
          <w:t>scikit-learn — Common pitfalls and data leakage</w:t>
        </w:r>
      </w:hyperlink>
    </w:p>
    <w:p w14:paraId="728285B6" w14:textId="77777777" w:rsidR="00F7732F" w:rsidRPr="00F7732F" w:rsidRDefault="00F7732F" w:rsidP="00F77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F7732F">
          <w:rPr>
            <w:rFonts w:ascii="Times New Roman" w:eastAsia="Times New Roman" w:hAnsi="Times New Roman" w:cs="Times New Roman"/>
            <w:color w:val="0000FF"/>
            <w:kern w:val="0"/>
            <w:u w:val="single"/>
            <w14:ligatures w14:val="none"/>
          </w:rPr>
          <w:t>NIST — What are outliers in the data?</w:t>
        </w:r>
      </w:hyperlink>
    </w:p>
    <w:p w14:paraId="197BCB11" w14:textId="77777777" w:rsidR="00697008" w:rsidRPr="00697008" w:rsidRDefault="00697008" w:rsidP="006970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97008">
        <w:rPr>
          <w:rFonts w:ascii="Times New Roman" w:eastAsia="Times New Roman" w:hAnsi="Times New Roman" w:cs="Times New Roman"/>
          <w:b/>
          <w:bCs/>
          <w:kern w:val="36"/>
          <w:sz w:val="48"/>
          <w:szCs w:val="48"/>
          <w14:ligatures w14:val="none"/>
        </w:rPr>
        <w:lastRenderedPageBreak/>
        <w:t>BrightLearn</w:t>
      </w:r>
      <w:proofErr w:type="spellEnd"/>
      <w:r w:rsidRPr="00697008">
        <w:rPr>
          <w:rFonts w:ascii="Times New Roman" w:eastAsia="Times New Roman" w:hAnsi="Times New Roman" w:cs="Times New Roman"/>
          <w:b/>
          <w:bCs/>
          <w:kern w:val="36"/>
          <w:sz w:val="48"/>
          <w:szCs w:val="48"/>
          <w14:ligatures w14:val="none"/>
        </w:rPr>
        <w:t xml:space="preserve"> Machine Learning Assignment — Part D</w:t>
      </w:r>
    </w:p>
    <w:p w14:paraId="3D29FC67"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Part D is the further research section of your assignment. The goal is to choose five questions from the list and explore each one in more depth. The assignment is worth 15 marks for Part D, and the full report should be 1,500–2,500 words. </w:t>
      </w:r>
    </w:p>
    <w:p w14:paraId="0EC4E239" w14:textId="77777777" w:rsidR="00697008" w:rsidRPr="00697008" w:rsidRDefault="00697008" w:rsidP="00697008">
      <w:pPr>
        <w:spacing w:after="0"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BrightLearn_Machine_Learning_Research_Assignment.pdf</w:t>
      </w:r>
    </w:p>
    <w:p w14:paraId="32276047"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I’ll explain the topics in beginner-friendly language, with examples and practical ways to understand them. Then you can choose the five that interest you most and develop your report in your own words.</w:t>
      </w:r>
    </w:p>
    <w:p w14:paraId="2BA546C8" w14:textId="77777777" w:rsidR="00697008" w:rsidRPr="00697008" w:rsidRDefault="00697008" w:rsidP="006970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008">
        <w:rPr>
          <w:rFonts w:ascii="Times New Roman" w:eastAsia="Times New Roman" w:hAnsi="Times New Roman" w:cs="Times New Roman"/>
          <w:b/>
          <w:bCs/>
          <w:kern w:val="0"/>
          <w:sz w:val="36"/>
          <w:szCs w:val="36"/>
          <w14:ligatures w14:val="none"/>
        </w:rPr>
        <w:t>The 12 Part D research topics</w:t>
      </w:r>
    </w:p>
    <w:p w14:paraId="7E9928F7"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D1</w:t>
      </w:r>
    </w:p>
    <w:p w14:paraId="54C5826A"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Overfitting and underfitting</w:t>
      </w:r>
    </w:p>
    <w:p w14:paraId="382911EC" w14:textId="77777777" w:rsidR="00697008" w:rsidRPr="00697008" w:rsidRDefault="00697008" w:rsidP="006970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Overfitting: a model </w:t>
      </w:r>
      <w:proofErr w:type="spellStart"/>
      <w:r w:rsidRPr="00697008">
        <w:rPr>
          <w:rFonts w:ascii="Times New Roman" w:eastAsia="Times New Roman" w:hAnsi="Times New Roman" w:cs="Times New Roman"/>
          <w:kern w:val="0"/>
          <w14:ligatures w14:val="none"/>
        </w:rPr>
        <w:t>memorises</w:t>
      </w:r>
      <w:proofErr w:type="spellEnd"/>
      <w:r w:rsidRPr="00697008">
        <w:rPr>
          <w:rFonts w:ascii="Times New Roman" w:eastAsia="Times New Roman" w:hAnsi="Times New Roman" w:cs="Times New Roman"/>
          <w:kern w:val="0"/>
          <w14:ligatures w14:val="none"/>
        </w:rPr>
        <w:t xml:space="preserve"> its training examples too closely and performs poorly on new data.</w:t>
      </w:r>
    </w:p>
    <w:p w14:paraId="1AA1566A" w14:textId="77777777" w:rsidR="00697008" w:rsidRPr="00697008" w:rsidRDefault="00697008" w:rsidP="006970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Underfitting: a model is too simple to learn the important patterns.</w:t>
      </w:r>
    </w:p>
    <w:p w14:paraId="3A7CE584" w14:textId="77777777" w:rsidR="00697008" w:rsidRPr="00697008" w:rsidRDefault="00697008" w:rsidP="006970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A train/test split helps you check whether the model works well on examples it has not seen.</w:t>
      </w:r>
    </w:p>
    <w:p w14:paraId="647DDDF4"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D2</w:t>
      </w:r>
    </w:p>
    <w:p w14:paraId="4BB8D426"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Measuring a model</w:t>
      </w:r>
    </w:p>
    <w:p w14:paraId="0CAF8EF9"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Learn how to tell whether predictions are good. For classification, metrics include accuracy, precision, recall and F1-score. For regression, metrics include MAE, RMSE and \(R^2\).</w:t>
      </w:r>
    </w:p>
    <w:p w14:paraId="460C9FC7"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Example: in fraud detection, a model that labels every transaction as legitimate could have high accuracy if fraud is rare, while failing to detect fraud.</w:t>
      </w:r>
    </w:p>
    <w:p w14:paraId="6D5A6D68"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D3</w:t>
      </w:r>
    </w:p>
    <w:p w14:paraId="41242000"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Cross-validation</w:t>
      </w:r>
    </w:p>
    <w:p w14:paraId="21EC6529"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Instead of testing a model using just one train/test split, k-fold cross-validation divides the data into several parts and repeatedly trains and tests the model on different portions. This gives a more reliable picture of performance.</w:t>
      </w:r>
    </w:p>
    <w:p w14:paraId="04F1A27A"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lastRenderedPageBreak/>
        <w:t xml:space="preserve">Scikit-learn function: </w:t>
      </w:r>
      <w:proofErr w:type="spellStart"/>
      <w:r w:rsidRPr="00697008">
        <w:rPr>
          <w:rFonts w:ascii="Courier New" w:eastAsia="Times New Roman" w:hAnsi="Courier New" w:cs="Courier New"/>
          <w:kern w:val="0"/>
          <w:sz w:val="20"/>
          <w:szCs w:val="20"/>
          <w14:ligatures w14:val="none"/>
        </w:rPr>
        <w:t>cross_val_score</w:t>
      </w:r>
      <w:proofErr w:type="spellEnd"/>
      <w:r w:rsidRPr="00697008">
        <w:rPr>
          <w:rFonts w:ascii="Times New Roman" w:eastAsia="Times New Roman" w:hAnsi="Times New Roman" w:cs="Times New Roman"/>
          <w:kern w:val="0"/>
          <w14:ligatures w14:val="none"/>
        </w:rPr>
        <w:t>.</w:t>
      </w:r>
    </w:p>
    <w:p w14:paraId="44F2C7DC"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D4</w:t>
      </w:r>
    </w:p>
    <w:p w14:paraId="30EA1CD6"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Parameters vs hyperparameters</w:t>
      </w:r>
    </w:p>
    <w:p w14:paraId="20611662" w14:textId="77777777" w:rsidR="00697008" w:rsidRPr="00697008" w:rsidRDefault="00697008" w:rsidP="006970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Parameters are learned from training data, such as the coefficients in a linear model.</w:t>
      </w:r>
    </w:p>
    <w:p w14:paraId="47A482DF" w14:textId="77777777" w:rsidR="00697008" w:rsidRPr="00697008" w:rsidRDefault="00697008" w:rsidP="006970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Hyperparameters are settings chosen before or during model selection, such as the number of </w:t>
      </w:r>
      <w:proofErr w:type="spellStart"/>
      <w:r w:rsidRPr="00697008">
        <w:rPr>
          <w:rFonts w:ascii="Times New Roman" w:eastAsia="Times New Roman" w:hAnsi="Times New Roman" w:cs="Times New Roman"/>
          <w:kern w:val="0"/>
          <w14:ligatures w14:val="none"/>
        </w:rPr>
        <w:t>neighbours</w:t>
      </w:r>
      <w:proofErr w:type="spellEnd"/>
      <w:r w:rsidRPr="00697008">
        <w:rPr>
          <w:rFonts w:ascii="Times New Roman" w:eastAsia="Times New Roman" w:hAnsi="Times New Roman" w:cs="Times New Roman"/>
          <w:kern w:val="0"/>
          <w14:ligatures w14:val="none"/>
        </w:rPr>
        <w:t xml:space="preserve"> in KNN.</w:t>
      </w:r>
    </w:p>
    <w:p w14:paraId="0D3D739D"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7008">
        <w:rPr>
          <w:rFonts w:ascii="Courier New" w:eastAsia="Times New Roman" w:hAnsi="Courier New" w:cs="Courier New"/>
          <w:kern w:val="0"/>
          <w:sz w:val="20"/>
          <w:szCs w:val="20"/>
          <w14:ligatures w14:val="none"/>
        </w:rPr>
        <w:t>GridSearchCV</w:t>
      </w:r>
      <w:proofErr w:type="spellEnd"/>
      <w:r w:rsidRPr="00697008">
        <w:rPr>
          <w:rFonts w:ascii="Times New Roman" w:eastAsia="Times New Roman" w:hAnsi="Times New Roman" w:cs="Times New Roman"/>
          <w:kern w:val="0"/>
          <w14:ligatures w14:val="none"/>
        </w:rPr>
        <w:t xml:space="preserve"> tries combinations of hyperparameter settings to find a good configuration. It can be slow because it trains and evaluates many models.</w:t>
      </w:r>
    </w:p>
    <w:p w14:paraId="09891645"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D5</w:t>
      </w:r>
    </w:p>
    <w:p w14:paraId="6B280C70"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Decision trees and random forests</w:t>
      </w:r>
    </w:p>
    <w:p w14:paraId="7A720771"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A decision tree makes predictions by following a sequence of questions, such as “Is the previous mark above 50%?” A random forest combines predictions from many decision trees.</w:t>
      </w:r>
    </w:p>
    <w:p w14:paraId="0394637B"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Both usually work without feature scaling because their splits depend on feature thresholds and ordering rather than distances between differently scaled measurements.</w:t>
      </w:r>
    </w:p>
    <w:p w14:paraId="6EB908AC"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D6</w:t>
      </w:r>
    </w:p>
    <w:p w14:paraId="4B8EA805"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K-Means clustering</w:t>
      </w:r>
    </w:p>
    <w:p w14:paraId="3AD09345"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K-Means groups data into a chosen number of clusters. It assigns records to nearby cluster </w:t>
      </w:r>
      <w:proofErr w:type="spellStart"/>
      <w:r w:rsidRPr="00697008">
        <w:rPr>
          <w:rFonts w:ascii="Times New Roman" w:eastAsia="Times New Roman" w:hAnsi="Times New Roman" w:cs="Times New Roman"/>
          <w:kern w:val="0"/>
          <w14:ligatures w14:val="none"/>
        </w:rPr>
        <w:t>centres</w:t>
      </w:r>
      <w:proofErr w:type="spellEnd"/>
      <w:r w:rsidRPr="00697008">
        <w:rPr>
          <w:rFonts w:ascii="Times New Roman" w:eastAsia="Times New Roman" w:hAnsi="Times New Roman" w:cs="Times New Roman"/>
          <w:kern w:val="0"/>
          <w14:ligatures w14:val="none"/>
        </w:rPr>
        <w:t xml:space="preserve">, updates those </w:t>
      </w:r>
      <w:proofErr w:type="spellStart"/>
      <w:r w:rsidRPr="00697008">
        <w:rPr>
          <w:rFonts w:ascii="Times New Roman" w:eastAsia="Times New Roman" w:hAnsi="Times New Roman" w:cs="Times New Roman"/>
          <w:kern w:val="0"/>
          <w14:ligatures w14:val="none"/>
        </w:rPr>
        <w:t>centres</w:t>
      </w:r>
      <w:proofErr w:type="spellEnd"/>
      <w:r w:rsidRPr="00697008">
        <w:rPr>
          <w:rFonts w:ascii="Times New Roman" w:eastAsia="Times New Roman" w:hAnsi="Times New Roman" w:cs="Times New Roman"/>
          <w:kern w:val="0"/>
          <w14:ligatures w14:val="none"/>
        </w:rPr>
        <w:t xml:space="preserve"> and repeats until the assignments </w:t>
      </w:r>
      <w:proofErr w:type="spellStart"/>
      <w:r w:rsidRPr="00697008">
        <w:rPr>
          <w:rFonts w:ascii="Times New Roman" w:eastAsia="Times New Roman" w:hAnsi="Times New Roman" w:cs="Times New Roman"/>
          <w:kern w:val="0"/>
          <w14:ligatures w14:val="none"/>
        </w:rPr>
        <w:t>stabilise</w:t>
      </w:r>
      <w:proofErr w:type="spellEnd"/>
      <w:r w:rsidRPr="00697008">
        <w:rPr>
          <w:rFonts w:ascii="Times New Roman" w:eastAsia="Times New Roman" w:hAnsi="Times New Roman" w:cs="Times New Roman"/>
          <w:kern w:val="0"/>
          <w14:ligatures w14:val="none"/>
        </w:rPr>
        <w:t xml:space="preserve"> or a stopping condition is met.</w:t>
      </w:r>
    </w:p>
    <w:p w14:paraId="6EAE948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The elbow method helps estimate a suitable number of clusters. Scaling matters when features use different units, because large-scale values can dominate distance calculations.</w:t>
      </w:r>
    </w:p>
    <w:p w14:paraId="3A8516C6"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D7</w:t>
      </w:r>
    </w:p>
    <w:p w14:paraId="1EC77D07"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Class imbalance</w:t>
      </w:r>
    </w:p>
    <w:p w14:paraId="661439E0"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Class imbalance occurs when one class has many more examples than another. For example, a fraud dataset might contain 99 legitimate transactions for every fraudulent one.</w:t>
      </w:r>
    </w:p>
    <w:p w14:paraId="30FD3964"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A model can appear accurate while missing most fraud. Possible responses include class weights, resampling and SMOTE, applied carefully to the training data.</w:t>
      </w:r>
    </w:p>
    <w:p w14:paraId="7D8F8432"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D8</w:t>
      </w:r>
    </w:p>
    <w:p w14:paraId="05CF6E53"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lastRenderedPageBreak/>
        <w:t>Machine learning vs deep learning</w:t>
      </w:r>
    </w:p>
    <w:p w14:paraId="01C818E2"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Deep learning is a branch of machine learning that uses neural networks with multiple layers. It can be useful for complex tasks involving images, audio and language, but may require more data and computing power than simpler models.</w:t>
      </w:r>
    </w:p>
    <w:p w14:paraId="746F4873"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D9</w:t>
      </w:r>
    </w:p>
    <w:p w14:paraId="6C3B6661"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Pipelines</w:t>
      </w:r>
    </w:p>
    <w:p w14:paraId="3DD378B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A pipeline links preprocessing steps and model training into one repeatable workflow. </w:t>
      </w:r>
      <w:proofErr w:type="spellStart"/>
      <w:r w:rsidRPr="00697008">
        <w:rPr>
          <w:rFonts w:ascii="Courier New" w:eastAsia="Times New Roman" w:hAnsi="Courier New" w:cs="Courier New"/>
          <w:kern w:val="0"/>
          <w:sz w:val="20"/>
          <w:szCs w:val="20"/>
          <w14:ligatures w14:val="none"/>
        </w:rPr>
        <w:t>ColumnTransformer</w:t>
      </w:r>
      <w:proofErr w:type="spellEnd"/>
      <w:r w:rsidRPr="00697008">
        <w:rPr>
          <w:rFonts w:ascii="Times New Roman" w:eastAsia="Times New Roman" w:hAnsi="Times New Roman" w:cs="Times New Roman"/>
          <w:kern w:val="0"/>
          <w14:ligatures w14:val="none"/>
        </w:rPr>
        <w:t xml:space="preserve"> allows different preprocessing steps for different columns, such as scaling numerical features and encoding categories.</w:t>
      </w:r>
    </w:p>
    <w:p w14:paraId="74CB10D1"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Fitting preprocessing only on training data helps prevent data leakage—when information that should not be available during training influences the model.</w:t>
      </w:r>
    </w:p>
    <w:p w14:paraId="2D512A4C"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D10</w:t>
      </w:r>
    </w:p>
    <w:p w14:paraId="1DD06F91"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Bias and fairness</w:t>
      </w:r>
    </w:p>
    <w:p w14:paraId="6054CBDD"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A model can produce unfair results if its training data reflects historical discrimination, under-represents certain groups or contains biased measurements. You should investigate a documented example and explain how the data contributed to the problem.</w:t>
      </w:r>
    </w:p>
    <w:p w14:paraId="301DD459"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D11</w:t>
      </w:r>
    </w:p>
    <w:p w14:paraId="036825DD"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Data protection and POPIA</w:t>
      </w:r>
    </w:p>
    <w:p w14:paraId="4D81465B"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South Africa's Protection of Personal Information Act (POPIA) regulates how personal information is processed. A machine learning project should consider lawful processing, purpose, security and the rights of people whose information is used.</w:t>
      </w:r>
    </w:p>
    <w:p w14:paraId="7374FE4D"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Personal data can identify a person; properly </w:t>
      </w:r>
      <w:proofErr w:type="spellStart"/>
      <w:r w:rsidRPr="00697008">
        <w:rPr>
          <w:rFonts w:ascii="Times New Roman" w:eastAsia="Times New Roman" w:hAnsi="Times New Roman" w:cs="Times New Roman"/>
          <w:kern w:val="0"/>
          <w14:ligatures w14:val="none"/>
        </w:rPr>
        <w:t>anonymised</w:t>
      </w:r>
      <w:proofErr w:type="spellEnd"/>
      <w:r w:rsidRPr="00697008">
        <w:rPr>
          <w:rFonts w:ascii="Times New Roman" w:eastAsia="Times New Roman" w:hAnsi="Times New Roman" w:cs="Times New Roman"/>
          <w:kern w:val="0"/>
          <w14:ligatures w14:val="none"/>
        </w:rPr>
        <w:t xml:space="preserve"> data should not identify them, although </w:t>
      </w:r>
      <w:proofErr w:type="spellStart"/>
      <w:r w:rsidRPr="00697008">
        <w:rPr>
          <w:rFonts w:ascii="Times New Roman" w:eastAsia="Times New Roman" w:hAnsi="Times New Roman" w:cs="Times New Roman"/>
          <w:kern w:val="0"/>
          <w14:ligatures w14:val="none"/>
        </w:rPr>
        <w:t>anonymisation</w:t>
      </w:r>
      <w:proofErr w:type="spellEnd"/>
      <w:r w:rsidRPr="00697008">
        <w:rPr>
          <w:rFonts w:ascii="Times New Roman" w:eastAsia="Times New Roman" w:hAnsi="Times New Roman" w:cs="Times New Roman"/>
          <w:kern w:val="0"/>
          <w14:ligatures w14:val="none"/>
        </w:rPr>
        <w:t xml:space="preserve"> must be assessed carefully.</w:t>
      </w:r>
    </w:p>
    <w:p w14:paraId="6A4CC9BB"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D12</w:t>
      </w:r>
    </w:p>
    <w:p w14:paraId="1EE3EB3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Careers in machine learning</w:t>
      </w:r>
    </w:p>
    <w:p w14:paraId="28C3867B"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Research one role: data analyst, data scientist or machine learning engineer. Look at South African job adverts to identify the skills, tools, qualifications and everyday responsibilities employers request.</w:t>
      </w:r>
    </w:p>
    <w:p w14:paraId="700AECEE"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These are summaries to help you choose; the assignment asks you to research five topics in more depth rather than simply copy the descriptions. </w:t>
      </w:r>
    </w:p>
    <w:p w14:paraId="6E3054E7" w14:textId="77777777" w:rsidR="00697008" w:rsidRPr="00697008" w:rsidRDefault="00697008" w:rsidP="00697008">
      <w:pPr>
        <w:spacing w:after="0"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lastRenderedPageBreak/>
        <w:t>BrightLearn_Machine_Learning_Research_Assignment.pdf</w:t>
      </w:r>
    </w:p>
    <w:p w14:paraId="4F36183B" w14:textId="77777777" w:rsidR="00697008" w:rsidRPr="00697008" w:rsidRDefault="00697008" w:rsidP="006970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008">
        <w:rPr>
          <w:rFonts w:ascii="Times New Roman" w:eastAsia="Times New Roman" w:hAnsi="Times New Roman" w:cs="Times New Roman"/>
          <w:b/>
          <w:bCs/>
          <w:kern w:val="0"/>
          <w:sz w:val="36"/>
          <w:szCs w:val="36"/>
          <w14:ligatures w14:val="none"/>
        </w:rPr>
        <w:t>Which five should you choose?</w:t>
      </w:r>
    </w:p>
    <w:p w14:paraId="694C6214"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For a beginner who is learning Python, pandas and scikit-learn, I recommend starting with these:</w:t>
      </w:r>
    </w:p>
    <w:p w14:paraId="325B8085"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D1 — Overfitting and underfitting</w:t>
      </w:r>
    </w:p>
    <w:p w14:paraId="7B5E2D54"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Builds on your understanding of training and test data.</w:t>
      </w:r>
    </w:p>
    <w:p w14:paraId="66FDE680"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D2 — Measuring a model</w:t>
      </w:r>
    </w:p>
    <w:p w14:paraId="3580A76C"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Helps you understand whether a model's predictions are reliable.</w:t>
      </w:r>
    </w:p>
    <w:p w14:paraId="23A3BBCB"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D5 — Decision trees and random forests</w:t>
      </w:r>
    </w:p>
    <w:p w14:paraId="5B682141"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Connects to supervised learning and classification.</w:t>
      </w:r>
    </w:p>
    <w:p w14:paraId="44D0918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D6 — K-Means clustering</w:t>
      </w:r>
    </w:p>
    <w:p w14:paraId="106BDCDC"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Connects to the unsupervised learning you studied in Part B.</w:t>
      </w:r>
    </w:p>
    <w:p w14:paraId="15049E3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D11 — Data protection and POPIA</w:t>
      </w:r>
    </w:p>
    <w:p w14:paraId="6D3689F5"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A useful South African topic that connects machine learning to responsible data handling.</w:t>
      </w:r>
    </w:p>
    <w:p w14:paraId="60575E02" w14:textId="77777777" w:rsidR="00697008" w:rsidRPr="00697008" w:rsidRDefault="00697008" w:rsidP="006970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7008">
        <w:rPr>
          <w:rFonts w:ascii="Times New Roman" w:eastAsia="Times New Roman" w:hAnsi="Times New Roman" w:cs="Times New Roman"/>
          <w:b/>
          <w:bCs/>
          <w:kern w:val="0"/>
          <w:sz w:val="36"/>
          <w:szCs w:val="36"/>
          <w14:ligatures w14:val="none"/>
        </w:rPr>
        <w:t>Let's begin with D1: Overfitting and underfitting</w:t>
      </w:r>
    </w:p>
    <w:p w14:paraId="12BE630C"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Imagine you are building a model to predict whether learners will pass their exams.</w:t>
      </w:r>
    </w:p>
    <w:p w14:paraId="2CEA818D" w14:textId="5C19615E" w:rsidR="00697008" w:rsidRPr="00697008" w:rsidRDefault="00697008" w:rsidP="00697008">
      <w:pPr>
        <w:spacing w:after="0" w:line="240" w:lineRule="auto"/>
        <w:rPr>
          <w:rFonts w:ascii="Times New Roman" w:eastAsia="Times New Roman" w:hAnsi="Times New Roman" w:cs="Times New Roman"/>
          <w:kern w:val="0"/>
          <w14:ligatures w14:val="none"/>
        </w:rPr>
      </w:pPr>
    </w:p>
    <w:p w14:paraId="3B78CEEC"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Overfitting — </w:t>
      </w:r>
      <w:proofErr w:type="spellStart"/>
      <w:r w:rsidRPr="00697008">
        <w:rPr>
          <w:rFonts w:ascii="Times New Roman" w:eastAsia="Times New Roman" w:hAnsi="Times New Roman" w:cs="Times New Roman"/>
          <w:kern w:val="0"/>
          <w14:ligatures w14:val="none"/>
        </w:rPr>
        <w:t>memorising</w:t>
      </w:r>
      <w:proofErr w:type="spellEnd"/>
      <w:r w:rsidRPr="00697008">
        <w:rPr>
          <w:rFonts w:ascii="Times New Roman" w:eastAsia="Times New Roman" w:hAnsi="Times New Roman" w:cs="Times New Roman"/>
          <w:kern w:val="0"/>
          <w14:ligatures w14:val="none"/>
        </w:rPr>
        <w:t xml:space="preserve"> instead of learning</w:t>
      </w:r>
    </w:p>
    <w:p w14:paraId="24A6FF44"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The model learns the training examples too closely, including noise or accidental details. It may perform very well on training data but poorly on new learners.</w:t>
      </w:r>
    </w:p>
    <w:p w14:paraId="359B8AC7" w14:textId="6EDAD48F" w:rsidR="00697008" w:rsidRPr="00697008" w:rsidRDefault="00697008" w:rsidP="00697008">
      <w:pPr>
        <w:spacing w:after="0" w:line="240" w:lineRule="auto"/>
        <w:rPr>
          <w:rFonts w:ascii="Times New Roman" w:eastAsia="Times New Roman" w:hAnsi="Times New Roman" w:cs="Times New Roman"/>
          <w:kern w:val="0"/>
          <w14:ligatures w14:val="none"/>
        </w:rPr>
      </w:pPr>
    </w:p>
    <w:p w14:paraId="2B27BB2D"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Underfitting — not learning enough</w:t>
      </w:r>
    </w:p>
    <w:p w14:paraId="2E4480BF"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The model is too simple or has not learned enough from the data. It performs poorly on both training examples and new examples.</w:t>
      </w:r>
    </w:p>
    <w:p w14:paraId="150BD93C" w14:textId="6E2A7BC3" w:rsidR="00697008" w:rsidRPr="00697008" w:rsidRDefault="00697008" w:rsidP="00697008">
      <w:pPr>
        <w:spacing w:after="0" w:line="240" w:lineRule="auto"/>
        <w:rPr>
          <w:rFonts w:ascii="Times New Roman" w:eastAsia="Times New Roman" w:hAnsi="Times New Roman" w:cs="Times New Roman"/>
          <w:kern w:val="0"/>
          <w14:ligatures w14:val="none"/>
        </w:rPr>
      </w:pPr>
    </w:p>
    <w:p w14:paraId="02998EF8"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lastRenderedPageBreak/>
        <w:t>A well-fitting model — learning useful patterns</w:t>
      </w:r>
    </w:p>
    <w:p w14:paraId="580E6E19"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 xml:space="preserve">The model learns patterns that </w:t>
      </w:r>
      <w:proofErr w:type="spellStart"/>
      <w:r w:rsidRPr="00697008">
        <w:rPr>
          <w:rFonts w:ascii="Times New Roman" w:eastAsia="Times New Roman" w:hAnsi="Times New Roman" w:cs="Times New Roman"/>
          <w:kern w:val="0"/>
          <w14:ligatures w14:val="none"/>
        </w:rPr>
        <w:t>generalise</w:t>
      </w:r>
      <w:proofErr w:type="spellEnd"/>
      <w:r w:rsidRPr="00697008">
        <w:rPr>
          <w:rFonts w:ascii="Times New Roman" w:eastAsia="Times New Roman" w:hAnsi="Times New Roman" w:cs="Times New Roman"/>
          <w:kern w:val="0"/>
          <w14:ligatures w14:val="none"/>
        </w:rPr>
        <w:t xml:space="preserve"> reasonably well to learners it has not seen before.</w:t>
      </w:r>
    </w:p>
    <w:p w14:paraId="3CA2A328" w14:textId="77777777" w:rsidR="00697008" w:rsidRPr="00697008" w:rsidRDefault="00697008" w:rsidP="006970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7008">
        <w:rPr>
          <w:rFonts w:ascii="Times New Roman" w:eastAsia="Times New Roman" w:hAnsi="Times New Roman" w:cs="Times New Roman"/>
          <w:b/>
          <w:bCs/>
          <w:kern w:val="0"/>
          <w:sz w:val="27"/>
          <w:szCs w:val="27"/>
          <w14:ligatures w14:val="none"/>
        </w:rPr>
        <w:t>Why do we split the data?</w:t>
      </w:r>
    </w:p>
    <w:p w14:paraId="4659F97E"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We usually split a dataset into:</w:t>
      </w:r>
    </w:p>
    <w:p w14:paraId="04C526F3" w14:textId="77777777" w:rsidR="00697008" w:rsidRPr="00697008" w:rsidRDefault="00697008" w:rsidP="006970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Training set: the model learns from this data.</w:t>
      </w:r>
    </w:p>
    <w:p w14:paraId="1A73F965" w14:textId="77777777" w:rsidR="00697008" w:rsidRPr="00697008" w:rsidRDefault="00697008" w:rsidP="006970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Test set: we use this separate data to estimate how well the trained model performs on unseen examples.</w:t>
      </w:r>
    </w:p>
    <w:p w14:paraId="6E33453F" w14:textId="77777777" w:rsidR="00697008" w:rsidRPr="00697008" w:rsidRDefault="00697008" w:rsidP="00697008">
      <w:pPr>
        <w:spacing w:before="100" w:beforeAutospacing="1" w:after="100" w:afterAutospacing="1" w:line="240" w:lineRule="auto"/>
        <w:rPr>
          <w:rFonts w:ascii="Times New Roman" w:eastAsia="Times New Roman" w:hAnsi="Times New Roman" w:cs="Times New Roman"/>
          <w:kern w:val="0"/>
          <w14:ligatures w14:val="none"/>
        </w:rPr>
      </w:pPr>
      <w:r w:rsidRPr="00697008">
        <w:rPr>
          <w:rFonts w:ascii="Times New Roman" w:eastAsia="Times New Roman" w:hAnsi="Times New Roman" w:cs="Times New Roman"/>
          <w:kern w:val="0"/>
          <w14:ligatures w14:val="none"/>
        </w:rPr>
        <w:t>The test set helps reveal overfitting, although a proper assessment also depends on the size and quality of the data and the evaluation method.</w:t>
      </w:r>
    </w:p>
    <w:p w14:paraId="5E5C3161" w14:textId="77777777" w:rsidR="00F7732F" w:rsidRPr="00F7732F" w:rsidRDefault="00F7732F" w:rsidP="00F7732F">
      <w:pPr>
        <w:rPr>
          <w:rFonts w:ascii="Times New Roman" w:eastAsia="Times New Roman" w:hAnsi="Times New Roman" w:cs="Times New Roman"/>
        </w:rPr>
      </w:pPr>
    </w:p>
    <w:sectPr w:rsidR="00F7732F" w:rsidRPr="00F773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AA35" w14:textId="77777777" w:rsidR="008B5124" w:rsidRDefault="008B5124" w:rsidP="00B86219">
      <w:pPr>
        <w:spacing w:after="0" w:line="240" w:lineRule="auto"/>
      </w:pPr>
      <w:r>
        <w:separator/>
      </w:r>
    </w:p>
  </w:endnote>
  <w:endnote w:type="continuationSeparator" w:id="0">
    <w:p w14:paraId="343C7AEE" w14:textId="77777777" w:rsidR="008B5124" w:rsidRDefault="008B5124" w:rsidP="00B8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9D66" w14:textId="77777777" w:rsidR="008B5124" w:rsidRDefault="008B5124" w:rsidP="00B86219">
      <w:pPr>
        <w:spacing w:after="0" w:line="240" w:lineRule="auto"/>
      </w:pPr>
      <w:r>
        <w:separator/>
      </w:r>
    </w:p>
  </w:footnote>
  <w:footnote w:type="continuationSeparator" w:id="0">
    <w:p w14:paraId="67864DB4" w14:textId="77777777" w:rsidR="008B5124" w:rsidRDefault="008B5124" w:rsidP="00B86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590"/>
    <w:multiLevelType w:val="multilevel"/>
    <w:tmpl w:val="8BFC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94CFA"/>
    <w:multiLevelType w:val="multilevel"/>
    <w:tmpl w:val="B7F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C67"/>
    <w:multiLevelType w:val="multilevel"/>
    <w:tmpl w:val="A6D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C290D"/>
    <w:multiLevelType w:val="multilevel"/>
    <w:tmpl w:val="015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46AE1"/>
    <w:multiLevelType w:val="multilevel"/>
    <w:tmpl w:val="ED5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F0751"/>
    <w:multiLevelType w:val="multilevel"/>
    <w:tmpl w:val="ABF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65DE2"/>
    <w:multiLevelType w:val="multilevel"/>
    <w:tmpl w:val="DDE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D2CD8"/>
    <w:multiLevelType w:val="multilevel"/>
    <w:tmpl w:val="376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749A6"/>
    <w:multiLevelType w:val="multilevel"/>
    <w:tmpl w:val="414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70BAB"/>
    <w:multiLevelType w:val="multilevel"/>
    <w:tmpl w:val="61A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46655"/>
    <w:multiLevelType w:val="multilevel"/>
    <w:tmpl w:val="444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D50F0"/>
    <w:multiLevelType w:val="multilevel"/>
    <w:tmpl w:val="9EA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D6522"/>
    <w:multiLevelType w:val="multilevel"/>
    <w:tmpl w:val="49D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B4A38"/>
    <w:multiLevelType w:val="multilevel"/>
    <w:tmpl w:val="1A3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21E63"/>
    <w:multiLevelType w:val="multilevel"/>
    <w:tmpl w:val="C56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75A33"/>
    <w:multiLevelType w:val="multilevel"/>
    <w:tmpl w:val="21E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115A2"/>
    <w:multiLevelType w:val="multilevel"/>
    <w:tmpl w:val="215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C2714"/>
    <w:multiLevelType w:val="multilevel"/>
    <w:tmpl w:val="B22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81B30"/>
    <w:multiLevelType w:val="multilevel"/>
    <w:tmpl w:val="64F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A7D64"/>
    <w:multiLevelType w:val="multilevel"/>
    <w:tmpl w:val="90D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74B2B"/>
    <w:multiLevelType w:val="multilevel"/>
    <w:tmpl w:val="CD9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E0186"/>
    <w:multiLevelType w:val="multilevel"/>
    <w:tmpl w:val="629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5132E"/>
    <w:multiLevelType w:val="multilevel"/>
    <w:tmpl w:val="EE6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15614">
    <w:abstractNumId w:val="9"/>
  </w:num>
  <w:num w:numId="2" w16cid:durableId="796921480">
    <w:abstractNumId w:val="12"/>
  </w:num>
  <w:num w:numId="3" w16cid:durableId="1095325093">
    <w:abstractNumId w:val="17"/>
  </w:num>
  <w:num w:numId="4" w16cid:durableId="1893301238">
    <w:abstractNumId w:val="20"/>
  </w:num>
  <w:num w:numId="5" w16cid:durableId="285234790">
    <w:abstractNumId w:val="13"/>
  </w:num>
  <w:num w:numId="6" w16cid:durableId="940600446">
    <w:abstractNumId w:val="15"/>
  </w:num>
  <w:num w:numId="7" w16cid:durableId="17586106">
    <w:abstractNumId w:val="7"/>
  </w:num>
  <w:num w:numId="8" w16cid:durableId="474833345">
    <w:abstractNumId w:val="19"/>
  </w:num>
  <w:num w:numId="9" w16cid:durableId="1631786869">
    <w:abstractNumId w:val="5"/>
  </w:num>
  <w:num w:numId="10" w16cid:durableId="1905483593">
    <w:abstractNumId w:val="8"/>
  </w:num>
  <w:num w:numId="11" w16cid:durableId="415825968">
    <w:abstractNumId w:val="1"/>
  </w:num>
  <w:num w:numId="12" w16cid:durableId="229655055">
    <w:abstractNumId w:val="4"/>
  </w:num>
  <w:num w:numId="13" w16cid:durableId="77212268">
    <w:abstractNumId w:val="16"/>
  </w:num>
  <w:num w:numId="14" w16cid:durableId="74520767">
    <w:abstractNumId w:val="21"/>
  </w:num>
  <w:num w:numId="15" w16cid:durableId="1540429800">
    <w:abstractNumId w:val="2"/>
  </w:num>
  <w:num w:numId="16" w16cid:durableId="1021903949">
    <w:abstractNumId w:val="14"/>
  </w:num>
  <w:num w:numId="17" w16cid:durableId="1203590298">
    <w:abstractNumId w:val="10"/>
  </w:num>
  <w:num w:numId="18" w16cid:durableId="716973283">
    <w:abstractNumId w:val="18"/>
  </w:num>
  <w:num w:numId="19" w16cid:durableId="349769572">
    <w:abstractNumId w:val="11"/>
  </w:num>
  <w:num w:numId="20" w16cid:durableId="282200413">
    <w:abstractNumId w:val="0"/>
  </w:num>
  <w:num w:numId="21" w16cid:durableId="1054239136">
    <w:abstractNumId w:val="3"/>
  </w:num>
  <w:num w:numId="22" w16cid:durableId="265508029">
    <w:abstractNumId w:val="22"/>
  </w:num>
  <w:num w:numId="23" w16cid:durableId="517332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1B"/>
    <w:rsid w:val="000F2EED"/>
    <w:rsid w:val="00156A74"/>
    <w:rsid w:val="002B6C6F"/>
    <w:rsid w:val="00335F63"/>
    <w:rsid w:val="00342180"/>
    <w:rsid w:val="0049674A"/>
    <w:rsid w:val="004C536C"/>
    <w:rsid w:val="00504311"/>
    <w:rsid w:val="006166ED"/>
    <w:rsid w:val="00697008"/>
    <w:rsid w:val="00750DF9"/>
    <w:rsid w:val="00885D11"/>
    <w:rsid w:val="008B5124"/>
    <w:rsid w:val="00AD79A6"/>
    <w:rsid w:val="00AF19CE"/>
    <w:rsid w:val="00B86219"/>
    <w:rsid w:val="00BD08EA"/>
    <w:rsid w:val="00BE37A3"/>
    <w:rsid w:val="00C247FE"/>
    <w:rsid w:val="00C759A5"/>
    <w:rsid w:val="00D06ABD"/>
    <w:rsid w:val="00E43C3C"/>
    <w:rsid w:val="00E44BEB"/>
    <w:rsid w:val="00E47499"/>
    <w:rsid w:val="00EB691B"/>
    <w:rsid w:val="00F74C5E"/>
    <w:rsid w:val="00F77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89F9"/>
  <w15:chartTrackingRefBased/>
  <w15:docId w15:val="{24A545E7-B112-4D83-94B0-D527A73F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91B"/>
    <w:rPr>
      <w:rFonts w:eastAsiaTheme="majorEastAsia" w:cstheme="majorBidi"/>
      <w:color w:val="272727" w:themeColor="text1" w:themeTint="D8"/>
    </w:rPr>
  </w:style>
  <w:style w:type="paragraph" w:styleId="Title">
    <w:name w:val="Title"/>
    <w:basedOn w:val="Normal"/>
    <w:next w:val="Normal"/>
    <w:link w:val="TitleChar"/>
    <w:uiPriority w:val="10"/>
    <w:qFormat/>
    <w:rsid w:val="00EB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91B"/>
    <w:pPr>
      <w:spacing w:before="160"/>
      <w:jc w:val="center"/>
    </w:pPr>
    <w:rPr>
      <w:i/>
      <w:iCs/>
      <w:color w:val="404040" w:themeColor="text1" w:themeTint="BF"/>
    </w:rPr>
  </w:style>
  <w:style w:type="character" w:customStyle="1" w:styleId="QuoteChar">
    <w:name w:val="Quote Char"/>
    <w:basedOn w:val="DefaultParagraphFont"/>
    <w:link w:val="Quote"/>
    <w:uiPriority w:val="29"/>
    <w:rsid w:val="00EB691B"/>
    <w:rPr>
      <w:i/>
      <w:iCs/>
      <w:color w:val="404040" w:themeColor="text1" w:themeTint="BF"/>
    </w:rPr>
  </w:style>
  <w:style w:type="paragraph" w:styleId="ListParagraph">
    <w:name w:val="List Paragraph"/>
    <w:basedOn w:val="Normal"/>
    <w:uiPriority w:val="34"/>
    <w:qFormat/>
    <w:rsid w:val="00EB691B"/>
    <w:pPr>
      <w:ind w:left="720"/>
      <w:contextualSpacing/>
    </w:pPr>
  </w:style>
  <w:style w:type="character" w:styleId="IntenseEmphasis">
    <w:name w:val="Intense Emphasis"/>
    <w:basedOn w:val="DefaultParagraphFont"/>
    <w:uiPriority w:val="21"/>
    <w:qFormat/>
    <w:rsid w:val="00EB691B"/>
    <w:rPr>
      <w:i/>
      <w:iCs/>
      <w:color w:val="0F4761" w:themeColor="accent1" w:themeShade="BF"/>
    </w:rPr>
  </w:style>
  <w:style w:type="paragraph" w:styleId="IntenseQuote">
    <w:name w:val="Intense Quote"/>
    <w:basedOn w:val="Normal"/>
    <w:next w:val="Normal"/>
    <w:link w:val="IntenseQuoteChar"/>
    <w:uiPriority w:val="30"/>
    <w:qFormat/>
    <w:rsid w:val="00EB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91B"/>
    <w:rPr>
      <w:i/>
      <w:iCs/>
      <w:color w:val="0F4761" w:themeColor="accent1" w:themeShade="BF"/>
    </w:rPr>
  </w:style>
  <w:style w:type="character" w:styleId="IntenseReference">
    <w:name w:val="Intense Reference"/>
    <w:basedOn w:val="DefaultParagraphFont"/>
    <w:uiPriority w:val="32"/>
    <w:qFormat/>
    <w:rsid w:val="00EB691B"/>
    <w:rPr>
      <w:b/>
      <w:bCs/>
      <w:smallCaps/>
      <w:color w:val="0F4761" w:themeColor="accent1" w:themeShade="BF"/>
      <w:spacing w:val="5"/>
    </w:rPr>
  </w:style>
  <w:style w:type="paragraph" w:styleId="NormalWeb">
    <w:name w:val="Normal (Web)"/>
    <w:basedOn w:val="Normal"/>
    <w:uiPriority w:val="99"/>
    <w:semiHidden/>
    <w:unhideWhenUsed/>
    <w:rsid w:val="00C247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86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19"/>
  </w:style>
  <w:style w:type="paragraph" w:styleId="Footer">
    <w:name w:val="footer"/>
    <w:basedOn w:val="Normal"/>
    <w:link w:val="FooterChar"/>
    <w:uiPriority w:val="99"/>
    <w:unhideWhenUsed/>
    <w:rsid w:val="00B86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19"/>
  </w:style>
  <w:style w:type="table" w:styleId="TableGrid">
    <w:name w:val="Table Grid"/>
    <w:basedOn w:val="TableNormal"/>
    <w:uiPriority w:val="39"/>
    <w:rsid w:val="00BD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5D1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85D11"/>
    <w:rPr>
      <w:color w:val="0000FF"/>
      <w:u w:val="single"/>
    </w:rPr>
  </w:style>
  <w:style w:type="character" w:styleId="Strong">
    <w:name w:val="Strong"/>
    <w:basedOn w:val="DefaultParagraphFont"/>
    <w:uiPriority w:val="22"/>
    <w:qFormat/>
    <w:rsid w:val="004967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user_guide/missing_data.html?utm_source=chatgpt.com" TargetMode="External"/><Relationship Id="rId13" Type="http://schemas.openxmlformats.org/officeDocument/2006/relationships/hyperlink" Target="https://scikit-learn.org/stable/common_pitfalls.html?utm_source=chatgpt.com" TargetMode="External"/><Relationship Id="rId3" Type="http://schemas.openxmlformats.org/officeDocument/2006/relationships/settings" Target="settings.xml"/><Relationship Id="rId7" Type="http://schemas.openxmlformats.org/officeDocument/2006/relationships/hyperlink" Target="https://scikit-learn.org/stable/?utm_source=chatgpt.com" TargetMode="External"/><Relationship Id="rId12" Type="http://schemas.openxmlformats.org/officeDocument/2006/relationships/hyperlink" Target="https://scikit-learn.org/stable/modules/generated/sklearn.model_selection.train_test_split.html?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preprocessing.OrdinalEncoder.html?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ikit-learn.org/stable/modules/generated/sklearn.preprocessing.OneHotEncoder.html?utm_source=chatgpt.com"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impute.SimpleImputer.html?utm_source=chatgpt.com" TargetMode="External"/><Relationship Id="rId14" Type="http://schemas.openxmlformats.org/officeDocument/2006/relationships/hyperlink" Target="https://www.itl.nist.gov/div898/handbook/prc/section1/prc16.ht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26</Pages>
  <Words>5041</Words>
  <Characters>28734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Mulenga Mwamba  (  Mwane )</dc:creator>
  <cp:keywords/>
  <dc:description/>
  <cp:lastModifiedBy>Mulenga Mwamba  (  Mwane )</cp:lastModifiedBy>
  <cp:revision>12</cp:revision>
  <dcterms:created xsi:type="dcterms:W3CDTF">2026-10-21T09:15:00Z</dcterms:created>
  <dcterms:modified xsi:type="dcterms:W3CDTF">2026-10-21T15:09:00Z</dcterms:modified>
</cp:coreProperties>
</file>