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3A0A5" w14:textId="77777777" w:rsidR="00B96BB0" w:rsidRPr="00752111" w:rsidRDefault="00B96BB0">
      <w:pPr>
        <w:spacing w:line="418" w:lineRule="exact"/>
        <w:ind w:left="106"/>
        <w:rPr>
          <w:rFonts w:ascii="Times" w:hAnsi="Times"/>
          <w:spacing w:val="-2"/>
          <w:sz w:val="28"/>
        </w:rPr>
      </w:pPr>
    </w:p>
    <w:p w14:paraId="018E70E3" w14:textId="77777777" w:rsidR="00B96BB0" w:rsidRPr="00752111" w:rsidRDefault="00B96BB0">
      <w:pPr>
        <w:spacing w:line="418" w:lineRule="exact"/>
        <w:ind w:left="106"/>
        <w:rPr>
          <w:rFonts w:ascii="Times" w:hAnsi="Times"/>
          <w:spacing w:val="-2"/>
          <w:sz w:val="28"/>
        </w:rPr>
      </w:pPr>
    </w:p>
    <w:p w14:paraId="2763978E" w14:textId="46A6A17F" w:rsidR="00982EA8" w:rsidRPr="00752111" w:rsidRDefault="006D183A">
      <w:pPr>
        <w:spacing w:line="418" w:lineRule="exact"/>
        <w:ind w:left="106"/>
        <w:rPr>
          <w:rFonts w:ascii="Times" w:hAnsi="Times"/>
          <w:sz w:val="28"/>
        </w:rPr>
      </w:pPr>
      <w:r w:rsidRPr="00752111">
        <w:rPr>
          <w:rFonts w:ascii="Times" w:hAnsi="Times"/>
          <w:spacing w:val="-2"/>
          <w:sz w:val="28"/>
        </w:rPr>
        <w:t>Highlights</w:t>
      </w:r>
    </w:p>
    <w:p w14:paraId="2EB6E288" w14:textId="77777777" w:rsidR="00982EA8" w:rsidRPr="00752111" w:rsidRDefault="00982EA8">
      <w:pPr>
        <w:pStyle w:val="BodyText"/>
        <w:spacing w:before="8"/>
        <w:rPr>
          <w:rFonts w:ascii="Times" w:hAnsi="Times"/>
          <w:sz w:val="23"/>
        </w:rPr>
      </w:pPr>
    </w:p>
    <w:p w14:paraId="391D50E6" w14:textId="77777777" w:rsidR="00982EA8" w:rsidRPr="00752111" w:rsidRDefault="006D183A">
      <w:pPr>
        <w:pStyle w:val="ListParagraph"/>
        <w:numPr>
          <w:ilvl w:val="0"/>
          <w:numId w:val="5"/>
        </w:numPr>
        <w:tabs>
          <w:tab w:val="left" w:pos="605"/>
        </w:tabs>
        <w:spacing w:line="240" w:lineRule="auto"/>
        <w:ind w:hanging="205"/>
        <w:rPr>
          <w:rFonts w:ascii="Times" w:hAnsi="Times"/>
          <w:sz w:val="20"/>
        </w:rPr>
      </w:pPr>
      <w:r w:rsidRPr="00752111">
        <w:rPr>
          <w:rFonts w:ascii="Times" w:hAnsi="Times"/>
          <w:sz w:val="20"/>
        </w:rPr>
        <w:t>natural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climate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solutions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include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managing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forests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to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store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pacing w:val="-2"/>
          <w:sz w:val="20"/>
        </w:rPr>
        <w:t>carbon</w:t>
      </w:r>
    </w:p>
    <w:p w14:paraId="34B56B0F" w14:textId="5C11D245" w:rsidR="00982EA8" w:rsidRPr="00752111" w:rsidRDefault="006D183A">
      <w:pPr>
        <w:pStyle w:val="ListParagraph"/>
        <w:numPr>
          <w:ilvl w:val="0"/>
          <w:numId w:val="5"/>
        </w:numPr>
        <w:tabs>
          <w:tab w:val="left" w:pos="605"/>
        </w:tabs>
        <w:spacing w:before="97" w:line="240" w:lineRule="auto"/>
        <w:ind w:hanging="205"/>
        <w:rPr>
          <w:rFonts w:ascii="Times" w:hAnsi="Times"/>
          <w:sz w:val="20"/>
        </w:rPr>
      </w:pPr>
      <w:r w:rsidRPr="00752111">
        <w:rPr>
          <w:rFonts w:ascii="Times" w:hAnsi="Times"/>
          <w:sz w:val="20"/>
        </w:rPr>
        <w:t>payments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for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carbon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could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lead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to</w:t>
      </w:r>
      <w:r w:rsidRPr="00752111">
        <w:rPr>
          <w:rFonts w:ascii="Times" w:hAnsi="Times"/>
          <w:spacing w:val="-8"/>
          <w:sz w:val="20"/>
        </w:rPr>
        <w:t xml:space="preserve"> </w:t>
      </w:r>
      <w:r w:rsidR="00AB6D1F" w:rsidRPr="00752111">
        <w:rPr>
          <w:rFonts w:ascii="Times" w:hAnsi="Times"/>
          <w:sz w:val="20"/>
        </w:rPr>
        <w:t>61.2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million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acres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of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additional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afforested</w:t>
      </w:r>
      <w:r w:rsidRPr="00752111">
        <w:rPr>
          <w:rFonts w:ascii="Times" w:hAnsi="Times"/>
          <w:spacing w:val="-8"/>
          <w:sz w:val="20"/>
        </w:rPr>
        <w:t xml:space="preserve"> </w:t>
      </w:r>
      <w:r w:rsidR="00A97398" w:rsidRPr="00752111">
        <w:rPr>
          <w:rFonts w:ascii="Times" w:hAnsi="Times"/>
          <w:spacing w:val="-8"/>
          <w:sz w:val="20"/>
        </w:rPr>
        <w:t xml:space="preserve">US </w:t>
      </w:r>
      <w:r w:rsidRPr="00752111">
        <w:rPr>
          <w:rFonts w:ascii="Times" w:hAnsi="Times"/>
          <w:spacing w:val="-2"/>
          <w:sz w:val="20"/>
        </w:rPr>
        <w:t>rangeland</w:t>
      </w:r>
    </w:p>
    <w:p w14:paraId="2ED900AE" w14:textId="083D18E0" w:rsidR="00982EA8" w:rsidRPr="00752111" w:rsidRDefault="006D183A">
      <w:pPr>
        <w:pStyle w:val="ListParagraph"/>
        <w:numPr>
          <w:ilvl w:val="0"/>
          <w:numId w:val="5"/>
        </w:numPr>
        <w:tabs>
          <w:tab w:val="left" w:pos="605"/>
        </w:tabs>
        <w:spacing w:before="96" w:line="240" w:lineRule="auto"/>
        <w:ind w:hanging="205"/>
        <w:rPr>
          <w:rFonts w:ascii="Times" w:hAnsi="Times"/>
          <w:sz w:val="20"/>
        </w:rPr>
      </w:pPr>
      <w:r w:rsidRPr="00752111">
        <w:rPr>
          <w:rFonts w:ascii="Times" w:hAnsi="Times"/>
          <w:sz w:val="20"/>
        </w:rPr>
        <w:t>payments</w:t>
      </w:r>
      <w:r w:rsidRPr="00752111">
        <w:rPr>
          <w:rFonts w:ascii="Times" w:hAnsi="Times"/>
          <w:spacing w:val="-9"/>
          <w:sz w:val="20"/>
        </w:rPr>
        <w:t xml:space="preserve"> </w:t>
      </w:r>
      <w:r w:rsidRPr="00752111">
        <w:rPr>
          <w:rFonts w:ascii="Times" w:hAnsi="Times"/>
          <w:sz w:val="20"/>
        </w:rPr>
        <w:t>for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forestry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carbon</w:t>
      </w:r>
      <w:r w:rsidR="00A97398" w:rsidRPr="00752111">
        <w:rPr>
          <w:rFonts w:ascii="Times" w:hAnsi="Times"/>
          <w:sz w:val="20"/>
        </w:rPr>
        <w:t xml:space="preserve"> offsets</w:t>
      </w:r>
      <w:r w:rsidRPr="00752111">
        <w:rPr>
          <w:rFonts w:ascii="Times" w:hAnsi="Times"/>
          <w:spacing w:val="-9"/>
          <w:sz w:val="20"/>
        </w:rPr>
        <w:t xml:space="preserve"> </w:t>
      </w:r>
      <w:r w:rsidR="00AB55C9" w:rsidRPr="00752111">
        <w:rPr>
          <w:rFonts w:ascii="Times" w:hAnsi="Times"/>
          <w:spacing w:val="-9"/>
          <w:sz w:val="20"/>
        </w:rPr>
        <w:t xml:space="preserve">could </w:t>
      </w:r>
      <w:r w:rsidRPr="00752111">
        <w:rPr>
          <w:rFonts w:ascii="Times" w:hAnsi="Times"/>
          <w:sz w:val="20"/>
        </w:rPr>
        <w:t>undermine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other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ecosystem</w:t>
      </w:r>
      <w:r w:rsidRPr="00752111">
        <w:rPr>
          <w:rFonts w:ascii="Times" w:hAnsi="Times"/>
          <w:spacing w:val="-8"/>
          <w:sz w:val="20"/>
        </w:rPr>
        <w:t xml:space="preserve"> </w:t>
      </w:r>
      <w:r w:rsidRPr="00752111">
        <w:rPr>
          <w:rFonts w:ascii="Times" w:hAnsi="Times"/>
          <w:sz w:val="20"/>
        </w:rPr>
        <w:t>services</w:t>
      </w:r>
      <w:r w:rsidRPr="00752111">
        <w:rPr>
          <w:rFonts w:ascii="Times" w:hAnsi="Times"/>
          <w:spacing w:val="-9"/>
          <w:sz w:val="20"/>
        </w:rPr>
        <w:t xml:space="preserve"> </w:t>
      </w:r>
      <w:r w:rsidR="0025021A" w:rsidRPr="00752111">
        <w:rPr>
          <w:rFonts w:ascii="Times" w:hAnsi="Times"/>
          <w:sz w:val="20"/>
        </w:rPr>
        <w:t xml:space="preserve">including </w:t>
      </w:r>
      <w:r w:rsidR="00752111" w:rsidRPr="00752111">
        <w:rPr>
          <w:rFonts w:ascii="Times" w:hAnsi="Times"/>
          <w:sz w:val="20"/>
        </w:rPr>
        <w:t xml:space="preserve">reduced </w:t>
      </w:r>
      <w:r w:rsidR="0025021A" w:rsidRPr="00752111">
        <w:rPr>
          <w:rFonts w:ascii="Times" w:hAnsi="Times"/>
          <w:sz w:val="20"/>
        </w:rPr>
        <w:t xml:space="preserve">fire </w:t>
      </w:r>
      <w:r w:rsidR="00752111" w:rsidRPr="00752111">
        <w:rPr>
          <w:rFonts w:ascii="Times" w:hAnsi="Times"/>
          <w:sz w:val="20"/>
        </w:rPr>
        <w:t>hazard</w:t>
      </w:r>
    </w:p>
    <w:p w14:paraId="2F08AAA8" w14:textId="668586A9" w:rsidR="00A97398" w:rsidRPr="00752111" w:rsidRDefault="00A97398">
      <w:pPr>
        <w:pStyle w:val="ListParagraph"/>
        <w:numPr>
          <w:ilvl w:val="0"/>
          <w:numId w:val="5"/>
        </w:numPr>
        <w:tabs>
          <w:tab w:val="left" w:pos="605"/>
        </w:tabs>
        <w:spacing w:before="96" w:line="240" w:lineRule="auto"/>
        <w:ind w:hanging="205"/>
        <w:rPr>
          <w:rFonts w:ascii="Times" w:hAnsi="Times"/>
          <w:sz w:val="20"/>
        </w:rPr>
      </w:pPr>
      <w:r w:rsidRPr="00752111">
        <w:rPr>
          <w:rFonts w:ascii="Times" w:hAnsi="Times"/>
          <w:spacing w:val="-2"/>
          <w:sz w:val="20"/>
        </w:rPr>
        <w:t>offset</w:t>
      </w:r>
      <w:r w:rsidR="0025021A" w:rsidRPr="00752111">
        <w:rPr>
          <w:rFonts w:ascii="Times" w:hAnsi="Times"/>
          <w:spacing w:val="-2"/>
          <w:sz w:val="20"/>
        </w:rPr>
        <w:t xml:space="preserve"> generation from afforestation may lead to a net loss of carbon</w:t>
      </w:r>
    </w:p>
    <w:p w14:paraId="55FBF212" w14:textId="2B4A5D41" w:rsidR="00982EA8" w:rsidRPr="00752111" w:rsidRDefault="00A97398">
      <w:pPr>
        <w:pStyle w:val="ListParagraph"/>
        <w:numPr>
          <w:ilvl w:val="0"/>
          <w:numId w:val="5"/>
        </w:numPr>
        <w:tabs>
          <w:tab w:val="left" w:pos="605"/>
        </w:tabs>
        <w:spacing w:before="97" w:line="240" w:lineRule="auto"/>
        <w:ind w:hanging="205"/>
        <w:rPr>
          <w:rFonts w:ascii="Times" w:hAnsi="Times"/>
          <w:sz w:val="20"/>
        </w:rPr>
      </w:pPr>
      <w:r w:rsidRPr="00752111">
        <w:rPr>
          <w:rFonts w:ascii="Times" w:hAnsi="Times"/>
          <w:sz w:val="20"/>
        </w:rPr>
        <w:t>offset methodologies</w:t>
      </w:r>
      <w:r w:rsidRPr="00752111">
        <w:rPr>
          <w:rFonts w:ascii="Times" w:hAnsi="Times"/>
          <w:spacing w:val="-11"/>
          <w:sz w:val="20"/>
        </w:rPr>
        <w:t xml:space="preserve"> </w:t>
      </w:r>
      <w:r w:rsidR="0025021A" w:rsidRPr="00752111">
        <w:rPr>
          <w:rFonts w:ascii="Times" w:hAnsi="Times"/>
          <w:sz w:val="20"/>
        </w:rPr>
        <w:t>can</w:t>
      </w:r>
      <w:r w:rsidRPr="00752111">
        <w:rPr>
          <w:rFonts w:ascii="Times" w:hAnsi="Times"/>
          <w:spacing w:val="-11"/>
          <w:sz w:val="20"/>
        </w:rPr>
        <w:t xml:space="preserve"> </w:t>
      </w:r>
      <w:r w:rsidRPr="00752111">
        <w:rPr>
          <w:rFonts w:ascii="Times" w:hAnsi="Times"/>
          <w:sz w:val="20"/>
        </w:rPr>
        <w:t>mitigate</w:t>
      </w:r>
      <w:r w:rsidRPr="00752111">
        <w:rPr>
          <w:rFonts w:ascii="Times" w:hAnsi="Times"/>
          <w:spacing w:val="-10"/>
          <w:sz w:val="20"/>
        </w:rPr>
        <w:t xml:space="preserve"> </w:t>
      </w:r>
      <w:r w:rsidRPr="00752111">
        <w:rPr>
          <w:rFonts w:ascii="Times" w:hAnsi="Times"/>
          <w:sz w:val="20"/>
        </w:rPr>
        <w:t>the</w:t>
      </w:r>
      <w:r w:rsidRPr="00752111">
        <w:rPr>
          <w:rFonts w:ascii="Times" w:hAnsi="Times"/>
          <w:spacing w:val="-11"/>
          <w:sz w:val="20"/>
        </w:rPr>
        <w:t xml:space="preserve"> </w:t>
      </w:r>
      <w:r w:rsidRPr="00752111">
        <w:rPr>
          <w:rFonts w:ascii="Times" w:hAnsi="Times"/>
          <w:sz w:val="20"/>
        </w:rPr>
        <w:t>trade</w:t>
      </w:r>
      <w:r w:rsidRPr="00752111">
        <w:rPr>
          <w:rFonts w:ascii="Times" w:hAnsi="Times"/>
          <w:spacing w:val="-10"/>
          <w:sz w:val="20"/>
        </w:rPr>
        <w:t>o</w:t>
      </w:r>
      <w:r w:rsidRPr="00752111">
        <w:rPr>
          <w:rFonts w:ascii="Times" w:hAnsi="Times"/>
          <w:sz w:val="20"/>
        </w:rPr>
        <w:t>ffs</w:t>
      </w:r>
      <w:r w:rsidRPr="00752111">
        <w:rPr>
          <w:rFonts w:ascii="Times" w:hAnsi="Times"/>
          <w:spacing w:val="-11"/>
          <w:sz w:val="20"/>
        </w:rPr>
        <w:t xml:space="preserve"> </w:t>
      </w:r>
      <w:r w:rsidRPr="00752111">
        <w:rPr>
          <w:rFonts w:ascii="Times" w:hAnsi="Times"/>
          <w:sz w:val="20"/>
        </w:rPr>
        <w:t xml:space="preserve">of </w:t>
      </w:r>
      <w:r w:rsidR="0025021A" w:rsidRPr="00752111">
        <w:rPr>
          <w:rFonts w:ascii="Times" w:hAnsi="Times"/>
          <w:sz w:val="20"/>
        </w:rPr>
        <w:t>afforestation</w:t>
      </w:r>
    </w:p>
    <w:p w14:paraId="0C1073B5" w14:textId="77777777" w:rsidR="00A97398" w:rsidRPr="00752111" w:rsidRDefault="00A97398">
      <w:pPr>
        <w:spacing w:line="461" w:lineRule="exact"/>
        <w:ind w:left="106"/>
        <w:rPr>
          <w:rFonts w:ascii="Times" w:hAnsi="Times"/>
          <w:sz w:val="34"/>
        </w:rPr>
      </w:pPr>
    </w:p>
    <w:p w14:paraId="2FFB0271" w14:textId="22149E7A" w:rsidR="00982EA8" w:rsidRPr="00752111" w:rsidRDefault="006D183A">
      <w:pPr>
        <w:spacing w:line="461" w:lineRule="exact"/>
        <w:ind w:left="106"/>
        <w:rPr>
          <w:rFonts w:ascii="Times" w:hAnsi="Times"/>
          <w:sz w:val="34"/>
        </w:rPr>
      </w:pPr>
      <w:r w:rsidRPr="00752111">
        <w:rPr>
          <w:rFonts w:ascii="Times" w:hAnsi="Times"/>
          <w:sz w:val="34"/>
        </w:rPr>
        <w:t>The</w:t>
      </w:r>
      <w:r w:rsidRPr="00752111">
        <w:rPr>
          <w:rFonts w:ascii="Times" w:hAnsi="Times"/>
          <w:spacing w:val="4"/>
          <w:sz w:val="34"/>
        </w:rPr>
        <w:t xml:space="preserve"> </w:t>
      </w:r>
      <w:r w:rsidRPr="00752111">
        <w:rPr>
          <w:rFonts w:ascii="Times" w:hAnsi="Times"/>
          <w:sz w:val="34"/>
        </w:rPr>
        <w:t>limited</w:t>
      </w:r>
      <w:r w:rsidRPr="00752111">
        <w:rPr>
          <w:rFonts w:ascii="Times" w:hAnsi="Times"/>
          <w:spacing w:val="4"/>
          <w:sz w:val="34"/>
        </w:rPr>
        <w:t xml:space="preserve"> </w:t>
      </w:r>
      <w:r w:rsidRPr="00752111">
        <w:rPr>
          <w:rFonts w:ascii="Times" w:hAnsi="Times"/>
          <w:sz w:val="34"/>
        </w:rPr>
        <w:t>value</w:t>
      </w:r>
      <w:r w:rsidRPr="00752111">
        <w:rPr>
          <w:rFonts w:ascii="Times" w:hAnsi="Times"/>
          <w:spacing w:val="5"/>
          <w:sz w:val="34"/>
        </w:rPr>
        <w:t xml:space="preserve"> </w:t>
      </w:r>
      <w:r w:rsidRPr="00752111">
        <w:rPr>
          <w:rFonts w:ascii="Times" w:hAnsi="Times"/>
          <w:sz w:val="34"/>
        </w:rPr>
        <w:t>of</w:t>
      </w:r>
      <w:r w:rsidRPr="00752111">
        <w:rPr>
          <w:rFonts w:ascii="Times" w:hAnsi="Times"/>
          <w:spacing w:val="4"/>
          <w:sz w:val="34"/>
        </w:rPr>
        <w:t xml:space="preserve"> </w:t>
      </w:r>
      <w:r w:rsidRPr="00752111">
        <w:rPr>
          <w:rFonts w:ascii="Times" w:hAnsi="Times"/>
          <w:sz w:val="34"/>
        </w:rPr>
        <w:t>carbon</w:t>
      </w:r>
      <w:r w:rsidRPr="00752111">
        <w:rPr>
          <w:rFonts w:ascii="Times" w:hAnsi="Times"/>
          <w:spacing w:val="5"/>
          <w:sz w:val="34"/>
        </w:rPr>
        <w:t xml:space="preserve"> </w:t>
      </w:r>
      <w:r w:rsidRPr="00752111">
        <w:rPr>
          <w:rFonts w:ascii="Times" w:hAnsi="Times"/>
          <w:sz w:val="34"/>
        </w:rPr>
        <w:t>benefits</w:t>
      </w:r>
      <w:r w:rsidRPr="00752111">
        <w:rPr>
          <w:rFonts w:ascii="Times" w:hAnsi="Times"/>
          <w:spacing w:val="4"/>
          <w:sz w:val="34"/>
        </w:rPr>
        <w:t xml:space="preserve"> </w:t>
      </w:r>
      <w:r w:rsidRPr="00752111">
        <w:rPr>
          <w:rFonts w:ascii="Times" w:hAnsi="Times"/>
          <w:sz w:val="34"/>
        </w:rPr>
        <w:t>from</w:t>
      </w:r>
      <w:r w:rsidRPr="00752111">
        <w:rPr>
          <w:rFonts w:ascii="Times" w:hAnsi="Times"/>
          <w:spacing w:val="4"/>
          <w:sz w:val="34"/>
        </w:rPr>
        <w:t xml:space="preserve"> </w:t>
      </w:r>
      <w:r w:rsidRPr="00752111">
        <w:rPr>
          <w:rFonts w:ascii="Times" w:hAnsi="Times"/>
          <w:sz w:val="34"/>
        </w:rPr>
        <w:t>grassland</w:t>
      </w:r>
      <w:r w:rsidRPr="00752111">
        <w:rPr>
          <w:rFonts w:ascii="Times" w:hAnsi="Times"/>
          <w:spacing w:val="5"/>
          <w:sz w:val="34"/>
        </w:rPr>
        <w:t xml:space="preserve"> </w:t>
      </w:r>
      <w:r w:rsidRPr="00752111">
        <w:rPr>
          <w:rFonts w:ascii="Times" w:hAnsi="Times"/>
          <w:sz w:val="34"/>
        </w:rPr>
        <w:t>afforestation</w:t>
      </w:r>
      <w:r w:rsidRPr="00752111">
        <w:rPr>
          <w:rFonts w:ascii="Times" w:hAnsi="Times"/>
          <w:spacing w:val="4"/>
          <w:sz w:val="34"/>
        </w:rPr>
        <w:t xml:space="preserve"> </w:t>
      </w:r>
      <w:r w:rsidRPr="00752111">
        <w:rPr>
          <w:rFonts w:ascii="Times" w:hAnsi="Times"/>
          <w:sz w:val="34"/>
        </w:rPr>
        <w:t>in</w:t>
      </w:r>
      <w:r w:rsidRPr="00752111">
        <w:rPr>
          <w:rFonts w:ascii="Times" w:hAnsi="Times"/>
          <w:spacing w:val="5"/>
          <w:sz w:val="34"/>
        </w:rPr>
        <w:t xml:space="preserve"> </w:t>
      </w:r>
      <w:r w:rsidRPr="00752111">
        <w:rPr>
          <w:rFonts w:ascii="Times" w:hAnsi="Times"/>
          <w:spacing w:val="-5"/>
          <w:sz w:val="34"/>
        </w:rPr>
        <w:t>the</w:t>
      </w:r>
    </w:p>
    <w:p w14:paraId="4B996F09" w14:textId="77777777" w:rsidR="00982EA8" w:rsidRPr="00752111" w:rsidRDefault="006D183A">
      <w:pPr>
        <w:spacing w:line="476" w:lineRule="exact"/>
        <w:ind w:left="106"/>
        <w:rPr>
          <w:rFonts w:ascii="Times" w:hAnsi="Times"/>
          <w:sz w:val="34"/>
        </w:rPr>
      </w:pPr>
      <w:r w:rsidRPr="00752111">
        <w:rPr>
          <w:rFonts w:ascii="Times" w:hAnsi="Times"/>
          <w:sz w:val="34"/>
        </w:rPr>
        <w:t>U.S.</w:t>
      </w:r>
      <w:r w:rsidRPr="00752111">
        <w:rPr>
          <w:rFonts w:ascii="Times" w:hAnsi="Times"/>
          <w:spacing w:val="2"/>
          <w:sz w:val="34"/>
        </w:rPr>
        <w:t xml:space="preserve"> </w:t>
      </w:r>
      <w:r w:rsidRPr="00752111">
        <w:rPr>
          <w:rFonts w:ascii="Times" w:hAnsi="Times"/>
          <w:sz w:val="34"/>
        </w:rPr>
        <w:t>Great</w:t>
      </w:r>
      <w:r w:rsidRPr="00752111">
        <w:rPr>
          <w:rFonts w:ascii="Times" w:hAnsi="Times"/>
          <w:spacing w:val="2"/>
          <w:sz w:val="34"/>
        </w:rPr>
        <w:t xml:space="preserve"> </w:t>
      </w:r>
      <w:r w:rsidRPr="00752111">
        <w:rPr>
          <w:rFonts w:ascii="Times" w:hAnsi="Times"/>
          <w:spacing w:val="-2"/>
          <w:sz w:val="34"/>
        </w:rPr>
        <w:t>Plains</w:t>
      </w:r>
    </w:p>
    <w:p w14:paraId="584578C5" w14:textId="706F8737" w:rsidR="00982EA8" w:rsidRPr="00752111" w:rsidRDefault="006D183A">
      <w:pPr>
        <w:spacing w:before="168" w:line="184" w:lineRule="auto"/>
        <w:ind w:left="106" w:right="502"/>
        <w:rPr>
          <w:rFonts w:ascii="Times" w:hAnsi="Times"/>
          <w:i/>
          <w:sz w:val="24"/>
        </w:rPr>
      </w:pPr>
      <w:r w:rsidRPr="00752111">
        <w:rPr>
          <w:rFonts w:ascii="Times" w:hAnsi="Times"/>
          <w:color w:val="7F7F7F"/>
          <w:sz w:val="24"/>
        </w:rPr>
        <w:t xml:space="preserve">Hannah E. </w:t>
      </w:r>
      <w:proofErr w:type="spellStart"/>
      <w:proofErr w:type="gramStart"/>
      <w:r w:rsidRPr="00752111">
        <w:rPr>
          <w:rFonts w:ascii="Times" w:hAnsi="Times"/>
          <w:sz w:val="24"/>
        </w:rPr>
        <w:t>Birge</w:t>
      </w:r>
      <w:r w:rsidRPr="00752111">
        <w:rPr>
          <w:rFonts w:ascii="Times" w:hAnsi="Times"/>
          <w:i/>
          <w:sz w:val="24"/>
          <w:vertAlign w:val="superscript"/>
        </w:rPr>
        <w:t>a,b</w:t>
      </w:r>
      <w:proofErr w:type="spellEnd"/>
      <w:proofErr w:type="gramEnd"/>
      <w:r w:rsidRPr="00752111">
        <w:rPr>
          <w:rFonts w:ascii="Times" w:hAnsi="Times"/>
          <w:sz w:val="24"/>
          <w:vertAlign w:val="superscript"/>
        </w:rPr>
        <w:t>,*</w:t>
      </w:r>
      <w:r w:rsidRPr="00752111">
        <w:rPr>
          <w:rFonts w:ascii="Times" w:hAnsi="Times"/>
          <w:sz w:val="24"/>
        </w:rPr>
        <w:t>,</w:t>
      </w:r>
      <w:r w:rsidRPr="00752111">
        <w:rPr>
          <w:rFonts w:ascii="Times" w:hAnsi="Times"/>
          <w:spacing w:val="40"/>
          <w:sz w:val="24"/>
        </w:rPr>
        <w:t xml:space="preserve"> </w:t>
      </w:r>
      <w:r w:rsidRPr="00752111">
        <w:rPr>
          <w:rFonts w:ascii="Times" w:hAnsi="Times"/>
          <w:color w:val="7F7F7F"/>
          <w:sz w:val="24"/>
        </w:rPr>
        <w:t xml:space="preserve">Christine H. </w:t>
      </w:r>
      <w:proofErr w:type="spellStart"/>
      <w:r w:rsidRPr="00752111">
        <w:rPr>
          <w:rFonts w:ascii="Times" w:hAnsi="Times"/>
          <w:sz w:val="24"/>
        </w:rPr>
        <w:t>Bielski</w:t>
      </w:r>
      <w:r w:rsidRPr="00752111">
        <w:rPr>
          <w:rFonts w:ascii="Times" w:hAnsi="Times"/>
          <w:i/>
          <w:sz w:val="24"/>
          <w:vertAlign w:val="superscript"/>
        </w:rPr>
        <w:t>b</w:t>
      </w:r>
      <w:proofErr w:type="spellEnd"/>
      <w:r w:rsidRPr="00752111">
        <w:rPr>
          <w:rFonts w:ascii="Times" w:hAnsi="Times"/>
          <w:sz w:val="24"/>
        </w:rPr>
        <w:t>,</w:t>
      </w:r>
      <w:r w:rsidRPr="00752111">
        <w:rPr>
          <w:rFonts w:ascii="Times" w:hAnsi="Times"/>
          <w:spacing w:val="40"/>
          <w:sz w:val="24"/>
        </w:rPr>
        <w:t xml:space="preserve"> </w:t>
      </w:r>
      <w:r w:rsidRPr="00752111">
        <w:rPr>
          <w:rFonts w:ascii="Times" w:hAnsi="Times"/>
          <w:color w:val="7F7F7F"/>
          <w:sz w:val="24"/>
        </w:rPr>
        <w:t xml:space="preserve">Jacob </w:t>
      </w:r>
      <w:proofErr w:type="spellStart"/>
      <w:r w:rsidRPr="00752111">
        <w:rPr>
          <w:rFonts w:ascii="Times" w:hAnsi="Times"/>
          <w:sz w:val="24"/>
        </w:rPr>
        <w:t>Gellman</w:t>
      </w:r>
      <w:r w:rsidRPr="00752111">
        <w:rPr>
          <w:rFonts w:ascii="Times" w:hAnsi="Times"/>
          <w:i/>
          <w:sz w:val="24"/>
          <w:vertAlign w:val="superscript"/>
        </w:rPr>
        <w:t>c</w:t>
      </w:r>
      <w:proofErr w:type="spellEnd"/>
      <w:r w:rsidRPr="00752111">
        <w:rPr>
          <w:rFonts w:ascii="Times" w:hAnsi="Times"/>
          <w:sz w:val="24"/>
        </w:rPr>
        <w:t>,</w:t>
      </w:r>
      <w:r w:rsidRPr="00752111">
        <w:rPr>
          <w:rFonts w:ascii="Times" w:hAnsi="Times"/>
          <w:spacing w:val="40"/>
          <w:sz w:val="24"/>
        </w:rPr>
        <w:t xml:space="preserve"> </w:t>
      </w:r>
      <w:proofErr w:type="spellStart"/>
      <w:r w:rsidRPr="00752111">
        <w:rPr>
          <w:rFonts w:ascii="Times" w:hAnsi="Times"/>
          <w:color w:val="7F7F7F"/>
          <w:sz w:val="24"/>
        </w:rPr>
        <w:t>Dat</w:t>
      </w:r>
      <w:proofErr w:type="spellEnd"/>
      <w:r w:rsidRPr="00752111">
        <w:rPr>
          <w:rFonts w:ascii="Times" w:hAnsi="Times"/>
          <w:color w:val="7F7F7F"/>
          <w:sz w:val="24"/>
        </w:rPr>
        <w:t xml:space="preserve"> T. </w:t>
      </w:r>
      <w:proofErr w:type="spellStart"/>
      <w:r w:rsidRPr="00752111">
        <w:rPr>
          <w:rFonts w:ascii="Times" w:hAnsi="Times"/>
          <w:sz w:val="24"/>
        </w:rPr>
        <w:t>Ha</w:t>
      </w:r>
      <w:r w:rsidRPr="00752111">
        <w:rPr>
          <w:rFonts w:ascii="Times" w:hAnsi="Times"/>
          <w:i/>
          <w:sz w:val="24"/>
          <w:vertAlign w:val="superscript"/>
        </w:rPr>
        <w:t>a</w:t>
      </w:r>
      <w:proofErr w:type="spellEnd"/>
      <w:r w:rsidRPr="00752111">
        <w:rPr>
          <w:rFonts w:ascii="Times" w:hAnsi="Times"/>
          <w:sz w:val="24"/>
        </w:rPr>
        <w:t>,</w:t>
      </w:r>
      <w:r w:rsidRPr="00752111">
        <w:rPr>
          <w:rFonts w:ascii="Times" w:hAnsi="Times"/>
          <w:spacing w:val="40"/>
          <w:sz w:val="24"/>
        </w:rPr>
        <w:t xml:space="preserve"> </w:t>
      </w:r>
      <w:r w:rsidRPr="00752111">
        <w:rPr>
          <w:rFonts w:ascii="Times" w:hAnsi="Times"/>
          <w:color w:val="7F7F7F"/>
          <w:sz w:val="24"/>
        </w:rPr>
        <w:t xml:space="preserve">Clare </w:t>
      </w:r>
      <w:proofErr w:type="spellStart"/>
      <w:r w:rsidRPr="00752111">
        <w:rPr>
          <w:rFonts w:ascii="Times" w:hAnsi="Times"/>
          <w:sz w:val="24"/>
        </w:rPr>
        <w:t>Kazanski</w:t>
      </w:r>
      <w:r w:rsidRPr="00752111">
        <w:rPr>
          <w:rFonts w:ascii="Times" w:hAnsi="Times"/>
          <w:i/>
          <w:sz w:val="24"/>
          <w:vertAlign w:val="superscript"/>
        </w:rPr>
        <w:t>a</w:t>
      </w:r>
      <w:proofErr w:type="spellEnd"/>
      <w:r w:rsidRPr="00752111">
        <w:rPr>
          <w:rFonts w:ascii="Times" w:hAnsi="Times"/>
          <w:sz w:val="24"/>
        </w:rPr>
        <w:t xml:space="preserve">, </w:t>
      </w:r>
      <w:r w:rsidRPr="00752111">
        <w:rPr>
          <w:rFonts w:ascii="Times" w:hAnsi="Times"/>
          <w:color w:val="7F7F7F"/>
          <w:sz w:val="24"/>
        </w:rPr>
        <w:t xml:space="preserve">Andrew J. </w:t>
      </w:r>
      <w:proofErr w:type="spellStart"/>
      <w:r w:rsidRPr="00752111">
        <w:rPr>
          <w:rFonts w:ascii="Times" w:hAnsi="Times"/>
          <w:sz w:val="24"/>
        </w:rPr>
        <w:t>Plantinga</w:t>
      </w:r>
      <w:r w:rsidRPr="00752111">
        <w:rPr>
          <w:rFonts w:ascii="Times" w:hAnsi="Times"/>
          <w:i/>
          <w:sz w:val="24"/>
          <w:vertAlign w:val="superscript"/>
        </w:rPr>
        <w:t>c</w:t>
      </w:r>
      <w:proofErr w:type="spellEnd"/>
      <w:r w:rsidRPr="00752111">
        <w:rPr>
          <w:rFonts w:ascii="Times" w:hAnsi="Times"/>
          <w:sz w:val="24"/>
        </w:rPr>
        <w:t>,</w:t>
      </w:r>
      <w:r w:rsidRPr="00752111">
        <w:rPr>
          <w:rFonts w:ascii="Times" w:hAnsi="Times"/>
          <w:spacing w:val="40"/>
          <w:sz w:val="24"/>
        </w:rPr>
        <w:t xml:space="preserve"> </w:t>
      </w:r>
      <w:r w:rsidRPr="00752111">
        <w:rPr>
          <w:rFonts w:ascii="Times" w:hAnsi="Times"/>
          <w:color w:val="7F7F7F"/>
          <w:sz w:val="24"/>
        </w:rPr>
        <w:t xml:space="preserve">Craig R. </w:t>
      </w:r>
      <w:proofErr w:type="spellStart"/>
      <w:r w:rsidRPr="00752111">
        <w:rPr>
          <w:rFonts w:ascii="Times" w:hAnsi="Times"/>
          <w:sz w:val="24"/>
        </w:rPr>
        <w:t>Allen</w:t>
      </w:r>
      <w:r w:rsidRPr="00752111">
        <w:rPr>
          <w:rFonts w:ascii="Times" w:hAnsi="Times"/>
          <w:i/>
          <w:sz w:val="24"/>
          <w:vertAlign w:val="superscript"/>
        </w:rPr>
        <w:t>d</w:t>
      </w:r>
      <w:proofErr w:type="spellEnd"/>
      <w:r w:rsidRPr="00752111">
        <w:rPr>
          <w:rFonts w:ascii="Times" w:hAnsi="Times"/>
          <w:i/>
          <w:sz w:val="24"/>
        </w:rPr>
        <w:t xml:space="preserve"> </w:t>
      </w:r>
      <w:r w:rsidRPr="00752111">
        <w:rPr>
          <w:rFonts w:ascii="Times" w:hAnsi="Times"/>
          <w:sz w:val="24"/>
        </w:rPr>
        <w:t>and</w:t>
      </w:r>
      <w:r w:rsidRPr="00752111">
        <w:rPr>
          <w:rFonts w:ascii="Times" w:hAnsi="Times"/>
          <w:spacing w:val="40"/>
          <w:sz w:val="24"/>
        </w:rPr>
        <w:t xml:space="preserve"> </w:t>
      </w:r>
      <w:r w:rsidRPr="00752111">
        <w:rPr>
          <w:rFonts w:ascii="Times" w:hAnsi="Times"/>
          <w:color w:val="7F7F7F"/>
          <w:sz w:val="24"/>
        </w:rPr>
        <w:t xml:space="preserve">Dirac </w:t>
      </w:r>
      <w:proofErr w:type="spellStart"/>
      <w:r w:rsidRPr="00752111">
        <w:rPr>
          <w:rFonts w:ascii="Times" w:hAnsi="Times"/>
          <w:sz w:val="24"/>
        </w:rPr>
        <w:t>Twidwell</w:t>
      </w:r>
      <w:r w:rsidRPr="00752111">
        <w:rPr>
          <w:rFonts w:ascii="Times" w:hAnsi="Times"/>
          <w:i/>
          <w:sz w:val="24"/>
          <w:vertAlign w:val="superscript"/>
        </w:rPr>
        <w:t>b</w:t>
      </w:r>
      <w:proofErr w:type="spellEnd"/>
    </w:p>
    <w:p w14:paraId="16BD78D1" w14:textId="5B51E061" w:rsidR="0025021A" w:rsidRPr="00752111" w:rsidRDefault="006D183A" w:rsidP="00B96BB0">
      <w:pPr>
        <w:ind w:firstLine="106"/>
        <w:rPr>
          <w:rFonts w:ascii="Times" w:hAnsi="Times"/>
          <w:i/>
          <w:iCs/>
          <w:sz w:val="16"/>
          <w:szCs w:val="16"/>
        </w:rPr>
      </w:pPr>
      <w:proofErr w:type="spellStart"/>
      <w:r w:rsidRPr="00752111">
        <w:rPr>
          <w:rFonts w:ascii="Times" w:hAnsi="Times"/>
          <w:i/>
          <w:iCs/>
          <w:sz w:val="16"/>
          <w:szCs w:val="16"/>
          <w:vertAlign w:val="superscript"/>
        </w:rPr>
        <w:t>a</w:t>
      </w:r>
      <w:r w:rsidRPr="00752111">
        <w:rPr>
          <w:rFonts w:ascii="Times" w:hAnsi="Times"/>
          <w:i/>
          <w:iCs/>
          <w:sz w:val="16"/>
          <w:szCs w:val="16"/>
        </w:rPr>
        <w:t>The</w:t>
      </w:r>
      <w:proofErr w:type="spellEnd"/>
      <w:r w:rsidR="0025021A" w:rsidRPr="00752111">
        <w:rPr>
          <w:rFonts w:ascii="Times" w:hAnsi="Times"/>
          <w:i/>
          <w:iCs/>
          <w:sz w:val="16"/>
          <w:szCs w:val="16"/>
        </w:rPr>
        <w:t xml:space="preserve"> </w:t>
      </w:r>
      <w:r w:rsidRPr="00752111">
        <w:rPr>
          <w:rFonts w:ascii="Times" w:hAnsi="Times"/>
          <w:i/>
          <w:iCs/>
          <w:sz w:val="16"/>
          <w:szCs w:val="16"/>
        </w:rPr>
        <w:t>Nature</w:t>
      </w:r>
      <w:r w:rsidR="0025021A" w:rsidRPr="00752111">
        <w:rPr>
          <w:rFonts w:ascii="Times" w:hAnsi="Times"/>
          <w:i/>
          <w:iCs/>
          <w:sz w:val="16"/>
          <w:szCs w:val="16"/>
        </w:rPr>
        <w:t xml:space="preserve"> </w:t>
      </w:r>
      <w:r w:rsidRPr="00752111">
        <w:rPr>
          <w:rFonts w:ascii="Times" w:hAnsi="Times"/>
          <w:i/>
          <w:iCs/>
          <w:sz w:val="16"/>
          <w:szCs w:val="16"/>
        </w:rPr>
        <w:t>Conservancy, 4245</w:t>
      </w:r>
      <w:r w:rsidR="0025021A" w:rsidRPr="00752111">
        <w:rPr>
          <w:rFonts w:ascii="Times" w:hAnsi="Times"/>
          <w:i/>
          <w:iCs/>
          <w:sz w:val="16"/>
          <w:szCs w:val="16"/>
        </w:rPr>
        <w:t xml:space="preserve"> </w:t>
      </w:r>
      <w:r w:rsidRPr="00752111">
        <w:rPr>
          <w:rFonts w:ascii="Times" w:hAnsi="Times"/>
          <w:i/>
          <w:iCs/>
          <w:sz w:val="16"/>
          <w:szCs w:val="16"/>
        </w:rPr>
        <w:t>Fairfax Dr</w:t>
      </w:r>
      <w:r w:rsidR="00B96BB0" w:rsidRPr="00752111">
        <w:rPr>
          <w:rFonts w:ascii="Times" w:hAnsi="Times"/>
          <w:i/>
          <w:iCs/>
          <w:sz w:val="16"/>
          <w:szCs w:val="16"/>
        </w:rPr>
        <w:t xml:space="preserve"> </w:t>
      </w:r>
      <w:r w:rsidRPr="00752111">
        <w:rPr>
          <w:rFonts w:ascii="Times" w:hAnsi="Times"/>
          <w:i/>
          <w:iCs/>
          <w:sz w:val="16"/>
          <w:szCs w:val="16"/>
        </w:rPr>
        <w:t>100,</w:t>
      </w:r>
      <w:r w:rsidR="00B96BB0" w:rsidRPr="00752111">
        <w:rPr>
          <w:rFonts w:ascii="Times" w:hAnsi="Times"/>
          <w:i/>
          <w:iCs/>
          <w:sz w:val="16"/>
          <w:szCs w:val="16"/>
        </w:rPr>
        <w:t xml:space="preserve"> </w:t>
      </w:r>
      <w:r w:rsidRPr="00752111">
        <w:rPr>
          <w:rFonts w:ascii="Times" w:hAnsi="Times"/>
          <w:i/>
          <w:iCs/>
          <w:sz w:val="16"/>
          <w:szCs w:val="16"/>
        </w:rPr>
        <w:t>Arlington, VA  22203</w:t>
      </w:r>
    </w:p>
    <w:p w14:paraId="1F4CAB3C" w14:textId="77777777" w:rsidR="00B96BB0" w:rsidRPr="00752111" w:rsidRDefault="006D183A" w:rsidP="00B96BB0">
      <w:pPr>
        <w:ind w:left="106"/>
        <w:rPr>
          <w:rFonts w:ascii="Times" w:hAnsi="Times"/>
          <w:i/>
          <w:iCs/>
          <w:sz w:val="16"/>
          <w:szCs w:val="16"/>
        </w:rPr>
      </w:pPr>
      <w:proofErr w:type="spellStart"/>
      <w:r w:rsidRPr="00752111">
        <w:rPr>
          <w:rFonts w:ascii="Times" w:hAnsi="Times"/>
          <w:i/>
          <w:iCs/>
          <w:sz w:val="16"/>
          <w:szCs w:val="16"/>
          <w:vertAlign w:val="superscript"/>
        </w:rPr>
        <w:t>b</w:t>
      </w:r>
      <w:r w:rsidRPr="00752111">
        <w:rPr>
          <w:rFonts w:ascii="Times" w:hAnsi="Times"/>
          <w:i/>
          <w:iCs/>
          <w:sz w:val="16"/>
          <w:szCs w:val="16"/>
        </w:rPr>
        <w:t>Department</w:t>
      </w:r>
      <w:proofErr w:type="spellEnd"/>
      <w:r w:rsidRPr="00752111">
        <w:rPr>
          <w:rFonts w:ascii="Times" w:hAnsi="Times"/>
          <w:i/>
          <w:iCs/>
          <w:sz w:val="16"/>
          <w:szCs w:val="16"/>
        </w:rPr>
        <w:t xml:space="preserve"> of Agronomy and Horticulture, University of Nebraska-Lincoln, Lincoln, NE, 58583</w:t>
      </w:r>
    </w:p>
    <w:p w14:paraId="7C3708DC" w14:textId="4F31B054" w:rsidR="00982EA8" w:rsidRPr="00752111" w:rsidRDefault="00B96BB0" w:rsidP="00B96BB0">
      <w:pPr>
        <w:rPr>
          <w:rFonts w:ascii="Times" w:hAnsi="Times"/>
          <w:i/>
          <w:iCs/>
          <w:sz w:val="16"/>
          <w:szCs w:val="16"/>
        </w:rPr>
      </w:pPr>
      <w:r w:rsidRPr="00752111">
        <w:rPr>
          <w:rFonts w:ascii="Times" w:hAnsi="Times"/>
          <w:i/>
          <w:iCs/>
          <w:sz w:val="16"/>
          <w:szCs w:val="16"/>
        </w:rPr>
        <w:t xml:space="preserve">   </w:t>
      </w:r>
      <w:proofErr w:type="spellStart"/>
      <w:r w:rsidRPr="00752111">
        <w:rPr>
          <w:rFonts w:ascii="Times" w:hAnsi="Times"/>
          <w:i/>
          <w:iCs/>
          <w:sz w:val="16"/>
          <w:szCs w:val="16"/>
          <w:vertAlign w:val="superscript"/>
        </w:rPr>
        <w:t>c</w:t>
      </w:r>
      <w:r w:rsidRPr="00752111">
        <w:rPr>
          <w:rFonts w:ascii="Times" w:hAnsi="Times"/>
          <w:i/>
          <w:iCs/>
          <w:sz w:val="16"/>
          <w:szCs w:val="16"/>
        </w:rPr>
        <w:t>Bren</w:t>
      </w:r>
      <w:proofErr w:type="spellEnd"/>
      <w:r w:rsidRPr="00752111">
        <w:rPr>
          <w:rFonts w:ascii="Times" w:hAnsi="Times"/>
          <w:i/>
          <w:iCs/>
          <w:sz w:val="16"/>
          <w:szCs w:val="16"/>
        </w:rPr>
        <w:t xml:space="preserve"> School of Environmental Science &amp; Management, University of California, Santa Barbara, CA 93106</w:t>
      </w:r>
    </w:p>
    <w:p w14:paraId="665BE451" w14:textId="58F46C1C" w:rsidR="00982EA8" w:rsidRPr="00752111" w:rsidRDefault="006D183A" w:rsidP="00B96BB0">
      <w:pPr>
        <w:ind w:left="106"/>
        <w:rPr>
          <w:rFonts w:ascii="Times" w:hAnsi="Times"/>
          <w:i/>
          <w:iCs/>
          <w:sz w:val="16"/>
          <w:szCs w:val="16"/>
        </w:rPr>
      </w:pPr>
      <w:proofErr w:type="spellStart"/>
      <w:r w:rsidRPr="00752111">
        <w:rPr>
          <w:rFonts w:ascii="Times" w:hAnsi="Times"/>
          <w:i/>
          <w:iCs/>
          <w:sz w:val="16"/>
          <w:szCs w:val="16"/>
          <w:vertAlign w:val="superscript"/>
        </w:rPr>
        <w:t>d</w:t>
      </w:r>
      <w:r w:rsidRPr="00752111">
        <w:rPr>
          <w:rFonts w:ascii="Times" w:hAnsi="Times"/>
          <w:i/>
          <w:iCs/>
          <w:sz w:val="16"/>
          <w:szCs w:val="16"/>
        </w:rPr>
        <w:t>U.S</w:t>
      </w:r>
      <w:proofErr w:type="spellEnd"/>
      <w:r w:rsidRPr="00752111">
        <w:rPr>
          <w:rFonts w:ascii="Times" w:hAnsi="Times"/>
          <w:i/>
          <w:iCs/>
          <w:sz w:val="16"/>
          <w:szCs w:val="16"/>
        </w:rPr>
        <w:t>. Geological Survey, Nebraska Cooperative Fish and Wildlife Research Unit</w:t>
      </w:r>
      <w:r w:rsidR="0025021A" w:rsidRPr="00752111">
        <w:rPr>
          <w:rFonts w:ascii="Times" w:hAnsi="Times"/>
          <w:i/>
          <w:iCs/>
          <w:sz w:val="16"/>
          <w:szCs w:val="16"/>
        </w:rPr>
        <w:t xml:space="preserve"> and The </w:t>
      </w:r>
      <w:r w:rsidRPr="00752111">
        <w:rPr>
          <w:rFonts w:ascii="Times" w:hAnsi="Times"/>
          <w:i/>
          <w:iCs/>
          <w:sz w:val="16"/>
          <w:szCs w:val="16"/>
        </w:rPr>
        <w:t>School of Natural Resources, University of Nebraska, Lincoln, NE, USA</w:t>
      </w:r>
    </w:p>
    <w:p w14:paraId="33E45F77" w14:textId="3A8FC602" w:rsidR="00B96BB0" w:rsidRPr="00752111" w:rsidRDefault="00B96BB0" w:rsidP="00B96BB0">
      <w:pPr>
        <w:spacing w:before="12" w:line="219" w:lineRule="exact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position w:val="6"/>
          <w:sz w:val="12"/>
        </w:rPr>
        <w:t xml:space="preserve">    *</w:t>
      </w:r>
      <w:r w:rsidRPr="00752111">
        <w:rPr>
          <w:rFonts w:ascii="Times" w:hAnsi="Times"/>
          <w:sz w:val="16"/>
        </w:rPr>
        <w:t>Corresponding</w:t>
      </w:r>
      <w:r w:rsidRPr="00752111">
        <w:rPr>
          <w:rFonts w:ascii="Times" w:hAnsi="Times"/>
          <w:spacing w:val="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author</w:t>
      </w:r>
    </w:p>
    <w:p w14:paraId="6E52F621" w14:textId="40465890" w:rsidR="00982EA8" w:rsidRPr="00752111" w:rsidRDefault="00E562C7">
      <w:pPr>
        <w:pStyle w:val="BodyText"/>
        <w:spacing w:before="2"/>
        <w:rPr>
          <w:rFonts w:ascii="Times" w:hAnsi="Times"/>
          <w:i/>
          <w:sz w:val="9"/>
        </w:rPr>
      </w:pPr>
      <w:r w:rsidRPr="00752111">
        <w:rPr>
          <w:rFonts w:ascii="Times" w:hAnsi="Times"/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3C0C8DD" wp14:editId="777C356A">
                <wp:simplePos x="0" y="0"/>
                <wp:positionH relativeFrom="page">
                  <wp:posOffset>651510</wp:posOffset>
                </wp:positionH>
                <wp:positionV relativeFrom="paragraph">
                  <wp:posOffset>103505</wp:posOffset>
                </wp:positionV>
                <wp:extent cx="6257290" cy="1270"/>
                <wp:effectExtent l="0" t="0" r="16510" b="11430"/>
                <wp:wrapTopAndBottom/>
                <wp:docPr id="884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57290" cy="1270"/>
                        </a:xfrm>
                        <a:custGeom>
                          <a:avLst/>
                          <a:gdLst>
                            <a:gd name="T0" fmla="*/ 0 w 9854"/>
                            <a:gd name="T1" fmla="*/ 0 h 1270"/>
                            <a:gd name="T2" fmla="*/ 2147483646 w 9854"/>
                            <a:gd name="T3" fmla="*/ 0 h 1270"/>
                            <a:gd name="T4" fmla="*/ 0 60000 65536"/>
                            <a:gd name="T5" fmla="*/ 0 60000 65536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0" t="0" r="r" b="b"/>
                          <a:pathLst>
                            <a:path w="9854" h="1270">
                              <a:moveTo>
                                <a:pt x="0" y="0"/>
                              </a:moveTo>
                              <a:lnTo>
                                <a:pt x="9853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7F7F7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2F058" id="docshape7" o:spid="_x0000_s1026" style="position:absolute;margin-left:51.3pt;margin-top:8.15pt;width:492.7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" path="m,l9853,e" filled="f" strokecolor="#7f7f7f" strokeweight=".14042mm">
                <v:path arrowok="t" o:connecttype="custom" o:connectlocs="0,0;2147483646,0" o:connectangles="0,0"/>
                <w10:wrap type="topAndBottom" anchorx="page"/>
              </v:shape>
            </w:pict>
          </mc:Fallback>
        </mc:AlternateContent>
      </w:r>
    </w:p>
    <w:p w14:paraId="7FB92FBE" w14:textId="77777777" w:rsidR="00982EA8" w:rsidRPr="00752111" w:rsidRDefault="00982EA8">
      <w:pPr>
        <w:pStyle w:val="BodyText"/>
        <w:spacing w:before="9"/>
        <w:rPr>
          <w:rFonts w:ascii="Times" w:hAnsi="Times"/>
          <w:i/>
          <w:sz w:val="4"/>
        </w:rPr>
      </w:pPr>
    </w:p>
    <w:p w14:paraId="7E69919E" w14:textId="77777777" w:rsidR="00982EA8" w:rsidRPr="00752111" w:rsidRDefault="00982EA8">
      <w:pPr>
        <w:rPr>
          <w:rFonts w:ascii="Times" w:hAnsi="Times"/>
          <w:sz w:val="4"/>
        </w:rPr>
        <w:sectPr w:rsidR="00982EA8" w:rsidRPr="00752111" w:rsidSect="00A97398">
          <w:headerReference w:type="default" r:id="rId8"/>
          <w:footerReference w:type="even" r:id="rId9"/>
          <w:footerReference w:type="default" r:id="rId10"/>
          <w:pgSz w:w="11910" w:h="15880"/>
          <w:pgMar w:top="980" w:right="780" w:bottom="780" w:left="920" w:header="0" w:footer="597" w:gutter="0"/>
          <w:cols w:space="720"/>
        </w:sectPr>
      </w:pPr>
    </w:p>
    <w:p w14:paraId="33045582" w14:textId="77777777" w:rsidR="00982EA8" w:rsidRPr="00752111" w:rsidRDefault="006D183A">
      <w:pPr>
        <w:pStyle w:val="BodyText"/>
        <w:spacing w:before="18"/>
        <w:ind w:left="106"/>
        <w:rPr>
          <w:rFonts w:ascii="Times" w:hAnsi="Times"/>
        </w:rPr>
      </w:pPr>
      <w:r w:rsidRPr="00752111">
        <w:rPr>
          <w:rFonts w:ascii="Times" w:hAnsi="Times"/>
        </w:rPr>
        <w:t>A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R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T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I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C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L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E</w:t>
      </w:r>
      <w:r w:rsidRPr="00752111">
        <w:rPr>
          <w:rFonts w:ascii="Times" w:hAnsi="Times"/>
          <w:spacing w:val="37"/>
        </w:rPr>
        <w:t xml:space="preserve"> </w:t>
      </w:r>
      <w:r w:rsidRPr="00752111">
        <w:rPr>
          <w:rFonts w:ascii="Times" w:hAnsi="Times"/>
        </w:rPr>
        <w:t>I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N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F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  <w:spacing w:val="-10"/>
        </w:rPr>
        <w:t>O</w:t>
      </w:r>
    </w:p>
    <w:p w14:paraId="4851207C" w14:textId="77777777" w:rsidR="00982EA8" w:rsidRPr="00752111" w:rsidRDefault="00982EA8">
      <w:pPr>
        <w:pStyle w:val="BodyText"/>
        <w:spacing w:before="11"/>
        <w:rPr>
          <w:rFonts w:ascii="Times" w:hAnsi="Times"/>
          <w:sz w:val="5"/>
        </w:rPr>
      </w:pPr>
    </w:p>
    <w:p w14:paraId="6B582117" w14:textId="77777777" w:rsidR="00982EA8" w:rsidRPr="00752111" w:rsidRDefault="00E562C7">
      <w:pPr>
        <w:pStyle w:val="BodyText"/>
        <w:spacing w:line="20" w:lineRule="exact"/>
        <w:ind w:left="106" w:right="-792"/>
        <w:rPr>
          <w:rFonts w:ascii="Times" w:hAnsi="Times"/>
          <w:sz w:val="2"/>
        </w:rPr>
      </w:pPr>
      <w:r w:rsidRPr="00752111">
        <w:rPr>
          <w:rFonts w:ascii="Times" w:hAnsi="Times"/>
          <w:noProof/>
          <w:sz w:val="2"/>
        </w:rPr>
        <mc:AlternateContent>
          <mc:Choice Requires="wpg">
            <w:drawing>
              <wp:inline distT="0" distB="0" distL="0" distR="0" wp14:anchorId="73E8FF2F" wp14:editId="194E0A7B">
                <wp:extent cx="1564640" cy="2540"/>
                <wp:effectExtent l="0" t="0" r="10160" b="10160"/>
                <wp:docPr id="882" name="docshapegroup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4640" cy="2540"/>
                          <a:chOff x="0" y="0"/>
                          <a:chExt cx="2464" cy="4"/>
                        </a:xfrm>
                      </wpg:grpSpPr>
                      <wps:wsp>
                        <wps:cNvPr id="883" name="Line 791"/>
                        <wps:cNvCnPr>
                          <a:cxnSpLocks/>
                        </wps:cNvCnPr>
                        <wps:spPr bwMode="auto">
                          <a:xfrm>
                            <a:off x="0" y="2"/>
                            <a:ext cx="2463" cy="0"/>
                          </a:xfrm>
                          <a:prstGeom prst="line">
                            <a:avLst/>
                          </a:prstGeom>
                          <a:noFill/>
                          <a:ln w="252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DEBE39" id="docshapegroup8" o:spid="_x0000_s1026" style="width:123.2pt;height:.2pt;mso-position-horizontal-relative:char;mso-position-vertical-relative:line" coordsize="2464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">
                <v:line id="Line 791" o:spid="_x0000_s1027" style="position:absolute;visibility:visible;mso-wrap-style:square" from="0,2" to="2463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" strokeweight=".07019mm">
                  <o:lock v:ext="edit" shapetype="f"/>
                </v:line>
                <w10:anchorlock/>
              </v:group>
            </w:pict>
          </mc:Fallback>
        </mc:AlternateContent>
      </w:r>
    </w:p>
    <w:p w14:paraId="5829579C" w14:textId="350F96E3" w:rsidR="00982EA8" w:rsidRPr="00752111" w:rsidRDefault="006D183A" w:rsidP="00B96BB0">
      <w:pPr>
        <w:spacing w:before="40" w:line="187" w:lineRule="auto"/>
        <w:ind w:left="106" w:right="449"/>
        <w:rPr>
          <w:rFonts w:ascii="Times" w:hAnsi="Times"/>
          <w:sz w:val="16"/>
        </w:rPr>
      </w:pPr>
      <w:r w:rsidRPr="00752111">
        <w:rPr>
          <w:rFonts w:ascii="Times" w:hAnsi="Times"/>
          <w:i/>
          <w:spacing w:val="-2"/>
          <w:sz w:val="16"/>
        </w:rPr>
        <w:t>Keywords</w:t>
      </w:r>
      <w:r w:rsidRPr="00752111">
        <w:rPr>
          <w:rFonts w:ascii="Times" w:hAnsi="Times"/>
          <w:spacing w:val="-2"/>
          <w:sz w:val="16"/>
        </w:rPr>
        <w:t>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ecosystem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services</w:t>
      </w:r>
      <w:r w:rsidR="00B96BB0" w:rsidRPr="00752111">
        <w:rPr>
          <w:rFonts w:ascii="Times" w:hAnsi="Times"/>
          <w:spacing w:val="-2"/>
          <w:sz w:val="16"/>
        </w:rPr>
        <w:t>, carbon offsets, natural climate solutions,</w:t>
      </w:r>
      <w:r w:rsidRPr="00752111">
        <w:rPr>
          <w:rFonts w:ascii="Times" w:hAnsi="Times"/>
          <w:spacing w:val="40"/>
          <w:sz w:val="16"/>
        </w:rPr>
        <w:t xml:space="preserve"> </w:t>
      </w:r>
      <w:r w:rsidR="00B96BB0" w:rsidRPr="00752111">
        <w:rPr>
          <w:rFonts w:ascii="Times" w:hAnsi="Times"/>
          <w:spacing w:val="-2"/>
          <w:sz w:val="16"/>
        </w:rPr>
        <w:t>grasslands,</w:t>
      </w:r>
      <w:r w:rsidR="00B96BB0" w:rsidRPr="00752111">
        <w:rPr>
          <w:rFonts w:ascii="Times" w:hAnsi="Times"/>
          <w:sz w:val="16"/>
        </w:rPr>
        <w:t xml:space="preserve"> soil</w:t>
      </w:r>
      <w:r w:rsidR="00B96BB0" w:rsidRPr="00752111">
        <w:rPr>
          <w:rFonts w:ascii="Times" w:hAnsi="Times"/>
          <w:spacing w:val="-2"/>
          <w:sz w:val="16"/>
        </w:rPr>
        <w:t xml:space="preserve"> carbon</w:t>
      </w:r>
    </w:p>
    <w:p w14:paraId="4DE990E1" w14:textId="77777777" w:rsidR="00A97398" w:rsidRPr="00752111" w:rsidRDefault="00A97398" w:rsidP="00A97398">
      <w:pPr>
        <w:pStyle w:val="BodyText"/>
        <w:spacing w:before="13"/>
        <w:rPr>
          <w:rFonts w:ascii="Times" w:hAnsi="Times"/>
          <w:sz w:val="4"/>
        </w:rPr>
      </w:pPr>
    </w:p>
    <w:p w14:paraId="6FC74220" w14:textId="15FC6DBA" w:rsidR="00A97398" w:rsidRPr="00752111" w:rsidRDefault="00A97398" w:rsidP="00A97398">
      <w:pPr>
        <w:spacing w:line="189" w:lineRule="exact"/>
        <w:ind w:left="464"/>
        <w:jc w:val="both"/>
        <w:rPr>
          <w:rFonts w:ascii="Times" w:hAnsi="Times"/>
          <w:sz w:val="13"/>
        </w:rPr>
      </w:pPr>
    </w:p>
    <w:p w14:paraId="6E7B6506" w14:textId="77777777" w:rsidR="00A97398" w:rsidRPr="00752111" w:rsidRDefault="00A97398" w:rsidP="00A97398">
      <w:pPr>
        <w:pStyle w:val="BodyText"/>
        <w:spacing w:before="38"/>
        <w:rPr>
          <w:rFonts w:ascii="Times" w:hAnsi="Times"/>
        </w:rPr>
      </w:pPr>
    </w:p>
    <w:p w14:paraId="4512DF2D" w14:textId="4FC65391" w:rsidR="00982EA8" w:rsidRPr="00752111" w:rsidRDefault="006D183A" w:rsidP="00A97398">
      <w:pPr>
        <w:pStyle w:val="BodyText"/>
        <w:spacing w:before="38"/>
        <w:ind w:firstLine="106"/>
        <w:rPr>
          <w:rFonts w:ascii="Times" w:hAnsi="Times"/>
          <w:b/>
          <w:bCs/>
          <w:spacing w:val="-2"/>
          <w:sz w:val="24"/>
          <w:szCs w:val="24"/>
        </w:rPr>
      </w:pPr>
      <w:r w:rsidRPr="00752111">
        <w:rPr>
          <w:rFonts w:ascii="Times" w:hAnsi="Times"/>
          <w:b/>
          <w:bCs/>
          <w:spacing w:val="-2"/>
          <w:sz w:val="24"/>
          <w:szCs w:val="24"/>
        </w:rPr>
        <w:t>Abstract</w:t>
      </w:r>
    </w:p>
    <w:p w14:paraId="6678439F" w14:textId="6A27E211" w:rsidR="00982EA8" w:rsidRPr="00752111" w:rsidRDefault="006D183A" w:rsidP="00B96BB0">
      <w:pPr>
        <w:spacing w:before="57" w:line="480" w:lineRule="auto"/>
        <w:ind w:left="106" w:right="244"/>
        <w:jc w:val="both"/>
        <w:rPr>
          <w:rFonts w:ascii="Times" w:hAnsi="Times"/>
          <w:spacing w:val="-2"/>
        </w:rPr>
      </w:pPr>
      <w:r w:rsidRPr="00752111">
        <w:rPr>
          <w:rFonts w:ascii="Times" w:hAnsi="Times"/>
          <w:spacing w:val="-2"/>
        </w:rPr>
        <w:t>In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the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United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States,</w:t>
      </w:r>
      <w:r w:rsidRPr="00752111">
        <w:rPr>
          <w:rFonts w:ascii="Times" w:hAnsi="Times"/>
          <w:spacing w:val="-5"/>
        </w:rPr>
        <w:t xml:space="preserve"> </w:t>
      </w:r>
      <w:r w:rsidR="0025021A" w:rsidRPr="00752111">
        <w:rPr>
          <w:rFonts w:ascii="Times" w:hAnsi="Times"/>
          <w:spacing w:val="-2"/>
        </w:rPr>
        <w:t>enhancing</w:t>
      </w:r>
      <w:r w:rsidRPr="00752111">
        <w:rPr>
          <w:rFonts w:ascii="Times" w:hAnsi="Times"/>
          <w:spacing w:val="-8"/>
        </w:rPr>
        <w:t xml:space="preserve"> </w:t>
      </w:r>
      <w:r w:rsidR="0025021A" w:rsidRPr="00752111">
        <w:rPr>
          <w:rFonts w:ascii="Times" w:hAnsi="Times"/>
          <w:spacing w:val="-2"/>
        </w:rPr>
        <w:t>forest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growth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on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native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grasslands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may</w:t>
      </w:r>
      <w:r w:rsidRPr="00752111">
        <w:rPr>
          <w:rFonts w:ascii="Times" w:hAnsi="Times"/>
          <w:spacing w:val="-8"/>
        </w:rPr>
        <w:t xml:space="preserve"> </w:t>
      </w:r>
      <w:r w:rsidR="0025021A" w:rsidRPr="00752111">
        <w:rPr>
          <w:rFonts w:ascii="Times" w:hAnsi="Times"/>
          <w:spacing w:val="-8"/>
        </w:rPr>
        <w:t xml:space="preserve">initially </w:t>
      </w:r>
      <w:r w:rsidRPr="00752111">
        <w:rPr>
          <w:rFonts w:ascii="Times" w:hAnsi="Times"/>
          <w:spacing w:val="-2"/>
        </w:rPr>
        <w:t>appear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as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a</w:t>
      </w:r>
      <w:r w:rsidRPr="00752111">
        <w:rPr>
          <w:rFonts w:ascii="Times" w:hAnsi="Times"/>
          <w:spacing w:val="-8"/>
        </w:rPr>
        <w:t xml:space="preserve"> </w:t>
      </w:r>
      <w:r w:rsidR="0025021A" w:rsidRPr="00752111">
        <w:rPr>
          <w:rFonts w:ascii="Times" w:hAnsi="Times"/>
          <w:spacing w:val="-2"/>
        </w:rPr>
        <w:t>cost</w:t>
      </w:r>
      <w:r w:rsidR="0025021A" w:rsidRPr="00752111">
        <w:rPr>
          <w:rFonts w:ascii="Times" w:hAnsi="Times"/>
          <w:spacing w:val="-8"/>
        </w:rPr>
        <w:t>-effective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pathway</w:t>
      </w:r>
      <w:r w:rsidRPr="00752111">
        <w:rPr>
          <w:rFonts w:ascii="Times" w:hAnsi="Times"/>
          <w:spacing w:val="40"/>
        </w:rPr>
        <w:t xml:space="preserve"> </w:t>
      </w:r>
      <w:r w:rsidR="0025021A" w:rsidRPr="00752111">
        <w:rPr>
          <w:rFonts w:ascii="Times" w:hAnsi="Times"/>
        </w:rPr>
        <w:t>for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storing</w:t>
      </w:r>
      <w:r w:rsidRPr="00752111">
        <w:rPr>
          <w:rFonts w:ascii="Times" w:hAnsi="Times"/>
          <w:spacing w:val="-7"/>
        </w:rPr>
        <w:t xml:space="preserve"> </w:t>
      </w:r>
      <w:r w:rsidR="0025021A" w:rsidRPr="00752111">
        <w:rPr>
          <w:rFonts w:ascii="Times" w:hAnsi="Times"/>
        </w:rPr>
        <w:t>additional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ecosystem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generating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offsets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needed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by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governments,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companies,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  <w:spacing w:val="-2"/>
        </w:rPr>
        <w:t>and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other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entities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to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reach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their</w:t>
      </w:r>
      <w:r w:rsidRPr="00752111">
        <w:rPr>
          <w:rFonts w:ascii="Times" w:hAnsi="Times"/>
          <w:spacing w:val="-4"/>
        </w:rPr>
        <w:t xml:space="preserve"> </w:t>
      </w:r>
      <w:r w:rsidR="0025021A" w:rsidRPr="00752111">
        <w:rPr>
          <w:rFonts w:ascii="Times" w:hAnsi="Times"/>
          <w:spacing w:val="-2"/>
        </w:rPr>
        <w:t>decarbonization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targets.</w:t>
      </w:r>
      <w:r w:rsidRPr="00752111">
        <w:rPr>
          <w:rFonts w:ascii="Times" w:hAnsi="Times"/>
          <w:spacing w:val="21"/>
        </w:rPr>
        <w:t xml:space="preserve"> </w:t>
      </w:r>
      <w:r w:rsidRPr="00752111">
        <w:rPr>
          <w:rFonts w:ascii="Times" w:hAnsi="Times"/>
          <w:spacing w:val="-2"/>
        </w:rPr>
        <w:t>Yet, the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social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and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ecological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costs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of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grassland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afforestation in the </w:t>
      </w:r>
      <w:r w:rsidR="000258AD" w:rsidRPr="00752111">
        <w:rPr>
          <w:rFonts w:ascii="Times" w:hAnsi="Times"/>
        </w:rPr>
        <w:t>United States</w:t>
      </w:r>
      <w:r w:rsidRPr="00752111">
        <w:rPr>
          <w:rFonts w:ascii="Times" w:hAnsi="Times"/>
        </w:rPr>
        <w:t xml:space="preserve"> Great Plains includes increased vulnerability to </w:t>
      </w:r>
      <w:r w:rsidR="0025021A" w:rsidRPr="00752111">
        <w:rPr>
          <w:rFonts w:ascii="Times" w:hAnsi="Times"/>
        </w:rPr>
        <w:t>wildfires</w:t>
      </w:r>
      <w:r w:rsidRPr="00752111">
        <w:rPr>
          <w:rFonts w:ascii="Times" w:hAnsi="Times"/>
        </w:rPr>
        <w:t>, loss of</w:t>
      </w:r>
      <w:r w:rsidR="0025021A" w:rsidRPr="00752111">
        <w:rPr>
          <w:rFonts w:ascii="Times" w:hAnsi="Times"/>
        </w:rPr>
        <w:t xml:space="preserve"> critical</w:t>
      </w:r>
      <w:r w:rsidRPr="00752111">
        <w:rPr>
          <w:rFonts w:ascii="Times" w:hAnsi="Times"/>
        </w:rPr>
        <w:t xml:space="preserve"> habitat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and other grassland ecosystem services, and </w:t>
      </w:r>
      <w:r w:rsidR="0025021A" w:rsidRPr="00752111">
        <w:rPr>
          <w:rFonts w:ascii="Times" w:hAnsi="Times"/>
        </w:rPr>
        <w:t>even the</w:t>
      </w:r>
      <w:r w:rsidRPr="00752111">
        <w:rPr>
          <w:rFonts w:ascii="Times" w:hAnsi="Times"/>
        </w:rPr>
        <w:t xml:space="preserve"> </w:t>
      </w:r>
      <w:r w:rsidR="0025021A" w:rsidRPr="00752111">
        <w:rPr>
          <w:rFonts w:ascii="Times" w:hAnsi="Times"/>
        </w:rPr>
        <w:t xml:space="preserve">potential for </w:t>
      </w:r>
      <w:r w:rsidRPr="00752111">
        <w:rPr>
          <w:rFonts w:ascii="Times" w:hAnsi="Times"/>
        </w:rPr>
        <w:t>l</w:t>
      </w:r>
      <w:r w:rsidR="0025021A" w:rsidRPr="00752111">
        <w:rPr>
          <w:rFonts w:ascii="Times" w:hAnsi="Times"/>
        </w:rPr>
        <w:t>ower net ecosystem carbon over the l</w:t>
      </w:r>
      <w:r w:rsidRPr="00752111">
        <w:rPr>
          <w:rFonts w:ascii="Times" w:hAnsi="Times"/>
        </w:rPr>
        <w:t>ong</w:t>
      </w:r>
      <w:r w:rsidR="0025021A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term</w:t>
      </w:r>
      <w:r w:rsidR="0025021A" w:rsidRPr="00752111">
        <w:rPr>
          <w:rFonts w:ascii="Times" w:hAnsi="Times"/>
        </w:rPr>
        <w:t xml:space="preserve"> (10+ year), especially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if afforestation </w:t>
      </w:r>
      <w:r w:rsidR="0025021A" w:rsidRPr="00752111">
        <w:rPr>
          <w:rFonts w:ascii="Times" w:hAnsi="Times"/>
        </w:rPr>
        <w:t>limits</w:t>
      </w:r>
      <w:r w:rsidRPr="00752111">
        <w:rPr>
          <w:rFonts w:ascii="Times" w:hAnsi="Times"/>
        </w:rPr>
        <w:t xml:space="preserve"> carbon storage</w:t>
      </w:r>
      <w:r w:rsidR="0025021A" w:rsidRPr="00752111">
        <w:rPr>
          <w:rFonts w:ascii="Times" w:hAnsi="Times"/>
        </w:rPr>
        <w:t xml:space="preserve"> equilibria</w:t>
      </w:r>
      <w:r w:rsidRPr="00752111">
        <w:rPr>
          <w:rFonts w:ascii="Times" w:hAnsi="Times"/>
        </w:rPr>
        <w:t xml:space="preserve"> in the soil.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>Fail</w:t>
      </w:r>
      <w:r w:rsidR="00C46D4D" w:rsidRPr="00752111">
        <w:rPr>
          <w:rFonts w:ascii="Times" w:hAnsi="Times"/>
        </w:rPr>
        <w:t>ure</w:t>
      </w:r>
      <w:r w:rsidRPr="00752111">
        <w:rPr>
          <w:rFonts w:ascii="Times" w:hAnsi="Times"/>
        </w:rPr>
        <w:t xml:space="preserve"> to account for those costs during offset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generation could lead to the afforestation of an additional </w:t>
      </w:r>
      <w:r w:rsidR="00AB6D1F" w:rsidRPr="00752111">
        <w:rPr>
          <w:rFonts w:ascii="Times" w:hAnsi="Times"/>
        </w:rPr>
        <w:t>61.2</w:t>
      </w:r>
      <w:r w:rsidRPr="00752111">
        <w:rPr>
          <w:rFonts w:ascii="Times" w:hAnsi="Times"/>
        </w:rPr>
        <w:t xml:space="preserve"> million acres of grasslands in the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>United States (U.S.) Great Plains under a scenario of carbon credits priced at $50 per metric ton</w:t>
      </w:r>
      <w:r w:rsidR="00752111" w:rsidRPr="00752111">
        <w:rPr>
          <w:rFonts w:ascii="Times" w:hAnsi="Times"/>
        </w:rPr>
        <w:t xml:space="preserve"> carbon (C)</w:t>
      </w:r>
      <w:r w:rsidRPr="00752111">
        <w:rPr>
          <w:rFonts w:ascii="Times" w:hAnsi="Times"/>
        </w:rPr>
        <w:t>.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Fortunately,</w:t>
      </w:r>
      <w:r w:rsidRPr="00752111">
        <w:rPr>
          <w:rFonts w:ascii="Times" w:hAnsi="Times"/>
          <w:spacing w:val="-7"/>
        </w:rPr>
        <w:t xml:space="preserve"> </w:t>
      </w:r>
      <w:r w:rsidR="0025021A" w:rsidRPr="00752111">
        <w:rPr>
          <w:rFonts w:ascii="Times" w:hAnsi="Times"/>
        </w:rPr>
        <w:t>methodologies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from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registries</w:t>
      </w:r>
      <w:r w:rsidR="00752111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can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be</w:t>
      </w:r>
      <w:r w:rsidRPr="00752111">
        <w:rPr>
          <w:rFonts w:ascii="Times" w:hAnsi="Times"/>
          <w:spacing w:val="-10"/>
        </w:rPr>
        <w:t xml:space="preserve"> </w:t>
      </w:r>
      <w:r w:rsidR="0025021A" w:rsidRPr="00752111">
        <w:rPr>
          <w:rFonts w:ascii="Times" w:hAnsi="Times"/>
        </w:rPr>
        <w:t>applied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to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account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for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both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benefits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costs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10"/>
        </w:rPr>
        <w:t xml:space="preserve"> </w:t>
      </w:r>
      <w:r w:rsidR="00752111" w:rsidRPr="00752111">
        <w:rPr>
          <w:rFonts w:ascii="Times" w:hAnsi="Times"/>
          <w:spacing w:val="-10"/>
        </w:rPr>
        <w:t xml:space="preserve">grassland </w:t>
      </w:r>
      <w:r w:rsidRPr="00752111">
        <w:rPr>
          <w:rFonts w:ascii="Times" w:hAnsi="Times"/>
        </w:rPr>
        <w:t>afforestation,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thereby</w:t>
      </w:r>
      <w:r w:rsidRPr="00752111">
        <w:rPr>
          <w:rFonts w:ascii="Times" w:hAnsi="Times"/>
          <w:spacing w:val="-10"/>
        </w:rPr>
        <w:t xml:space="preserve"> </w:t>
      </w:r>
      <w:r w:rsidR="00EA04DD" w:rsidRPr="00752111">
        <w:rPr>
          <w:rFonts w:ascii="Times" w:hAnsi="Times"/>
          <w:spacing w:val="-10"/>
        </w:rPr>
        <w:t xml:space="preserve">reducing </w:t>
      </w:r>
      <w:r w:rsidRPr="00752111">
        <w:rPr>
          <w:rFonts w:ascii="Times" w:hAnsi="Times"/>
        </w:rPr>
        <w:t>its value as a natural climate solution.</w:t>
      </w:r>
      <w:r w:rsidRPr="00752111">
        <w:rPr>
          <w:rFonts w:ascii="Times" w:hAnsi="Times"/>
          <w:spacing w:val="22"/>
        </w:rPr>
        <w:t xml:space="preserve"> </w:t>
      </w:r>
      <w:r w:rsidR="0025021A" w:rsidRPr="00752111">
        <w:rPr>
          <w:rFonts w:ascii="Times" w:hAnsi="Times"/>
        </w:rPr>
        <w:t>B</w:t>
      </w:r>
      <w:r w:rsidRPr="00752111">
        <w:rPr>
          <w:rFonts w:ascii="Times" w:hAnsi="Times"/>
        </w:rPr>
        <w:t>y</w:t>
      </w:r>
      <w:r w:rsidR="0025021A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including these considerations in the scoping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>phase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project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development,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10"/>
        </w:rPr>
        <w:t xml:space="preserve"> </w:t>
      </w:r>
      <w:r w:rsidR="0025021A" w:rsidRPr="00752111">
        <w:rPr>
          <w:rFonts w:ascii="Times" w:hAnsi="Times"/>
          <w:spacing w:val="-10"/>
        </w:rPr>
        <w:t xml:space="preserve">offset </w:t>
      </w:r>
      <w:r w:rsidRPr="00752111">
        <w:rPr>
          <w:rFonts w:ascii="Times" w:hAnsi="Times"/>
        </w:rPr>
        <w:t>credit</w:t>
      </w:r>
      <w:r w:rsidRPr="00752111">
        <w:rPr>
          <w:rFonts w:ascii="Times" w:hAnsi="Times"/>
          <w:spacing w:val="-10"/>
        </w:rPr>
        <w:t xml:space="preserve"> </w:t>
      </w:r>
      <w:r w:rsidR="0025021A" w:rsidRPr="00752111">
        <w:rPr>
          <w:rFonts w:ascii="Times" w:hAnsi="Times"/>
        </w:rPr>
        <w:t>registries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project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developers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can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avoid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afforestation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>scenarios that undermine their commitment to generating</w:t>
      </w:r>
      <w:r w:rsidR="0025021A" w:rsidRPr="00752111">
        <w:rPr>
          <w:rFonts w:ascii="Times" w:hAnsi="Times"/>
        </w:rPr>
        <w:t xml:space="preserve"> durable carbon</w:t>
      </w:r>
      <w:r w:rsidRPr="00752111">
        <w:rPr>
          <w:rFonts w:ascii="Times" w:hAnsi="Times"/>
        </w:rPr>
        <w:t xml:space="preserve"> </w:t>
      </w:r>
      <w:r w:rsidR="0025021A" w:rsidRPr="00752111">
        <w:rPr>
          <w:rFonts w:ascii="Times" w:hAnsi="Times"/>
        </w:rPr>
        <w:t>that</w:t>
      </w:r>
      <w:r w:rsidRPr="00752111">
        <w:rPr>
          <w:rFonts w:ascii="Times" w:hAnsi="Times"/>
        </w:rPr>
        <w:t xml:space="preserve"> incur no net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  <w:spacing w:val="-2"/>
        </w:rPr>
        <w:t>harm</w:t>
      </w:r>
      <w:r w:rsidR="0025021A" w:rsidRPr="00752111">
        <w:rPr>
          <w:rFonts w:ascii="Times" w:hAnsi="Times"/>
          <w:spacing w:val="-2"/>
        </w:rPr>
        <w:t xml:space="preserve"> on the social-ecological system</w:t>
      </w:r>
      <w:r w:rsidRPr="00752111">
        <w:rPr>
          <w:rFonts w:ascii="Times" w:hAnsi="Times"/>
          <w:spacing w:val="-2"/>
        </w:rPr>
        <w:t>.</w:t>
      </w:r>
    </w:p>
    <w:p w14:paraId="690068EE" w14:textId="77777777" w:rsidR="00B96BB0" w:rsidRPr="00752111" w:rsidRDefault="00B96BB0" w:rsidP="00B96BB0">
      <w:pPr>
        <w:spacing w:before="57" w:line="480" w:lineRule="auto"/>
        <w:ind w:left="106" w:right="244"/>
        <w:jc w:val="both"/>
        <w:rPr>
          <w:rFonts w:ascii="Times" w:hAnsi="Times"/>
          <w:spacing w:val="-2"/>
        </w:rPr>
      </w:pPr>
    </w:p>
    <w:p w14:paraId="23E239ED" w14:textId="77777777" w:rsidR="00982EA8" w:rsidRPr="00752111" w:rsidRDefault="00982EA8" w:rsidP="00B96BB0">
      <w:pPr>
        <w:pStyle w:val="BodyText"/>
        <w:spacing w:line="480" w:lineRule="auto"/>
        <w:rPr>
          <w:rFonts w:ascii="Times" w:hAnsi="Times"/>
          <w:sz w:val="2"/>
        </w:rPr>
      </w:pPr>
    </w:p>
    <w:p w14:paraId="74B76E10" w14:textId="73306D69" w:rsidR="00B96BB0" w:rsidRPr="00752111" w:rsidRDefault="00B96BB0" w:rsidP="00B96BB0">
      <w:pPr>
        <w:pStyle w:val="BodyText"/>
        <w:spacing w:line="480" w:lineRule="auto"/>
        <w:ind w:left="106"/>
        <w:rPr>
          <w:rFonts w:ascii="Times" w:hAnsi="Times"/>
          <w:sz w:val="2"/>
        </w:rPr>
        <w:sectPr w:rsidR="00B96BB0" w:rsidRPr="00752111" w:rsidSect="00A97398">
          <w:type w:val="continuous"/>
          <w:pgSz w:w="11910" w:h="15880"/>
          <w:pgMar w:top="600" w:right="780" w:bottom="780" w:left="920" w:header="0" w:footer="597" w:gutter="0"/>
          <w:cols w:space="720"/>
        </w:sectPr>
      </w:pPr>
    </w:p>
    <w:p w14:paraId="3C064623" w14:textId="77777777" w:rsidR="00982EA8" w:rsidRPr="00752111" w:rsidRDefault="006D183A" w:rsidP="00B96BB0">
      <w:pPr>
        <w:pStyle w:val="Heading1"/>
        <w:numPr>
          <w:ilvl w:val="0"/>
          <w:numId w:val="4"/>
        </w:numPr>
        <w:tabs>
          <w:tab w:val="left" w:pos="406"/>
        </w:tabs>
        <w:spacing w:before="49" w:line="480" w:lineRule="auto"/>
        <w:ind w:hanging="300"/>
        <w:rPr>
          <w:rFonts w:ascii="Times" w:hAnsi="Times"/>
        </w:rPr>
      </w:pPr>
      <w:r w:rsidRPr="00752111">
        <w:rPr>
          <w:rFonts w:ascii="Times" w:hAnsi="Times"/>
          <w:spacing w:val="-2"/>
        </w:rPr>
        <w:t>Background</w:t>
      </w:r>
    </w:p>
    <w:p w14:paraId="2C755269" w14:textId="67D70A14" w:rsidR="00B96BB0" w:rsidRPr="00752111" w:rsidRDefault="006D183A" w:rsidP="00B96BB0">
      <w:pPr>
        <w:pStyle w:val="BodyText"/>
        <w:spacing w:line="480" w:lineRule="auto"/>
        <w:ind w:left="101" w:right="14"/>
        <w:rPr>
          <w:rFonts w:ascii="Times" w:hAnsi="Times"/>
          <w:sz w:val="22"/>
          <w:szCs w:val="22"/>
        </w:rPr>
      </w:pPr>
      <w:r w:rsidRPr="00752111">
        <w:rPr>
          <w:rFonts w:ascii="Times" w:hAnsi="Times"/>
          <w:sz w:val="22"/>
          <w:szCs w:val="22"/>
        </w:rPr>
        <w:t>Land management activities that enhance carbon storage in ecosystems represent an important pathway for mitigating global climate change.</w:t>
      </w:r>
      <w:r w:rsidRPr="00752111">
        <w:rPr>
          <w:rFonts w:ascii="Times" w:hAnsi="Times"/>
          <w:spacing w:val="3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These so called "natural climate solutions" (NCS) 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"_bookmark15"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z w:val="22"/>
          <w:szCs w:val="22"/>
        </w:rPr>
        <w:t>Griscom</w:t>
      </w:r>
      <w:proofErr w:type="spellEnd"/>
      <w:r w:rsidRPr="00752111">
        <w:rPr>
          <w:rFonts w:ascii="Times" w:hAnsi="Times"/>
          <w:color w:val="2F4F4F"/>
          <w:sz w:val="22"/>
          <w:szCs w:val="22"/>
        </w:rPr>
        <w:t xml:space="preserve"> et al.</w:t>
      </w:r>
      <w:r w:rsidRPr="00752111">
        <w:rPr>
          <w:rFonts w:ascii="Times" w:hAnsi="Times"/>
          <w:color w:val="2F4F4F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15" w:history="1">
        <w:r w:rsidRPr="00752111">
          <w:rPr>
            <w:rFonts w:ascii="Times" w:hAnsi="Times"/>
            <w:color w:val="2F4F4F"/>
            <w:sz w:val="22"/>
            <w:szCs w:val="22"/>
          </w:rPr>
          <w:t>2017</w:t>
        </w:r>
      </w:hyperlink>
      <w:r w:rsidRPr="00752111">
        <w:rPr>
          <w:rFonts w:ascii="Times" w:hAnsi="Times"/>
          <w:sz w:val="22"/>
          <w:szCs w:val="22"/>
        </w:rPr>
        <w:t xml:space="preserve">]) include managing forests, pastures, </w:t>
      </w:r>
      <w:r w:rsidR="0025021A" w:rsidRPr="00752111">
        <w:rPr>
          <w:rFonts w:ascii="Times" w:hAnsi="Times"/>
          <w:sz w:val="22"/>
          <w:szCs w:val="22"/>
        </w:rPr>
        <w:t>wetlands,</w:t>
      </w:r>
      <w:r w:rsidRPr="00752111">
        <w:rPr>
          <w:rFonts w:ascii="Times" w:hAnsi="Times"/>
          <w:sz w:val="22"/>
          <w:szCs w:val="22"/>
        </w:rPr>
        <w:t xml:space="preserve"> and croplands to increase carbon fixation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retention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plants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soils.</w:t>
      </w:r>
      <w:r w:rsidRPr="00752111">
        <w:rPr>
          <w:rFonts w:ascii="Times" w:hAnsi="Times"/>
          <w:spacing w:val="1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Avoided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deforestation, reforestation of formerly forested lands, and </w:t>
      </w:r>
      <w:r w:rsidR="00752111" w:rsidRPr="00752111">
        <w:rPr>
          <w:rFonts w:ascii="Times" w:hAnsi="Times"/>
          <w:sz w:val="22"/>
          <w:szCs w:val="22"/>
        </w:rPr>
        <w:t xml:space="preserve">afforestation </w:t>
      </w:r>
      <w:r w:rsidRPr="00752111">
        <w:rPr>
          <w:rFonts w:ascii="Times" w:hAnsi="Times"/>
          <w:sz w:val="22"/>
          <w:szCs w:val="22"/>
        </w:rPr>
        <w:t xml:space="preserve">of non-forest lands are all natural climate solutions that leverage the carbon storage benefits of </w:t>
      </w:r>
      <w:r w:rsidR="0025021A" w:rsidRPr="00752111">
        <w:rPr>
          <w:rFonts w:ascii="Times" w:hAnsi="Times"/>
          <w:sz w:val="22"/>
          <w:szCs w:val="22"/>
        </w:rPr>
        <w:t>forests</w:t>
      </w:r>
      <w:r w:rsidRPr="00752111">
        <w:rPr>
          <w:rFonts w:ascii="Times" w:hAnsi="Times"/>
          <w:sz w:val="22"/>
          <w:szCs w:val="22"/>
        </w:rPr>
        <w:t xml:space="preserve"> (</w:t>
      </w:r>
      <w:hyperlink w:anchor="_bookmark52" w:history="1">
        <w:r w:rsidRPr="00752111">
          <w:rPr>
            <w:rFonts w:ascii="Times" w:hAnsi="Times"/>
            <w:color w:val="2F4F4F"/>
            <w:sz w:val="22"/>
            <w:szCs w:val="22"/>
          </w:rPr>
          <w:t>Plantinga and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hyperlink w:anchor="_bookmark52" w:history="1">
        <w:r w:rsidRPr="00752111">
          <w:rPr>
            <w:rFonts w:ascii="Times" w:hAnsi="Times"/>
            <w:color w:val="2F4F4F"/>
            <w:sz w:val="22"/>
            <w:szCs w:val="22"/>
          </w:rPr>
          <w:t>Wu</w:t>
        </w:r>
      </w:hyperlink>
      <w:r w:rsidRPr="00752111">
        <w:rPr>
          <w:rFonts w:ascii="Times" w:hAnsi="Times"/>
          <w:color w:val="2F4F4F"/>
          <w:spacing w:val="-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52" w:history="1">
        <w:r w:rsidRPr="00752111">
          <w:rPr>
            <w:rFonts w:ascii="Times" w:hAnsi="Times"/>
            <w:color w:val="2F4F4F"/>
            <w:sz w:val="22"/>
            <w:szCs w:val="22"/>
          </w:rPr>
          <w:t>2003</w:t>
        </w:r>
      </w:hyperlink>
      <w:r w:rsidRPr="00752111">
        <w:rPr>
          <w:rFonts w:ascii="Times" w:hAnsi="Times"/>
          <w:sz w:val="22"/>
          <w:szCs w:val="22"/>
        </w:rPr>
        <w:t>],</w:t>
      </w:r>
      <w:r w:rsidRPr="00752111">
        <w:rPr>
          <w:rFonts w:ascii="Times" w:hAnsi="Times"/>
          <w:spacing w:val="-2"/>
          <w:sz w:val="22"/>
          <w:szCs w:val="22"/>
        </w:rPr>
        <w:t xml:space="preserve"> </w:t>
      </w:r>
      <w:hyperlink w:anchor="_bookmark11" w:history="1">
        <w:r w:rsidRPr="00752111">
          <w:rPr>
            <w:rFonts w:ascii="Times" w:hAnsi="Times"/>
            <w:color w:val="2F4F4F"/>
            <w:sz w:val="22"/>
            <w:szCs w:val="22"/>
          </w:rPr>
          <w:t>Forster</w:t>
        </w:r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11" w:history="1">
        <w:r w:rsidRPr="00752111">
          <w:rPr>
            <w:rFonts w:ascii="Times" w:hAnsi="Times"/>
            <w:color w:val="2F4F4F"/>
            <w:sz w:val="22"/>
            <w:szCs w:val="22"/>
          </w:rPr>
          <w:t>2021</w:t>
        </w:r>
      </w:hyperlink>
      <w:r w:rsidRPr="00752111">
        <w:rPr>
          <w:rFonts w:ascii="Times" w:hAnsi="Times"/>
          <w:sz w:val="22"/>
          <w:szCs w:val="22"/>
        </w:rPr>
        <w:t>]).</w:t>
      </w:r>
      <w:r w:rsidRPr="00752111">
        <w:rPr>
          <w:rFonts w:ascii="Times" w:hAnsi="Times"/>
          <w:spacing w:val="1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Yet</w:t>
      </w:r>
      <w:r w:rsidRPr="00752111">
        <w:rPr>
          <w:rFonts w:ascii="Times" w:hAnsi="Times"/>
          <w:spacing w:val="-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afforestation</w:t>
      </w:r>
      <w:r w:rsidRPr="00752111">
        <w:rPr>
          <w:rFonts w:ascii="Times" w:hAnsi="Times"/>
          <w:spacing w:val="-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of</w:t>
      </w:r>
      <w:r w:rsidRPr="00752111">
        <w:rPr>
          <w:rFonts w:ascii="Times" w:hAnsi="Times"/>
          <w:spacing w:val="-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grasslands is distinct from the other two categories of forestation due to </w:t>
      </w:r>
      <w:r w:rsidR="0025021A" w:rsidRPr="00752111">
        <w:rPr>
          <w:rFonts w:ascii="Times" w:hAnsi="Times"/>
          <w:sz w:val="22"/>
          <w:szCs w:val="22"/>
        </w:rPr>
        <w:t>the</w:t>
      </w:r>
      <w:r w:rsidRPr="00752111">
        <w:rPr>
          <w:rFonts w:ascii="Times" w:hAnsi="Times"/>
          <w:sz w:val="22"/>
          <w:szCs w:val="22"/>
        </w:rPr>
        <w:t xml:space="preserve"> well-documented</w:t>
      </w:r>
      <w:r w:rsidR="00752111">
        <w:rPr>
          <w:rFonts w:ascii="Times" w:hAnsi="Times"/>
          <w:sz w:val="22"/>
          <w:szCs w:val="22"/>
        </w:rPr>
        <w:t xml:space="preserve"> net</w:t>
      </w:r>
      <w:r w:rsidRPr="00752111">
        <w:rPr>
          <w:rFonts w:ascii="Times" w:hAnsi="Times"/>
          <w:sz w:val="22"/>
          <w:szCs w:val="22"/>
        </w:rPr>
        <w:t xml:space="preserve"> loss of ecosystem service provi</w:t>
      </w:r>
      <w:r w:rsidRPr="00752111">
        <w:rPr>
          <w:rFonts w:ascii="Times" w:hAnsi="Times"/>
          <w:spacing w:val="-2"/>
          <w:sz w:val="22"/>
          <w:szCs w:val="22"/>
        </w:rPr>
        <w:t>sioning</w:t>
      </w:r>
      <w:r w:rsidR="0025021A" w:rsidRPr="00752111">
        <w:rPr>
          <w:rFonts w:ascii="Times" w:hAnsi="Times"/>
          <w:spacing w:val="-2"/>
          <w:sz w:val="22"/>
          <w:szCs w:val="22"/>
        </w:rPr>
        <w:t xml:space="preserve"> that occurs when trees invade grasslands. Those </w:t>
      </w:r>
      <w:r w:rsidR="00752111">
        <w:rPr>
          <w:rFonts w:ascii="Times" w:hAnsi="Times"/>
          <w:spacing w:val="-2"/>
          <w:sz w:val="22"/>
          <w:szCs w:val="22"/>
        </w:rPr>
        <w:t xml:space="preserve">diminished </w:t>
      </w:r>
      <w:r w:rsidR="0025021A" w:rsidRPr="00752111">
        <w:rPr>
          <w:rFonts w:ascii="Times" w:hAnsi="Times"/>
          <w:spacing w:val="-2"/>
          <w:sz w:val="22"/>
          <w:szCs w:val="22"/>
        </w:rPr>
        <w:t xml:space="preserve"> ecosystem services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includ</w:t>
      </w:r>
      <w:r w:rsidR="0025021A" w:rsidRPr="00752111">
        <w:rPr>
          <w:rFonts w:ascii="Times" w:hAnsi="Times"/>
          <w:spacing w:val="-2"/>
          <w:sz w:val="22"/>
          <w:szCs w:val="22"/>
        </w:rPr>
        <w:t xml:space="preserve">e </w:t>
      </w:r>
      <w:r w:rsidRPr="00752111">
        <w:rPr>
          <w:rFonts w:ascii="Times" w:hAnsi="Times"/>
          <w:spacing w:val="-2"/>
          <w:sz w:val="22"/>
          <w:szCs w:val="22"/>
        </w:rPr>
        <w:t>fire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="000506FC" w:rsidRPr="00752111">
        <w:rPr>
          <w:rFonts w:ascii="Times" w:hAnsi="Times"/>
          <w:spacing w:val="-2"/>
          <w:sz w:val="22"/>
          <w:szCs w:val="22"/>
        </w:rPr>
        <w:t>hazard</w:t>
      </w:r>
      <w:r w:rsidR="00752111">
        <w:rPr>
          <w:rFonts w:ascii="Times" w:hAnsi="Times"/>
          <w:spacing w:val="-2"/>
          <w:sz w:val="22"/>
          <w:szCs w:val="22"/>
        </w:rPr>
        <w:t xml:space="preserve"> mitigation</w:t>
      </w:r>
      <w:r w:rsidR="000506FC"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(</w:t>
      </w:r>
      <w:hyperlink w:anchor="_bookmark7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Donovan</w:t>
        </w:r>
        <w:r w:rsidRPr="00752111">
          <w:rPr>
            <w:rFonts w:ascii="Times" w:hAnsi="Times"/>
            <w:color w:val="2F4F4F"/>
            <w:spacing w:val="-13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13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[</w:t>
      </w:r>
      <w:hyperlink w:anchor="_bookmark7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2017</w:t>
        </w:r>
      </w:hyperlink>
      <w:r w:rsidRPr="00752111">
        <w:rPr>
          <w:rFonts w:ascii="Times" w:hAnsi="Times"/>
          <w:spacing w:val="-2"/>
          <w:sz w:val="22"/>
          <w:szCs w:val="22"/>
        </w:rPr>
        <w:t xml:space="preserve">]), </w:t>
      </w:r>
      <w:r w:rsidRPr="00752111">
        <w:rPr>
          <w:rFonts w:ascii="Times" w:hAnsi="Times"/>
          <w:sz w:val="22"/>
          <w:szCs w:val="22"/>
        </w:rPr>
        <w:t>long</w:t>
      </w:r>
      <w:r w:rsidRPr="00752111">
        <w:rPr>
          <w:rFonts w:ascii="Times" w:hAnsi="Times"/>
          <w:spacing w:val="2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term</w:t>
      </w:r>
      <w:r w:rsidRPr="00752111">
        <w:rPr>
          <w:rFonts w:ascii="Times" w:hAnsi="Times"/>
          <w:spacing w:val="2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(10</w:t>
      </w:r>
      <w:r w:rsidR="0025021A" w:rsidRPr="00752111">
        <w:rPr>
          <w:rFonts w:ascii="Times" w:hAnsi="Times"/>
          <w:sz w:val="22"/>
          <w:szCs w:val="22"/>
        </w:rPr>
        <w:t>+</w:t>
      </w:r>
      <w:r w:rsidRPr="00752111">
        <w:rPr>
          <w:rFonts w:ascii="Times" w:hAnsi="Times"/>
          <w:spacing w:val="2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year)</w:t>
      </w:r>
      <w:r w:rsidRPr="00752111">
        <w:rPr>
          <w:rFonts w:ascii="Times" w:hAnsi="Times"/>
          <w:spacing w:val="2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carbon</w:t>
      </w:r>
      <w:r w:rsidRPr="00752111">
        <w:rPr>
          <w:rFonts w:ascii="Times" w:hAnsi="Times"/>
          <w:spacing w:val="2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storage</w:t>
      </w:r>
      <w:r w:rsidRPr="00752111">
        <w:rPr>
          <w:rFonts w:ascii="Times" w:hAnsi="Times"/>
          <w:spacing w:val="2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(</w:t>
      </w:r>
      <w:hyperlink w:anchor="_bookmark24" w:history="1">
        <w:r w:rsidRPr="00752111">
          <w:rPr>
            <w:rFonts w:ascii="Times" w:hAnsi="Times"/>
            <w:color w:val="2F4F4F"/>
            <w:sz w:val="22"/>
            <w:szCs w:val="22"/>
          </w:rPr>
          <w:t>Jackson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hyperlink w:anchor="_bookmark24" w:history="1">
        <w:r w:rsidRPr="00752111">
          <w:rPr>
            <w:rFonts w:ascii="Times" w:hAnsi="Times"/>
            <w:color w:val="2F4F4F"/>
            <w:sz w:val="22"/>
            <w:szCs w:val="22"/>
          </w:rPr>
          <w:t>et al.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24" w:history="1">
        <w:r w:rsidRPr="00752111">
          <w:rPr>
            <w:rFonts w:ascii="Times" w:hAnsi="Times"/>
            <w:color w:val="2F4F4F"/>
            <w:sz w:val="22"/>
            <w:szCs w:val="22"/>
          </w:rPr>
          <w:t>2002</w:t>
        </w:r>
      </w:hyperlink>
      <w:r w:rsidRPr="00752111">
        <w:rPr>
          <w:rFonts w:ascii="Times" w:hAnsi="Times"/>
          <w:sz w:val="22"/>
          <w:szCs w:val="22"/>
        </w:rPr>
        <w:t>]),</w:t>
      </w:r>
      <w:r w:rsidRPr="00752111">
        <w:rPr>
          <w:rFonts w:ascii="Times" w:hAnsi="Times"/>
          <w:spacing w:val="3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habitat provisioning (</w:t>
      </w:r>
      <w:hyperlink w:anchor="_bookmark47" w:history="1">
        <w:r w:rsidRPr="00752111">
          <w:rPr>
            <w:rFonts w:ascii="Times" w:hAnsi="Times"/>
            <w:color w:val="2F4F4F"/>
            <w:sz w:val="22"/>
            <w:szCs w:val="22"/>
          </w:rPr>
          <w:t>Wilcox et al.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47" w:history="1">
        <w:r w:rsidRPr="00752111">
          <w:rPr>
            <w:rFonts w:ascii="Times" w:hAnsi="Times"/>
            <w:color w:val="2F4F4F"/>
            <w:sz w:val="22"/>
            <w:szCs w:val="22"/>
          </w:rPr>
          <w:t>2022</w:t>
        </w:r>
      </w:hyperlink>
      <w:r w:rsidRPr="00752111">
        <w:rPr>
          <w:rFonts w:ascii="Times" w:hAnsi="Times"/>
          <w:sz w:val="22"/>
          <w:szCs w:val="22"/>
        </w:rPr>
        <w:t>]), water availability and quality 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"_bookmark26"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z w:val="22"/>
          <w:szCs w:val="22"/>
        </w:rPr>
        <w:t>Kishawi</w:t>
      </w:r>
      <w:proofErr w:type="spellEnd"/>
      <w:r w:rsidRPr="00752111">
        <w:rPr>
          <w:rFonts w:ascii="Times" w:hAnsi="Times"/>
          <w:color w:val="2F4F4F"/>
          <w:sz w:val="22"/>
          <w:szCs w:val="22"/>
        </w:rPr>
        <w:t xml:space="preserve"> et al.</w:t>
      </w:r>
      <w:r w:rsidRPr="00752111">
        <w:rPr>
          <w:rFonts w:ascii="Times" w:hAnsi="Times"/>
          <w:color w:val="2F4F4F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26" w:history="1">
        <w:r w:rsidRPr="00752111">
          <w:rPr>
            <w:rFonts w:ascii="Times" w:hAnsi="Times"/>
            <w:color w:val="2F4F4F"/>
            <w:sz w:val="22"/>
            <w:szCs w:val="22"/>
          </w:rPr>
          <w:t>2023</w:t>
        </w:r>
      </w:hyperlink>
      <w:r w:rsidRPr="00752111">
        <w:rPr>
          <w:rFonts w:ascii="Times" w:hAnsi="Times"/>
          <w:sz w:val="22"/>
          <w:szCs w:val="22"/>
        </w:rPr>
        <w:t>]), forage production (</w:t>
      </w:r>
      <w:hyperlink w:anchor="_bookmark42" w:history="1">
        <w:r w:rsidRPr="00752111">
          <w:rPr>
            <w:rFonts w:ascii="Times" w:hAnsi="Times"/>
            <w:color w:val="2F4F4F"/>
            <w:sz w:val="22"/>
            <w:szCs w:val="22"/>
          </w:rPr>
          <w:t>Morford et al.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42" w:history="1">
        <w:r w:rsidRPr="00752111">
          <w:rPr>
            <w:rFonts w:ascii="Times" w:hAnsi="Times"/>
            <w:color w:val="2F4F4F"/>
            <w:sz w:val="22"/>
            <w:szCs w:val="22"/>
          </w:rPr>
          <w:t>2022</w:t>
        </w:r>
      </w:hyperlink>
      <w:r w:rsidRPr="00752111">
        <w:rPr>
          <w:rFonts w:ascii="Times" w:hAnsi="Times"/>
          <w:sz w:val="22"/>
          <w:szCs w:val="22"/>
        </w:rPr>
        <w:t>]),</w:t>
      </w:r>
      <w:r w:rsidRPr="00752111">
        <w:rPr>
          <w:rFonts w:ascii="Times" w:hAnsi="Times"/>
          <w:spacing w:val="3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 recreational value 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"_bookmark1"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z w:val="22"/>
          <w:szCs w:val="22"/>
        </w:rPr>
        <w:t>Birge</w:t>
      </w:r>
      <w:proofErr w:type="spellEnd"/>
      <w:r w:rsidRPr="00752111">
        <w:rPr>
          <w:rFonts w:ascii="Times" w:hAnsi="Times"/>
          <w:color w:val="2F4F4F"/>
          <w:sz w:val="22"/>
          <w:szCs w:val="22"/>
        </w:rPr>
        <w:t xml:space="preserve"> et al.</w:t>
      </w:r>
      <w:r w:rsidRPr="00752111">
        <w:rPr>
          <w:rFonts w:ascii="Times" w:hAnsi="Times"/>
          <w:color w:val="2F4F4F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1" w:history="1">
        <w:r w:rsidRPr="00752111">
          <w:rPr>
            <w:rFonts w:ascii="Times" w:hAnsi="Times"/>
            <w:color w:val="2F4F4F"/>
            <w:sz w:val="22"/>
            <w:szCs w:val="22"/>
          </w:rPr>
          <w:t>2016a</w:t>
        </w:r>
      </w:hyperlink>
      <w:r w:rsidRPr="00752111">
        <w:rPr>
          <w:rFonts w:ascii="Times" w:hAnsi="Times"/>
          <w:sz w:val="22"/>
          <w:szCs w:val="22"/>
        </w:rPr>
        <w:t>]).</w:t>
      </w:r>
      <w:r w:rsidR="00752111">
        <w:rPr>
          <w:rFonts w:ascii="Times" w:hAnsi="Times"/>
          <w:sz w:val="22"/>
          <w:szCs w:val="22"/>
        </w:rPr>
        <w:t xml:space="preserve"> </w:t>
      </w:r>
    </w:p>
    <w:p w14:paraId="5A03AB91" w14:textId="77777777" w:rsidR="00B96BB0" w:rsidRPr="00752111" w:rsidRDefault="00B96BB0" w:rsidP="00B96BB0">
      <w:pPr>
        <w:pStyle w:val="BodyText"/>
        <w:spacing w:line="480" w:lineRule="auto"/>
        <w:ind w:left="101" w:right="14"/>
        <w:rPr>
          <w:rFonts w:ascii="Times" w:hAnsi="Times"/>
          <w:sz w:val="22"/>
          <w:szCs w:val="22"/>
        </w:rPr>
      </w:pPr>
    </w:p>
    <w:p w14:paraId="062B92E7" w14:textId="2EDCF4AA" w:rsidR="00982EA8" w:rsidRPr="00752111" w:rsidRDefault="00752111" w:rsidP="00B96BB0">
      <w:pPr>
        <w:pStyle w:val="BodyText"/>
        <w:spacing w:line="480" w:lineRule="auto"/>
        <w:ind w:left="106" w:right="159"/>
        <w:jc w:val="both"/>
        <w:rPr>
          <w:rFonts w:ascii="Times" w:hAnsi="Times"/>
          <w:spacing w:val="-2"/>
        </w:rPr>
      </w:pPr>
      <w:r>
        <w:rPr>
          <w:rFonts w:ascii="Times" w:hAnsi="Times"/>
          <w:sz w:val="22"/>
          <w:szCs w:val="22"/>
        </w:rPr>
        <w:t xml:space="preserve">While </w:t>
      </w:r>
      <w:r w:rsidR="006D183A" w:rsidRPr="00752111">
        <w:rPr>
          <w:rFonts w:ascii="Times" w:hAnsi="Times"/>
          <w:sz w:val="22"/>
          <w:szCs w:val="22"/>
        </w:rPr>
        <w:t xml:space="preserve">carbon </w:t>
      </w:r>
      <w:r>
        <w:rPr>
          <w:rFonts w:ascii="Times" w:hAnsi="Times"/>
          <w:sz w:val="22"/>
          <w:szCs w:val="22"/>
        </w:rPr>
        <w:t xml:space="preserve">offset credit </w:t>
      </w:r>
      <w:r w:rsidR="006D183A" w:rsidRPr="00752111">
        <w:rPr>
          <w:rFonts w:ascii="Times" w:hAnsi="Times"/>
          <w:sz w:val="22"/>
          <w:szCs w:val="22"/>
        </w:rPr>
        <w:t>registries</w:t>
      </w:r>
      <w:r>
        <w:rPr>
          <w:rFonts w:ascii="Times" w:hAnsi="Times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have</w:t>
      </w:r>
      <w:r w:rsidR="006D183A" w:rsidRPr="00752111">
        <w:rPr>
          <w:rFonts w:ascii="Times" w:hAnsi="Times"/>
          <w:spacing w:val="-8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methodologies</w:t>
      </w:r>
      <w:r w:rsidR="006D183A" w:rsidRPr="00752111">
        <w:rPr>
          <w:rFonts w:ascii="Times" w:hAnsi="Times"/>
          <w:spacing w:val="-9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in</w:t>
      </w:r>
      <w:r w:rsidR="006D183A" w:rsidRPr="00752111">
        <w:rPr>
          <w:rFonts w:ascii="Times" w:hAnsi="Times"/>
          <w:spacing w:val="-8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place</w:t>
      </w:r>
      <w:r w:rsidR="006D183A" w:rsidRPr="00752111">
        <w:rPr>
          <w:rFonts w:ascii="Times" w:hAnsi="Times"/>
          <w:spacing w:val="-8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to</w:t>
      </w:r>
      <w:r w:rsidR="006D183A" w:rsidRPr="00752111">
        <w:rPr>
          <w:rFonts w:ascii="Times" w:hAnsi="Times"/>
          <w:spacing w:val="-9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safeguard</w:t>
      </w:r>
      <w:r w:rsidR="006D183A" w:rsidRPr="00752111">
        <w:rPr>
          <w:rFonts w:ascii="Times" w:hAnsi="Times"/>
          <w:spacing w:val="-8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against</w:t>
      </w:r>
      <w:r>
        <w:rPr>
          <w:rFonts w:ascii="Times" w:hAnsi="Times"/>
          <w:sz w:val="22"/>
          <w:szCs w:val="22"/>
        </w:rPr>
        <w:t xml:space="preserve"> any</w:t>
      </w:r>
      <w:r w:rsidR="006D183A" w:rsidRPr="00752111">
        <w:rPr>
          <w:rFonts w:ascii="Times" w:hAnsi="Times"/>
          <w:spacing w:val="-9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 xml:space="preserve">social and ecological costs of </w:t>
      </w:r>
      <w:r w:rsidRPr="00752111">
        <w:rPr>
          <w:rFonts w:ascii="Times" w:hAnsi="Times"/>
          <w:sz w:val="22"/>
          <w:szCs w:val="22"/>
        </w:rPr>
        <w:t xml:space="preserve">generating carbon </w:t>
      </w:r>
      <w:r w:rsidR="0025021A" w:rsidRPr="00752111">
        <w:rPr>
          <w:rFonts w:ascii="Times" w:hAnsi="Times"/>
          <w:sz w:val="22"/>
          <w:szCs w:val="22"/>
        </w:rPr>
        <w:t>offsets</w:t>
      </w:r>
      <w:r w:rsidRPr="00752111">
        <w:rPr>
          <w:rFonts w:ascii="Times" w:hAnsi="Times"/>
          <w:sz w:val="22"/>
          <w:szCs w:val="22"/>
        </w:rPr>
        <w:t xml:space="preserve"> through </w:t>
      </w:r>
      <w:r w:rsidR="006D183A" w:rsidRPr="00752111">
        <w:rPr>
          <w:rFonts w:ascii="Times" w:hAnsi="Times"/>
          <w:sz w:val="22"/>
          <w:szCs w:val="22"/>
        </w:rPr>
        <w:t>NCS projects</w:t>
      </w:r>
      <w:r w:rsidR="006D183A" w:rsidRPr="00752111">
        <w:rPr>
          <w:rFonts w:ascii="Times" w:hAnsi="Times"/>
          <w:spacing w:val="34"/>
          <w:sz w:val="22"/>
          <w:szCs w:val="22"/>
        </w:rPr>
        <w:t xml:space="preserve"> </w:t>
      </w:r>
      <w:r>
        <w:rPr>
          <w:rFonts w:ascii="Times" w:hAnsi="Times"/>
          <w:sz w:val="22"/>
          <w:szCs w:val="22"/>
        </w:rPr>
        <w:t>t</w:t>
      </w:r>
      <w:r w:rsidR="006D183A" w:rsidRPr="00752111">
        <w:rPr>
          <w:rFonts w:ascii="Times" w:hAnsi="Times"/>
          <w:sz w:val="22"/>
          <w:szCs w:val="22"/>
        </w:rPr>
        <w:t>here is</w:t>
      </w:r>
      <w:r>
        <w:rPr>
          <w:rFonts w:ascii="Times" w:hAnsi="Times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a lack of specificity</w:t>
      </w:r>
      <w:r w:rsidR="006D183A" w:rsidRPr="00752111">
        <w:rPr>
          <w:rFonts w:ascii="Times" w:hAnsi="Times"/>
          <w:spacing w:val="-1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in</w:t>
      </w:r>
      <w:r w:rsidR="006D183A" w:rsidRPr="00752111">
        <w:rPr>
          <w:rFonts w:ascii="Times" w:hAnsi="Times"/>
          <w:spacing w:val="-12"/>
          <w:sz w:val="22"/>
          <w:szCs w:val="22"/>
        </w:rPr>
        <w:t xml:space="preserve"> </w:t>
      </w:r>
      <w:r>
        <w:rPr>
          <w:rFonts w:ascii="Times" w:hAnsi="Times"/>
          <w:sz w:val="22"/>
          <w:szCs w:val="22"/>
        </w:rPr>
        <w:t>those</w:t>
      </w:r>
      <w:r w:rsidR="006D183A" w:rsidRPr="00752111">
        <w:rPr>
          <w:rFonts w:ascii="Times" w:hAnsi="Times"/>
          <w:spacing w:val="-1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methodologies</w:t>
      </w:r>
      <w:r w:rsidR="006D183A"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25021A" w:rsidRPr="00752111">
        <w:rPr>
          <w:rFonts w:ascii="Times" w:hAnsi="Times"/>
          <w:sz w:val="22"/>
          <w:szCs w:val="22"/>
        </w:rPr>
        <w:t>regarding how</w:t>
      </w:r>
      <w:r>
        <w:rPr>
          <w:rFonts w:ascii="Times" w:hAnsi="Times"/>
          <w:sz w:val="22"/>
          <w:szCs w:val="22"/>
        </w:rPr>
        <w:t xml:space="preserve"> net</w:t>
      </w:r>
      <w:r w:rsidR="006D183A"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grassland afforestation</w:t>
      </w:r>
      <w:r>
        <w:rPr>
          <w:rFonts w:ascii="Times" w:hAnsi="Times"/>
          <w:sz w:val="22"/>
          <w:szCs w:val="22"/>
        </w:rPr>
        <w:t xml:space="preserve"> cost and benefits</w:t>
      </w:r>
      <w:r w:rsidR="006D183A" w:rsidRPr="00752111">
        <w:rPr>
          <w:rFonts w:ascii="Times" w:hAnsi="Times"/>
          <w:sz w:val="22"/>
          <w:szCs w:val="22"/>
        </w:rPr>
        <w:t xml:space="preserve"> </w:t>
      </w:r>
      <w:r w:rsidR="0025021A" w:rsidRPr="00752111">
        <w:rPr>
          <w:rFonts w:ascii="Times" w:hAnsi="Times"/>
          <w:spacing w:val="-2"/>
          <w:sz w:val="22"/>
          <w:szCs w:val="22"/>
        </w:rPr>
        <w:t>are operationalized in a project monitoring, reporting, and verification scheme</w:t>
      </w:r>
      <w:r w:rsidR="006D183A" w:rsidRPr="00752111">
        <w:rPr>
          <w:rFonts w:ascii="Times" w:hAnsi="Times"/>
          <w:spacing w:val="-2"/>
          <w:sz w:val="22"/>
          <w:szCs w:val="22"/>
        </w:rPr>
        <w:t>.</w:t>
      </w:r>
      <w:r w:rsidR="006D183A" w:rsidRPr="00752111">
        <w:rPr>
          <w:rFonts w:ascii="Times" w:hAnsi="Times"/>
          <w:spacing w:val="24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As</w:t>
      </w:r>
      <w:r w:rsidR="006D183A" w:rsidRPr="00752111">
        <w:rPr>
          <w:rFonts w:ascii="Times" w:hAnsi="Times"/>
          <w:spacing w:val="-5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more</w:t>
      </w:r>
      <w:r w:rsidR="006D183A" w:rsidRPr="00752111">
        <w:rPr>
          <w:rFonts w:ascii="Times" w:hAnsi="Times"/>
          <w:spacing w:val="-4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countries,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corporations, and</w:t>
      </w:r>
      <w:r w:rsidR="006D183A" w:rsidRPr="00752111">
        <w:rPr>
          <w:rFonts w:ascii="Times" w:hAnsi="Times"/>
          <w:spacing w:val="-4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private</w:t>
      </w:r>
      <w:r w:rsidR="006D183A" w:rsidRPr="00752111">
        <w:rPr>
          <w:rFonts w:ascii="Times" w:hAnsi="Times"/>
          <w:spacing w:val="-5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citizens</w:t>
      </w:r>
      <w:r w:rsidR="00A97398" w:rsidRPr="00752111">
        <w:rPr>
          <w:rFonts w:ascii="Times" w:hAnsi="Times"/>
          <w:spacing w:val="-2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look</w:t>
      </w:r>
      <w:r w:rsidR="006D183A" w:rsidRPr="00752111">
        <w:rPr>
          <w:rFonts w:ascii="Times" w:hAnsi="Times"/>
          <w:spacing w:val="-11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to</w:t>
      </w:r>
      <w:r w:rsidR="006D183A" w:rsidRPr="00752111">
        <w:rPr>
          <w:rFonts w:ascii="Times" w:hAnsi="Times"/>
          <w:spacing w:val="-10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NCS</w:t>
      </w:r>
      <w:r w:rsidR="006D183A" w:rsidRPr="00752111">
        <w:rPr>
          <w:rFonts w:ascii="Times" w:hAnsi="Times"/>
          <w:spacing w:val="-11"/>
          <w:sz w:val="22"/>
          <w:szCs w:val="22"/>
        </w:rPr>
        <w:t xml:space="preserve"> </w:t>
      </w:r>
      <w:r w:rsidR="0025021A" w:rsidRPr="00752111">
        <w:rPr>
          <w:rFonts w:ascii="Times" w:hAnsi="Times"/>
          <w:spacing w:val="-2"/>
          <w:sz w:val="22"/>
          <w:szCs w:val="22"/>
        </w:rPr>
        <w:t>as a solution for</w:t>
      </w:r>
      <w:r w:rsidR="006D183A" w:rsidRPr="00752111">
        <w:rPr>
          <w:rFonts w:ascii="Times" w:hAnsi="Times"/>
          <w:spacing w:val="-10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offset</w:t>
      </w:r>
      <w:r w:rsidR="0025021A" w:rsidRPr="00752111">
        <w:rPr>
          <w:rFonts w:ascii="Times" w:hAnsi="Times"/>
          <w:spacing w:val="-2"/>
          <w:sz w:val="22"/>
          <w:szCs w:val="22"/>
        </w:rPr>
        <w:t>ting</w:t>
      </w:r>
      <w:r w:rsidR="006D183A" w:rsidRPr="00752111">
        <w:rPr>
          <w:rFonts w:ascii="Times" w:hAnsi="Times"/>
          <w:spacing w:val="-11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their</w:t>
      </w:r>
      <w:r w:rsidR="006D183A" w:rsidRPr="00752111">
        <w:rPr>
          <w:rFonts w:ascii="Times" w:hAnsi="Times"/>
          <w:spacing w:val="-10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greenhouse</w:t>
      </w:r>
      <w:r w:rsidR="006D183A" w:rsidRPr="00752111">
        <w:rPr>
          <w:rFonts w:ascii="Times" w:hAnsi="Times"/>
          <w:spacing w:val="-11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gas</w:t>
      </w:r>
      <w:r w:rsidR="006D183A" w:rsidRPr="00752111">
        <w:rPr>
          <w:rFonts w:ascii="Times" w:hAnsi="Times"/>
          <w:spacing w:val="-10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>(GHG)</w:t>
      </w:r>
      <w:r w:rsidR="006D183A" w:rsidRPr="00752111">
        <w:rPr>
          <w:rFonts w:ascii="Times" w:hAnsi="Times"/>
          <w:spacing w:val="-11"/>
          <w:sz w:val="22"/>
          <w:szCs w:val="22"/>
        </w:rPr>
        <w:t xml:space="preserve"> </w:t>
      </w:r>
      <w:r w:rsidR="006D183A" w:rsidRPr="00752111">
        <w:rPr>
          <w:rFonts w:ascii="Times" w:hAnsi="Times"/>
          <w:spacing w:val="-2"/>
          <w:sz w:val="22"/>
          <w:szCs w:val="22"/>
        </w:rPr>
        <w:t xml:space="preserve">emissions, </w:t>
      </w:r>
      <w:r w:rsidR="006D183A" w:rsidRPr="00752111">
        <w:rPr>
          <w:rFonts w:ascii="Times" w:hAnsi="Times"/>
          <w:sz w:val="22"/>
          <w:szCs w:val="22"/>
        </w:rPr>
        <w:t>it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is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essential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that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carbon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registries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provide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explicit</w:t>
      </w:r>
      <w:r w:rsidR="006D183A" w:rsidRPr="00752111">
        <w:rPr>
          <w:rFonts w:ascii="Times" w:hAnsi="Times"/>
          <w:spacing w:val="-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 xml:space="preserve">instructions </w:t>
      </w:r>
      <w:r w:rsidR="00C46D4D" w:rsidRPr="00752111">
        <w:rPr>
          <w:rFonts w:ascii="Times" w:hAnsi="Times"/>
          <w:sz w:val="22"/>
          <w:szCs w:val="22"/>
        </w:rPr>
        <w:t xml:space="preserve">for </w:t>
      </w:r>
      <w:r w:rsidR="006D183A" w:rsidRPr="00752111">
        <w:rPr>
          <w:rFonts w:ascii="Times" w:hAnsi="Times"/>
          <w:sz w:val="22"/>
          <w:szCs w:val="22"/>
        </w:rPr>
        <w:t>the accounting of climate and non-climate related</w:t>
      </w:r>
      <w:r w:rsidR="006D183A" w:rsidRPr="00752111">
        <w:rPr>
          <w:rFonts w:ascii="Times" w:hAnsi="Times"/>
          <w:spacing w:val="-15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ecosystem</w:t>
      </w:r>
      <w:r w:rsidR="006D183A"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service</w:t>
      </w:r>
      <w:r w:rsidR="006D183A" w:rsidRPr="00752111">
        <w:rPr>
          <w:rFonts w:ascii="Times" w:hAnsi="Times"/>
          <w:spacing w:val="-1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trade-offs</w:t>
      </w:r>
      <w:r w:rsidR="006D183A"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associated</w:t>
      </w:r>
      <w:r w:rsidR="006D183A" w:rsidRPr="00752111">
        <w:rPr>
          <w:rFonts w:ascii="Times" w:hAnsi="Times"/>
          <w:spacing w:val="-13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with</w:t>
      </w:r>
      <w:r w:rsidR="006D183A"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6D183A" w:rsidRPr="00752111">
        <w:rPr>
          <w:rFonts w:ascii="Times" w:hAnsi="Times"/>
          <w:sz w:val="22"/>
          <w:szCs w:val="22"/>
        </w:rPr>
        <w:t>afforestation</w:t>
      </w:r>
      <w:r w:rsidR="0025021A" w:rsidRPr="00752111">
        <w:rPr>
          <w:rFonts w:ascii="Times" w:hAnsi="Times"/>
          <w:sz w:val="22"/>
          <w:szCs w:val="22"/>
        </w:rPr>
        <w:t xml:space="preserve"> of grassland systems.</w:t>
      </w:r>
    </w:p>
    <w:p w14:paraId="50AF4D9B" w14:textId="77777777" w:rsidR="00982EA8" w:rsidRPr="00752111" w:rsidRDefault="00982EA8">
      <w:pPr>
        <w:pStyle w:val="BodyText"/>
        <w:spacing w:before="14"/>
        <w:rPr>
          <w:rFonts w:ascii="Times" w:hAnsi="Times"/>
          <w:sz w:val="19"/>
        </w:rPr>
      </w:pPr>
    </w:p>
    <w:p w14:paraId="70411B28" w14:textId="0E52D302" w:rsidR="00982EA8" w:rsidRPr="00752111" w:rsidRDefault="006D183A">
      <w:pPr>
        <w:pStyle w:val="Heading1"/>
        <w:numPr>
          <w:ilvl w:val="0"/>
          <w:numId w:val="4"/>
        </w:numPr>
        <w:tabs>
          <w:tab w:val="left" w:pos="406"/>
        </w:tabs>
        <w:ind w:hanging="300"/>
        <w:rPr>
          <w:rFonts w:ascii="Times" w:hAnsi="Times"/>
        </w:rPr>
      </w:pP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</w:rPr>
        <w:t>ecology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grassland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  <w:spacing w:val="-2"/>
        </w:rPr>
        <w:t>afforestation</w:t>
      </w:r>
    </w:p>
    <w:p w14:paraId="1A75B895" w14:textId="77777777" w:rsidR="004F35AC" w:rsidRPr="00752111" w:rsidRDefault="004F35AC" w:rsidP="004F35AC">
      <w:pPr>
        <w:pStyle w:val="Heading1"/>
        <w:tabs>
          <w:tab w:val="left" w:pos="406"/>
        </w:tabs>
        <w:ind w:firstLine="0"/>
        <w:rPr>
          <w:rFonts w:ascii="Times" w:hAnsi="Times"/>
        </w:rPr>
      </w:pPr>
    </w:p>
    <w:p w14:paraId="0863655D" w14:textId="24330EA4" w:rsidR="00982EA8" w:rsidRPr="00752111" w:rsidRDefault="006D183A" w:rsidP="004F35AC">
      <w:pPr>
        <w:pStyle w:val="BodyText"/>
        <w:spacing w:line="480" w:lineRule="auto"/>
        <w:ind w:left="106" w:right="35"/>
        <w:rPr>
          <w:rFonts w:ascii="Times" w:hAnsi="Times"/>
        </w:rPr>
      </w:pPr>
      <w:r w:rsidRPr="00752111">
        <w:rPr>
          <w:rFonts w:ascii="Times" w:hAnsi="Times"/>
          <w:sz w:val="22"/>
          <w:szCs w:val="22"/>
        </w:rPr>
        <w:t xml:space="preserve">Grasslands are a critically endangered </w:t>
      </w:r>
      <w:r w:rsidR="0025021A" w:rsidRPr="00752111">
        <w:rPr>
          <w:rFonts w:ascii="Times" w:hAnsi="Times"/>
          <w:sz w:val="22"/>
          <w:szCs w:val="22"/>
        </w:rPr>
        <w:t xml:space="preserve">global </w:t>
      </w:r>
      <w:r w:rsidRPr="00752111">
        <w:rPr>
          <w:rFonts w:ascii="Times" w:hAnsi="Times"/>
          <w:sz w:val="22"/>
          <w:szCs w:val="22"/>
        </w:rPr>
        <w:t xml:space="preserve">ecosystem: </w:t>
      </w:r>
      <w:r w:rsidR="0025021A" w:rsidRPr="00752111">
        <w:rPr>
          <w:rFonts w:ascii="Times" w:hAnsi="Times"/>
          <w:sz w:val="22"/>
          <w:szCs w:val="22"/>
        </w:rPr>
        <w:t xml:space="preserve">in the U.S. alone, </w:t>
      </w:r>
      <w:r w:rsidRPr="00752111">
        <w:rPr>
          <w:rFonts w:ascii="Times" w:hAnsi="Times"/>
          <w:sz w:val="22"/>
          <w:szCs w:val="22"/>
        </w:rPr>
        <w:t>is estimated that as little as 1 percent of the original</w:t>
      </w:r>
      <w:r w:rsidR="0025021A" w:rsidRPr="00752111">
        <w:rPr>
          <w:rFonts w:ascii="Times" w:hAnsi="Times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grassland extent remained by the start of the 21st century (</w:t>
      </w:r>
      <w:hyperlink w:anchor="_bookmark28" w:history="1">
        <w:r w:rsidRPr="00752111">
          <w:rPr>
            <w:rFonts w:ascii="Times" w:hAnsi="Times"/>
            <w:color w:val="2F4F4F"/>
            <w:sz w:val="22"/>
            <w:szCs w:val="22"/>
          </w:rPr>
          <w:t>Samson and Knopf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28" w:history="1">
        <w:r w:rsidRPr="00752111">
          <w:rPr>
            <w:rFonts w:ascii="Times" w:hAnsi="Times"/>
            <w:color w:val="2F4F4F"/>
            <w:sz w:val="22"/>
            <w:szCs w:val="22"/>
          </w:rPr>
          <w:t>1994</w:t>
        </w:r>
      </w:hyperlink>
      <w:r w:rsidRPr="00752111">
        <w:rPr>
          <w:rFonts w:ascii="Times" w:hAnsi="Times"/>
          <w:sz w:val="22"/>
          <w:szCs w:val="22"/>
        </w:rPr>
        <w:t xml:space="preserve">]). </w:t>
      </w:r>
      <w:r w:rsidR="005E70CD" w:rsidRPr="00752111">
        <w:rPr>
          <w:rFonts w:ascii="Times" w:hAnsi="Times"/>
          <w:sz w:val="22"/>
          <w:szCs w:val="22"/>
        </w:rPr>
        <w:t>Those</w:t>
      </w:r>
      <w:r w:rsidRPr="00752111">
        <w:rPr>
          <w:rFonts w:ascii="Times" w:hAnsi="Times"/>
          <w:sz w:val="22"/>
          <w:szCs w:val="22"/>
        </w:rPr>
        <w:t xml:space="preserve"> grassland frag</w:t>
      </w:r>
      <w:r w:rsidRPr="00752111">
        <w:rPr>
          <w:rFonts w:ascii="Times" w:hAnsi="Times"/>
          <w:spacing w:val="-2"/>
          <w:sz w:val="22"/>
          <w:szCs w:val="22"/>
        </w:rPr>
        <w:t>ments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provide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myriad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ecosys</w:t>
      </w:r>
      <w:r w:rsidRPr="00752111">
        <w:rPr>
          <w:rFonts w:ascii="Times" w:hAnsi="Times"/>
          <w:sz w:val="22"/>
          <w:szCs w:val="22"/>
        </w:rPr>
        <w:t>tem services, including habitat for rare and federally endan</w:t>
      </w:r>
      <w:r w:rsidRPr="00752111">
        <w:rPr>
          <w:rFonts w:ascii="Times" w:hAnsi="Times"/>
          <w:spacing w:val="-2"/>
          <w:sz w:val="22"/>
          <w:szCs w:val="22"/>
        </w:rPr>
        <w:t>gered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grassland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species,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forage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production,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nutrient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and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 xml:space="preserve">waste </w:t>
      </w:r>
      <w:r w:rsidRPr="00752111">
        <w:rPr>
          <w:rFonts w:ascii="Times" w:hAnsi="Times"/>
          <w:sz w:val="22"/>
          <w:szCs w:val="22"/>
        </w:rPr>
        <w:t>cycling, and carbon storage.</w:t>
      </w:r>
      <w:r w:rsidRPr="00752111">
        <w:rPr>
          <w:rFonts w:ascii="Times" w:hAnsi="Times"/>
          <w:spacing w:val="40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When</w:t>
      </w:r>
      <w:r w:rsidR="00752111">
        <w:rPr>
          <w:rFonts w:ascii="Times" w:hAnsi="Times"/>
          <w:sz w:val="22"/>
          <w:szCs w:val="22"/>
        </w:rPr>
        <w:t xml:space="preserve"> an ecosystem experiences a persistent disturbance, like</w:t>
      </w:r>
      <w:r w:rsidRPr="00752111">
        <w:rPr>
          <w:rFonts w:ascii="Times" w:hAnsi="Times"/>
          <w:sz w:val="22"/>
          <w:szCs w:val="22"/>
        </w:rPr>
        <w:t xml:space="preserve"> </w:t>
      </w:r>
      <w:r w:rsidR="00752111">
        <w:rPr>
          <w:rFonts w:ascii="Times" w:hAnsi="Times"/>
          <w:sz w:val="22"/>
          <w:szCs w:val="22"/>
        </w:rPr>
        <w:t xml:space="preserve">when </w:t>
      </w:r>
      <w:r w:rsidRPr="00752111">
        <w:rPr>
          <w:rFonts w:ascii="Times" w:hAnsi="Times"/>
          <w:sz w:val="22"/>
          <w:szCs w:val="22"/>
        </w:rPr>
        <w:t>a grassland fragment is afforested,</w:t>
      </w:r>
      <w:r w:rsidRPr="00752111">
        <w:rPr>
          <w:rFonts w:ascii="Times" w:hAnsi="Times"/>
          <w:spacing w:val="40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the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loss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of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its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ecosystem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services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can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be</w:t>
      </w:r>
      <w:r w:rsidRPr="00752111">
        <w:rPr>
          <w:rFonts w:ascii="Times" w:hAnsi="Times"/>
          <w:spacing w:val="33"/>
          <w:sz w:val="22"/>
          <w:szCs w:val="22"/>
        </w:rPr>
        <w:t xml:space="preserve"> </w:t>
      </w:r>
      <w:r w:rsidR="00C46D4D" w:rsidRPr="00752111">
        <w:rPr>
          <w:rFonts w:ascii="Times" w:hAnsi="Times"/>
          <w:spacing w:val="33"/>
          <w:sz w:val="22"/>
          <w:szCs w:val="22"/>
        </w:rPr>
        <w:t xml:space="preserve">rapid </w:t>
      </w:r>
      <w:r w:rsidRPr="00752111">
        <w:rPr>
          <w:rFonts w:ascii="Times" w:hAnsi="Times"/>
          <w:sz w:val="22"/>
          <w:szCs w:val="22"/>
        </w:rPr>
        <w:t xml:space="preserve"> and persistent (i.e., hysteretic) 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"_bookmark38"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z w:val="22"/>
          <w:szCs w:val="22"/>
        </w:rPr>
        <w:t>Twid</w:t>
      </w:r>
      <w:r w:rsidRPr="00752111">
        <w:rPr>
          <w:rFonts w:ascii="Times" w:hAnsi="Times"/>
          <w:color w:val="2F4F4F"/>
          <w:sz w:val="22"/>
          <w:szCs w:val="22"/>
        </w:rPr>
        <w:fldChar w:fldCharType="end"/>
      </w:r>
      <w:hyperlink w:anchor="_bookmark38" w:history="1">
        <w:r w:rsidRPr="00752111">
          <w:rPr>
            <w:rFonts w:ascii="Times" w:hAnsi="Times"/>
            <w:color w:val="2F4F4F"/>
            <w:sz w:val="22"/>
            <w:szCs w:val="22"/>
          </w:rPr>
          <w:t>well</w:t>
        </w:r>
        <w:proofErr w:type="spellEnd"/>
        <w:r w:rsidRPr="00752111">
          <w:rPr>
            <w:rFonts w:ascii="Times" w:hAnsi="Times"/>
            <w:color w:val="2F4F4F"/>
            <w:spacing w:val="-5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5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38" w:history="1">
        <w:r w:rsidRPr="00752111">
          <w:rPr>
            <w:rFonts w:ascii="Times" w:hAnsi="Times"/>
            <w:color w:val="2F4F4F"/>
            <w:sz w:val="22"/>
            <w:szCs w:val="22"/>
          </w:rPr>
          <w:t>2013</w:t>
        </w:r>
      </w:hyperlink>
      <w:r w:rsidRPr="00752111">
        <w:rPr>
          <w:rFonts w:ascii="Times" w:hAnsi="Times"/>
          <w:sz w:val="22"/>
          <w:szCs w:val="22"/>
        </w:rPr>
        <w:t>],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hyperlink w:anchor="_bookmark1" w:history="1">
        <w:proofErr w:type="spellStart"/>
        <w:r w:rsidRPr="00752111">
          <w:rPr>
            <w:rFonts w:ascii="Times" w:hAnsi="Times"/>
            <w:color w:val="2F4F4F"/>
            <w:sz w:val="22"/>
            <w:szCs w:val="22"/>
          </w:rPr>
          <w:t>Birge</w:t>
        </w:r>
        <w:proofErr w:type="spellEnd"/>
        <w:r w:rsidRPr="00752111">
          <w:rPr>
            <w:rFonts w:ascii="Times" w:hAnsi="Times"/>
            <w:color w:val="2F4F4F"/>
            <w:spacing w:val="-5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5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1" w:history="1">
        <w:r w:rsidRPr="00752111">
          <w:rPr>
            <w:rFonts w:ascii="Times" w:hAnsi="Times"/>
            <w:color w:val="2F4F4F"/>
            <w:sz w:val="22"/>
            <w:szCs w:val="22"/>
          </w:rPr>
          <w:t>2016a</w:t>
        </w:r>
      </w:hyperlink>
      <w:r w:rsidRPr="00752111">
        <w:rPr>
          <w:rFonts w:ascii="Times" w:hAnsi="Times"/>
          <w:sz w:val="22"/>
          <w:szCs w:val="22"/>
        </w:rPr>
        <w:t>]).</w:t>
      </w:r>
      <w:r w:rsidRPr="00752111">
        <w:rPr>
          <w:rFonts w:ascii="Times" w:hAnsi="Times"/>
          <w:spacing w:val="1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The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juniper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lastRenderedPageBreak/>
        <w:t>(</w:t>
      </w:r>
      <w:r w:rsidRPr="00752111">
        <w:rPr>
          <w:rFonts w:ascii="Times" w:hAnsi="Times"/>
          <w:i/>
          <w:sz w:val="22"/>
          <w:szCs w:val="22"/>
        </w:rPr>
        <w:t>Junip</w:t>
      </w:r>
      <w:r w:rsidR="005E70CD" w:rsidRPr="00752111">
        <w:rPr>
          <w:rFonts w:ascii="Times" w:hAnsi="Times"/>
          <w:i/>
          <w:sz w:val="22"/>
          <w:szCs w:val="22"/>
        </w:rPr>
        <w:t>e</w:t>
      </w:r>
      <w:r w:rsidRPr="00752111">
        <w:rPr>
          <w:rFonts w:ascii="Times" w:hAnsi="Times"/>
          <w:i/>
          <w:sz w:val="22"/>
          <w:szCs w:val="22"/>
        </w:rPr>
        <w:t>rus</w:t>
      </w:r>
      <w:r w:rsidRPr="00752111">
        <w:rPr>
          <w:rFonts w:ascii="Times" w:hAnsi="Times"/>
          <w:i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i/>
          <w:sz w:val="22"/>
          <w:szCs w:val="22"/>
        </w:rPr>
        <w:t>spp.</w:t>
      </w:r>
      <w:r w:rsidR="005E70CD" w:rsidRPr="00752111">
        <w:rPr>
          <w:rFonts w:ascii="Times" w:hAnsi="Times"/>
          <w:iCs/>
          <w:sz w:val="22"/>
          <w:szCs w:val="22"/>
        </w:rPr>
        <w:t>)</w:t>
      </w:r>
      <w:r w:rsidRPr="00752111">
        <w:rPr>
          <w:rFonts w:ascii="Times" w:hAnsi="Times"/>
          <w:i/>
          <w:spacing w:val="14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invasion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of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U.S.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Great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Plains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grasslands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exemplifies this phenomenon.</w:t>
      </w:r>
      <w:r w:rsidRPr="00752111">
        <w:rPr>
          <w:rFonts w:ascii="Times" w:hAnsi="Times"/>
          <w:spacing w:val="40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Junipers are woody plants native to the</w:t>
      </w:r>
      <w:r w:rsidR="00A97398" w:rsidRPr="00752111">
        <w:rPr>
          <w:rFonts w:ascii="Times" w:hAnsi="Times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U.S. Great Plains but historically relegated to stream corridors and rocky outcroppings.</w:t>
      </w:r>
      <w:r w:rsidRPr="00752111">
        <w:rPr>
          <w:rFonts w:ascii="Times" w:hAnsi="Times"/>
          <w:spacing w:val="40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Their expansion into grasslands is attributed to the suppression of grassland wildfires </w:t>
      </w:r>
      <w:r w:rsidRPr="00752111">
        <w:rPr>
          <w:rFonts w:ascii="Times" w:hAnsi="Times"/>
          <w:spacing w:val="-2"/>
          <w:sz w:val="22"/>
          <w:szCs w:val="22"/>
        </w:rPr>
        <w:t>and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the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spread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of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propagules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from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planted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tree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stands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 xml:space="preserve">(e.g., </w:t>
      </w:r>
      <w:r w:rsidRPr="00752111">
        <w:rPr>
          <w:rFonts w:ascii="Times" w:hAnsi="Times"/>
          <w:sz w:val="22"/>
          <w:szCs w:val="22"/>
        </w:rPr>
        <w:t>windbreaks)</w:t>
      </w:r>
      <w:r w:rsidRPr="00752111">
        <w:rPr>
          <w:rFonts w:ascii="Times" w:hAnsi="Times"/>
          <w:spacing w:val="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(</w:t>
      </w:r>
      <w:hyperlink w:anchor="_bookmark8" w:history="1">
        <w:r w:rsidRPr="00752111">
          <w:rPr>
            <w:rFonts w:ascii="Times" w:hAnsi="Times"/>
            <w:color w:val="2F4F4F"/>
            <w:sz w:val="22"/>
            <w:szCs w:val="22"/>
          </w:rPr>
          <w:t>Elberg</w:t>
        </w:r>
        <w:r w:rsidRPr="00752111">
          <w:rPr>
            <w:rFonts w:ascii="Times" w:hAnsi="Times"/>
            <w:color w:val="2F4F4F"/>
            <w:spacing w:val="11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Nielsen</w:t>
        </w:r>
        <w:r w:rsidRPr="00752111">
          <w:rPr>
            <w:rFonts w:ascii="Times" w:hAnsi="Times"/>
            <w:color w:val="2F4F4F"/>
            <w:spacing w:val="11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11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8" w:history="1">
        <w:r w:rsidRPr="00752111">
          <w:rPr>
            <w:rFonts w:ascii="Times" w:hAnsi="Times"/>
            <w:color w:val="2F4F4F"/>
            <w:sz w:val="22"/>
            <w:szCs w:val="22"/>
          </w:rPr>
          <w:t>2014</w:t>
        </w:r>
      </w:hyperlink>
      <w:r w:rsidRPr="00752111">
        <w:rPr>
          <w:rFonts w:ascii="Times" w:hAnsi="Times"/>
          <w:sz w:val="22"/>
          <w:szCs w:val="22"/>
        </w:rPr>
        <w:t>],</w:t>
      </w:r>
      <w:r w:rsidRPr="00752111">
        <w:rPr>
          <w:rFonts w:ascii="Times" w:hAnsi="Times"/>
          <w:spacing w:val="11"/>
          <w:sz w:val="22"/>
          <w:szCs w:val="22"/>
        </w:rPr>
        <w:t xml:space="preserve"> </w:t>
      </w:r>
      <w:hyperlink w:anchor="_bookmark40" w:history="1">
        <w:proofErr w:type="spellStart"/>
        <w:r w:rsidRPr="00752111">
          <w:rPr>
            <w:rFonts w:ascii="Times" w:hAnsi="Times"/>
            <w:color w:val="2F4F4F"/>
            <w:sz w:val="22"/>
            <w:szCs w:val="22"/>
          </w:rPr>
          <w:t>Twidwell</w:t>
        </w:r>
        <w:proofErr w:type="spellEnd"/>
        <w:r w:rsidRPr="00752111">
          <w:rPr>
            <w:rFonts w:ascii="Times" w:hAnsi="Times"/>
            <w:color w:val="2F4F4F"/>
            <w:spacing w:val="11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11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pacing w:val="-5"/>
            <w:sz w:val="22"/>
            <w:szCs w:val="22"/>
          </w:rPr>
          <w:t>al.</w:t>
        </w:r>
      </w:hyperlink>
      <w:r w:rsidR="00A97398" w:rsidRPr="00752111">
        <w:rPr>
          <w:rFonts w:ascii="Times" w:hAnsi="Times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40" w:history="1">
        <w:r w:rsidRPr="00752111">
          <w:rPr>
            <w:rFonts w:ascii="Times" w:hAnsi="Times"/>
            <w:color w:val="2F4F4F"/>
            <w:sz w:val="22"/>
            <w:szCs w:val="22"/>
          </w:rPr>
          <w:t>2016</w:t>
        </w:r>
      </w:hyperlink>
      <w:r w:rsidRPr="00752111">
        <w:rPr>
          <w:rFonts w:ascii="Times" w:hAnsi="Times"/>
          <w:sz w:val="22"/>
          <w:szCs w:val="22"/>
        </w:rPr>
        <w:t>],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hyperlink w:anchor="_bookmark9" w:history="1">
        <w:r w:rsidRPr="00752111">
          <w:rPr>
            <w:rFonts w:ascii="Times" w:hAnsi="Times"/>
            <w:color w:val="2F4F4F"/>
            <w:sz w:val="22"/>
            <w:szCs w:val="22"/>
          </w:rPr>
          <w:t>Donovan</w:t>
        </w:r>
        <w:r w:rsidRPr="00752111">
          <w:rPr>
            <w:rFonts w:ascii="Times" w:hAnsi="Times"/>
            <w:color w:val="2F4F4F"/>
            <w:spacing w:val="-8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8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[</w:t>
      </w:r>
      <w:hyperlink w:anchor="_bookmark9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2018</w:t>
        </w:r>
      </w:hyperlink>
      <w:r w:rsidRPr="00752111">
        <w:rPr>
          <w:rFonts w:ascii="Times" w:hAnsi="Times"/>
          <w:spacing w:val="-2"/>
          <w:sz w:val="22"/>
          <w:szCs w:val="22"/>
        </w:rPr>
        <w:t>]).</w:t>
      </w:r>
    </w:p>
    <w:p w14:paraId="68344ECA" w14:textId="77777777" w:rsidR="00982EA8" w:rsidRPr="00752111" w:rsidRDefault="00982EA8" w:rsidP="004F35AC">
      <w:pPr>
        <w:pStyle w:val="BodyText"/>
        <w:spacing w:line="480" w:lineRule="auto"/>
        <w:rPr>
          <w:rFonts w:ascii="Times" w:hAnsi="Times"/>
          <w:sz w:val="14"/>
        </w:rPr>
      </w:pPr>
    </w:p>
    <w:p w14:paraId="4967AB28" w14:textId="042E9FCB" w:rsidR="00982EA8" w:rsidRPr="00752111" w:rsidRDefault="006D183A" w:rsidP="004F35AC">
      <w:pPr>
        <w:pStyle w:val="BodyText"/>
        <w:spacing w:line="480" w:lineRule="auto"/>
        <w:ind w:left="106" w:right="38"/>
        <w:jc w:val="both"/>
        <w:rPr>
          <w:rFonts w:ascii="Times" w:hAnsi="Times"/>
          <w:sz w:val="22"/>
          <w:szCs w:val="22"/>
        </w:rPr>
      </w:pPr>
      <w:r w:rsidRPr="00752111">
        <w:rPr>
          <w:rFonts w:ascii="Times" w:hAnsi="Times"/>
          <w:sz w:val="22"/>
          <w:szCs w:val="22"/>
        </w:rPr>
        <w:t>Reintroducing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fire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(e.g.,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controlled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burns)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the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use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of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mechanical removal can reverse afforestation during early ju</w:t>
      </w:r>
      <w:r w:rsidRPr="00752111">
        <w:rPr>
          <w:rFonts w:ascii="Times" w:hAnsi="Times"/>
          <w:spacing w:val="-2"/>
          <w:sz w:val="22"/>
          <w:szCs w:val="22"/>
        </w:rPr>
        <w:t>niper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invasions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"_bookmark40"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pacing w:val="-2"/>
          <w:sz w:val="22"/>
          <w:szCs w:val="22"/>
        </w:rPr>
        <w:t>Twidwell</w:t>
      </w:r>
      <w:proofErr w:type="spellEnd"/>
      <w:r w:rsidRPr="00752111">
        <w:rPr>
          <w:rFonts w:ascii="Times" w:hAnsi="Times"/>
          <w:color w:val="2F4F4F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color w:val="2F4F4F"/>
          <w:spacing w:val="-2"/>
          <w:sz w:val="22"/>
          <w:szCs w:val="22"/>
        </w:rPr>
        <w:t>et</w:t>
      </w:r>
      <w:r w:rsidRPr="00752111">
        <w:rPr>
          <w:rFonts w:ascii="Times" w:hAnsi="Times"/>
          <w:color w:val="2F4F4F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color w:val="2F4F4F"/>
          <w:spacing w:val="-2"/>
          <w:sz w:val="22"/>
          <w:szCs w:val="22"/>
        </w:rPr>
        <w:t>al.</w:t>
      </w:r>
      <w:r w:rsidRPr="00752111">
        <w:rPr>
          <w:rFonts w:ascii="Times" w:hAnsi="Times"/>
          <w:color w:val="2F4F4F"/>
          <w:spacing w:val="-2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[</w:t>
      </w:r>
      <w:hyperlink w:anchor="_bookmark40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2016</w:t>
        </w:r>
      </w:hyperlink>
      <w:r w:rsidRPr="00752111">
        <w:rPr>
          <w:rFonts w:ascii="Times" w:hAnsi="Times"/>
          <w:spacing w:val="-2"/>
          <w:sz w:val="22"/>
          <w:szCs w:val="22"/>
        </w:rPr>
        <w:t>],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hyperlink w:anchor="_bookmark12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Fogarty</w:t>
        </w:r>
        <w:r w:rsidRPr="00752111">
          <w:rPr>
            <w:rFonts w:ascii="Times" w:hAnsi="Times"/>
            <w:color w:val="2F4F4F"/>
            <w:spacing w:val="-11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10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[</w:t>
      </w:r>
      <w:hyperlink w:anchor="_bookmark12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2022</w:t>
        </w:r>
      </w:hyperlink>
      <w:r w:rsidRPr="00752111">
        <w:rPr>
          <w:rFonts w:ascii="Times" w:hAnsi="Times"/>
          <w:spacing w:val="-2"/>
          <w:sz w:val="22"/>
          <w:szCs w:val="22"/>
        </w:rPr>
        <w:t>]). At</w:t>
      </w:r>
      <w:r w:rsidRPr="00752111">
        <w:rPr>
          <w:rFonts w:ascii="Times" w:hAnsi="Times"/>
          <w:spacing w:val="-1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some</w:t>
      </w:r>
      <w:r w:rsidRPr="00752111">
        <w:rPr>
          <w:rFonts w:ascii="Times" w:hAnsi="Times"/>
          <w:spacing w:val="-1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threshold,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however,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invading</w:t>
      </w:r>
      <w:r w:rsidRPr="00752111">
        <w:rPr>
          <w:rFonts w:ascii="Times" w:hAnsi="Times"/>
          <w:spacing w:val="-1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junipers</w:t>
      </w:r>
      <w:r w:rsidRPr="00752111">
        <w:rPr>
          <w:rFonts w:ascii="Times" w:hAnsi="Times"/>
          <w:spacing w:val="-1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create</w:t>
      </w:r>
      <w:r w:rsidRPr="00752111">
        <w:rPr>
          <w:rFonts w:ascii="Times" w:hAnsi="Times"/>
          <w:spacing w:val="-1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</w:t>
      </w:r>
      <w:r w:rsidRPr="00752111">
        <w:rPr>
          <w:rFonts w:ascii="Times" w:hAnsi="Times"/>
          <w:spacing w:val="-1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closed</w:t>
      </w:r>
      <w:r w:rsidR="005E70CD" w:rsidRPr="00752111">
        <w:rPr>
          <w:rFonts w:ascii="Times" w:hAnsi="Times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canopy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forest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vulnerable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to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uncontrolled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wildfire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and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="005E70CD" w:rsidRPr="00752111">
        <w:rPr>
          <w:rFonts w:ascii="Times" w:hAnsi="Times"/>
          <w:spacing w:val="-7"/>
          <w:sz w:val="22"/>
          <w:szCs w:val="22"/>
        </w:rPr>
        <w:t xml:space="preserve">disproportionally more </w:t>
      </w:r>
      <w:r w:rsidRPr="00752111">
        <w:rPr>
          <w:rFonts w:ascii="Times" w:hAnsi="Times"/>
          <w:spacing w:val="-2"/>
          <w:sz w:val="22"/>
          <w:szCs w:val="22"/>
        </w:rPr>
        <w:t>expen</w:t>
      </w:r>
      <w:r w:rsidRPr="00752111">
        <w:rPr>
          <w:rFonts w:ascii="Times" w:hAnsi="Times"/>
          <w:sz w:val="22"/>
          <w:szCs w:val="22"/>
        </w:rPr>
        <w:t>sive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to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remov</w:t>
      </w:r>
      <w:r w:rsidR="005E70CD" w:rsidRPr="00752111">
        <w:rPr>
          <w:rFonts w:ascii="Times" w:hAnsi="Times"/>
          <w:sz w:val="22"/>
          <w:szCs w:val="22"/>
        </w:rPr>
        <w:t>e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by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mechanical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means. Even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when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mechani</w:t>
      </w:r>
      <w:r w:rsidRPr="00752111">
        <w:rPr>
          <w:rFonts w:ascii="Times" w:hAnsi="Times"/>
          <w:spacing w:val="-2"/>
          <w:sz w:val="22"/>
          <w:szCs w:val="22"/>
        </w:rPr>
        <w:t>cal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removal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is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successful,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it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can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occur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too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late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in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the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invasion process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to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restore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grassland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proofErr w:type="gramStart"/>
      <w:r w:rsidRPr="00752111">
        <w:rPr>
          <w:rFonts w:ascii="Times" w:hAnsi="Times"/>
          <w:spacing w:val="-2"/>
          <w:sz w:val="22"/>
          <w:szCs w:val="22"/>
        </w:rPr>
        <w:t>cover</w:t>
      </w:r>
      <w:r w:rsidR="00C46D4D" w:rsidRPr="00752111">
        <w:rPr>
          <w:rFonts w:ascii="Times" w:hAnsi="Times"/>
          <w:spacing w:val="-2"/>
          <w:sz w:val="22"/>
          <w:szCs w:val="22"/>
        </w:rPr>
        <w:t>;</w:t>
      </w:r>
      <w:proofErr w:type="gramEnd"/>
      <w:r w:rsidR="00C46D4D" w:rsidRPr="00752111">
        <w:rPr>
          <w:rFonts w:ascii="Times" w:hAnsi="Times"/>
          <w:spacing w:val="-2"/>
          <w:sz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i.e.,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the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underlying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="00BA7963" w:rsidRPr="00752111">
        <w:rPr>
          <w:rFonts w:ascii="Times" w:hAnsi="Times"/>
          <w:spacing w:val="-2"/>
          <w:sz w:val="22"/>
          <w:szCs w:val="22"/>
        </w:rPr>
        <w:t>self</w:t>
      </w:r>
      <w:r w:rsidR="00C46D4D" w:rsidRPr="00752111">
        <w:rPr>
          <w:rFonts w:ascii="Times" w:hAnsi="Times"/>
          <w:spacing w:val="-2"/>
          <w:sz w:val="22"/>
        </w:rPr>
        <w:t>-</w:t>
      </w:r>
      <w:r w:rsidRPr="00752111">
        <w:rPr>
          <w:rFonts w:ascii="Times" w:hAnsi="Times"/>
          <w:spacing w:val="-2"/>
          <w:sz w:val="22"/>
          <w:szCs w:val="22"/>
        </w:rPr>
        <w:t>reinforcing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grassland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="005E70CD" w:rsidRPr="00752111">
        <w:rPr>
          <w:rFonts w:ascii="Times" w:hAnsi="Times"/>
          <w:spacing w:val="-5"/>
          <w:sz w:val="22"/>
          <w:szCs w:val="22"/>
        </w:rPr>
        <w:t xml:space="preserve">ecosystem </w:t>
      </w:r>
      <w:r w:rsidRPr="00752111">
        <w:rPr>
          <w:rFonts w:ascii="Times" w:hAnsi="Times"/>
          <w:spacing w:val="-2"/>
          <w:sz w:val="22"/>
          <w:szCs w:val="22"/>
        </w:rPr>
        <w:t>feedbacks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are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lost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"_bookmark13"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pacing w:val="-2"/>
          <w:sz w:val="22"/>
          <w:szCs w:val="22"/>
        </w:rPr>
        <w:t>Angeler</w:t>
      </w:r>
      <w:proofErr w:type="spellEnd"/>
      <w:r w:rsidRPr="00752111">
        <w:rPr>
          <w:rFonts w:ascii="Times" w:hAnsi="Times"/>
          <w:color w:val="2F4F4F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color w:val="2F4F4F"/>
          <w:spacing w:val="-2"/>
          <w:sz w:val="22"/>
          <w:szCs w:val="22"/>
        </w:rPr>
        <w:t>et</w:t>
      </w:r>
      <w:r w:rsidRPr="00752111">
        <w:rPr>
          <w:rFonts w:ascii="Times" w:hAnsi="Times"/>
          <w:color w:val="2F4F4F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color w:val="2F4F4F"/>
          <w:spacing w:val="-2"/>
          <w:sz w:val="22"/>
          <w:szCs w:val="22"/>
        </w:rPr>
        <w:t>al.</w:t>
      </w:r>
      <w:r w:rsidRPr="00752111">
        <w:rPr>
          <w:rFonts w:ascii="Times" w:hAnsi="Times"/>
          <w:color w:val="2F4F4F"/>
          <w:spacing w:val="-2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[</w:t>
      </w:r>
      <w:hyperlink w:anchor="_bookmark13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2015</w:t>
        </w:r>
      </w:hyperlink>
      <w:r w:rsidRPr="00752111">
        <w:rPr>
          <w:rFonts w:ascii="Times" w:hAnsi="Times"/>
          <w:spacing w:val="-2"/>
          <w:sz w:val="22"/>
          <w:szCs w:val="22"/>
        </w:rPr>
        <w:t>]</w:t>
      </w:r>
      <w:r w:rsidR="005E70CD" w:rsidRPr="00752111">
        <w:rPr>
          <w:rFonts w:ascii="Times" w:hAnsi="Times"/>
          <w:spacing w:val="-2"/>
          <w:sz w:val="22"/>
          <w:szCs w:val="22"/>
        </w:rPr>
        <w:t xml:space="preserve">). </w:t>
      </w:r>
      <w:r w:rsidR="005E70CD" w:rsidRPr="00752111">
        <w:rPr>
          <w:rFonts w:ascii="Times" w:hAnsi="Times"/>
          <w:sz w:val="22"/>
          <w:szCs w:val="22"/>
        </w:rPr>
        <w:t xml:space="preserve">When a </w:t>
      </w:r>
      <w:r w:rsidRPr="00752111">
        <w:rPr>
          <w:rFonts w:ascii="Times" w:hAnsi="Times"/>
          <w:sz w:val="22"/>
          <w:szCs w:val="22"/>
        </w:rPr>
        <w:t>mature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juniper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for</w:t>
      </w:r>
      <w:r w:rsidRPr="00752111">
        <w:rPr>
          <w:rFonts w:ascii="Times" w:hAnsi="Times"/>
          <w:spacing w:val="-2"/>
          <w:sz w:val="22"/>
          <w:szCs w:val="22"/>
        </w:rPr>
        <w:t>est</w:t>
      </w:r>
      <w:r w:rsidR="005E70CD" w:rsidRPr="00752111">
        <w:rPr>
          <w:rFonts w:ascii="Times" w:hAnsi="Times"/>
          <w:spacing w:val="-2"/>
          <w:sz w:val="22"/>
          <w:szCs w:val="22"/>
        </w:rPr>
        <w:t xml:space="preserve"> does burn, it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often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="005E70CD" w:rsidRPr="00752111">
        <w:rPr>
          <w:rFonts w:ascii="Times" w:hAnsi="Times"/>
          <w:spacing w:val="-2"/>
          <w:sz w:val="22"/>
          <w:szCs w:val="22"/>
        </w:rPr>
        <w:t>leaves behind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standing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remnant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tree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skeletons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that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="00BA7963" w:rsidRPr="00752111">
        <w:rPr>
          <w:rFonts w:ascii="Times" w:hAnsi="Times"/>
          <w:spacing w:val="-2"/>
          <w:sz w:val="22"/>
          <w:szCs w:val="22"/>
        </w:rPr>
        <w:t>interfere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with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light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penetration,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animal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movement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dynamics, and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hydrology. Closed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canopy juniper fires may also become hot enough to kill </w:t>
      </w:r>
      <w:r w:rsidR="005E70CD" w:rsidRPr="00752111">
        <w:rPr>
          <w:rFonts w:ascii="Times" w:hAnsi="Times"/>
          <w:sz w:val="22"/>
          <w:szCs w:val="22"/>
        </w:rPr>
        <w:t xml:space="preserve">dormant </w:t>
      </w:r>
      <w:r w:rsidRPr="00752111">
        <w:rPr>
          <w:rFonts w:ascii="Times" w:hAnsi="Times"/>
          <w:sz w:val="22"/>
          <w:szCs w:val="22"/>
        </w:rPr>
        <w:t>grassland seeds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the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soil.</w:t>
      </w:r>
      <w:r w:rsidRPr="00752111">
        <w:rPr>
          <w:rFonts w:ascii="Times" w:hAnsi="Times"/>
          <w:spacing w:val="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The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threshold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between</w:t>
      </w:r>
      <w:r w:rsidRPr="00752111">
        <w:rPr>
          <w:rFonts w:ascii="Times" w:hAnsi="Times"/>
          <w:spacing w:val="-5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re</w:t>
      </w:r>
      <w:r w:rsidRPr="00752111">
        <w:rPr>
          <w:rFonts w:ascii="Times" w:hAnsi="Times"/>
          <w:spacing w:val="-2"/>
          <w:sz w:val="22"/>
          <w:szCs w:val="22"/>
        </w:rPr>
        <w:t>versibility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and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hysteresis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in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grassland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to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juniper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forest</w:t>
      </w:r>
      <w:r w:rsidRPr="00752111">
        <w:rPr>
          <w:rFonts w:ascii="Times" w:hAnsi="Times"/>
          <w:spacing w:val="-9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tran</w:t>
      </w:r>
      <w:r w:rsidRPr="00752111">
        <w:rPr>
          <w:rFonts w:ascii="Times" w:hAnsi="Times"/>
          <w:sz w:val="22"/>
          <w:szCs w:val="22"/>
        </w:rPr>
        <w:t>sition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is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dynamic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difficult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to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predict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for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any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specific case </w:t>
      </w:r>
      <w:r w:rsidR="005E70CD" w:rsidRPr="00752111">
        <w:rPr>
          <w:rFonts w:ascii="Times" w:hAnsi="Times"/>
          <w:sz w:val="22"/>
          <w:szCs w:val="22"/>
        </w:rPr>
        <w:t>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"_bookmark40"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z w:val="22"/>
          <w:szCs w:val="22"/>
        </w:rPr>
        <w:t>Twidwell</w:t>
      </w:r>
      <w:proofErr w:type="spellEnd"/>
      <w:r w:rsidRPr="00752111">
        <w:rPr>
          <w:rFonts w:ascii="Times" w:hAnsi="Times"/>
          <w:color w:val="2F4F4F"/>
          <w:sz w:val="22"/>
          <w:szCs w:val="22"/>
        </w:rPr>
        <w:t xml:space="preserve"> et al.</w:t>
      </w:r>
      <w:r w:rsidRPr="00752111">
        <w:rPr>
          <w:rFonts w:ascii="Times" w:hAnsi="Times"/>
          <w:color w:val="2F4F4F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40" w:history="1">
        <w:r w:rsidRPr="00752111">
          <w:rPr>
            <w:rFonts w:ascii="Times" w:hAnsi="Times"/>
            <w:color w:val="2F4F4F"/>
            <w:sz w:val="22"/>
            <w:szCs w:val="22"/>
          </w:rPr>
          <w:t>2016</w:t>
        </w:r>
      </w:hyperlink>
      <w:r w:rsidRPr="00752111">
        <w:rPr>
          <w:rFonts w:ascii="Times" w:hAnsi="Times"/>
          <w:sz w:val="22"/>
          <w:szCs w:val="22"/>
        </w:rPr>
        <w:t>]).</w:t>
      </w:r>
    </w:p>
    <w:p w14:paraId="291E0A1B" w14:textId="77777777" w:rsidR="00982EA8" w:rsidRPr="00752111" w:rsidRDefault="00982EA8" w:rsidP="004F35AC">
      <w:pPr>
        <w:pStyle w:val="BodyText"/>
        <w:spacing w:line="480" w:lineRule="auto"/>
        <w:rPr>
          <w:rFonts w:ascii="Times" w:hAnsi="Times"/>
          <w:sz w:val="16"/>
        </w:rPr>
      </w:pPr>
    </w:p>
    <w:p w14:paraId="4CB0B0F8" w14:textId="45832E4C" w:rsidR="00982EA8" w:rsidRPr="00752111" w:rsidRDefault="006D183A" w:rsidP="004F35AC">
      <w:pPr>
        <w:pStyle w:val="BodyText"/>
        <w:spacing w:line="480" w:lineRule="auto"/>
        <w:ind w:left="106" w:right="38"/>
        <w:jc w:val="both"/>
        <w:rPr>
          <w:rFonts w:ascii="Times" w:hAnsi="Times"/>
          <w:spacing w:val="40"/>
        </w:rPr>
      </w:pPr>
      <w:r w:rsidRPr="00752111">
        <w:rPr>
          <w:rFonts w:ascii="Times" w:hAnsi="Times"/>
          <w:spacing w:val="-2"/>
          <w:sz w:val="22"/>
          <w:szCs w:val="22"/>
        </w:rPr>
        <w:t>In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addition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to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habitat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loss, juniper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afforestation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of</w:t>
      </w:r>
      <w:r w:rsidRPr="00752111">
        <w:rPr>
          <w:rFonts w:ascii="Times" w:hAnsi="Times"/>
          <w:spacing w:val="-6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 xml:space="preserve">grasslands modifies nutrient cycling (e.g., nitrogen removal, </w:t>
      </w:r>
      <w:hyperlink w:anchor="_bookmark23" w:history="1">
        <w:r w:rsidRPr="00752111">
          <w:rPr>
            <w:rFonts w:ascii="Times" w:hAnsi="Times"/>
            <w:color w:val="2F4F4F"/>
            <w:spacing w:val="-2"/>
            <w:sz w:val="22"/>
            <w:szCs w:val="22"/>
          </w:rPr>
          <w:t>Reisinger</w:t>
        </w:r>
      </w:hyperlink>
      <w:r w:rsidRPr="00752111">
        <w:rPr>
          <w:rFonts w:ascii="Times" w:hAnsi="Times"/>
          <w:color w:val="2F4F4F"/>
          <w:spacing w:val="-2"/>
          <w:sz w:val="22"/>
          <w:szCs w:val="22"/>
        </w:rPr>
        <w:t xml:space="preserve"> </w:t>
      </w:r>
      <w:hyperlink w:anchor="_bookmark23" w:history="1"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4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23" w:history="1">
        <w:r w:rsidRPr="00752111">
          <w:rPr>
            <w:rFonts w:ascii="Times" w:hAnsi="Times"/>
            <w:color w:val="2F4F4F"/>
            <w:sz w:val="22"/>
            <w:szCs w:val="22"/>
          </w:rPr>
          <w:t>2013</w:t>
        </w:r>
      </w:hyperlink>
      <w:r w:rsidRPr="00752111">
        <w:rPr>
          <w:rFonts w:ascii="Times" w:hAnsi="Times"/>
          <w:sz w:val="22"/>
          <w:szCs w:val="22"/>
        </w:rPr>
        <w:t>])</w:t>
      </w:r>
      <w:r w:rsidRPr="00752111">
        <w:rPr>
          <w:rFonts w:ascii="Times" w:hAnsi="Times"/>
          <w:spacing w:val="4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4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ecosystem</w:t>
      </w:r>
      <w:r w:rsidRPr="00752111">
        <w:rPr>
          <w:rFonts w:ascii="Times" w:hAnsi="Times"/>
          <w:spacing w:val="4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carbon</w:t>
      </w:r>
      <w:r w:rsidRPr="00752111">
        <w:rPr>
          <w:rFonts w:ascii="Times" w:hAnsi="Times"/>
          <w:spacing w:val="4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storage.</w:t>
      </w:r>
      <w:r w:rsidRPr="00752111">
        <w:rPr>
          <w:rFonts w:ascii="Times" w:hAnsi="Times"/>
          <w:spacing w:val="3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Global</w:t>
      </w:r>
      <w:r w:rsidRPr="00752111">
        <w:rPr>
          <w:rFonts w:ascii="Times" w:hAnsi="Times"/>
          <w:spacing w:val="4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grass</w:t>
      </w:r>
      <w:r w:rsidR="005E70CD" w:rsidRPr="00752111">
        <w:rPr>
          <w:rFonts w:ascii="Times" w:hAnsi="Times"/>
          <w:spacing w:val="-2"/>
          <w:sz w:val="22"/>
          <w:szCs w:val="22"/>
        </w:rPr>
        <w:t>l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soils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store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an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estimated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average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331</w:t>
      </w:r>
      <w:r w:rsidR="00752111">
        <w:rPr>
          <w:rFonts w:ascii="Times" w:hAnsi="Times"/>
        </w:rPr>
        <w:t>,000</w:t>
      </w:r>
      <w:r w:rsidRPr="00752111">
        <w:rPr>
          <w:rFonts w:ascii="Times" w:hAnsi="Times"/>
          <w:spacing w:val="-17"/>
        </w:rPr>
        <w:t xml:space="preserve"> </w:t>
      </w:r>
      <w:r w:rsidR="00752111">
        <w:rPr>
          <w:rFonts w:ascii="Times" w:hAnsi="Times"/>
        </w:rPr>
        <w:t>k</w:t>
      </w:r>
      <w:r w:rsidRPr="00752111">
        <w:rPr>
          <w:rFonts w:ascii="Times" w:hAnsi="Times"/>
        </w:rPr>
        <w:t>g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</w:rPr>
        <w:t>C</w:t>
      </w:r>
      <w:r w:rsidRPr="00752111">
        <w:rPr>
          <w:rFonts w:ascii="Times" w:hAnsi="Times"/>
          <w:spacing w:val="-17"/>
        </w:rPr>
        <w:t xml:space="preserve"> </w:t>
      </w:r>
      <w:r w:rsidRPr="00752111">
        <w:rPr>
          <w:rFonts w:ascii="Times" w:hAnsi="Times"/>
          <w:i/>
        </w:rPr>
        <w:t>ha</w:t>
      </w:r>
      <w:r w:rsidRPr="00752111">
        <w:rPr>
          <w:rFonts w:ascii="Times" w:hAnsi="Times"/>
          <w:vertAlign w:val="superscript"/>
        </w:rPr>
        <w:t>−1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(</w:t>
      </w:r>
      <w:hyperlink w:anchor="_bookmark30" w:history="1">
        <w:r w:rsidRPr="00752111">
          <w:rPr>
            <w:rFonts w:ascii="Times" w:hAnsi="Times"/>
            <w:color w:val="2F4F4F"/>
          </w:rPr>
          <w:t>Schlesinger</w:t>
        </w:r>
      </w:hyperlink>
      <w:r w:rsidR="00A97398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[</w:t>
      </w:r>
      <w:hyperlink w:anchor="_bookmark30" w:history="1">
        <w:r w:rsidRPr="00752111">
          <w:rPr>
            <w:rFonts w:ascii="Times" w:hAnsi="Times"/>
            <w:color w:val="2F4F4F"/>
          </w:rPr>
          <w:t>1977</w:t>
        </w:r>
      </w:hyperlink>
      <w:r w:rsidRPr="00752111">
        <w:rPr>
          <w:rFonts w:ascii="Times" w:hAnsi="Times"/>
        </w:rPr>
        <w:t>],</w:t>
      </w:r>
      <w:r w:rsidRPr="00752111">
        <w:rPr>
          <w:rFonts w:ascii="Times" w:hAnsi="Times"/>
          <w:spacing w:val="35"/>
        </w:rPr>
        <w:t xml:space="preserve"> </w:t>
      </w:r>
      <w:hyperlink w:anchor="_bookmark4" w:history="1">
        <w:r w:rsidRPr="00752111">
          <w:rPr>
            <w:rFonts w:ascii="Times" w:hAnsi="Times"/>
            <w:color w:val="2F4F4F"/>
          </w:rPr>
          <w:t>Conant</w:t>
        </w:r>
      </w:hyperlink>
      <w:r w:rsidRPr="00752111">
        <w:rPr>
          <w:rFonts w:ascii="Times" w:hAnsi="Times"/>
          <w:color w:val="2F4F4F"/>
          <w:spacing w:val="35"/>
        </w:rPr>
        <w:t xml:space="preserve"> </w:t>
      </w:r>
      <w:r w:rsidRPr="00752111">
        <w:rPr>
          <w:rFonts w:ascii="Times" w:hAnsi="Times"/>
        </w:rPr>
        <w:t>[</w:t>
      </w:r>
      <w:hyperlink w:anchor="_bookmark4" w:history="1">
        <w:r w:rsidRPr="00752111">
          <w:rPr>
            <w:rFonts w:ascii="Times" w:hAnsi="Times"/>
            <w:color w:val="2F4F4F"/>
          </w:rPr>
          <w:t>2011</w:t>
        </w:r>
      </w:hyperlink>
      <w:r w:rsidRPr="00752111">
        <w:rPr>
          <w:rFonts w:ascii="Times" w:hAnsi="Times"/>
        </w:rPr>
        <w:t>])</w:t>
      </w:r>
      <w:r w:rsidRPr="00752111">
        <w:rPr>
          <w:rFonts w:ascii="Times" w:hAnsi="Times"/>
          <w:spacing w:val="35"/>
        </w:rPr>
        <w:t xml:space="preserve"> </w:t>
      </w:r>
      <w:r w:rsidRPr="00752111">
        <w:rPr>
          <w:rFonts w:ascii="Times" w:hAnsi="Times"/>
        </w:rPr>
        <w:t>while</w:t>
      </w:r>
      <w:r w:rsidRPr="00752111">
        <w:rPr>
          <w:rFonts w:ascii="Times" w:hAnsi="Times"/>
          <w:spacing w:val="35"/>
        </w:rPr>
        <w:t xml:space="preserve"> </w:t>
      </w:r>
      <w:r w:rsidRPr="00752111">
        <w:rPr>
          <w:rFonts w:ascii="Times" w:hAnsi="Times"/>
        </w:rPr>
        <w:t>forested</w:t>
      </w:r>
      <w:r w:rsidRPr="00752111">
        <w:rPr>
          <w:rFonts w:ascii="Times" w:hAnsi="Times"/>
          <w:spacing w:val="35"/>
        </w:rPr>
        <w:t xml:space="preserve"> </w:t>
      </w:r>
      <w:r w:rsidRPr="00752111">
        <w:rPr>
          <w:rFonts w:ascii="Times" w:hAnsi="Times"/>
        </w:rPr>
        <w:t>soils</w:t>
      </w:r>
      <w:r w:rsidRPr="00752111">
        <w:rPr>
          <w:rFonts w:ascii="Times" w:hAnsi="Times"/>
          <w:spacing w:val="35"/>
        </w:rPr>
        <w:t xml:space="preserve"> </w:t>
      </w:r>
      <w:r w:rsidRPr="00752111">
        <w:rPr>
          <w:rFonts w:ascii="Times" w:hAnsi="Times"/>
        </w:rPr>
        <w:t>store</w:t>
      </w:r>
      <w:r w:rsidRPr="00752111">
        <w:rPr>
          <w:rFonts w:ascii="Times" w:hAnsi="Times"/>
          <w:spacing w:val="35"/>
        </w:rPr>
        <w:t xml:space="preserve"> </w:t>
      </w:r>
      <w:r w:rsidRPr="00752111">
        <w:rPr>
          <w:rFonts w:ascii="Times" w:hAnsi="Times"/>
        </w:rPr>
        <w:t>an</w:t>
      </w:r>
      <w:r w:rsidRPr="00752111">
        <w:rPr>
          <w:rFonts w:ascii="Times" w:hAnsi="Times"/>
          <w:spacing w:val="35"/>
        </w:rPr>
        <w:t xml:space="preserve"> </w:t>
      </w:r>
      <w:r w:rsidRPr="00752111">
        <w:rPr>
          <w:rFonts w:ascii="Times" w:hAnsi="Times"/>
        </w:rPr>
        <w:t>estimated average 96</w:t>
      </w:r>
      <w:r w:rsidR="00752111">
        <w:rPr>
          <w:rFonts w:ascii="Times" w:hAnsi="Times"/>
        </w:rPr>
        <w:t>,000</w:t>
      </w:r>
      <w:r w:rsidRPr="00752111">
        <w:rPr>
          <w:rFonts w:ascii="Times" w:hAnsi="Times"/>
        </w:rPr>
        <w:t xml:space="preserve"> </w:t>
      </w:r>
      <w:r w:rsidR="00752111">
        <w:rPr>
          <w:rFonts w:ascii="Times" w:hAnsi="Times"/>
        </w:rPr>
        <w:t>k</w:t>
      </w:r>
      <w:r w:rsidRPr="00752111">
        <w:rPr>
          <w:rFonts w:ascii="Times" w:hAnsi="Times"/>
        </w:rPr>
        <w:t xml:space="preserve">g C </w:t>
      </w:r>
      <w:r w:rsidRPr="00752111">
        <w:rPr>
          <w:rFonts w:ascii="Times" w:hAnsi="Times"/>
          <w:i/>
        </w:rPr>
        <w:t>ha</w:t>
      </w:r>
      <w:r w:rsidRPr="00752111">
        <w:rPr>
          <w:rFonts w:ascii="Times" w:hAnsi="Times"/>
          <w:vertAlign w:val="superscript"/>
        </w:rPr>
        <w:t>−1</w:t>
      </w:r>
      <w:r w:rsidRPr="00752111">
        <w:rPr>
          <w:rFonts w:ascii="Times" w:hAnsi="Times"/>
        </w:rPr>
        <w:t xml:space="preserve"> (</w:t>
      </w:r>
      <w:hyperlink w:anchor="_bookmark32" w:history="1">
        <w:r w:rsidRPr="00752111">
          <w:rPr>
            <w:rFonts w:ascii="Times" w:hAnsi="Times"/>
            <w:color w:val="2F4F4F"/>
          </w:rPr>
          <w:t>Lal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2" w:history="1">
        <w:r w:rsidRPr="00752111">
          <w:rPr>
            <w:rFonts w:ascii="Times" w:hAnsi="Times"/>
            <w:color w:val="2F4F4F"/>
          </w:rPr>
          <w:t>2005</w:t>
        </w:r>
      </w:hyperlink>
      <w:r w:rsidRPr="00752111">
        <w:rPr>
          <w:rFonts w:ascii="Times" w:hAnsi="Times"/>
        </w:rPr>
        <w:t>]).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>This could be attributed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to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grassland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plants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allocating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a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larger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share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their annual production to the soil through root turnover and exudation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(</w:t>
      </w:r>
      <w:r w:rsidR="005E70CD" w:rsidRPr="00752111">
        <w:rPr>
          <w:rFonts w:ascii="Times" w:hAnsi="Times"/>
        </w:rPr>
        <w:t xml:space="preserve">i.e., leaky roots; </w:t>
      </w:r>
      <w:hyperlink w:anchor="_bookmark31" w:history="1">
        <w:proofErr w:type="spellStart"/>
        <w:r w:rsidRPr="00752111">
          <w:rPr>
            <w:rFonts w:ascii="Times" w:hAnsi="Times"/>
            <w:color w:val="2F4F4F"/>
          </w:rPr>
          <w:t>Kuzyakov</w:t>
        </w:r>
        <w:proofErr w:type="spellEnd"/>
        <w:r w:rsidRPr="00752111">
          <w:rPr>
            <w:rFonts w:ascii="Times" w:hAnsi="Times"/>
            <w:color w:val="2F4F4F"/>
            <w:spacing w:val="-4"/>
          </w:rPr>
          <w:t xml:space="preserve"> </w:t>
        </w:r>
        <w:r w:rsidRPr="00752111">
          <w:rPr>
            <w:rFonts w:ascii="Times" w:hAnsi="Times"/>
            <w:color w:val="2F4F4F"/>
          </w:rPr>
          <w:t>and</w:t>
        </w:r>
        <w:r w:rsidRPr="00752111">
          <w:rPr>
            <w:rFonts w:ascii="Times" w:hAnsi="Times"/>
            <w:color w:val="2F4F4F"/>
            <w:spacing w:val="-4"/>
          </w:rPr>
          <w:t xml:space="preserve"> </w:t>
        </w:r>
        <w:proofErr w:type="spellStart"/>
        <w:r w:rsidRPr="00752111">
          <w:rPr>
            <w:rFonts w:ascii="Times" w:hAnsi="Times"/>
            <w:color w:val="2F4F4F"/>
          </w:rPr>
          <w:t>Domanski</w:t>
        </w:r>
        <w:proofErr w:type="spellEnd"/>
      </w:hyperlink>
      <w:r w:rsidRPr="00752111">
        <w:rPr>
          <w:rFonts w:ascii="Times" w:hAnsi="Times"/>
          <w:color w:val="2F4F4F"/>
          <w:spacing w:val="-4"/>
        </w:rPr>
        <w:t xml:space="preserve"> </w:t>
      </w:r>
      <w:r w:rsidRPr="00752111">
        <w:rPr>
          <w:rFonts w:ascii="Times" w:hAnsi="Times"/>
        </w:rPr>
        <w:t>[</w:t>
      </w:r>
      <w:hyperlink w:anchor="_bookmark31" w:history="1">
        <w:r w:rsidRPr="00752111">
          <w:rPr>
            <w:rFonts w:ascii="Times" w:hAnsi="Times"/>
            <w:color w:val="2F4F4F"/>
          </w:rPr>
          <w:t>2000</w:t>
        </w:r>
      </w:hyperlink>
      <w:r w:rsidRPr="00752111">
        <w:rPr>
          <w:rFonts w:ascii="Times" w:hAnsi="Times"/>
        </w:rPr>
        <w:t>])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indirectly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 xml:space="preserve">via </w:t>
      </w:r>
      <w:r w:rsidRPr="00752111">
        <w:rPr>
          <w:rFonts w:ascii="Times" w:hAnsi="Times"/>
          <w:spacing w:val="-2"/>
        </w:rPr>
        <w:t>the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soil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surface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as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dead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plant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tissue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(</w:t>
      </w:r>
      <w:hyperlink w:anchor="_bookmark5" w:history="1">
        <w:r w:rsidRPr="00752111">
          <w:rPr>
            <w:rFonts w:ascii="Times" w:hAnsi="Times"/>
            <w:color w:val="2F4F4F"/>
            <w:spacing w:val="-2"/>
          </w:rPr>
          <w:t>Chapin</w:t>
        </w:r>
      </w:hyperlink>
      <w:r w:rsidRPr="00752111">
        <w:rPr>
          <w:rFonts w:ascii="Times" w:hAnsi="Times"/>
          <w:color w:val="2F4F4F"/>
          <w:spacing w:val="-11"/>
        </w:rPr>
        <w:t xml:space="preserve"> </w:t>
      </w:r>
      <w:r w:rsidRPr="00752111">
        <w:rPr>
          <w:rFonts w:ascii="Times" w:hAnsi="Times"/>
          <w:spacing w:val="-2"/>
        </w:rPr>
        <w:t>[</w:t>
      </w:r>
      <w:hyperlink w:anchor="_bookmark5" w:history="1">
        <w:r w:rsidRPr="00752111">
          <w:rPr>
            <w:rFonts w:ascii="Times" w:hAnsi="Times"/>
            <w:color w:val="2F4F4F"/>
            <w:spacing w:val="-2"/>
          </w:rPr>
          <w:t>1980</w:t>
        </w:r>
      </w:hyperlink>
      <w:r w:rsidRPr="00752111">
        <w:rPr>
          <w:rFonts w:ascii="Times" w:hAnsi="Times"/>
          <w:spacing w:val="-2"/>
        </w:rPr>
        <w:t xml:space="preserve">], </w:t>
      </w:r>
      <w:hyperlink w:anchor="_bookmark43" w:history="1">
        <w:proofErr w:type="spellStart"/>
        <w:r w:rsidRPr="00752111">
          <w:rPr>
            <w:rFonts w:ascii="Times" w:hAnsi="Times"/>
            <w:color w:val="2F4F4F"/>
          </w:rPr>
          <w:t>Vitousek</w:t>
        </w:r>
        <w:proofErr w:type="spellEnd"/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43" w:history="1">
        <w:r w:rsidRPr="00752111">
          <w:rPr>
            <w:rFonts w:ascii="Times" w:hAnsi="Times"/>
            <w:color w:val="2F4F4F"/>
          </w:rPr>
          <w:t>2004</w:t>
        </w:r>
      </w:hyperlink>
      <w:r w:rsidRPr="00752111">
        <w:rPr>
          <w:rFonts w:ascii="Times" w:hAnsi="Times"/>
        </w:rPr>
        <w:t xml:space="preserve">], </w:t>
      </w:r>
      <w:hyperlink w:anchor="_bookmark34" w:history="1">
        <w:r w:rsidRPr="00752111">
          <w:rPr>
            <w:rFonts w:ascii="Times" w:hAnsi="Times"/>
            <w:color w:val="2F4F4F"/>
          </w:rPr>
          <w:t>McKinley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4" w:history="1">
        <w:r w:rsidRPr="00752111">
          <w:rPr>
            <w:rFonts w:ascii="Times" w:hAnsi="Times"/>
            <w:color w:val="2F4F4F"/>
          </w:rPr>
          <w:t>2007</w:t>
        </w:r>
      </w:hyperlink>
      <w:r w:rsidRPr="00752111">
        <w:rPr>
          <w:rFonts w:ascii="Times" w:hAnsi="Times"/>
        </w:rPr>
        <w:t>]). Junipers, by contrast, store much of their carbon in perennial aboveground biomass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(</w:t>
      </w:r>
      <w:hyperlink w:anchor="_bookmark50" w:history="1">
        <w:r w:rsidRPr="00752111">
          <w:rPr>
            <w:rFonts w:ascii="Times" w:hAnsi="Times"/>
            <w:color w:val="2F4F4F"/>
          </w:rPr>
          <w:t>Norris</w:t>
        </w:r>
        <w:r w:rsidRPr="00752111">
          <w:rPr>
            <w:rFonts w:ascii="Times" w:hAnsi="Times"/>
            <w:color w:val="2F4F4F"/>
            <w:spacing w:val="-12"/>
          </w:rPr>
          <w:t xml:space="preserve"> </w:t>
        </w:r>
        <w:r w:rsidRPr="00752111">
          <w:rPr>
            <w:rFonts w:ascii="Times" w:hAnsi="Times"/>
            <w:color w:val="2F4F4F"/>
          </w:rPr>
          <w:t>et</w:t>
        </w:r>
        <w:r w:rsidRPr="00752111">
          <w:rPr>
            <w:rFonts w:ascii="Times" w:hAnsi="Times"/>
            <w:color w:val="2F4F4F"/>
            <w:spacing w:val="-12"/>
          </w:rPr>
          <w:t xml:space="preserve"> </w:t>
        </w:r>
        <w:r w:rsidRPr="00752111">
          <w:rPr>
            <w:rFonts w:ascii="Times" w:hAnsi="Times"/>
            <w:color w:val="2F4F4F"/>
          </w:rPr>
          <w:t>al.</w:t>
        </w:r>
      </w:hyperlink>
      <w:r w:rsidRPr="00752111">
        <w:rPr>
          <w:rFonts w:ascii="Times" w:hAnsi="Times"/>
          <w:color w:val="2F4F4F"/>
          <w:spacing w:val="-12"/>
        </w:rPr>
        <w:t xml:space="preserve"> </w:t>
      </w:r>
      <w:r w:rsidRPr="00752111">
        <w:rPr>
          <w:rFonts w:ascii="Times" w:hAnsi="Times"/>
        </w:rPr>
        <w:t>[</w:t>
      </w:r>
      <w:hyperlink w:anchor="_bookmark50" w:history="1">
        <w:r w:rsidRPr="00752111">
          <w:rPr>
            <w:rFonts w:ascii="Times" w:hAnsi="Times"/>
            <w:color w:val="2F4F4F"/>
          </w:rPr>
          <w:t>2007</w:t>
        </w:r>
      </w:hyperlink>
      <w:r w:rsidRPr="00752111">
        <w:rPr>
          <w:rFonts w:ascii="Times" w:hAnsi="Times"/>
        </w:rPr>
        <w:t>],</w:t>
      </w:r>
      <w:r w:rsidRPr="00752111">
        <w:rPr>
          <w:rFonts w:ascii="Times" w:hAnsi="Times"/>
          <w:spacing w:val="-12"/>
        </w:rPr>
        <w:t xml:space="preserve"> </w:t>
      </w:r>
      <w:hyperlink w:anchor="_bookmark34" w:history="1">
        <w:r w:rsidRPr="00752111">
          <w:rPr>
            <w:rFonts w:ascii="Times" w:hAnsi="Times"/>
            <w:color w:val="2F4F4F"/>
          </w:rPr>
          <w:t>McKinley</w:t>
        </w:r>
        <w:r w:rsidRPr="00752111">
          <w:rPr>
            <w:rFonts w:ascii="Times" w:hAnsi="Times"/>
            <w:color w:val="2F4F4F"/>
            <w:spacing w:val="-12"/>
          </w:rPr>
          <w:t xml:space="preserve"> </w:t>
        </w:r>
        <w:r w:rsidRPr="00752111">
          <w:rPr>
            <w:rFonts w:ascii="Times" w:hAnsi="Times"/>
            <w:color w:val="2F4F4F"/>
          </w:rPr>
          <w:t>et</w:t>
        </w:r>
        <w:r w:rsidRPr="00752111">
          <w:rPr>
            <w:rFonts w:ascii="Times" w:hAnsi="Times"/>
            <w:color w:val="2F4F4F"/>
            <w:spacing w:val="-12"/>
          </w:rPr>
          <w:t xml:space="preserve"> </w:t>
        </w:r>
        <w:r w:rsidRPr="00752111">
          <w:rPr>
            <w:rFonts w:ascii="Times" w:hAnsi="Times"/>
            <w:color w:val="2F4F4F"/>
          </w:rPr>
          <w:t>al.</w:t>
        </w:r>
      </w:hyperlink>
      <w:r w:rsidRPr="00752111">
        <w:rPr>
          <w:rFonts w:ascii="Times" w:hAnsi="Times"/>
          <w:color w:val="2F4F4F"/>
          <w:spacing w:val="-12"/>
        </w:rPr>
        <w:t xml:space="preserve"> </w:t>
      </w:r>
      <w:r w:rsidRPr="00752111">
        <w:rPr>
          <w:rFonts w:ascii="Times" w:hAnsi="Times"/>
        </w:rPr>
        <w:t>[</w:t>
      </w:r>
      <w:hyperlink w:anchor="_bookmark34" w:history="1">
        <w:r w:rsidRPr="00752111">
          <w:rPr>
            <w:rFonts w:ascii="Times" w:hAnsi="Times"/>
            <w:color w:val="2F4F4F"/>
          </w:rPr>
          <w:t>2007</w:t>
        </w:r>
      </w:hyperlink>
      <w:r w:rsidRPr="00752111">
        <w:rPr>
          <w:rFonts w:ascii="Times" w:hAnsi="Times"/>
        </w:rPr>
        <w:t>],</w:t>
      </w:r>
      <w:r w:rsidRPr="00752111">
        <w:rPr>
          <w:rFonts w:ascii="Times" w:hAnsi="Times"/>
          <w:spacing w:val="-12"/>
        </w:rPr>
        <w:t xml:space="preserve"> </w:t>
      </w:r>
      <w:hyperlink w:anchor="_bookmark35" w:history="1">
        <w:proofErr w:type="spellStart"/>
        <w:r w:rsidRPr="00752111">
          <w:rPr>
            <w:rFonts w:ascii="Times" w:hAnsi="Times"/>
            <w:color w:val="2F4F4F"/>
          </w:rPr>
          <w:t>Mckin</w:t>
        </w:r>
      </w:hyperlink>
      <w:hyperlink w:anchor="_bookmark35" w:history="1">
        <w:r w:rsidRPr="00752111">
          <w:rPr>
            <w:rFonts w:ascii="Times" w:hAnsi="Times"/>
            <w:color w:val="2F4F4F"/>
          </w:rPr>
          <w:t>ley</w:t>
        </w:r>
        <w:proofErr w:type="spellEnd"/>
        <w:r w:rsidRPr="00752111">
          <w:rPr>
            <w:rFonts w:ascii="Times" w:hAnsi="Times"/>
            <w:color w:val="2F4F4F"/>
          </w:rPr>
          <w:t xml:space="preserve">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5" w:history="1">
        <w:r w:rsidRPr="00752111">
          <w:rPr>
            <w:rFonts w:ascii="Times" w:hAnsi="Times"/>
            <w:color w:val="2F4F4F"/>
          </w:rPr>
          <w:t>2011</w:t>
        </w:r>
      </w:hyperlink>
      <w:r w:rsidRPr="00752111">
        <w:rPr>
          <w:rFonts w:ascii="Times" w:hAnsi="Times"/>
        </w:rPr>
        <w:t xml:space="preserve">], </w:t>
      </w:r>
      <w:hyperlink w:anchor="_bookmark6" w:history="1">
        <w:r w:rsidRPr="00752111">
          <w:rPr>
            <w:rFonts w:ascii="Times" w:hAnsi="Times"/>
            <w:color w:val="2F4F4F"/>
          </w:rPr>
          <w:t>Busch and Presley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6" w:history="1">
        <w:r w:rsidRPr="00752111">
          <w:rPr>
            <w:rFonts w:ascii="Times" w:hAnsi="Times"/>
            <w:color w:val="2F4F4F"/>
          </w:rPr>
          <w:t>2014</w:t>
        </w:r>
      </w:hyperlink>
      <w:r w:rsidRPr="00752111">
        <w:rPr>
          <w:rFonts w:ascii="Times" w:hAnsi="Times"/>
        </w:rPr>
        <w:t xml:space="preserve">], </w:t>
      </w:r>
      <w:hyperlink w:anchor="_bookmark39" w:history="1">
        <w:r w:rsidRPr="00752111">
          <w:rPr>
            <w:rFonts w:ascii="Times" w:hAnsi="Times"/>
            <w:color w:val="2F4F4F"/>
          </w:rPr>
          <w:t>Mellor et al.</w:t>
        </w:r>
      </w:hyperlink>
      <w:r w:rsidRPr="00752111">
        <w:rPr>
          <w:rFonts w:ascii="Times" w:hAnsi="Times"/>
          <w:color w:val="2F4F4F"/>
          <w:spacing w:val="40"/>
        </w:rPr>
        <w:t xml:space="preserve"> </w:t>
      </w:r>
      <w:r w:rsidRPr="00752111">
        <w:rPr>
          <w:rFonts w:ascii="Times" w:hAnsi="Times"/>
        </w:rPr>
        <w:t>[</w:t>
      </w:r>
      <w:hyperlink w:anchor="_bookmark39" w:history="1">
        <w:r w:rsidRPr="00752111">
          <w:rPr>
            <w:rFonts w:ascii="Times" w:hAnsi="Times"/>
            <w:color w:val="2F4F4F"/>
          </w:rPr>
          <w:t>2013</w:t>
        </w:r>
      </w:hyperlink>
      <w:r w:rsidRPr="00752111">
        <w:rPr>
          <w:rFonts w:ascii="Times" w:hAnsi="Times"/>
        </w:rPr>
        <w:t>]).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In a </w:t>
      </w:r>
      <w:r w:rsidR="000506FC" w:rsidRPr="00752111">
        <w:rPr>
          <w:rFonts w:ascii="Times" w:hAnsi="Times"/>
        </w:rPr>
        <w:t>fifty-year</w:t>
      </w:r>
      <w:ins w:id="0" w:author="Hannah Birge" w:date="2023-01-03T15:29:00Z">
        <w:r w:rsidR="000506FC" w:rsidRPr="00752111">
          <w:rPr>
            <w:rFonts w:ascii="Times" w:hAnsi="Times"/>
          </w:rPr>
          <w:t>-</w:t>
        </w:r>
      </w:ins>
      <w:r w:rsidR="000506FC" w:rsidRPr="00752111">
        <w:rPr>
          <w:rFonts w:ascii="Times" w:hAnsi="Times"/>
        </w:rPr>
        <w:t>old</w:t>
      </w:r>
      <w:r w:rsidRPr="00752111">
        <w:rPr>
          <w:rFonts w:ascii="Times" w:hAnsi="Times"/>
        </w:rPr>
        <w:t xml:space="preserve"> juniper stand in the </w:t>
      </w:r>
      <w:r w:rsidR="005E70CD" w:rsidRPr="00752111">
        <w:rPr>
          <w:rFonts w:ascii="Times" w:hAnsi="Times"/>
        </w:rPr>
        <w:t xml:space="preserve">U.S. Great Plains </w:t>
      </w:r>
      <w:r w:rsidRPr="00752111">
        <w:rPr>
          <w:rFonts w:ascii="Times" w:hAnsi="Times"/>
        </w:rPr>
        <w:t>Flint Hills</w:t>
      </w:r>
      <w:r w:rsidR="005E70CD" w:rsidRPr="00752111">
        <w:rPr>
          <w:rFonts w:ascii="Times" w:hAnsi="Times"/>
        </w:rPr>
        <w:t>,</w:t>
      </w:r>
      <w:r w:rsidRPr="00752111">
        <w:rPr>
          <w:rFonts w:ascii="Times" w:hAnsi="Times"/>
        </w:rPr>
        <w:t xml:space="preserve"> aboveground carbon (C) was reported to contain roughly 64,090 kg</w:t>
      </w:r>
      <w:ins w:id="1" w:author="Jacob G" w:date="2023-01-03T15:29:00Z">
        <w:r w:rsidRPr="00752111">
          <w:rPr>
            <w:rFonts w:ascii="Times" w:hAnsi="Times"/>
          </w:rPr>
          <w:t xml:space="preserve"> C </w:t>
        </w:r>
        <w:r w:rsidRPr="00752111">
          <w:rPr>
            <w:rFonts w:ascii="Times" w:hAnsi="Times"/>
            <w:i/>
          </w:rPr>
          <w:t>ha</w:t>
        </w:r>
        <w:r w:rsidRPr="00752111">
          <w:rPr>
            <w:rFonts w:ascii="Times" w:hAnsi="Times"/>
            <w:vertAlign w:val="superscript"/>
          </w:rPr>
          <w:t>−1</w:t>
        </w:r>
      </w:ins>
      <w:r w:rsid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(</w:t>
      </w:r>
      <w:hyperlink w:anchor="_bookmark48" w:history="1">
        <w:r w:rsidRPr="00752111">
          <w:rPr>
            <w:rFonts w:ascii="Times" w:hAnsi="Times"/>
            <w:color w:val="2F4F4F"/>
          </w:rPr>
          <w:t>Norris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48" w:history="1">
        <w:r w:rsidRPr="00752111">
          <w:rPr>
            <w:rFonts w:ascii="Times" w:hAnsi="Times"/>
            <w:color w:val="2F4F4F"/>
          </w:rPr>
          <w:t>2001a</w:t>
        </w:r>
      </w:hyperlink>
      <w:r w:rsidRPr="00752111">
        <w:rPr>
          <w:rFonts w:ascii="Times" w:hAnsi="Times"/>
        </w:rPr>
        <w:t>,</w:t>
      </w:r>
      <w:hyperlink w:anchor="_bookmark49" w:history="1">
        <w:r w:rsidRPr="00752111">
          <w:rPr>
            <w:rFonts w:ascii="Times" w:hAnsi="Times"/>
            <w:color w:val="2F4F4F"/>
          </w:rPr>
          <w:t>b</w:t>
        </w:r>
      </w:hyperlink>
      <w:r w:rsidRPr="00752111">
        <w:rPr>
          <w:rFonts w:ascii="Times" w:hAnsi="Times"/>
        </w:rPr>
        <w:t xml:space="preserve">], </w:t>
      </w:r>
      <w:hyperlink w:anchor="_bookmark34" w:history="1">
        <w:r w:rsidRPr="00752111">
          <w:rPr>
            <w:rFonts w:ascii="Times" w:hAnsi="Times"/>
            <w:color w:val="2F4F4F"/>
          </w:rPr>
          <w:t>McKinley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4" w:history="1">
        <w:r w:rsidRPr="00752111">
          <w:rPr>
            <w:rFonts w:ascii="Times" w:hAnsi="Times"/>
            <w:color w:val="2F4F4F"/>
          </w:rPr>
          <w:t>2007</w:t>
        </w:r>
      </w:hyperlink>
      <w:r w:rsidRPr="00752111">
        <w:rPr>
          <w:rFonts w:ascii="Times" w:hAnsi="Times"/>
        </w:rPr>
        <w:t>]).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>By contrast,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an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adjacent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native</w:t>
      </w:r>
      <w:r w:rsidRPr="00752111">
        <w:rPr>
          <w:rFonts w:ascii="Times" w:hAnsi="Times"/>
          <w:spacing w:val="-2"/>
        </w:rPr>
        <w:t xml:space="preserve"> </w:t>
      </w:r>
      <w:r w:rsidRPr="00752111">
        <w:rPr>
          <w:rFonts w:ascii="Times" w:hAnsi="Times"/>
        </w:rPr>
        <w:t>grassland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held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an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estimated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1660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 xml:space="preserve">kg aboveground C </w:t>
      </w:r>
      <w:r w:rsidRPr="00752111">
        <w:rPr>
          <w:rFonts w:ascii="Times" w:hAnsi="Times"/>
          <w:i/>
        </w:rPr>
        <w:t>ha</w:t>
      </w:r>
      <w:r w:rsidRPr="00752111">
        <w:rPr>
          <w:rFonts w:ascii="Times" w:hAnsi="Times"/>
          <w:vertAlign w:val="superscript"/>
        </w:rPr>
        <w:t>−1</w:t>
      </w:r>
      <w:r w:rsidRPr="00752111">
        <w:rPr>
          <w:rFonts w:ascii="Times" w:hAnsi="Times"/>
        </w:rPr>
        <w:t xml:space="preserve"> at peak growing season</w:t>
      </w:r>
      <w:r w:rsid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(</w:t>
      </w:r>
      <w:hyperlink w:anchor="_bookmark29" w:history="1">
        <w:r w:rsidRPr="00752111">
          <w:rPr>
            <w:rFonts w:ascii="Times" w:hAnsi="Times"/>
            <w:color w:val="2F4F4F"/>
          </w:rPr>
          <w:t>Knapp</w:t>
        </w:r>
      </w:hyperlink>
      <w:r w:rsidRPr="00752111">
        <w:rPr>
          <w:rFonts w:ascii="Times" w:hAnsi="Times"/>
          <w:color w:val="2F4F4F"/>
          <w:spacing w:val="80"/>
        </w:rPr>
        <w:t xml:space="preserve"> </w:t>
      </w:r>
      <w:hyperlink w:anchor="_bookmark29" w:history="1">
        <w:r w:rsidRPr="00752111">
          <w:rPr>
            <w:rFonts w:ascii="Times" w:hAnsi="Times"/>
            <w:color w:val="2F4F4F"/>
          </w:rPr>
          <w:t>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29" w:history="1">
        <w:r w:rsidRPr="00752111">
          <w:rPr>
            <w:rFonts w:ascii="Times" w:hAnsi="Times"/>
            <w:color w:val="2F4F4F"/>
          </w:rPr>
          <w:t>1998</w:t>
        </w:r>
      </w:hyperlink>
      <w:r w:rsidRPr="00752111">
        <w:rPr>
          <w:rFonts w:ascii="Times" w:hAnsi="Times"/>
        </w:rPr>
        <w:t>]).</w:t>
      </w:r>
    </w:p>
    <w:p w14:paraId="3181F3A2" w14:textId="77777777" w:rsidR="00982EA8" w:rsidRPr="00752111" w:rsidRDefault="00982EA8" w:rsidP="00BB7A42">
      <w:pPr>
        <w:pStyle w:val="BodyText"/>
        <w:spacing w:line="480" w:lineRule="auto"/>
        <w:rPr>
          <w:rFonts w:ascii="Times" w:hAnsi="Times"/>
          <w:sz w:val="15"/>
        </w:rPr>
      </w:pPr>
    </w:p>
    <w:p w14:paraId="3837965A" w14:textId="7E244FE8" w:rsidR="004F35AC" w:rsidRPr="00752111" w:rsidRDefault="000506FC" w:rsidP="00BB7A42">
      <w:pPr>
        <w:pStyle w:val="BodyText"/>
        <w:spacing w:line="480" w:lineRule="auto"/>
        <w:ind w:left="106" w:right="38"/>
        <w:jc w:val="both"/>
        <w:rPr>
          <w:rFonts w:ascii="Times" w:hAnsi="Times"/>
          <w:spacing w:val="-4"/>
        </w:rPr>
      </w:pPr>
      <w:r w:rsidRPr="00752111">
        <w:rPr>
          <w:rFonts w:ascii="Times" w:hAnsi="Times"/>
        </w:rPr>
        <w:t>The effect of</w:t>
      </w:r>
      <w:r w:rsidR="006D183A" w:rsidRPr="00752111">
        <w:rPr>
          <w:rFonts w:ascii="Times" w:hAnsi="Times"/>
        </w:rPr>
        <w:t xml:space="preserve"> afforestation </w:t>
      </w:r>
      <w:r w:rsidRPr="00752111">
        <w:rPr>
          <w:rFonts w:ascii="Times" w:hAnsi="Times"/>
        </w:rPr>
        <w:t>on belowground, i.e.,</w:t>
      </w:r>
      <w:r w:rsidR="004F35AC" w:rsidRPr="00752111">
        <w:rPr>
          <w:rFonts w:ascii="Times" w:hAnsi="Times"/>
        </w:rPr>
        <w:t xml:space="preserve"> soil </w:t>
      </w:r>
      <w:r w:rsidRPr="00752111">
        <w:rPr>
          <w:rFonts w:ascii="Times" w:hAnsi="Times"/>
        </w:rPr>
        <w:t>C</w:t>
      </w:r>
      <w:r w:rsidR="004F35AC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 xml:space="preserve">stores </w:t>
      </w:r>
      <w:r w:rsidR="004F35AC" w:rsidRPr="00752111">
        <w:rPr>
          <w:rFonts w:ascii="Times" w:hAnsi="Times"/>
        </w:rPr>
        <w:t>is</w:t>
      </w:r>
      <w:r w:rsidR="006D183A" w:rsidRPr="00752111">
        <w:rPr>
          <w:rFonts w:ascii="Times" w:hAnsi="Times"/>
        </w:rPr>
        <w:t xml:space="preserve"> less understood</w:t>
      </w:r>
      <w:r w:rsidR="004F35AC" w:rsidRPr="00752111">
        <w:rPr>
          <w:rFonts w:ascii="Times" w:hAnsi="Times"/>
        </w:rPr>
        <w:t xml:space="preserve">, but essential from an offset generation perspective: if afforestation carbon shifts aboveground where </w:t>
      </w:r>
      <w:r w:rsidR="00BA7963" w:rsidRPr="00752111">
        <w:rPr>
          <w:rFonts w:ascii="Times" w:hAnsi="Times"/>
        </w:rPr>
        <w:t xml:space="preserve">it is </w:t>
      </w:r>
      <w:r w:rsidR="004F35AC" w:rsidRPr="00752111">
        <w:rPr>
          <w:rFonts w:ascii="Times" w:hAnsi="Times"/>
        </w:rPr>
        <w:t>vulnerable</w:t>
      </w:r>
      <w:r w:rsidR="00752111">
        <w:rPr>
          <w:rFonts w:ascii="Times" w:hAnsi="Times"/>
        </w:rPr>
        <w:t xml:space="preserve"> to fire </w:t>
      </w:r>
      <w:r w:rsidRPr="00752111">
        <w:rPr>
          <w:rFonts w:ascii="Times" w:hAnsi="Times"/>
        </w:rPr>
        <w:t>los</w:t>
      </w:r>
      <w:r w:rsidR="00752111">
        <w:rPr>
          <w:rFonts w:ascii="Times" w:hAnsi="Times"/>
        </w:rPr>
        <w:t>s</w:t>
      </w:r>
      <w:r w:rsidR="004F35AC" w:rsidRPr="00752111">
        <w:rPr>
          <w:rFonts w:ascii="Times" w:hAnsi="Times"/>
        </w:rPr>
        <w:t xml:space="preserve">, the effect </w:t>
      </w:r>
      <w:r w:rsidRPr="00752111">
        <w:rPr>
          <w:rFonts w:ascii="Times" w:hAnsi="Times"/>
        </w:rPr>
        <w:t xml:space="preserve">would </w:t>
      </w:r>
      <w:r w:rsidR="004F35AC" w:rsidRPr="00752111">
        <w:rPr>
          <w:rFonts w:ascii="Times" w:hAnsi="Times"/>
        </w:rPr>
        <w:t>be</w:t>
      </w:r>
      <w:r w:rsidRPr="00752111">
        <w:rPr>
          <w:rFonts w:ascii="Times" w:hAnsi="Times"/>
        </w:rPr>
        <w:t>, at minimum,</w:t>
      </w:r>
      <w:r w:rsidR="004F35AC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no</w:t>
      </w:r>
      <w:r w:rsidR="004F35AC" w:rsidRPr="00752111">
        <w:rPr>
          <w:rFonts w:ascii="Times" w:hAnsi="Times"/>
        </w:rPr>
        <w:t xml:space="preserve"> net </w:t>
      </w:r>
      <w:r w:rsidRPr="00752111">
        <w:rPr>
          <w:rFonts w:ascii="Times" w:hAnsi="Times"/>
        </w:rPr>
        <w:t>gain</w:t>
      </w:r>
      <w:r w:rsidR="004F35AC" w:rsidRPr="00752111">
        <w:rPr>
          <w:rFonts w:ascii="Times" w:hAnsi="Times"/>
        </w:rPr>
        <w:t xml:space="preserve"> of ecosystem </w:t>
      </w:r>
      <w:r w:rsidRPr="00752111">
        <w:rPr>
          <w:rFonts w:ascii="Times" w:hAnsi="Times"/>
        </w:rPr>
        <w:t>C while incurring losses of other grassland ecosystem services</w:t>
      </w:r>
      <w:r w:rsidR="006D183A" w:rsidRPr="00752111">
        <w:rPr>
          <w:rFonts w:ascii="Times" w:hAnsi="Times"/>
        </w:rPr>
        <w:t>.</w:t>
      </w:r>
      <w:r w:rsidRPr="00752111">
        <w:rPr>
          <w:rFonts w:ascii="Times" w:hAnsi="Times"/>
        </w:rPr>
        <w:t xml:space="preserve"> If afforestation intrinsically reduces soil C, subsequent fire loss would represent a net loss of ecosystem </w:t>
      </w:r>
      <w:r w:rsidR="004F35AC" w:rsidRPr="00752111">
        <w:rPr>
          <w:rFonts w:ascii="Times" w:hAnsi="Times"/>
        </w:rPr>
        <w:t>carbon</w:t>
      </w:r>
      <w:r w:rsidR="00CA7A38" w:rsidRPr="00752111">
        <w:rPr>
          <w:rFonts w:ascii="Times" w:hAnsi="Times"/>
        </w:rPr>
        <w:t>, depending on the probability of tree loss to wildfire</w:t>
      </w:r>
      <w:r w:rsidRPr="00752111">
        <w:rPr>
          <w:rFonts w:ascii="Times" w:hAnsi="Times"/>
        </w:rPr>
        <w:t>.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lastRenderedPageBreak/>
        <w:t xml:space="preserve">C. Intrinsic changes in soil carbon </w:t>
      </w:r>
      <w:r w:rsidR="00BB7A42" w:rsidRPr="00752111">
        <w:rPr>
          <w:rFonts w:ascii="Times" w:hAnsi="Times"/>
        </w:rPr>
        <w:t xml:space="preserve">Soil </w:t>
      </w:r>
      <w:r w:rsidRPr="00752111">
        <w:rPr>
          <w:rFonts w:ascii="Times" w:hAnsi="Times"/>
        </w:rPr>
        <w:t>C</w:t>
      </w:r>
      <w:r w:rsidR="00BB7A42" w:rsidRPr="00752111">
        <w:rPr>
          <w:rFonts w:ascii="Times" w:hAnsi="Times"/>
        </w:rPr>
        <w:t xml:space="preserve"> storage</w:t>
      </w:r>
      <w:r w:rsidR="00BB7A42" w:rsidRPr="00752111">
        <w:rPr>
          <w:rFonts w:ascii="Times" w:hAnsi="Times"/>
          <w:spacing w:val="-3"/>
        </w:rPr>
        <w:t xml:space="preserve"> </w:t>
      </w:r>
      <w:r w:rsidR="00BB7A42" w:rsidRPr="00752111">
        <w:rPr>
          <w:rFonts w:ascii="Times" w:hAnsi="Times"/>
        </w:rPr>
        <w:t>equilibri</w:t>
      </w:r>
      <w:r w:rsidRPr="00752111">
        <w:rPr>
          <w:rFonts w:ascii="Times" w:hAnsi="Times"/>
        </w:rPr>
        <w:t>a can be</w:t>
      </w:r>
      <w:r w:rsidR="00BB7A42" w:rsidRPr="00752111">
        <w:rPr>
          <w:rFonts w:ascii="Times" w:hAnsi="Times"/>
        </w:rPr>
        <w:t xml:space="preserve"> understood</w:t>
      </w:r>
      <w:r w:rsidR="00BB7A42" w:rsidRPr="00752111">
        <w:rPr>
          <w:rFonts w:ascii="Times" w:hAnsi="Times"/>
          <w:spacing w:val="-2"/>
        </w:rPr>
        <w:t xml:space="preserve"> </w:t>
      </w:r>
      <w:r w:rsidRPr="00752111">
        <w:rPr>
          <w:rFonts w:ascii="Times" w:hAnsi="Times"/>
        </w:rPr>
        <w:t>as</w:t>
      </w:r>
      <w:r w:rsidR="00BB7A42" w:rsidRPr="00752111">
        <w:rPr>
          <w:rFonts w:ascii="Times" w:hAnsi="Times"/>
          <w:spacing w:val="-2"/>
        </w:rPr>
        <w:t xml:space="preserve"> </w:t>
      </w:r>
      <w:r w:rsidR="00BB7A42" w:rsidRPr="00752111">
        <w:rPr>
          <w:rFonts w:ascii="Times" w:hAnsi="Times"/>
        </w:rPr>
        <w:t>the</w:t>
      </w:r>
      <w:r w:rsidR="00BB7A42" w:rsidRPr="00752111">
        <w:rPr>
          <w:rFonts w:ascii="Times" w:hAnsi="Times"/>
          <w:spacing w:val="-2"/>
        </w:rPr>
        <w:t xml:space="preserve"> </w:t>
      </w:r>
      <w:r w:rsidR="00BB7A42" w:rsidRPr="00752111">
        <w:rPr>
          <w:rFonts w:ascii="Times" w:hAnsi="Times"/>
        </w:rPr>
        <w:t>result</w:t>
      </w:r>
      <w:r w:rsidR="00BB7A42" w:rsidRPr="00752111">
        <w:rPr>
          <w:rFonts w:ascii="Times" w:hAnsi="Times"/>
          <w:spacing w:val="-2"/>
        </w:rPr>
        <w:t xml:space="preserve"> </w:t>
      </w:r>
      <w:r w:rsidR="00BB7A42" w:rsidRPr="00752111">
        <w:rPr>
          <w:rFonts w:ascii="Times" w:hAnsi="Times"/>
        </w:rPr>
        <w:t>of</w:t>
      </w:r>
      <w:r w:rsidR="00BB7A42" w:rsidRPr="00752111">
        <w:rPr>
          <w:rFonts w:ascii="Times" w:hAnsi="Times"/>
          <w:spacing w:val="-2"/>
        </w:rPr>
        <w:t xml:space="preserve"> </w:t>
      </w:r>
      <w:r w:rsidR="00BB7A42" w:rsidRPr="00752111">
        <w:rPr>
          <w:rFonts w:ascii="Times" w:hAnsi="Times"/>
        </w:rPr>
        <w:t>physico-chemical</w:t>
      </w:r>
      <w:r w:rsidR="00BB7A42" w:rsidRPr="00752111">
        <w:rPr>
          <w:rFonts w:ascii="Times" w:hAnsi="Times"/>
          <w:spacing w:val="-2"/>
        </w:rPr>
        <w:t xml:space="preserve"> </w:t>
      </w:r>
      <w:r w:rsidR="00BB7A42" w:rsidRPr="00752111">
        <w:rPr>
          <w:rFonts w:ascii="Times" w:hAnsi="Times"/>
        </w:rPr>
        <w:t>ad</w:t>
      </w:r>
      <w:r w:rsidR="00BB7A42" w:rsidRPr="00752111">
        <w:rPr>
          <w:rFonts w:ascii="Times" w:hAnsi="Times"/>
          <w:spacing w:val="-2"/>
        </w:rPr>
        <w:t>sorption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of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C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to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soil mineral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surfaces</w:t>
      </w:r>
      <w:r w:rsidR="00BB7A42" w:rsidRPr="00752111">
        <w:rPr>
          <w:rFonts w:ascii="Times" w:hAnsi="Times"/>
          <w:spacing w:val="-8"/>
        </w:rPr>
        <w:t xml:space="preserve"> (</w:t>
      </w:r>
      <w:proofErr w:type="spellStart"/>
      <w:r w:rsidR="00BB7A42" w:rsidRPr="00752111">
        <w:rPr>
          <w:rFonts w:ascii="Times" w:hAnsi="Times"/>
        </w:rPr>
        <w:fldChar w:fldCharType="begin"/>
      </w:r>
      <w:r w:rsidR="00BB7A42" w:rsidRPr="00752111">
        <w:rPr>
          <w:rFonts w:ascii="Times" w:hAnsi="Times"/>
        </w:rPr>
        <w:instrText>HYPERLINK \l "_bookmark21"</w:instrText>
      </w:r>
      <w:r w:rsidR="00BB7A42" w:rsidRPr="00752111">
        <w:rPr>
          <w:rFonts w:ascii="Times" w:hAnsi="Times"/>
        </w:rPr>
      </w:r>
      <w:r w:rsidR="00BB7A42" w:rsidRPr="00752111">
        <w:rPr>
          <w:rFonts w:ascii="Times" w:hAnsi="Times"/>
        </w:rPr>
        <w:fldChar w:fldCharType="separate"/>
      </w:r>
      <w:r w:rsidR="00BB7A42" w:rsidRPr="00752111">
        <w:rPr>
          <w:rFonts w:ascii="Times" w:hAnsi="Times"/>
          <w:color w:val="2F4F4F"/>
          <w:spacing w:val="-2"/>
        </w:rPr>
        <w:t>Hassink</w:t>
      </w:r>
      <w:proofErr w:type="spellEnd"/>
      <w:r w:rsidR="00BB7A42" w:rsidRPr="00752111">
        <w:rPr>
          <w:rFonts w:ascii="Times" w:hAnsi="Times"/>
          <w:color w:val="2F4F4F"/>
          <w:spacing w:val="-8"/>
        </w:rPr>
        <w:t xml:space="preserve"> </w:t>
      </w:r>
      <w:r w:rsidR="00BB7A42" w:rsidRPr="00752111">
        <w:rPr>
          <w:rFonts w:ascii="Times" w:hAnsi="Times"/>
          <w:color w:val="2F4F4F"/>
          <w:spacing w:val="-2"/>
        </w:rPr>
        <w:t>and</w:t>
      </w:r>
      <w:r w:rsidR="00BB7A42" w:rsidRPr="00752111">
        <w:rPr>
          <w:rFonts w:ascii="Times" w:hAnsi="Times"/>
          <w:color w:val="2F4F4F"/>
          <w:spacing w:val="-8"/>
        </w:rPr>
        <w:t xml:space="preserve"> </w:t>
      </w:r>
      <w:r w:rsidR="00BB7A42" w:rsidRPr="00752111">
        <w:rPr>
          <w:rFonts w:ascii="Times" w:hAnsi="Times"/>
          <w:color w:val="2F4F4F"/>
          <w:spacing w:val="-2"/>
        </w:rPr>
        <w:t>Whitmore</w:t>
      </w:r>
      <w:r w:rsidR="00BB7A42" w:rsidRPr="00752111">
        <w:rPr>
          <w:rFonts w:ascii="Times" w:hAnsi="Times"/>
          <w:color w:val="2F4F4F"/>
          <w:spacing w:val="-2"/>
        </w:rPr>
        <w:fldChar w:fldCharType="end"/>
      </w:r>
      <w:r w:rsidR="00BB7A42" w:rsidRPr="00752111">
        <w:rPr>
          <w:rFonts w:ascii="Times" w:hAnsi="Times"/>
          <w:color w:val="2F4F4F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[</w:t>
      </w:r>
      <w:hyperlink w:anchor="_bookmark21" w:history="1">
        <w:r w:rsidR="00BB7A42" w:rsidRPr="00752111">
          <w:rPr>
            <w:rFonts w:ascii="Times" w:hAnsi="Times"/>
            <w:color w:val="2F4F4F"/>
            <w:spacing w:val="-2"/>
          </w:rPr>
          <w:t>1997</w:t>
        </w:r>
      </w:hyperlink>
      <w:r w:rsidR="00BB7A42" w:rsidRPr="00752111">
        <w:rPr>
          <w:rFonts w:ascii="Times" w:hAnsi="Times"/>
          <w:spacing w:val="-2"/>
        </w:rPr>
        <w:t xml:space="preserve">]), </w:t>
      </w:r>
      <w:r w:rsidR="00BB7A42" w:rsidRPr="00752111">
        <w:rPr>
          <w:rFonts w:ascii="Times" w:hAnsi="Times"/>
        </w:rPr>
        <w:t>physical</w:t>
      </w:r>
      <w:r w:rsidR="00BB7A42" w:rsidRPr="00752111">
        <w:rPr>
          <w:rFonts w:ascii="Times" w:hAnsi="Times"/>
          <w:spacing w:val="17"/>
        </w:rPr>
        <w:t xml:space="preserve"> </w:t>
      </w:r>
      <w:r w:rsidR="00BB7A42" w:rsidRPr="00752111">
        <w:rPr>
          <w:rFonts w:ascii="Times" w:hAnsi="Times"/>
        </w:rPr>
        <w:t>protection</w:t>
      </w:r>
      <w:r w:rsidR="00BB7A42" w:rsidRPr="00752111">
        <w:rPr>
          <w:rFonts w:ascii="Times" w:hAnsi="Times"/>
          <w:spacing w:val="17"/>
        </w:rPr>
        <w:t xml:space="preserve"> </w:t>
      </w:r>
      <w:r w:rsidR="00BB7A42" w:rsidRPr="00752111">
        <w:rPr>
          <w:rFonts w:ascii="Times" w:hAnsi="Times"/>
        </w:rPr>
        <w:t>of</w:t>
      </w:r>
      <w:r w:rsidR="00BB7A42" w:rsidRPr="00752111">
        <w:rPr>
          <w:rFonts w:ascii="Times" w:hAnsi="Times"/>
          <w:spacing w:val="18"/>
        </w:rPr>
        <w:t xml:space="preserve"> </w:t>
      </w:r>
      <w:r w:rsidR="00BB7A42" w:rsidRPr="00752111">
        <w:rPr>
          <w:rFonts w:ascii="Times" w:hAnsi="Times"/>
        </w:rPr>
        <w:t>C</w:t>
      </w:r>
      <w:r w:rsidR="00BB7A42" w:rsidRPr="00752111">
        <w:rPr>
          <w:rFonts w:ascii="Times" w:hAnsi="Times"/>
          <w:spacing w:val="17"/>
        </w:rPr>
        <w:t xml:space="preserve"> </w:t>
      </w:r>
      <w:r w:rsidR="00BB7A42" w:rsidRPr="00752111">
        <w:rPr>
          <w:rFonts w:ascii="Times" w:hAnsi="Times"/>
        </w:rPr>
        <w:t>in</w:t>
      </w:r>
      <w:r w:rsidR="00BB7A42" w:rsidRPr="00752111">
        <w:rPr>
          <w:rFonts w:ascii="Times" w:hAnsi="Times"/>
          <w:spacing w:val="17"/>
        </w:rPr>
        <w:t xml:space="preserve"> </w:t>
      </w:r>
      <w:r w:rsidR="00BB7A42" w:rsidRPr="00752111">
        <w:rPr>
          <w:rFonts w:ascii="Times" w:hAnsi="Times"/>
        </w:rPr>
        <w:t>soil</w:t>
      </w:r>
      <w:r w:rsidR="00BB7A42" w:rsidRPr="00752111">
        <w:rPr>
          <w:rFonts w:ascii="Times" w:hAnsi="Times"/>
          <w:spacing w:val="18"/>
        </w:rPr>
        <w:t xml:space="preserve"> </w:t>
      </w:r>
      <w:r w:rsidR="00BB7A42" w:rsidRPr="00752111">
        <w:rPr>
          <w:rFonts w:ascii="Times" w:hAnsi="Times"/>
        </w:rPr>
        <w:t>aggregates,</w:t>
      </w:r>
      <w:r w:rsidR="00BB7A42" w:rsidRPr="00752111">
        <w:rPr>
          <w:rFonts w:ascii="Times" w:hAnsi="Times"/>
          <w:spacing w:val="22"/>
        </w:rPr>
        <w:t xml:space="preserve"> </w:t>
      </w:r>
      <w:r w:rsidR="00BB7A42" w:rsidRPr="00752111">
        <w:rPr>
          <w:rFonts w:ascii="Times" w:hAnsi="Times"/>
        </w:rPr>
        <w:t>the</w:t>
      </w:r>
      <w:r w:rsidR="00BB7A42" w:rsidRPr="00752111">
        <w:rPr>
          <w:rFonts w:ascii="Times" w:hAnsi="Times"/>
          <w:spacing w:val="18"/>
        </w:rPr>
        <w:t xml:space="preserve"> </w:t>
      </w:r>
      <w:r w:rsidR="00BB7A42" w:rsidRPr="00752111">
        <w:rPr>
          <w:rFonts w:ascii="Times" w:hAnsi="Times"/>
          <w:spacing w:val="-2"/>
        </w:rPr>
        <w:t xml:space="preserve">biochemical </w:t>
      </w:r>
      <w:r w:rsidR="00BB7A42" w:rsidRPr="00752111">
        <w:rPr>
          <w:rFonts w:ascii="Times" w:hAnsi="Times"/>
        </w:rPr>
        <w:t xml:space="preserve">complexity of the C molecules themselves, </w:t>
      </w:r>
      <w:r w:rsidR="00BB7A42" w:rsidRPr="00752111">
        <w:rPr>
          <w:rFonts w:ascii="Times" w:hAnsi="Times"/>
          <w:spacing w:val="-2"/>
        </w:rPr>
        <w:t>and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environmental</w:t>
      </w:r>
      <w:r w:rsidR="00BB7A42" w:rsidRPr="00752111">
        <w:rPr>
          <w:rFonts w:ascii="Times" w:hAnsi="Times"/>
          <w:spacing w:val="-9"/>
        </w:rPr>
        <w:t xml:space="preserve"> </w:t>
      </w:r>
      <w:r w:rsidR="00BB7A42" w:rsidRPr="00752111">
        <w:rPr>
          <w:rFonts w:ascii="Times" w:hAnsi="Times"/>
          <w:spacing w:val="-2"/>
        </w:rPr>
        <w:t>limits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on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biological</w:t>
      </w:r>
      <w:r w:rsidR="00BB7A42" w:rsidRPr="00752111">
        <w:rPr>
          <w:rFonts w:ascii="Times" w:hAnsi="Times"/>
          <w:spacing w:val="-9"/>
        </w:rPr>
        <w:t xml:space="preserve"> </w:t>
      </w:r>
      <w:r w:rsidR="00BB7A42" w:rsidRPr="00752111">
        <w:rPr>
          <w:rFonts w:ascii="Times" w:hAnsi="Times"/>
          <w:spacing w:val="-2"/>
        </w:rPr>
        <w:t>activity</w:t>
      </w:r>
      <w:r w:rsidR="00BB7A42" w:rsidRPr="00752111">
        <w:rPr>
          <w:rFonts w:ascii="Times" w:hAnsi="Times"/>
          <w:spacing w:val="-8"/>
        </w:rPr>
        <w:t xml:space="preserve"> </w:t>
      </w:r>
      <w:r w:rsidR="00BB7A42" w:rsidRPr="00752111">
        <w:rPr>
          <w:rFonts w:ascii="Times" w:hAnsi="Times"/>
          <w:spacing w:val="-2"/>
        </w:rPr>
        <w:t>(</w:t>
      </w:r>
      <w:proofErr w:type="spellStart"/>
      <w:r w:rsidR="00BB7A42" w:rsidRPr="00752111">
        <w:rPr>
          <w:rFonts w:ascii="Times" w:hAnsi="Times"/>
        </w:rPr>
        <w:fldChar w:fldCharType="begin"/>
      </w:r>
      <w:r w:rsidR="00BB7A42" w:rsidRPr="00752111">
        <w:rPr>
          <w:rFonts w:ascii="Times" w:hAnsi="Times"/>
        </w:rPr>
        <w:instrText>HYPERLINK \l "_bookmark16"</w:instrText>
      </w:r>
      <w:r w:rsidR="00BB7A42" w:rsidRPr="00752111">
        <w:rPr>
          <w:rFonts w:ascii="Times" w:hAnsi="Times"/>
        </w:rPr>
      </w:r>
      <w:r w:rsidR="00BB7A42" w:rsidRPr="00752111">
        <w:rPr>
          <w:rFonts w:ascii="Times" w:hAnsi="Times"/>
        </w:rPr>
        <w:fldChar w:fldCharType="separate"/>
      </w:r>
      <w:r w:rsidR="00BB7A42" w:rsidRPr="00752111">
        <w:rPr>
          <w:rFonts w:ascii="Times" w:hAnsi="Times"/>
          <w:color w:val="2F4F4F"/>
          <w:spacing w:val="-2"/>
        </w:rPr>
        <w:t>Baldock</w:t>
      </w:r>
      <w:proofErr w:type="spellEnd"/>
      <w:r w:rsidR="00BB7A42" w:rsidRPr="00752111">
        <w:rPr>
          <w:rFonts w:ascii="Times" w:hAnsi="Times"/>
          <w:color w:val="2F4F4F"/>
          <w:spacing w:val="-8"/>
        </w:rPr>
        <w:t xml:space="preserve"> </w:t>
      </w:r>
      <w:r w:rsidR="00BB7A42" w:rsidRPr="00752111">
        <w:rPr>
          <w:rFonts w:ascii="Times" w:hAnsi="Times"/>
          <w:color w:val="2F4F4F"/>
          <w:spacing w:val="-2"/>
        </w:rPr>
        <w:t>and</w:t>
      </w:r>
      <w:r w:rsidR="00BB7A42" w:rsidRPr="00752111">
        <w:rPr>
          <w:rFonts w:ascii="Times" w:hAnsi="Times"/>
          <w:color w:val="2F4F4F"/>
          <w:spacing w:val="-2"/>
        </w:rPr>
        <w:fldChar w:fldCharType="end"/>
      </w:r>
      <w:r w:rsidR="00BB7A42" w:rsidRPr="00752111">
        <w:rPr>
          <w:rFonts w:ascii="Times" w:hAnsi="Times"/>
          <w:color w:val="2F4F4F"/>
          <w:spacing w:val="-2"/>
        </w:rPr>
        <w:t xml:space="preserve"> </w:t>
      </w:r>
      <w:hyperlink w:anchor="_bookmark16" w:history="1">
        <w:proofErr w:type="spellStart"/>
        <w:r w:rsidR="00BB7A42" w:rsidRPr="00752111">
          <w:rPr>
            <w:rFonts w:ascii="Times" w:hAnsi="Times"/>
            <w:color w:val="2F4F4F"/>
          </w:rPr>
          <w:t>Skjemstad</w:t>
        </w:r>
        <w:proofErr w:type="spellEnd"/>
      </w:hyperlink>
      <w:r w:rsidR="00BB7A42" w:rsidRPr="00752111">
        <w:rPr>
          <w:rFonts w:ascii="Times" w:hAnsi="Times"/>
          <w:color w:val="2F4F4F"/>
        </w:rPr>
        <w:t xml:space="preserve"> </w:t>
      </w:r>
      <w:r w:rsidR="00BB7A42" w:rsidRPr="00752111">
        <w:rPr>
          <w:rFonts w:ascii="Times" w:hAnsi="Times"/>
        </w:rPr>
        <w:t>[</w:t>
      </w:r>
      <w:hyperlink w:anchor="_bookmark16" w:history="1">
        <w:r w:rsidR="00BB7A42" w:rsidRPr="00752111">
          <w:rPr>
            <w:rFonts w:ascii="Times" w:hAnsi="Times"/>
            <w:color w:val="2F4F4F"/>
          </w:rPr>
          <w:t>2000</w:t>
        </w:r>
      </w:hyperlink>
      <w:r w:rsidR="00BB7A42" w:rsidRPr="00752111">
        <w:rPr>
          <w:rFonts w:ascii="Times" w:hAnsi="Times"/>
        </w:rPr>
        <w:t xml:space="preserve">], </w:t>
      </w:r>
      <w:hyperlink w:anchor="_bookmark0" w:history="1">
        <w:proofErr w:type="spellStart"/>
        <w:r w:rsidR="00BB7A42" w:rsidRPr="00752111">
          <w:rPr>
            <w:rFonts w:ascii="Times" w:hAnsi="Times"/>
            <w:color w:val="2F4F4F"/>
          </w:rPr>
          <w:t>Birge</w:t>
        </w:r>
        <w:proofErr w:type="spellEnd"/>
        <w:r w:rsidR="00BB7A42" w:rsidRPr="00752111">
          <w:rPr>
            <w:rFonts w:ascii="Times" w:hAnsi="Times"/>
            <w:color w:val="2F4F4F"/>
          </w:rPr>
          <w:t xml:space="preserve"> et al.</w:t>
        </w:r>
      </w:hyperlink>
      <w:r w:rsidR="00BB7A42" w:rsidRPr="00752111">
        <w:rPr>
          <w:rFonts w:ascii="Times" w:hAnsi="Times"/>
          <w:color w:val="2F4F4F"/>
        </w:rPr>
        <w:t xml:space="preserve"> </w:t>
      </w:r>
      <w:r w:rsidR="00BB7A42" w:rsidRPr="00752111">
        <w:rPr>
          <w:rFonts w:ascii="Times" w:hAnsi="Times"/>
        </w:rPr>
        <w:t>[</w:t>
      </w:r>
      <w:hyperlink w:anchor="_bookmark0" w:history="1">
        <w:r w:rsidR="00BB7A42" w:rsidRPr="00752111">
          <w:rPr>
            <w:rFonts w:ascii="Times" w:hAnsi="Times"/>
            <w:color w:val="2F4F4F"/>
          </w:rPr>
          <w:t>2015</w:t>
        </w:r>
      </w:hyperlink>
      <w:r w:rsidR="00BB7A42" w:rsidRPr="00752111">
        <w:rPr>
          <w:rFonts w:ascii="Times" w:hAnsi="Times"/>
        </w:rPr>
        <w:t>]).</w:t>
      </w:r>
      <w:r w:rsidR="00BB7A42" w:rsidRPr="00752111">
        <w:rPr>
          <w:rFonts w:ascii="Times" w:hAnsi="Times"/>
          <w:position w:val="-9"/>
        </w:rPr>
        <w:t xml:space="preserve"> </w:t>
      </w:r>
      <w:r w:rsidRPr="00752111">
        <w:rPr>
          <w:rFonts w:ascii="Times" w:hAnsi="Times"/>
        </w:rPr>
        <w:t>In addition to consistently lower soil C stocks in native forest versus grassland ecosystems (</w:t>
      </w:r>
      <w:hyperlink w:anchor="_bookmark30" w:history="1">
        <w:r w:rsidRPr="00752111">
          <w:rPr>
            <w:rStyle w:val="Hyperlink"/>
            <w:rFonts w:ascii="Times" w:hAnsi="Times"/>
          </w:rPr>
          <w:t>Schlesinger</w:t>
        </w:r>
      </w:hyperlink>
      <w:r w:rsidRPr="00752111">
        <w:rPr>
          <w:rFonts w:ascii="Times" w:hAnsi="Times"/>
        </w:rPr>
        <w:t xml:space="preserve"> [</w:t>
      </w:r>
      <w:hyperlink w:anchor="_bookmark30" w:history="1">
        <w:r w:rsidRPr="00752111">
          <w:rPr>
            <w:rStyle w:val="Hyperlink"/>
            <w:rFonts w:ascii="Times" w:hAnsi="Times"/>
          </w:rPr>
          <w:t>1977</w:t>
        </w:r>
      </w:hyperlink>
      <w:r w:rsidRPr="00752111">
        <w:rPr>
          <w:rFonts w:ascii="Times" w:hAnsi="Times"/>
        </w:rPr>
        <w:t xml:space="preserve">], </w:t>
      </w:r>
      <w:hyperlink w:anchor="_bookmark32" w:history="1">
        <w:r w:rsidRPr="00752111">
          <w:rPr>
            <w:rStyle w:val="Hyperlink"/>
            <w:rFonts w:ascii="Times" w:hAnsi="Times"/>
          </w:rPr>
          <w:t>Lal</w:t>
        </w:r>
      </w:hyperlink>
      <w:r w:rsidRPr="00752111">
        <w:rPr>
          <w:rFonts w:ascii="Times" w:hAnsi="Times"/>
        </w:rPr>
        <w:t xml:space="preserve"> [</w:t>
      </w:r>
      <w:hyperlink w:anchor="_bookmark32" w:history="1">
        <w:r w:rsidRPr="00752111">
          <w:rPr>
            <w:rStyle w:val="Hyperlink"/>
            <w:rFonts w:ascii="Times" w:hAnsi="Times"/>
          </w:rPr>
          <w:t>2005</w:t>
        </w:r>
      </w:hyperlink>
      <w:r w:rsidRPr="00752111">
        <w:rPr>
          <w:rFonts w:ascii="Times" w:hAnsi="Times"/>
        </w:rPr>
        <w:t xml:space="preserve">], </w:t>
      </w:r>
      <w:hyperlink w:anchor="_bookmark4" w:history="1">
        <w:r w:rsidRPr="00752111">
          <w:rPr>
            <w:rStyle w:val="Hyperlink"/>
            <w:rFonts w:ascii="Times" w:hAnsi="Times"/>
          </w:rPr>
          <w:t>Conant</w:t>
        </w:r>
      </w:hyperlink>
      <w:r w:rsidRPr="00752111">
        <w:rPr>
          <w:rFonts w:ascii="Times" w:hAnsi="Times"/>
        </w:rPr>
        <w:t xml:space="preserve"> [</w:t>
      </w:r>
      <w:hyperlink w:anchor="_bookmark4" w:history="1">
        <w:r w:rsidRPr="00752111">
          <w:rPr>
            <w:rStyle w:val="Hyperlink"/>
            <w:rFonts w:ascii="Times" w:hAnsi="Times"/>
          </w:rPr>
          <w:t>2011</w:t>
        </w:r>
      </w:hyperlink>
      <w:r w:rsidRPr="00752111">
        <w:rPr>
          <w:rFonts w:ascii="Times" w:hAnsi="Times"/>
        </w:rPr>
        <w:t>])</w:t>
      </w:r>
      <w:r w:rsidR="00752111">
        <w:rPr>
          <w:rFonts w:ascii="Times" w:hAnsi="Times"/>
        </w:rPr>
        <w:t>,</w:t>
      </w:r>
      <w:r w:rsidRPr="00752111">
        <w:rPr>
          <w:rFonts w:ascii="Times" w:hAnsi="Times"/>
        </w:rPr>
        <w:t xml:space="preserve"> intrinsic s</w:t>
      </w:r>
      <w:r w:rsidR="00BB7A42" w:rsidRPr="00752111">
        <w:rPr>
          <w:rFonts w:ascii="Times" w:hAnsi="Times"/>
        </w:rPr>
        <w:t xml:space="preserve">oil C </w:t>
      </w:r>
      <w:r w:rsidR="004F35AC" w:rsidRPr="00752111">
        <w:rPr>
          <w:rFonts w:ascii="Times" w:hAnsi="Times"/>
        </w:rPr>
        <w:t>saturation</w:t>
      </w:r>
      <w:r w:rsidR="004F35AC" w:rsidRPr="00752111">
        <w:rPr>
          <w:rFonts w:ascii="Times" w:hAnsi="Times"/>
          <w:spacing w:val="-12"/>
        </w:rPr>
        <w:t xml:space="preserve"> </w:t>
      </w:r>
      <w:r w:rsidR="004F35AC" w:rsidRPr="00752111">
        <w:rPr>
          <w:rFonts w:ascii="Times" w:hAnsi="Times"/>
        </w:rPr>
        <w:t>equilibria</w:t>
      </w:r>
      <w:r w:rsidR="004F35AC" w:rsidRPr="00752111">
        <w:rPr>
          <w:rFonts w:ascii="Times" w:hAnsi="Times"/>
          <w:spacing w:val="-12"/>
        </w:rPr>
        <w:t xml:space="preserve"> </w:t>
      </w:r>
      <w:r w:rsidR="004F35AC" w:rsidRPr="00752111">
        <w:rPr>
          <w:rFonts w:ascii="Times" w:hAnsi="Times"/>
        </w:rPr>
        <w:t>(fig. 1)</w:t>
      </w:r>
      <w:r w:rsidR="004F35AC" w:rsidRPr="00752111">
        <w:rPr>
          <w:rFonts w:ascii="Times" w:hAnsi="Times"/>
          <w:spacing w:val="-12"/>
        </w:rPr>
        <w:t xml:space="preserve"> </w:t>
      </w:r>
      <w:r w:rsidR="004F35AC" w:rsidRPr="00752111">
        <w:rPr>
          <w:rFonts w:ascii="Times" w:hAnsi="Times"/>
        </w:rPr>
        <w:t>have been detected to shift in some systems following changes in ecosystem processes (e.g., nutrient fertilization (</w:t>
      </w:r>
      <w:hyperlink w:anchor="_bookmark27" w:history="1">
        <w:r w:rsidR="004F35AC" w:rsidRPr="00752111">
          <w:rPr>
            <w:rFonts w:ascii="Times" w:hAnsi="Times"/>
            <w:color w:val="2F4F4F"/>
          </w:rPr>
          <w:t>Russell</w:t>
        </w:r>
      </w:hyperlink>
      <w:r w:rsidR="004F35AC" w:rsidRPr="00752111">
        <w:rPr>
          <w:rFonts w:ascii="Times" w:hAnsi="Times"/>
          <w:color w:val="2F4F4F"/>
        </w:rPr>
        <w:t xml:space="preserve"> </w:t>
      </w:r>
      <w:r w:rsidR="004F35AC" w:rsidRPr="00752111">
        <w:rPr>
          <w:rFonts w:ascii="Times" w:hAnsi="Times"/>
        </w:rPr>
        <w:t>[</w:t>
      </w:r>
      <w:hyperlink w:anchor="_bookmark27" w:history="1">
        <w:r w:rsidR="004F35AC" w:rsidRPr="00752111">
          <w:rPr>
            <w:rFonts w:ascii="Times" w:hAnsi="Times"/>
            <w:color w:val="2F4F4F"/>
          </w:rPr>
          <w:t>1960</w:t>
        </w:r>
      </w:hyperlink>
      <w:r w:rsidR="004F35AC" w:rsidRPr="00752111">
        <w:rPr>
          <w:rFonts w:ascii="Times" w:hAnsi="Times"/>
        </w:rPr>
        <w:t xml:space="preserve">]), indicating that soil C storage </w:t>
      </w:r>
      <w:r w:rsidR="00BB7A42" w:rsidRPr="00752111">
        <w:rPr>
          <w:rFonts w:ascii="Times" w:hAnsi="Times"/>
        </w:rPr>
        <w:t>limits</w:t>
      </w:r>
      <w:r w:rsidR="004F35AC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can plausibly</w:t>
      </w:r>
      <w:r w:rsidR="00752111">
        <w:rPr>
          <w:rFonts w:ascii="Times" w:hAnsi="Times"/>
        </w:rPr>
        <w:t xml:space="preserve"> </w:t>
      </w:r>
      <w:r w:rsidR="004F35AC" w:rsidRPr="00752111">
        <w:rPr>
          <w:rFonts w:ascii="Times" w:hAnsi="Times"/>
        </w:rPr>
        <w:t>shift in response to change in plant cover. If saturation equilibria do shift in response</w:t>
      </w:r>
      <w:r w:rsidRPr="00752111">
        <w:rPr>
          <w:rFonts w:ascii="Times" w:hAnsi="Times"/>
          <w:spacing w:val="80"/>
        </w:rPr>
        <w:t xml:space="preserve"> </w:t>
      </w:r>
      <w:r w:rsidR="004F35AC" w:rsidRPr="00752111">
        <w:rPr>
          <w:rFonts w:ascii="Times" w:hAnsi="Times"/>
        </w:rPr>
        <w:t>to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afforestation,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the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reversibility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of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that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shift</w:t>
      </w:r>
      <w:r w:rsidR="004F35AC" w:rsidRPr="00752111">
        <w:rPr>
          <w:rFonts w:ascii="Times" w:hAnsi="Times"/>
          <w:spacing w:val="-11"/>
        </w:rPr>
        <w:t xml:space="preserve"> </w:t>
      </w:r>
      <w:r w:rsidR="004F35AC" w:rsidRPr="00752111">
        <w:rPr>
          <w:rFonts w:ascii="Times" w:hAnsi="Times"/>
        </w:rPr>
        <w:t>following</w:t>
      </w:r>
      <w:r w:rsidR="004F35AC" w:rsidRPr="00752111">
        <w:rPr>
          <w:rFonts w:ascii="Times" w:hAnsi="Times"/>
          <w:spacing w:val="-11"/>
        </w:rPr>
        <w:t xml:space="preserve"> </w:t>
      </w:r>
      <w:r w:rsidR="00BB7A42" w:rsidRPr="00752111">
        <w:rPr>
          <w:rFonts w:ascii="Times" w:hAnsi="Times"/>
        </w:rPr>
        <w:t>tree removal</w:t>
      </w:r>
      <w:r w:rsidR="004F35AC" w:rsidRPr="00752111">
        <w:rPr>
          <w:rFonts w:ascii="Times" w:hAnsi="Times"/>
        </w:rPr>
        <w:t xml:space="preserve"> is unknown (fig.</w:t>
      </w:r>
      <w:r w:rsidR="004F35AC" w:rsidRPr="00752111">
        <w:rPr>
          <w:rFonts w:ascii="Times" w:hAnsi="Times"/>
          <w:spacing w:val="40"/>
        </w:rPr>
        <w:t xml:space="preserve"> </w:t>
      </w:r>
      <w:r w:rsidR="004F35AC" w:rsidRPr="00752111">
        <w:rPr>
          <w:rFonts w:ascii="Times" w:hAnsi="Times"/>
        </w:rPr>
        <w:t>2).</w:t>
      </w:r>
      <w:r w:rsidR="004F35AC" w:rsidRPr="00752111">
        <w:rPr>
          <w:rFonts w:ascii="Times" w:hAnsi="Times"/>
          <w:spacing w:val="40"/>
        </w:rPr>
        <w:t xml:space="preserve"> </w:t>
      </w:r>
      <w:r w:rsidR="004F35AC" w:rsidRPr="00752111">
        <w:rPr>
          <w:rFonts w:ascii="Times" w:hAnsi="Times"/>
        </w:rPr>
        <w:t>A</w:t>
      </w:r>
      <w:r w:rsidR="006D183A" w:rsidRPr="00752111">
        <w:rPr>
          <w:rFonts w:ascii="Times" w:hAnsi="Times"/>
        </w:rPr>
        <w:t xml:space="preserve"> </w:t>
      </w:r>
      <w:r w:rsidRPr="00752111">
        <w:rPr>
          <w:rFonts w:ascii="Times" w:hAnsi="Times"/>
        </w:rPr>
        <w:t>meta</w:t>
      </w:r>
      <w:r w:rsidR="00BA7963" w:rsidRPr="00752111">
        <w:rPr>
          <w:rFonts w:ascii="Times" w:hAnsi="Times"/>
        </w:rPr>
        <w:t>-</w:t>
      </w:r>
      <w:r w:rsidRPr="00752111">
        <w:rPr>
          <w:rFonts w:ascii="Times" w:hAnsi="Times"/>
        </w:rPr>
        <w:t>an</w:t>
      </w:r>
      <w:r w:rsidR="00BA7963" w:rsidRPr="00752111">
        <w:rPr>
          <w:rFonts w:ascii="Times" w:hAnsi="Times"/>
        </w:rPr>
        <w:t>a</w:t>
      </w:r>
      <w:r w:rsidRPr="00752111">
        <w:rPr>
          <w:rFonts w:ascii="Times" w:hAnsi="Times"/>
        </w:rPr>
        <w:t>lysis</w:t>
      </w:r>
      <w:r w:rsidR="00752111">
        <w:rPr>
          <w:rFonts w:ascii="Times" w:hAnsi="Times"/>
        </w:rPr>
        <w:t xml:space="preserve"> </w:t>
      </w:r>
      <w:r w:rsidR="006D183A" w:rsidRPr="00752111">
        <w:rPr>
          <w:rFonts w:ascii="Times" w:hAnsi="Times"/>
        </w:rPr>
        <w:t>(</w:t>
      </w:r>
      <w:hyperlink w:anchor="_bookmark20" w:history="1">
        <w:r w:rsidR="006D183A" w:rsidRPr="00752111">
          <w:rPr>
            <w:rFonts w:ascii="Times" w:hAnsi="Times"/>
            <w:color w:val="2F4F4F"/>
          </w:rPr>
          <w:t>Post and Kwon</w:t>
        </w:r>
      </w:hyperlink>
      <w:r w:rsidR="006D183A" w:rsidRPr="00752111">
        <w:rPr>
          <w:rFonts w:ascii="Times" w:hAnsi="Times"/>
          <w:color w:val="2F4F4F"/>
        </w:rPr>
        <w:t xml:space="preserve"> </w:t>
      </w:r>
      <w:r w:rsidR="006D183A" w:rsidRPr="00752111">
        <w:rPr>
          <w:rFonts w:ascii="Times" w:hAnsi="Times"/>
        </w:rPr>
        <w:t>[</w:t>
      </w:r>
      <w:hyperlink w:anchor="_bookmark20" w:history="1">
        <w:r w:rsidR="006D183A" w:rsidRPr="00752111">
          <w:rPr>
            <w:rFonts w:ascii="Times" w:hAnsi="Times"/>
            <w:color w:val="2F4F4F"/>
          </w:rPr>
          <w:t>2000</w:t>
        </w:r>
      </w:hyperlink>
      <w:r w:rsidR="006D183A" w:rsidRPr="00752111">
        <w:rPr>
          <w:rFonts w:ascii="Times" w:hAnsi="Times"/>
        </w:rPr>
        <w:t>])</w:t>
      </w:r>
      <w:r w:rsidR="006D183A" w:rsidRPr="00752111">
        <w:rPr>
          <w:rFonts w:ascii="Times" w:hAnsi="Times"/>
          <w:spacing w:val="-13"/>
        </w:rPr>
        <w:t xml:space="preserve"> </w:t>
      </w:r>
      <w:r w:rsidR="004F35AC" w:rsidRPr="00752111">
        <w:rPr>
          <w:rFonts w:ascii="Times" w:hAnsi="Times"/>
        </w:rPr>
        <w:t>showed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soil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C</w:t>
      </w:r>
      <w:r w:rsidR="006D183A" w:rsidRPr="00752111">
        <w:rPr>
          <w:rFonts w:ascii="Times" w:hAnsi="Times"/>
          <w:spacing w:val="-12"/>
        </w:rPr>
        <w:t xml:space="preserve"> </w:t>
      </w:r>
      <w:r w:rsidR="004F35AC" w:rsidRPr="00752111">
        <w:rPr>
          <w:rFonts w:ascii="Times" w:hAnsi="Times"/>
        </w:rPr>
        <w:t xml:space="preserve">response to afforestation ranging </w:t>
      </w:r>
      <w:r w:rsidR="006D183A" w:rsidRPr="00752111">
        <w:rPr>
          <w:rFonts w:ascii="Times" w:hAnsi="Times"/>
        </w:rPr>
        <w:t>from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-0.141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to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0.617 Mg</w:t>
      </w:r>
      <w:r w:rsidR="006D183A" w:rsidRPr="00752111">
        <w:rPr>
          <w:rFonts w:ascii="Times" w:hAnsi="Times"/>
          <w:spacing w:val="10"/>
        </w:rPr>
        <w:t xml:space="preserve"> </w:t>
      </w:r>
      <w:r w:rsidR="006D183A" w:rsidRPr="00752111">
        <w:rPr>
          <w:rFonts w:ascii="Times" w:hAnsi="Times"/>
        </w:rPr>
        <w:t>C</w:t>
      </w:r>
      <w:r w:rsidR="006D183A" w:rsidRPr="00752111">
        <w:rPr>
          <w:rFonts w:ascii="Times" w:hAnsi="Times"/>
          <w:spacing w:val="10"/>
        </w:rPr>
        <w:t xml:space="preserve"> </w:t>
      </w:r>
      <w:r w:rsidR="006D183A" w:rsidRPr="00752111">
        <w:rPr>
          <w:rFonts w:ascii="Times" w:hAnsi="Times"/>
          <w:i/>
        </w:rPr>
        <w:t>ha</w:t>
      </w:r>
      <w:r w:rsidR="006D183A" w:rsidRPr="00752111">
        <w:rPr>
          <w:rFonts w:ascii="Times" w:hAnsi="Times"/>
          <w:vertAlign w:val="superscript"/>
        </w:rPr>
        <w:t>−1</w:t>
      </w:r>
      <w:r w:rsidR="006D183A" w:rsidRPr="00752111">
        <w:rPr>
          <w:rFonts w:ascii="Times" w:hAnsi="Times"/>
          <w:i/>
        </w:rPr>
        <w:t>yr</w:t>
      </w:r>
      <w:r w:rsidR="006D183A" w:rsidRPr="00752111">
        <w:rPr>
          <w:rFonts w:ascii="Times" w:hAnsi="Times"/>
          <w:vertAlign w:val="superscript"/>
        </w:rPr>
        <w:t>−1</w:t>
      </w:r>
      <w:r w:rsidR="006D183A" w:rsidRPr="00752111">
        <w:rPr>
          <w:rFonts w:ascii="Times" w:hAnsi="Times"/>
          <w:spacing w:val="21"/>
        </w:rPr>
        <w:t xml:space="preserve"> </w:t>
      </w:r>
      <w:r w:rsidR="006D183A" w:rsidRPr="00752111">
        <w:rPr>
          <w:rFonts w:ascii="Times" w:hAnsi="Times"/>
        </w:rPr>
        <w:t>in</w:t>
      </w:r>
      <w:r w:rsidR="006D183A" w:rsidRPr="00752111">
        <w:rPr>
          <w:rFonts w:ascii="Times" w:hAnsi="Times"/>
          <w:spacing w:val="11"/>
        </w:rPr>
        <w:t xml:space="preserve"> </w:t>
      </w:r>
      <w:r w:rsidR="006D183A" w:rsidRPr="00752111">
        <w:rPr>
          <w:rFonts w:ascii="Times" w:hAnsi="Times"/>
        </w:rPr>
        <w:t>response</w:t>
      </w:r>
      <w:r w:rsidR="006D183A" w:rsidRPr="00752111">
        <w:rPr>
          <w:rFonts w:ascii="Times" w:hAnsi="Times"/>
          <w:spacing w:val="10"/>
        </w:rPr>
        <w:t xml:space="preserve"> </w:t>
      </w:r>
      <w:r w:rsidR="006D183A" w:rsidRPr="00752111">
        <w:rPr>
          <w:rFonts w:ascii="Times" w:hAnsi="Times"/>
        </w:rPr>
        <w:t>to</w:t>
      </w:r>
      <w:r w:rsidR="006D183A" w:rsidRPr="00752111">
        <w:rPr>
          <w:rFonts w:ascii="Times" w:hAnsi="Times"/>
          <w:spacing w:val="10"/>
        </w:rPr>
        <w:t xml:space="preserve"> </w:t>
      </w:r>
      <w:r w:rsidR="006D183A" w:rsidRPr="00752111">
        <w:rPr>
          <w:rFonts w:ascii="Times" w:hAnsi="Times"/>
        </w:rPr>
        <w:t>afforestation,</w:t>
      </w:r>
      <w:r w:rsidR="006D183A" w:rsidRPr="00752111">
        <w:rPr>
          <w:rFonts w:ascii="Times" w:hAnsi="Times"/>
          <w:spacing w:val="11"/>
        </w:rPr>
        <w:t xml:space="preserve"> </w:t>
      </w:r>
      <w:r w:rsidR="006D183A" w:rsidRPr="00752111">
        <w:rPr>
          <w:rFonts w:ascii="Times" w:hAnsi="Times"/>
        </w:rPr>
        <w:t>with</w:t>
      </w:r>
      <w:r w:rsidR="006D183A" w:rsidRPr="00752111">
        <w:rPr>
          <w:rFonts w:ascii="Times" w:hAnsi="Times"/>
          <w:spacing w:val="10"/>
        </w:rPr>
        <w:t xml:space="preserve"> </w:t>
      </w:r>
      <w:r w:rsidR="004F35AC" w:rsidRPr="00752111">
        <w:rPr>
          <w:rFonts w:ascii="Times" w:hAnsi="Times"/>
        </w:rPr>
        <w:t>much of the response</w:t>
      </w:r>
      <w:r w:rsidR="006D183A" w:rsidRPr="00752111">
        <w:rPr>
          <w:rFonts w:ascii="Times" w:hAnsi="Times"/>
          <w:spacing w:val="10"/>
        </w:rPr>
        <w:t xml:space="preserve"> </w:t>
      </w:r>
      <w:r w:rsidR="004F35AC" w:rsidRPr="00752111">
        <w:rPr>
          <w:rFonts w:ascii="Times" w:hAnsi="Times"/>
          <w:spacing w:val="-2"/>
        </w:rPr>
        <w:t>variability predicted by tree species, soil texture, and environmental conditions. A</w:t>
      </w:r>
      <w:r w:rsidR="004F35AC" w:rsidRPr="00752111">
        <w:rPr>
          <w:rFonts w:ascii="Times" w:hAnsi="Times"/>
          <w:spacing w:val="-5"/>
        </w:rPr>
        <w:t xml:space="preserve"> </w:t>
      </w:r>
      <w:r w:rsidR="004F35AC" w:rsidRPr="00752111">
        <w:rPr>
          <w:rFonts w:ascii="Times" w:hAnsi="Times"/>
          <w:spacing w:val="-2"/>
        </w:rPr>
        <w:t>different</w:t>
      </w:r>
      <w:r w:rsidR="004F35AC" w:rsidRPr="00752111">
        <w:rPr>
          <w:rFonts w:ascii="Times" w:hAnsi="Times"/>
          <w:spacing w:val="-5"/>
        </w:rPr>
        <w:t xml:space="preserve"> </w:t>
      </w:r>
      <w:r w:rsidR="004F35AC" w:rsidRPr="00752111">
        <w:rPr>
          <w:rFonts w:ascii="Times" w:hAnsi="Times"/>
          <w:spacing w:val="-2"/>
        </w:rPr>
        <w:t>meta</w:t>
      </w:r>
      <w:r w:rsidR="00BA7963" w:rsidRPr="00752111">
        <w:rPr>
          <w:rFonts w:ascii="Times" w:hAnsi="Times"/>
          <w:spacing w:val="-2"/>
        </w:rPr>
        <w:t>-</w:t>
      </w:r>
      <w:r w:rsidR="004F35AC" w:rsidRPr="00752111">
        <w:rPr>
          <w:rFonts w:ascii="Times" w:hAnsi="Times"/>
          <w:spacing w:val="-2"/>
        </w:rPr>
        <w:t>an</w:t>
      </w:r>
      <w:r w:rsidR="00BA7963" w:rsidRPr="00752111">
        <w:rPr>
          <w:rFonts w:ascii="Times" w:hAnsi="Times"/>
          <w:spacing w:val="-2"/>
        </w:rPr>
        <w:t>a</w:t>
      </w:r>
      <w:r w:rsidR="004F35AC" w:rsidRPr="00752111">
        <w:rPr>
          <w:rFonts w:ascii="Times" w:hAnsi="Times"/>
          <w:spacing w:val="-2"/>
        </w:rPr>
        <w:t>lysis</w:t>
      </w:r>
      <w:r w:rsidR="004F35AC" w:rsidRPr="00752111">
        <w:rPr>
          <w:rFonts w:ascii="Times" w:hAnsi="Times"/>
          <w:spacing w:val="-5"/>
        </w:rPr>
        <w:t xml:space="preserve"> </w:t>
      </w:r>
      <w:r w:rsidR="004F35AC" w:rsidRPr="00752111">
        <w:rPr>
          <w:rFonts w:ascii="Times" w:hAnsi="Times"/>
          <w:spacing w:val="-4"/>
        </w:rPr>
        <w:t>(</w:t>
      </w:r>
      <w:hyperlink w:anchor="_bookmark19" w:history="1">
        <w:r w:rsidR="004F35AC" w:rsidRPr="00752111">
          <w:rPr>
            <w:rFonts w:ascii="Times" w:hAnsi="Times"/>
            <w:color w:val="2F4F4F"/>
            <w:spacing w:val="-4"/>
          </w:rPr>
          <w:t>Guo</w:t>
        </w:r>
      </w:hyperlink>
      <w:r w:rsidR="004F35AC" w:rsidRPr="00752111">
        <w:rPr>
          <w:rFonts w:ascii="Times" w:hAnsi="Times"/>
        </w:rPr>
        <w:t xml:space="preserve"> </w:t>
      </w:r>
      <w:hyperlink w:anchor="_bookmark19" w:history="1">
        <w:r w:rsidR="004F35AC" w:rsidRPr="00752111">
          <w:rPr>
            <w:rFonts w:ascii="Times" w:hAnsi="Times"/>
            <w:color w:val="2F4F4F"/>
          </w:rPr>
          <w:t>and</w:t>
        </w:r>
        <w:r w:rsidR="004F35AC" w:rsidRPr="00752111">
          <w:rPr>
            <w:rFonts w:ascii="Times" w:hAnsi="Times"/>
            <w:color w:val="2F4F4F"/>
            <w:spacing w:val="-9"/>
          </w:rPr>
          <w:t xml:space="preserve"> </w:t>
        </w:r>
        <w:r w:rsidR="004F35AC" w:rsidRPr="00752111">
          <w:rPr>
            <w:rFonts w:ascii="Times" w:hAnsi="Times"/>
            <w:color w:val="2F4F4F"/>
          </w:rPr>
          <w:t>Gifford</w:t>
        </w:r>
      </w:hyperlink>
      <w:r w:rsidR="004F35AC" w:rsidRPr="00752111">
        <w:rPr>
          <w:rFonts w:ascii="Times" w:hAnsi="Times"/>
          <w:color w:val="2F4F4F"/>
          <w:spacing w:val="-8"/>
        </w:rPr>
        <w:t xml:space="preserve"> </w:t>
      </w:r>
      <w:r w:rsidR="004F35AC" w:rsidRPr="00752111">
        <w:rPr>
          <w:rFonts w:ascii="Times" w:hAnsi="Times"/>
        </w:rPr>
        <w:t>[</w:t>
      </w:r>
      <w:hyperlink w:anchor="_bookmark19" w:history="1">
        <w:r w:rsidR="004F35AC" w:rsidRPr="00752111">
          <w:rPr>
            <w:rFonts w:ascii="Times" w:hAnsi="Times"/>
            <w:color w:val="2F4F4F"/>
          </w:rPr>
          <w:t>2002</w:t>
        </w:r>
      </w:hyperlink>
      <w:r w:rsidR="004F35AC" w:rsidRPr="00752111">
        <w:rPr>
          <w:rFonts w:ascii="Times" w:hAnsi="Times"/>
        </w:rPr>
        <w:t>])</w:t>
      </w:r>
      <w:r w:rsidR="004F35AC" w:rsidRPr="00752111">
        <w:rPr>
          <w:rFonts w:ascii="Times" w:hAnsi="Times"/>
          <w:spacing w:val="-8"/>
        </w:rPr>
        <w:t xml:space="preserve"> </w:t>
      </w:r>
      <w:r w:rsidR="004F35AC" w:rsidRPr="00752111">
        <w:rPr>
          <w:rFonts w:ascii="Times" w:hAnsi="Times"/>
        </w:rPr>
        <w:t>reported</w:t>
      </w:r>
      <w:r w:rsidR="004F35AC" w:rsidRPr="00752111">
        <w:rPr>
          <w:rFonts w:ascii="Times" w:hAnsi="Times"/>
          <w:spacing w:val="-8"/>
        </w:rPr>
        <w:t xml:space="preserve"> </w:t>
      </w:r>
      <w:r w:rsidR="004F35AC" w:rsidRPr="00752111">
        <w:rPr>
          <w:rFonts w:ascii="Times" w:hAnsi="Times"/>
        </w:rPr>
        <w:t>25</w:t>
      </w:r>
      <w:r w:rsidR="004F35AC" w:rsidRPr="00752111">
        <w:rPr>
          <w:rFonts w:ascii="Times" w:hAnsi="Times"/>
          <w:spacing w:val="-9"/>
        </w:rPr>
        <w:t xml:space="preserve"> </w:t>
      </w:r>
      <w:r w:rsidR="004F35AC" w:rsidRPr="00752111">
        <w:rPr>
          <w:rFonts w:ascii="Times" w:hAnsi="Times"/>
        </w:rPr>
        <w:t>percent</w:t>
      </w:r>
      <w:r w:rsidR="004F35AC" w:rsidRPr="00752111">
        <w:rPr>
          <w:rFonts w:ascii="Times" w:hAnsi="Times"/>
          <w:spacing w:val="-8"/>
        </w:rPr>
        <w:t xml:space="preserve"> </w:t>
      </w:r>
      <w:r w:rsidR="004F35AC" w:rsidRPr="00752111">
        <w:rPr>
          <w:rFonts w:ascii="Times" w:hAnsi="Times"/>
        </w:rPr>
        <w:t>greater</w:t>
      </w:r>
      <w:r w:rsidR="004F35AC" w:rsidRPr="00752111">
        <w:rPr>
          <w:rFonts w:ascii="Times" w:hAnsi="Times"/>
          <w:spacing w:val="-8"/>
        </w:rPr>
        <w:t xml:space="preserve"> </w:t>
      </w:r>
      <w:r w:rsidR="004F35AC" w:rsidRPr="00752111">
        <w:rPr>
          <w:rFonts w:ascii="Times" w:hAnsi="Times"/>
        </w:rPr>
        <w:t>soil</w:t>
      </w:r>
      <w:r w:rsidR="004F35AC" w:rsidRPr="00752111">
        <w:rPr>
          <w:rFonts w:ascii="Times" w:hAnsi="Times"/>
          <w:spacing w:val="-8"/>
        </w:rPr>
        <w:t xml:space="preserve"> </w:t>
      </w:r>
      <w:r w:rsidR="004F35AC" w:rsidRPr="00752111">
        <w:rPr>
          <w:rFonts w:ascii="Times" w:hAnsi="Times"/>
        </w:rPr>
        <w:t>C</w:t>
      </w:r>
      <w:r w:rsidR="004F35AC" w:rsidRPr="00752111">
        <w:rPr>
          <w:rFonts w:ascii="Times" w:hAnsi="Times"/>
          <w:spacing w:val="-9"/>
        </w:rPr>
        <w:t xml:space="preserve"> </w:t>
      </w:r>
      <w:r w:rsidR="004F35AC" w:rsidRPr="00752111">
        <w:rPr>
          <w:rFonts w:ascii="Times" w:hAnsi="Times"/>
          <w:spacing w:val="-4"/>
        </w:rPr>
        <w:t xml:space="preserve">gains in afforested cropland versus grassland, and a review from </w:t>
      </w:r>
      <w:r w:rsidR="006D183A" w:rsidRPr="00752111">
        <w:rPr>
          <w:rFonts w:ascii="Times" w:hAnsi="Times"/>
        </w:rPr>
        <w:t>Paul (</w:t>
      </w:r>
      <w:hyperlink w:anchor="_bookmark51" w:history="1">
        <w:r w:rsidR="006D183A" w:rsidRPr="00752111">
          <w:rPr>
            <w:rFonts w:ascii="Times" w:hAnsi="Times"/>
            <w:color w:val="2F4F4F"/>
          </w:rPr>
          <w:t>Paul et al.</w:t>
        </w:r>
      </w:hyperlink>
      <w:r w:rsidR="006D183A" w:rsidRPr="00752111">
        <w:rPr>
          <w:rFonts w:ascii="Times" w:hAnsi="Times"/>
          <w:color w:val="2F4F4F"/>
        </w:rPr>
        <w:t xml:space="preserve"> </w:t>
      </w:r>
      <w:r w:rsidR="006D183A" w:rsidRPr="00752111">
        <w:rPr>
          <w:rFonts w:ascii="Times" w:hAnsi="Times"/>
        </w:rPr>
        <w:t>[</w:t>
      </w:r>
      <w:hyperlink w:anchor="_bookmark51" w:history="1">
        <w:r w:rsidR="006D183A" w:rsidRPr="00752111">
          <w:rPr>
            <w:rFonts w:ascii="Times" w:hAnsi="Times"/>
            <w:color w:val="2F4F4F"/>
          </w:rPr>
          <w:t>2001</w:t>
        </w:r>
      </w:hyperlink>
      <w:r w:rsidR="006D183A" w:rsidRPr="00752111">
        <w:rPr>
          <w:rFonts w:ascii="Times" w:hAnsi="Times"/>
        </w:rPr>
        <w:t xml:space="preserve">]) reported </w:t>
      </w:r>
      <w:r w:rsidR="004F35AC" w:rsidRPr="00752111">
        <w:rPr>
          <w:rFonts w:ascii="Times" w:hAnsi="Times"/>
        </w:rPr>
        <w:t>higher</w:t>
      </w:r>
      <w:r w:rsidR="006D183A" w:rsidRPr="00752111">
        <w:rPr>
          <w:rFonts w:ascii="Times" w:hAnsi="Times"/>
        </w:rPr>
        <w:t xml:space="preserve"> soil C in afforested cropland </w:t>
      </w:r>
      <w:r w:rsidR="004F35AC" w:rsidRPr="00752111">
        <w:rPr>
          <w:rFonts w:ascii="Times" w:hAnsi="Times"/>
        </w:rPr>
        <w:t>but</w:t>
      </w:r>
      <w:r w:rsidR="006D183A" w:rsidRPr="00752111">
        <w:rPr>
          <w:rFonts w:ascii="Times" w:hAnsi="Times"/>
        </w:rPr>
        <w:t xml:space="preserve"> a </w:t>
      </w:r>
      <w:r w:rsidR="006D183A" w:rsidRPr="00752111">
        <w:rPr>
          <w:rFonts w:ascii="Times" w:hAnsi="Times"/>
          <w:iCs/>
        </w:rPr>
        <w:t>decrease</w:t>
      </w:r>
      <w:r w:rsidR="006D183A" w:rsidRPr="00752111">
        <w:rPr>
          <w:rFonts w:ascii="Times" w:hAnsi="Times"/>
          <w:i/>
        </w:rPr>
        <w:t xml:space="preserve"> </w:t>
      </w:r>
      <w:r w:rsidR="004F35AC" w:rsidRPr="00752111">
        <w:rPr>
          <w:rFonts w:ascii="Times" w:hAnsi="Times"/>
        </w:rPr>
        <w:t xml:space="preserve">in </w:t>
      </w:r>
      <w:r w:rsidR="006D183A" w:rsidRPr="00752111">
        <w:rPr>
          <w:rFonts w:ascii="Times" w:hAnsi="Times"/>
        </w:rPr>
        <w:t xml:space="preserve"> soil C </w:t>
      </w:r>
      <w:r w:rsidR="004F35AC" w:rsidRPr="00752111">
        <w:rPr>
          <w:rFonts w:ascii="Times" w:hAnsi="Times"/>
        </w:rPr>
        <w:t xml:space="preserve">when grasslands were </w:t>
      </w:r>
      <w:r w:rsidR="00BA7963" w:rsidRPr="00752111">
        <w:rPr>
          <w:rFonts w:ascii="Times" w:hAnsi="Times"/>
        </w:rPr>
        <w:t>afforested</w:t>
      </w:r>
      <w:r w:rsidR="006D183A" w:rsidRPr="00752111">
        <w:rPr>
          <w:rFonts w:ascii="Times" w:hAnsi="Times"/>
        </w:rPr>
        <w:t>.</w:t>
      </w:r>
      <w:r w:rsidR="006D183A" w:rsidRPr="00752111">
        <w:rPr>
          <w:rFonts w:ascii="Times" w:hAnsi="Times"/>
          <w:spacing w:val="40"/>
        </w:rPr>
        <w:t xml:space="preserve"> </w:t>
      </w:r>
      <w:hyperlink w:anchor="_bookmark17" w:history="1">
        <w:r w:rsidR="006D183A" w:rsidRPr="00752111">
          <w:rPr>
            <w:rFonts w:ascii="Times" w:hAnsi="Times"/>
            <w:color w:val="2F4F4F"/>
          </w:rPr>
          <w:t>Barger et al.</w:t>
        </w:r>
      </w:hyperlink>
      <w:r w:rsidR="006D183A" w:rsidRPr="00752111">
        <w:rPr>
          <w:rFonts w:ascii="Times" w:hAnsi="Times"/>
          <w:color w:val="2F4F4F"/>
        </w:rPr>
        <w:t xml:space="preserve"> </w:t>
      </w:r>
      <w:r w:rsidR="004F35AC" w:rsidRPr="00752111">
        <w:rPr>
          <w:rFonts w:ascii="Times" w:hAnsi="Times"/>
        </w:rPr>
        <w:t>(</w:t>
      </w:r>
      <w:hyperlink w:anchor="_bookmark17" w:history="1">
        <w:r w:rsidR="006D183A" w:rsidRPr="00752111">
          <w:rPr>
            <w:rFonts w:ascii="Times" w:hAnsi="Times"/>
            <w:color w:val="2F4F4F"/>
          </w:rPr>
          <w:t>2011</w:t>
        </w:r>
      </w:hyperlink>
      <w:r w:rsidR="004F35AC" w:rsidRPr="00752111">
        <w:rPr>
          <w:rFonts w:ascii="Times" w:hAnsi="Times"/>
        </w:rPr>
        <w:t>)</w:t>
      </w:r>
      <w:r w:rsidR="006D183A" w:rsidRPr="00752111">
        <w:rPr>
          <w:rFonts w:ascii="Times" w:hAnsi="Times"/>
        </w:rPr>
        <w:t xml:space="preserve"> reported similar variability</w:t>
      </w:r>
      <w:r w:rsidR="006D183A" w:rsidRPr="00752111">
        <w:rPr>
          <w:rFonts w:ascii="Times" w:hAnsi="Times"/>
          <w:spacing w:val="-2"/>
        </w:rPr>
        <w:t xml:space="preserve"> </w:t>
      </w:r>
      <w:r w:rsidR="006D183A" w:rsidRPr="00752111">
        <w:rPr>
          <w:rFonts w:ascii="Times" w:hAnsi="Times"/>
        </w:rPr>
        <w:t>in</w:t>
      </w:r>
      <w:r w:rsidR="006D183A" w:rsidRPr="00752111">
        <w:rPr>
          <w:rFonts w:ascii="Times" w:hAnsi="Times"/>
          <w:spacing w:val="-3"/>
        </w:rPr>
        <w:t xml:space="preserve"> </w:t>
      </w:r>
      <w:r w:rsidR="006D183A" w:rsidRPr="00752111">
        <w:rPr>
          <w:rFonts w:ascii="Times" w:hAnsi="Times"/>
        </w:rPr>
        <w:t>soil</w:t>
      </w:r>
      <w:r w:rsidR="006D183A" w:rsidRPr="00752111">
        <w:rPr>
          <w:rFonts w:ascii="Times" w:hAnsi="Times"/>
          <w:spacing w:val="-2"/>
        </w:rPr>
        <w:t xml:space="preserve"> </w:t>
      </w:r>
      <w:r w:rsidR="004F35AC" w:rsidRPr="00752111">
        <w:rPr>
          <w:rFonts w:ascii="Times" w:hAnsi="Times"/>
        </w:rPr>
        <w:t>C</w:t>
      </w:r>
      <w:r w:rsidR="006D183A" w:rsidRPr="00752111">
        <w:rPr>
          <w:rFonts w:ascii="Times" w:hAnsi="Times"/>
          <w:spacing w:val="-2"/>
        </w:rPr>
        <w:t xml:space="preserve"> </w:t>
      </w:r>
      <w:r w:rsidR="006D183A" w:rsidRPr="00752111">
        <w:rPr>
          <w:rFonts w:ascii="Times" w:hAnsi="Times"/>
        </w:rPr>
        <w:t>response</w:t>
      </w:r>
      <w:r w:rsidR="006D183A" w:rsidRPr="00752111">
        <w:rPr>
          <w:rFonts w:ascii="Times" w:hAnsi="Times"/>
          <w:spacing w:val="-2"/>
        </w:rPr>
        <w:t xml:space="preserve"> </w:t>
      </w:r>
      <w:r w:rsidR="006D183A" w:rsidRPr="00752111">
        <w:rPr>
          <w:rFonts w:ascii="Times" w:hAnsi="Times"/>
        </w:rPr>
        <w:t>to</w:t>
      </w:r>
      <w:r w:rsidR="006D183A" w:rsidRPr="00752111">
        <w:rPr>
          <w:rFonts w:ascii="Times" w:hAnsi="Times"/>
          <w:spacing w:val="-3"/>
        </w:rPr>
        <w:t xml:space="preserve"> </w:t>
      </w:r>
      <w:r w:rsidR="006D183A" w:rsidRPr="00752111">
        <w:rPr>
          <w:rFonts w:ascii="Times" w:hAnsi="Times"/>
        </w:rPr>
        <w:t xml:space="preserve">afforestation and </w:t>
      </w:r>
      <w:hyperlink w:anchor="_bookmark24" w:history="1">
        <w:r w:rsidR="006D183A" w:rsidRPr="00752111">
          <w:rPr>
            <w:rFonts w:ascii="Times" w:hAnsi="Times"/>
            <w:color w:val="2F4F4F"/>
          </w:rPr>
          <w:t>Jackson et al.</w:t>
        </w:r>
      </w:hyperlink>
      <w:r w:rsidR="006D183A" w:rsidRPr="00752111">
        <w:rPr>
          <w:rFonts w:ascii="Times" w:hAnsi="Times"/>
          <w:color w:val="2F4F4F"/>
        </w:rPr>
        <w:t xml:space="preserve"> </w:t>
      </w:r>
      <w:r w:rsidR="006D183A" w:rsidRPr="00752111">
        <w:rPr>
          <w:rFonts w:ascii="Times" w:hAnsi="Times"/>
        </w:rPr>
        <w:t>[</w:t>
      </w:r>
      <w:hyperlink w:anchor="_bookmark24" w:history="1">
        <w:r w:rsidR="006D183A" w:rsidRPr="00752111">
          <w:rPr>
            <w:rFonts w:ascii="Times" w:hAnsi="Times"/>
            <w:color w:val="2F4F4F"/>
          </w:rPr>
          <w:t>2002</w:t>
        </w:r>
      </w:hyperlink>
      <w:r w:rsidR="006D183A" w:rsidRPr="00752111">
        <w:rPr>
          <w:rFonts w:ascii="Times" w:hAnsi="Times"/>
        </w:rPr>
        <w:t>] reported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that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moisture</w:t>
      </w:r>
      <w:r w:rsidR="006D183A" w:rsidRPr="00752111">
        <w:rPr>
          <w:rFonts w:ascii="Times" w:hAnsi="Times"/>
          <w:spacing w:val="-13"/>
        </w:rPr>
        <w:t xml:space="preserve"> </w:t>
      </w:r>
      <w:r w:rsidR="00CA7A38" w:rsidRPr="00752111">
        <w:rPr>
          <w:rFonts w:ascii="Times" w:hAnsi="Times"/>
        </w:rPr>
        <w:t>levels change</w:t>
      </w:r>
      <w:r w:rsidR="00CA7A38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whether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grassland afforestation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leads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to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a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net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gain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or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 xml:space="preserve">loss of </w:t>
      </w:r>
      <w:r w:rsidR="004F35AC" w:rsidRPr="00752111">
        <w:rPr>
          <w:rFonts w:ascii="Times" w:hAnsi="Times"/>
        </w:rPr>
        <w:t xml:space="preserve">whole </w:t>
      </w:r>
      <w:r w:rsidR="006D183A" w:rsidRPr="00752111">
        <w:rPr>
          <w:rFonts w:ascii="Times" w:hAnsi="Times"/>
        </w:rPr>
        <w:t xml:space="preserve">ecosystem carbon. </w:t>
      </w:r>
    </w:p>
    <w:p w14:paraId="720A9243" w14:textId="77777777" w:rsidR="004F35AC" w:rsidRPr="00752111" w:rsidRDefault="004F35AC" w:rsidP="00BB7A42">
      <w:pPr>
        <w:pStyle w:val="BodyText"/>
        <w:spacing w:line="480" w:lineRule="auto"/>
        <w:ind w:left="101" w:right="244"/>
        <w:jc w:val="both"/>
        <w:rPr>
          <w:rFonts w:ascii="Times" w:hAnsi="Times"/>
        </w:rPr>
      </w:pPr>
    </w:p>
    <w:p w14:paraId="5BC9A71E" w14:textId="76F1469B" w:rsidR="004F35AC" w:rsidRPr="00752111" w:rsidRDefault="004F35AC" w:rsidP="00BB7A42">
      <w:pPr>
        <w:pStyle w:val="BodyText"/>
        <w:spacing w:line="480" w:lineRule="auto"/>
        <w:ind w:left="106" w:right="38"/>
        <w:jc w:val="both"/>
        <w:rPr>
          <w:rFonts w:ascii="Times" w:hAnsi="Times"/>
          <w:spacing w:val="-4"/>
        </w:rPr>
      </w:pPr>
      <w:r w:rsidRPr="00752111">
        <w:rPr>
          <w:rFonts w:ascii="Times" w:hAnsi="Times"/>
        </w:rPr>
        <w:t xml:space="preserve">While </w:t>
      </w:r>
      <w:r w:rsidR="00BB7A42" w:rsidRPr="00752111">
        <w:rPr>
          <w:rFonts w:ascii="Times" w:hAnsi="Times"/>
        </w:rPr>
        <w:t xml:space="preserve">the </w:t>
      </w:r>
      <w:r w:rsidR="006E3103" w:rsidRPr="00752111">
        <w:rPr>
          <w:rFonts w:ascii="Times" w:hAnsi="Times"/>
        </w:rPr>
        <w:t>effect</w:t>
      </w:r>
      <w:r w:rsidR="00BB7A42" w:rsidRPr="00752111">
        <w:rPr>
          <w:rFonts w:ascii="Times" w:hAnsi="Times"/>
        </w:rPr>
        <w:t xml:space="preserve"> of afforestation on soil carbon storage, and the impact of </w:t>
      </w:r>
      <w:r w:rsidRPr="00752111">
        <w:rPr>
          <w:rFonts w:ascii="Times" w:hAnsi="Times"/>
        </w:rPr>
        <w:t xml:space="preserve">fire </w:t>
      </w:r>
      <w:r w:rsidR="00BB7A42" w:rsidRPr="00752111">
        <w:rPr>
          <w:rFonts w:ascii="Times" w:hAnsi="Times"/>
        </w:rPr>
        <w:t xml:space="preserve">on </w:t>
      </w:r>
      <w:r w:rsidRPr="00752111">
        <w:rPr>
          <w:rFonts w:ascii="Times" w:hAnsi="Times"/>
        </w:rPr>
        <w:t xml:space="preserve">soil </w:t>
      </w:r>
      <w:r w:rsidR="00BB7A42" w:rsidRPr="00752111">
        <w:rPr>
          <w:rFonts w:ascii="Times" w:hAnsi="Times"/>
        </w:rPr>
        <w:t>is largely</w:t>
      </w:r>
      <w:r w:rsidRPr="00752111">
        <w:rPr>
          <w:rFonts w:ascii="Times" w:hAnsi="Times"/>
        </w:rPr>
        <w:t xml:space="preserve"> indirect</w:t>
      </w:r>
      <w:r w:rsidR="006E3103" w:rsidRPr="00752111">
        <w:rPr>
          <w:rFonts w:ascii="Times" w:hAnsi="Times"/>
        </w:rPr>
        <w:t xml:space="preserve"> (</w:t>
      </w:r>
      <w:r w:rsidRPr="00752111">
        <w:rPr>
          <w:rFonts w:ascii="Times" w:hAnsi="Times"/>
        </w:rPr>
        <w:t>e.g., through charcoal inputs (</w:t>
      </w:r>
      <w:proofErr w:type="spellStart"/>
      <w:r w:rsidRPr="00752111">
        <w:rPr>
          <w:rFonts w:ascii="Times" w:hAnsi="Times"/>
        </w:rPr>
        <w:fldChar w:fldCharType="begin"/>
      </w:r>
      <w:r w:rsidRPr="00752111">
        <w:rPr>
          <w:rFonts w:ascii="Times" w:hAnsi="Times"/>
        </w:rPr>
        <w:instrText>HYPERLINK \l "_bookmark33"</w:instrText>
      </w:r>
      <w:r w:rsidRPr="00752111">
        <w:rPr>
          <w:rFonts w:ascii="Times" w:hAnsi="Times"/>
        </w:rPr>
      </w:r>
      <w:r w:rsidRPr="00752111">
        <w:rPr>
          <w:rFonts w:ascii="Times" w:hAnsi="Times"/>
        </w:rPr>
        <w:fldChar w:fldCharType="separate"/>
      </w:r>
      <w:r w:rsidRPr="00752111">
        <w:rPr>
          <w:rFonts w:ascii="Times" w:hAnsi="Times"/>
          <w:color w:val="2F4F4F"/>
        </w:rPr>
        <w:t>Skjemstad</w:t>
      </w:r>
      <w:proofErr w:type="spellEnd"/>
      <w:r w:rsidRPr="00752111">
        <w:rPr>
          <w:rFonts w:ascii="Times" w:hAnsi="Times"/>
          <w:color w:val="2F4F4F"/>
        </w:rPr>
        <w:t xml:space="preserve"> et al.</w:t>
      </w:r>
      <w:r w:rsidRPr="00752111">
        <w:rPr>
          <w:rFonts w:ascii="Times" w:hAnsi="Times"/>
          <w:color w:val="2F4F4F"/>
        </w:rPr>
        <w:fldChar w:fldCharType="end"/>
      </w:r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3" w:history="1">
        <w:r w:rsidRPr="00752111">
          <w:rPr>
            <w:rFonts w:ascii="Times" w:hAnsi="Times"/>
            <w:color w:val="2F4F4F"/>
          </w:rPr>
          <w:t>1996</w:t>
        </w:r>
      </w:hyperlink>
      <w:r w:rsidRPr="00752111">
        <w:rPr>
          <w:rFonts w:ascii="Times" w:hAnsi="Times"/>
        </w:rPr>
        <w:t xml:space="preserve">]) and shifts in aboveground plant communities (e.g., </w:t>
      </w:r>
      <w:hyperlink w:anchor="_bookmark25" w:history="1">
        <w:r w:rsidRPr="00752111">
          <w:rPr>
            <w:rFonts w:ascii="Times" w:hAnsi="Times"/>
            <w:color w:val="2F4F4F"/>
          </w:rPr>
          <w:t>Rice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  <w:spacing w:val="-2"/>
        </w:rPr>
        <w:t>[</w:t>
      </w:r>
      <w:hyperlink w:anchor="_bookmark25" w:history="1">
        <w:r w:rsidRPr="00752111">
          <w:rPr>
            <w:rFonts w:ascii="Times" w:hAnsi="Times"/>
            <w:color w:val="2F4F4F"/>
            <w:spacing w:val="-2"/>
          </w:rPr>
          <w:t>2008</w:t>
        </w:r>
      </w:hyperlink>
      <w:r w:rsidRPr="00752111">
        <w:rPr>
          <w:rFonts w:ascii="Times" w:hAnsi="Times"/>
          <w:spacing w:val="-2"/>
        </w:rPr>
        <w:t>])</w:t>
      </w:r>
      <w:r w:rsidR="006E3103" w:rsidRPr="00752111">
        <w:rPr>
          <w:rFonts w:ascii="Times" w:hAnsi="Times"/>
          <w:spacing w:val="-2"/>
        </w:rPr>
        <w:t>)</w:t>
      </w:r>
      <w:r w:rsidRPr="00752111">
        <w:rPr>
          <w:rFonts w:ascii="Times" w:hAnsi="Times"/>
          <w:spacing w:val="-2"/>
        </w:rPr>
        <w:t xml:space="preserve">, </w:t>
      </w:r>
      <w:r w:rsidRPr="00752111">
        <w:rPr>
          <w:rFonts w:ascii="Times" w:hAnsi="Times"/>
          <w:spacing w:val="-4"/>
        </w:rPr>
        <w:t xml:space="preserve">we </w:t>
      </w:r>
      <w:r w:rsidRPr="00752111">
        <w:rPr>
          <w:rFonts w:ascii="Times" w:hAnsi="Times"/>
          <w:spacing w:val="-2"/>
        </w:rPr>
        <w:t>do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know that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there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is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a</w:t>
      </w:r>
      <w:r w:rsidRPr="00752111">
        <w:rPr>
          <w:rFonts w:ascii="Times" w:hAnsi="Times"/>
          <w:spacing w:val="-10"/>
        </w:rPr>
        <w:t xml:space="preserve"> </w:t>
      </w:r>
      <w:r w:rsidR="006E3103" w:rsidRPr="00752111">
        <w:rPr>
          <w:rFonts w:ascii="Times" w:hAnsi="Times"/>
          <w:spacing w:val="-10"/>
        </w:rPr>
        <w:t>large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difference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 xml:space="preserve">in </w:t>
      </w:r>
      <w:r w:rsidRPr="00752111">
        <w:rPr>
          <w:rFonts w:ascii="Times" w:hAnsi="Times"/>
        </w:rPr>
        <w:t>ecosystem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loss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when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a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grassland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(with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an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estimated 1660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kg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aboveground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C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i/>
        </w:rPr>
        <w:t>ha</w:t>
      </w:r>
      <w:r w:rsidRPr="00752111">
        <w:rPr>
          <w:rFonts w:ascii="Times" w:hAnsi="Times"/>
          <w:vertAlign w:val="superscript"/>
        </w:rPr>
        <w:t>−1</w:t>
      </w:r>
      <w:r w:rsidRPr="00752111">
        <w:rPr>
          <w:rFonts w:ascii="Times" w:hAnsi="Times"/>
        </w:rPr>
        <w:t>,</w:t>
      </w:r>
      <w:r w:rsidRPr="00752111">
        <w:rPr>
          <w:rFonts w:ascii="Times" w:hAnsi="Times"/>
          <w:spacing w:val="-8"/>
        </w:rPr>
        <w:t xml:space="preserve"> </w:t>
      </w:r>
      <w:hyperlink w:anchor="_bookmark29" w:history="1">
        <w:r w:rsidRPr="00752111">
          <w:rPr>
            <w:rFonts w:ascii="Times" w:hAnsi="Times"/>
            <w:color w:val="2F4F4F"/>
          </w:rPr>
          <w:t>Knapp</w:t>
        </w:r>
        <w:r w:rsidRPr="00752111">
          <w:rPr>
            <w:rFonts w:ascii="Times" w:hAnsi="Times"/>
            <w:color w:val="2F4F4F"/>
            <w:spacing w:val="-9"/>
          </w:rPr>
          <w:t xml:space="preserve"> </w:t>
        </w:r>
        <w:r w:rsidRPr="00752111">
          <w:rPr>
            <w:rFonts w:ascii="Times" w:hAnsi="Times"/>
            <w:color w:val="2F4F4F"/>
          </w:rPr>
          <w:t>et</w:t>
        </w:r>
        <w:r w:rsidRPr="00752111">
          <w:rPr>
            <w:rFonts w:ascii="Times" w:hAnsi="Times"/>
            <w:color w:val="2F4F4F"/>
            <w:spacing w:val="-10"/>
          </w:rPr>
          <w:t xml:space="preserve"> </w:t>
        </w:r>
        <w:r w:rsidRPr="00752111">
          <w:rPr>
            <w:rFonts w:ascii="Times" w:hAnsi="Times"/>
            <w:color w:val="2F4F4F"/>
          </w:rPr>
          <w:t>al.</w:t>
        </w:r>
      </w:hyperlink>
      <w:r w:rsidRPr="00752111">
        <w:rPr>
          <w:rFonts w:ascii="Times" w:hAnsi="Times"/>
          <w:color w:val="2F4F4F"/>
          <w:spacing w:val="-10"/>
        </w:rPr>
        <w:t xml:space="preserve"> </w:t>
      </w:r>
      <w:r w:rsidRPr="00752111">
        <w:rPr>
          <w:rFonts w:ascii="Times" w:hAnsi="Times"/>
        </w:rPr>
        <w:t>[</w:t>
      </w:r>
      <w:hyperlink w:anchor="_bookmark29" w:history="1">
        <w:r w:rsidRPr="00752111">
          <w:rPr>
            <w:rFonts w:ascii="Times" w:hAnsi="Times"/>
            <w:color w:val="2F4F4F"/>
          </w:rPr>
          <w:t>1998</w:t>
        </w:r>
      </w:hyperlink>
      <w:r w:rsidRPr="00752111">
        <w:rPr>
          <w:rFonts w:ascii="Times" w:hAnsi="Times"/>
        </w:rPr>
        <w:t>])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versus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 xml:space="preserve">a </w:t>
      </w:r>
      <w:r w:rsidRPr="00752111">
        <w:rPr>
          <w:rFonts w:ascii="Times" w:hAnsi="Times"/>
          <w:spacing w:val="-2"/>
        </w:rPr>
        <w:t>juniper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woodland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(with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an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estimated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64,090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kg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 xml:space="preserve">aboveground </w:t>
      </w:r>
      <w:r w:rsidRPr="00752111">
        <w:rPr>
          <w:rFonts w:ascii="Times" w:hAnsi="Times"/>
        </w:rPr>
        <w:t xml:space="preserve">C </w:t>
      </w:r>
      <w:r w:rsidRPr="00752111">
        <w:rPr>
          <w:rFonts w:ascii="Times" w:hAnsi="Times"/>
          <w:i/>
        </w:rPr>
        <w:t>ha</w:t>
      </w:r>
      <w:r w:rsidRPr="00752111">
        <w:rPr>
          <w:rFonts w:ascii="Times" w:hAnsi="Times"/>
          <w:vertAlign w:val="superscript"/>
        </w:rPr>
        <w:t>−1</w:t>
      </w:r>
      <w:r w:rsidRPr="00752111">
        <w:rPr>
          <w:rFonts w:ascii="Times" w:hAnsi="Times"/>
        </w:rPr>
        <w:t xml:space="preserve">, </w:t>
      </w:r>
      <w:hyperlink w:anchor="_bookmark49" w:history="1">
        <w:r w:rsidRPr="00752111">
          <w:rPr>
            <w:rFonts w:ascii="Times" w:hAnsi="Times"/>
            <w:color w:val="2F4F4F"/>
          </w:rPr>
          <w:t>Norris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49" w:history="1">
        <w:r w:rsidRPr="00752111">
          <w:rPr>
            <w:rFonts w:ascii="Times" w:hAnsi="Times"/>
            <w:color w:val="2F4F4F"/>
          </w:rPr>
          <w:t>2001b</w:t>
        </w:r>
      </w:hyperlink>
      <w:r w:rsidRPr="00752111">
        <w:rPr>
          <w:rFonts w:ascii="Times" w:hAnsi="Times"/>
        </w:rPr>
        <w:t>]) burns.</w:t>
      </w:r>
      <w:r w:rsidRPr="00752111">
        <w:rPr>
          <w:rFonts w:ascii="Times" w:hAnsi="Times"/>
          <w:spacing w:val="37"/>
        </w:rPr>
        <w:t xml:space="preserve"> </w:t>
      </w:r>
    </w:p>
    <w:p w14:paraId="539FEB9D" w14:textId="391ECEC9" w:rsidR="005E70CD" w:rsidRPr="00752111" w:rsidRDefault="005E70CD">
      <w:pPr>
        <w:pStyle w:val="BodyText"/>
        <w:spacing w:before="1"/>
        <w:rPr>
          <w:rFonts w:ascii="Times" w:hAnsi="Times"/>
          <w:sz w:val="19"/>
        </w:rPr>
      </w:pPr>
    </w:p>
    <w:p w14:paraId="69482F39" w14:textId="120378C2" w:rsidR="00982EA8" w:rsidRPr="00752111" w:rsidRDefault="006D183A" w:rsidP="00B96BB0">
      <w:pPr>
        <w:pStyle w:val="BodyText"/>
        <w:numPr>
          <w:ilvl w:val="0"/>
          <w:numId w:val="4"/>
        </w:numPr>
        <w:ind w:right="244"/>
        <w:jc w:val="both"/>
        <w:rPr>
          <w:rFonts w:ascii="Times" w:hAnsi="Times"/>
          <w:b/>
          <w:bCs/>
          <w:sz w:val="24"/>
          <w:szCs w:val="24"/>
        </w:rPr>
      </w:pPr>
      <w:r w:rsidRPr="00752111">
        <w:rPr>
          <w:rFonts w:ascii="Times" w:hAnsi="Times"/>
          <w:b/>
          <w:bCs/>
          <w:spacing w:val="-2"/>
          <w:sz w:val="24"/>
          <w:szCs w:val="24"/>
        </w:rPr>
        <w:t>Afforestation</w:t>
      </w:r>
      <w:r w:rsidRPr="00752111">
        <w:rPr>
          <w:rFonts w:ascii="Times" w:hAnsi="Times"/>
          <w:b/>
          <w:bCs/>
          <w:spacing w:val="-4"/>
          <w:sz w:val="24"/>
          <w:szCs w:val="24"/>
        </w:rPr>
        <w:t xml:space="preserve"> </w:t>
      </w:r>
      <w:r w:rsidRPr="00752111">
        <w:rPr>
          <w:rFonts w:ascii="Times" w:hAnsi="Times"/>
          <w:b/>
          <w:bCs/>
          <w:spacing w:val="-2"/>
          <w:sz w:val="24"/>
          <w:szCs w:val="24"/>
        </w:rPr>
        <w:t>and</w:t>
      </w:r>
      <w:r w:rsidRPr="00752111">
        <w:rPr>
          <w:rFonts w:ascii="Times" w:hAnsi="Times"/>
          <w:b/>
          <w:bCs/>
          <w:spacing w:val="-4"/>
          <w:sz w:val="24"/>
          <w:szCs w:val="24"/>
        </w:rPr>
        <w:t xml:space="preserve"> </w:t>
      </w:r>
      <w:r w:rsidRPr="00752111">
        <w:rPr>
          <w:rFonts w:ascii="Times" w:hAnsi="Times"/>
          <w:b/>
          <w:bCs/>
          <w:spacing w:val="-2"/>
          <w:sz w:val="24"/>
          <w:szCs w:val="24"/>
        </w:rPr>
        <w:t>wildfire</w:t>
      </w:r>
      <w:r w:rsidRPr="00752111">
        <w:rPr>
          <w:rFonts w:ascii="Times" w:hAnsi="Times"/>
          <w:b/>
          <w:bCs/>
          <w:spacing w:val="-4"/>
          <w:sz w:val="24"/>
          <w:szCs w:val="24"/>
        </w:rPr>
        <w:t xml:space="preserve"> cost</w:t>
      </w:r>
    </w:p>
    <w:p w14:paraId="54B61727" w14:textId="4A23011A" w:rsidR="00982EA8" w:rsidRPr="00752111" w:rsidRDefault="00B96BB0" w:rsidP="00B96BB0">
      <w:pPr>
        <w:pStyle w:val="BodyText"/>
        <w:spacing w:line="480" w:lineRule="auto"/>
        <w:ind w:left="106" w:right="38"/>
        <w:jc w:val="both"/>
        <w:rPr>
          <w:rFonts w:ascii="Times" w:hAnsi="Times"/>
        </w:rPr>
      </w:pPr>
      <w:r w:rsidRPr="00752111">
        <w:rPr>
          <w:rFonts w:ascii="Times" w:hAnsi="Times"/>
        </w:rPr>
        <w:t xml:space="preserve">The allocation </w:t>
      </w:r>
      <w:r w:rsidRPr="00752111">
        <w:rPr>
          <w:rFonts w:ascii="Times" w:hAnsi="Times"/>
          <w:spacing w:val="-2"/>
        </w:rPr>
        <w:t>of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  <w:spacing w:val="-2"/>
        </w:rPr>
        <w:t>ecosystem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C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to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the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 xml:space="preserve">aboveground </w:t>
      </w:r>
      <w:r w:rsidR="006E3103" w:rsidRPr="00752111">
        <w:rPr>
          <w:rFonts w:ascii="Times" w:hAnsi="Times"/>
          <w:spacing w:val="-2"/>
        </w:rPr>
        <w:t xml:space="preserve">pool </w:t>
      </w:r>
      <w:r w:rsidRPr="00752111">
        <w:rPr>
          <w:rFonts w:ascii="Times" w:hAnsi="Times"/>
          <w:spacing w:val="-2"/>
        </w:rPr>
        <w:t>following grassland afforestation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leaves that C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vulnerable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to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fire-</w:t>
      </w:r>
      <w:r w:rsidRPr="00752111">
        <w:rPr>
          <w:rFonts w:ascii="Times" w:hAnsi="Times"/>
        </w:rPr>
        <w:t>related loss over the longer term (i.e., 10+ years) (</w:t>
      </w:r>
      <w:hyperlink w:anchor="_bookmark22" w:history="1">
        <w:r w:rsidRPr="00752111">
          <w:rPr>
            <w:rFonts w:ascii="Times" w:hAnsi="Times"/>
            <w:color w:val="2F4F4F"/>
          </w:rPr>
          <w:t>Harmon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22" w:history="1">
        <w:r w:rsidRPr="00752111">
          <w:rPr>
            <w:rFonts w:ascii="Times" w:hAnsi="Times"/>
            <w:color w:val="2F4F4F"/>
          </w:rPr>
          <w:t>2001</w:t>
        </w:r>
      </w:hyperlink>
      <w:r w:rsidRPr="00752111">
        <w:rPr>
          <w:rFonts w:ascii="Times" w:hAnsi="Times"/>
        </w:rPr>
        <w:t>],</w:t>
      </w:r>
      <w:r w:rsidRPr="00752111">
        <w:rPr>
          <w:rFonts w:ascii="Times" w:hAnsi="Times"/>
          <w:spacing w:val="-9"/>
        </w:rPr>
        <w:t xml:space="preserve"> </w:t>
      </w:r>
      <w:hyperlink w:anchor="_bookmark7" w:history="1">
        <w:r w:rsidRPr="00752111">
          <w:rPr>
            <w:rFonts w:ascii="Times" w:hAnsi="Times"/>
            <w:color w:val="2F4F4F"/>
          </w:rPr>
          <w:t>Donovan</w:t>
        </w:r>
        <w:r w:rsidRPr="00752111">
          <w:rPr>
            <w:rFonts w:ascii="Times" w:hAnsi="Times"/>
            <w:color w:val="2F4F4F"/>
            <w:spacing w:val="-9"/>
          </w:rPr>
          <w:t xml:space="preserve"> </w:t>
        </w:r>
        <w:r w:rsidRPr="00752111">
          <w:rPr>
            <w:rFonts w:ascii="Times" w:hAnsi="Times"/>
            <w:color w:val="2F4F4F"/>
          </w:rPr>
          <w:t>et</w:t>
        </w:r>
        <w:r w:rsidRPr="00752111">
          <w:rPr>
            <w:rFonts w:ascii="Times" w:hAnsi="Times"/>
            <w:color w:val="2F4F4F"/>
            <w:spacing w:val="-9"/>
          </w:rPr>
          <w:t xml:space="preserve"> </w:t>
        </w:r>
        <w:r w:rsidRPr="00752111">
          <w:rPr>
            <w:rFonts w:ascii="Times" w:hAnsi="Times"/>
            <w:color w:val="2F4F4F"/>
          </w:rPr>
          <w:t>al.</w:t>
        </w:r>
      </w:hyperlink>
      <w:r w:rsidRPr="00752111">
        <w:rPr>
          <w:rFonts w:ascii="Times" w:hAnsi="Times"/>
          <w:color w:val="2F4F4F"/>
          <w:spacing w:val="-9"/>
        </w:rPr>
        <w:t xml:space="preserve"> </w:t>
      </w:r>
      <w:r w:rsidRPr="00752111">
        <w:rPr>
          <w:rFonts w:ascii="Times" w:hAnsi="Times"/>
        </w:rPr>
        <w:t>[</w:t>
      </w:r>
      <w:hyperlink w:anchor="_bookmark7" w:history="1">
        <w:r w:rsidRPr="00752111">
          <w:rPr>
            <w:rFonts w:ascii="Times" w:hAnsi="Times"/>
            <w:color w:val="2F4F4F"/>
          </w:rPr>
          <w:t>2017</w:t>
        </w:r>
      </w:hyperlink>
      <w:r w:rsidRPr="00752111">
        <w:rPr>
          <w:rFonts w:ascii="Times" w:hAnsi="Times"/>
        </w:rPr>
        <w:t>]). In the U.S. Great Plains,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mature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juniper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</w:rPr>
        <w:t>for</w:t>
      </w:r>
      <w:r w:rsidRPr="00752111">
        <w:rPr>
          <w:rFonts w:ascii="Times" w:hAnsi="Times"/>
          <w:spacing w:val="-2"/>
        </w:rPr>
        <w:t>est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fir</w:t>
      </w:r>
      <w:r w:rsidR="006E3103" w:rsidRPr="00752111">
        <w:rPr>
          <w:rFonts w:ascii="Times" w:hAnsi="Times"/>
          <w:spacing w:val="-2"/>
        </w:rPr>
        <w:t>e</w:t>
      </w:r>
      <w:r w:rsidRPr="00752111">
        <w:rPr>
          <w:rFonts w:ascii="Times" w:hAnsi="Times"/>
          <w:spacing w:val="-2"/>
        </w:rPr>
        <w:t>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are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</w:rPr>
        <w:t xml:space="preserve">disproportionality more difficult to </w:t>
      </w:r>
      <w:r w:rsidR="006E3103" w:rsidRPr="00752111">
        <w:rPr>
          <w:rFonts w:ascii="Times" w:hAnsi="Times"/>
        </w:rPr>
        <w:t>sup</w:t>
      </w:r>
      <w:r w:rsidRPr="00752111">
        <w:rPr>
          <w:rFonts w:ascii="Times" w:hAnsi="Times"/>
        </w:rPr>
        <w:t>press relative to their grass fire counterparts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and more likely to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become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uncon</w:t>
      </w:r>
      <w:r w:rsidRPr="00752111">
        <w:rPr>
          <w:rFonts w:ascii="Times" w:hAnsi="Times"/>
        </w:rPr>
        <w:t>trolled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wildfires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that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negatively impact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infrastructure,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private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property, and public health (</w:t>
      </w:r>
      <w:hyperlink w:anchor="_bookmark10" w:history="1">
        <w:r w:rsidRPr="00752111">
          <w:rPr>
            <w:rFonts w:ascii="Times" w:hAnsi="Times"/>
            <w:color w:val="2F4F4F"/>
          </w:rPr>
          <w:t>Finney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10" w:history="1">
        <w:r w:rsidRPr="00752111">
          <w:rPr>
            <w:rFonts w:ascii="Times" w:hAnsi="Times"/>
            <w:color w:val="2F4F4F"/>
          </w:rPr>
          <w:t>2011</w:t>
        </w:r>
      </w:hyperlink>
      <w:r w:rsidRPr="00752111">
        <w:rPr>
          <w:rFonts w:ascii="Times" w:hAnsi="Times"/>
        </w:rPr>
        <w:t xml:space="preserve">], </w:t>
      </w:r>
      <w:hyperlink w:anchor="_bookmark37" w:history="1">
        <w:proofErr w:type="spellStart"/>
        <w:r w:rsidRPr="00752111">
          <w:rPr>
            <w:rFonts w:ascii="Times" w:hAnsi="Times"/>
            <w:color w:val="2F4F4F"/>
          </w:rPr>
          <w:t>Twidwell</w:t>
        </w:r>
        <w:proofErr w:type="spellEnd"/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7" w:history="1">
        <w:r w:rsidRPr="00752111">
          <w:rPr>
            <w:rFonts w:ascii="Times" w:hAnsi="Times"/>
            <w:color w:val="2F4F4F"/>
          </w:rPr>
          <w:t>2012</w:t>
        </w:r>
      </w:hyperlink>
      <w:r w:rsidRPr="00752111">
        <w:rPr>
          <w:rFonts w:ascii="Times" w:hAnsi="Times"/>
        </w:rPr>
        <w:t xml:space="preserve">], </w:t>
      </w:r>
      <w:hyperlink w:anchor="_bookmark40" w:history="1">
        <w:proofErr w:type="spellStart"/>
        <w:r w:rsidRPr="00752111">
          <w:rPr>
            <w:rFonts w:ascii="Times" w:hAnsi="Times"/>
            <w:color w:val="2F4F4F"/>
          </w:rPr>
          <w:t>Twidwell</w:t>
        </w:r>
        <w:proofErr w:type="spellEnd"/>
        <w:r w:rsidRPr="00752111">
          <w:rPr>
            <w:rFonts w:ascii="Times" w:hAnsi="Times"/>
            <w:color w:val="2F4F4F"/>
          </w:rPr>
          <w:t xml:space="preserve">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40" w:history="1">
        <w:r w:rsidRPr="00752111">
          <w:rPr>
            <w:rFonts w:ascii="Times" w:hAnsi="Times"/>
            <w:color w:val="2F4F4F"/>
          </w:rPr>
          <w:t>2016</w:t>
        </w:r>
      </w:hyperlink>
      <w:r w:rsidRPr="00752111">
        <w:rPr>
          <w:rFonts w:ascii="Times" w:hAnsi="Times"/>
        </w:rPr>
        <w:t>]). In the 2018 fire season, wildfire costs to the State of California alone were estimated at $148.5 (126.1–192.9) billion, or approximately 1.5 percent of the state’s annual $3 trillion G</w:t>
      </w:r>
      <w:r w:rsidRPr="00752111">
        <w:rPr>
          <w:rFonts w:ascii="Times" w:hAnsi="Times"/>
          <w:spacing w:val="-2"/>
        </w:rPr>
        <w:t>DP</w:t>
      </w:r>
      <w:r w:rsidRPr="00752111">
        <w:rPr>
          <w:rFonts w:ascii="Times" w:hAnsi="Times"/>
          <w:spacing w:val="-14"/>
        </w:rPr>
        <w:t xml:space="preserve"> </w:t>
      </w:r>
      <w:r w:rsidRPr="00752111">
        <w:rPr>
          <w:rFonts w:ascii="Times" w:hAnsi="Times"/>
          <w:spacing w:val="-2"/>
        </w:rPr>
        <w:t>(</w:t>
      </w:r>
      <w:hyperlink w:anchor="_bookmark44" w:history="1">
        <w:r w:rsidRPr="00752111">
          <w:rPr>
            <w:rFonts w:ascii="Times" w:hAnsi="Times"/>
            <w:color w:val="2F4F4F"/>
            <w:spacing w:val="-2"/>
          </w:rPr>
          <w:t>Wang</w:t>
        </w:r>
        <w:r w:rsidRPr="00752111">
          <w:rPr>
            <w:rFonts w:ascii="Times" w:hAnsi="Times"/>
            <w:color w:val="2F4F4F"/>
            <w:spacing w:val="-14"/>
          </w:rPr>
          <w:t xml:space="preserve"> </w:t>
        </w:r>
        <w:r w:rsidRPr="00752111">
          <w:rPr>
            <w:rFonts w:ascii="Times" w:hAnsi="Times"/>
            <w:color w:val="2F4F4F"/>
            <w:spacing w:val="-2"/>
          </w:rPr>
          <w:t>et</w:t>
        </w:r>
        <w:r w:rsidRPr="00752111">
          <w:rPr>
            <w:rFonts w:ascii="Times" w:hAnsi="Times"/>
            <w:color w:val="2F4F4F"/>
            <w:spacing w:val="-14"/>
          </w:rPr>
          <w:t xml:space="preserve"> </w:t>
        </w:r>
        <w:r w:rsidRPr="00752111">
          <w:rPr>
            <w:rFonts w:ascii="Times" w:hAnsi="Times"/>
            <w:color w:val="2F4F4F"/>
            <w:spacing w:val="-2"/>
          </w:rPr>
          <w:t>al.</w:t>
        </w:r>
      </w:hyperlink>
      <w:r w:rsidRPr="00752111">
        <w:rPr>
          <w:rFonts w:ascii="Times" w:hAnsi="Times"/>
          <w:color w:val="2F4F4F"/>
          <w:spacing w:val="-14"/>
        </w:rPr>
        <w:t xml:space="preserve"> </w:t>
      </w:r>
      <w:r w:rsidRPr="00752111">
        <w:rPr>
          <w:rFonts w:ascii="Times" w:hAnsi="Times"/>
          <w:spacing w:val="-2"/>
        </w:rPr>
        <w:t>[</w:t>
      </w:r>
      <w:hyperlink w:anchor="_bookmark44" w:history="1">
        <w:r w:rsidRPr="00752111">
          <w:rPr>
            <w:rFonts w:ascii="Times" w:hAnsi="Times"/>
            <w:color w:val="2F4F4F"/>
            <w:spacing w:val="-2"/>
          </w:rPr>
          <w:t>2021</w:t>
        </w:r>
      </w:hyperlink>
      <w:r w:rsidRPr="00752111">
        <w:rPr>
          <w:rFonts w:ascii="Times" w:hAnsi="Times"/>
          <w:spacing w:val="-2"/>
        </w:rPr>
        <w:t xml:space="preserve">]). </w:t>
      </w:r>
      <w:r w:rsidRPr="00752111">
        <w:rPr>
          <w:rFonts w:ascii="Times" w:hAnsi="Times"/>
        </w:rPr>
        <w:t xml:space="preserve">This figure includes direct costs, such as fire suppression costs and infrastructure destruction, and indirect costs such as human health impacts, lost livestock forage, and a depleted rural tax base. In </w:t>
      </w:r>
      <w:r w:rsidR="006E3103" w:rsidRPr="00752111">
        <w:rPr>
          <w:rFonts w:ascii="Times" w:hAnsi="Times"/>
        </w:rPr>
        <w:t xml:space="preserve">the </w:t>
      </w:r>
      <w:r w:rsidRPr="00752111">
        <w:rPr>
          <w:rFonts w:ascii="Times" w:hAnsi="Times"/>
        </w:rPr>
        <w:t>2012 fire season, Nebraska wildfires burned more than 500,000 acres, destroying over 60 structures, and incurring fire suppression costs alone of nearly $12 million (</w:t>
      </w:r>
      <w:hyperlink w:anchor="_bookmark45" w:history="1">
        <w:r w:rsidRPr="00752111">
          <w:rPr>
            <w:rFonts w:ascii="Times" w:hAnsi="Times"/>
            <w:color w:val="2F4F4F"/>
          </w:rPr>
          <w:t>Nebraska</w:t>
        </w:r>
      </w:hyperlink>
      <w:r w:rsidRPr="00752111">
        <w:rPr>
          <w:rFonts w:ascii="Times" w:hAnsi="Times"/>
          <w:color w:val="2F4F4F"/>
        </w:rPr>
        <w:t xml:space="preserve"> </w:t>
      </w:r>
      <w:hyperlink w:anchor="_bookmark45" w:history="1">
        <w:r w:rsidRPr="00752111">
          <w:rPr>
            <w:rFonts w:ascii="Times" w:hAnsi="Times"/>
            <w:color w:val="2F4F4F"/>
          </w:rPr>
          <w:t>Forest Service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45" w:history="1">
        <w:r w:rsidRPr="00752111">
          <w:rPr>
            <w:rFonts w:ascii="Times" w:hAnsi="Times"/>
            <w:color w:val="2F4F4F"/>
          </w:rPr>
          <w:t>2012</w:t>
        </w:r>
      </w:hyperlink>
      <w:r w:rsidRPr="00752111">
        <w:rPr>
          <w:rFonts w:ascii="Times" w:hAnsi="Times"/>
        </w:rPr>
        <w:t>]).</w:t>
      </w:r>
      <w:r w:rsidRPr="00752111">
        <w:rPr>
          <w:rFonts w:ascii="Times" w:hAnsi="Times"/>
          <w:spacing w:val="29"/>
        </w:rPr>
        <w:t xml:space="preserve"> </w:t>
      </w:r>
      <w:r w:rsidRPr="00752111">
        <w:rPr>
          <w:rFonts w:ascii="Times" w:hAnsi="Times"/>
        </w:rPr>
        <w:t>This single, direct cost (versus the myriad direct and indirect costs of California fires) equates to roughly 4 percent of the State of Nebraska’s entire 2012 budget (</w:t>
      </w:r>
      <w:hyperlink w:anchor="_bookmark46" w:history="1">
        <w:r w:rsidRPr="00752111">
          <w:rPr>
            <w:rFonts w:ascii="Times" w:hAnsi="Times"/>
            <w:color w:val="2F4F4F"/>
          </w:rPr>
          <w:t>Ne</w:t>
        </w:r>
      </w:hyperlink>
      <w:hyperlink w:anchor="_bookmark46" w:history="1">
        <w:r w:rsidRPr="00752111">
          <w:rPr>
            <w:rFonts w:ascii="Times" w:hAnsi="Times"/>
            <w:color w:val="2F4F4F"/>
          </w:rPr>
          <w:t>braska Legislature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46" w:history="1">
        <w:r w:rsidRPr="00752111">
          <w:rPr>
            <w:rFonts w:ascii="Times" w:hAnsi="Times"/>
            <w:color w:val="2F4F4F"/>
          </w:rPr>
          <w:t>2012</w:t>
        </w:r>
      </w:hyperlink>
      <w:r w:rsidRPr="00752111">
        <w:rPr>
          <w:rFonts w:ascii="Times" w:hAnsi="Times"/>
        </w:rPr>
        <w:t>]).</w:t>
      </w:r>
      <w:r w:rsidR="000506FC" w:rsidRPr="00752111">
        <w:rPr>
          <w:rFonts w:ascii="Times" w:hAnsi="Times"/>
          <w:spacing w:val="40"/>
        </w:rPr>
        <w:t xml:space="preserve"> </w:t>
      </w:r>
      <w:r w:rsidR="000506FC" w:rsidRPr="00752111">
        <w:rPr>
          <w:rFonts w:ascii="Times" w:hAnsi="Times"/>
        </w:rPr>
        <w:t xml:space="preserve">While California wildfires occur </w:t>
      </w:r>
      <w:r w:rsidR="000506FC" w:rsidRPr="00752111">
        <w:rPr>
          <w:rFonts w:ascii="Times" w:hAnsi="Times"/>
        </w:rPr>
        <w:lastRenderedPageBreak/>
        <w:t>predominantly in chaparral and forest ecosystems</w:t>
      </w:r>
      <w:r w:rsidR="00752111">
        <w:rPr>
          <w:rFonts w:ascii="Times" w:hAnsi="Times"/>
        </w:rPr>
        <w:t>, and there is no guarantee that afforested grasslands will burn the same way</w:t>
      </w:r>
      <w:r w:rsidR="00A75BB5">
        <w:rPr>
          <w:rFonts w:ascii="Times" w:hAnsi="Times"/>
        </w:rPr>
        <w:t xml:space="preserve">, </w:t>
      </w:r>
      <w:r w:rsidR="000506FC" w:rsidRPr="00752111">
        <w:rPr>
          <w:rFonts w:ascii="Times" w:hAnsi="Times"/>
        </w:rPr>
        <w:t xml:space="preserve">these figures are provided to benchmark the </w:t>
      </w:r>
      <w:r w:rsidR="00752111">
        <w:rPr>
          <w:rFonts w:ascii="Times" w:hAnsi="Times"/>
        </w:rPr>
        <w:t>diversity</w:t>
      </w:r>
      <w:r w:rsidR="000506FC" w:rsidRPr="00752111">
        <w:rPr>
          <w:rFonts w:ascii="Times" w:hAnsi="Times"/>
        </w:rPr>
        <w:t xml:space="preserve"> and </w:t>
      </w:r>
      <w:r w:rsidR="00752111">
        <w:rPr>
          <w:rFonts w:ascii="Times" w:hAnsi="Times"/>
        </w:rPr>
        <w:t>magnitude</w:t>
      </w:r>
      <w:r w:rsidR="000506FC" w:rsidRPr="00752111">
        <w:rPr>
          <w:rFonts w:ascii="Times" w:hAnsi="Times"/>
        </w:rPr>
        <w:t xml:space="preserve"> of </w:t>
      </w:r>
      <w:r w:rsidR="00752111">
        <w:rPr>
          <w:rFonts w:ascii="Times" w:hAnsi="Times"/>
        </w:rPr>
        <w:t xml:space="preserve">potential </w:t>
      </w:r>
      <w:r w:rsidR="000506FC" w:rsidRPr="00752111">
        <w:rPr>
          <w:rFonts w:ascii="Times" w:hAnsi="Times"/>
        </w:rPr>
        <w:t xml:space="preserve">cost associated with wildfire suppression. </w:t>
      </w:r>
      <w:r w:rsidRPr="00752111">
        <w:rPr>
          <w:rFonts w:ascii="Times" w:hAnsi="Times"/>
        </w:rPr>
        <w:t>The U.S. Department of Commerce estimates the annual national cost of wildfires to be $71.1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</w:rPr>
        <w:t>billion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to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</w:rPr>
        <w:t>$347.8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  <w:spacing w:val="-2"/>
        </w:rPr>
        <w:t>billion.</w:t>
      </w:r>
    </w:p>
    <w:p w14:paraId="68A32069" w14:textId="77777777" w:rsidR="00982EA8" w:rsidRPr="00752111" w:rsidRDefault="00982EA8" w:rsidP="00B96BB0">
      <w:pPr>
        <w:pStyle w:val="BodyText"/>
        <w:spacing w:line="480" w:lineRule="auto"/>
        <w:rPr>
          <w:rFonts w:ascii="Times" w:hAnsi="Times"/>
          <w:sz w:val="14"/>
        </w:rPr>
      </w:pPr>
    </w:p>
    <w:p w14:paraId="551F55E7" w14:textId="14E1A494" w:rsidR="00982EA8" w:rsidRPr="00752111" w:rsidRDefault="006D183A" w:rsidP="00B96BB0">
      <w:pPr>
        <w:pStyle w:val="BodyText"/>
        <w:spacing w:line="480" w:lineRule="auto"/>
        <w:ind w:left="106" w:right="244"/>
        <w:jc w:val="both"/>
        <w:rPr>
          <w:rFonts w:ascii="Times" w:hAnsi="Times"/>
        </w:rPr>
      </w:pPr>
      <w:r w:rsidRPr="00752111">
        <w:rPr>
          <w:rFonts w:ascii="Times" w:hAnsi="Times"/>
          <w:spacing w:val="-2"/>
        </w:rPr>
        <w:t>Afforestation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of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U.S.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Great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Plains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grasslands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increases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wild</w:t>
      </w:r>
      <w:r w:rsidRPr="00752111">
        <w:rPr>
          <w:rFonts w:ascii="Times" w:hAnsi="Times"/>
        </w:rPr>
        <w:t>fire risk in a region without the historical precedent or infrastructure to manage such events (</w:t>
      </w:r>
      <w:hyperlink w:anchor="_bookmark14" w:history="1">
        <w:r w:rsidRPr="00752111">
          <w:rPr>
            <w:rFonts w:ascii="Times" w:hAnsi="Times"/>
            <w:color w:val="2F4F4F"/>
          </w:rPr>
          <w:t xml:space="preserve">Andrews and </w:t>
        </w:r>
        <w:proofErr w:type="spellStart"/>
        <w:r w:rsidRPr="00752111">
          <w:rPr>
            <w:rFonts w:ascii="Times" w:hAnsi="Times"/>
            <w:color w:val="2F4F4F"/>
          </w:rPr>
          <w:t>Rother</w:t>
        </w:r>
      </w:hyperlink>
      <w:hyperlink w:anchor="_bookmark14" w:history="1">
        <w:r w:rsidRPr="00752111">
          <w:rPr>
            <w:rFonts w:ascii="Times" w:hAnsi="Times"/>
            <w:color w:val="2F4F4F"/>
          </w:rPr>
          <w:t>mel</w:t>
        </w:r>
        <w:proofErr w:type="spellEnd"/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14" w:history="1">
        <w:r w:rsidRPr="00752111">
          <w:rPr>
            <w:rFonts w:ascii="Times" w:hAnsi="Times"/>
            <w:color w:val="2F4F4F"/>
          </w:rPr>
          <w:t>1982</w:t>
        </w:r>
      </w:hyperlink>
      <w:r w:rsidRPr="00752111">
        <w:rPr>
          <w:rFonts w:ascii="Times" w:hAnsi="Times"/>
        </w:rPr>
        <w:t xml:space="preserve">], </w:t>
      </w:r>
      <w:hyperlink w:anchor="_bookmark18" w:history="1">
        <w:r w:rsidRPr="00752111">
          <w:rPr>
            <w:rFonts w:ascii="Times" w:hAnsi="Times"/>
            <w:color w:val="2F4F4F"/>
          </w:rPr>
          <w:t>Bidwell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18" w:history="1">
        <w:r w:rsidRPr="00752111">
          <w:rPr>
            <w:rFonts w:ascii="Times" w:hAnsi="Times"/>
            <w:color w:val="2F4F4F"/>
          </w:rPr>
          <w:t>2008</w:t>
        </w:r>
      </w:hyperlink>
      <w:r w:rsidRPr="00752111">
        <w:rPr>
          <w:rFonts w:ascii="Times" w:hAnsi="Times"/>
        </w:rPr>
        <w:t xml:space="preserve">], </w:t>
      </w:r>
      <w:hyperlink w:anchor="_bookmark38" w:history="1">
        <w:proofErr w:type="spellStart"/>
        <w:r w:rsidRPr="00752111">
          <w:rPr>
            <w:rFonts w:ascii="Times" w:hAnsi="Times"/>
            <w:color w:val="2F4F4F"/>
          </w:rPr>
          <w:t>Twidwell</w:t>
        </w:r>
        <w:proofErr w:type="spellEnd"/>
        <w:r w:rsidRPr="00752111">
          <w:rPr>
            <w:rFonts w:ascii="Times" w:hAnsi="Times"/>
            <w:color w:val="2F4F4F"/>
          </w:rPr>
          <w:t xml:space="preserve">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38" w:history="1">
        <w:r w:rsidRPr="00752111">
          <w:rPr>
            <w:rFonts w:ascii="Times" w:hAnsi="Times"/>
            <w:color w:val="2F4F4F"/>
          </w:rPr>
          <w:t>2013</w:t>
        </w:r>
      </w:hyperlink>
      <w:r w:rsidRPr="00752111">
        <w:rPr>
          <w:rFonts w:ascii="Times" w:hAnsi="Times"/>
        </w:rPr>
        <w:t xml:space="preserve">], </w:t>
      </w:r>
      <w:hyperlink w:anchor="_bookmark7" w:history="1">
        <w:r w:rsidRPr="00752111">
          <w:rPr>
            <w:rFonts w:ascii="Times" w:hAnsi="Times"/>
            <w:color w:val="2F4F4F"/>
          </w:rPr>
          <w:t>Donovan et al.</w:t>
        </w:r>
      </w:hyperlink>
      <w:r w:rsidRPr="00752111">
        <w:rPr>
          <w:rFonts w:ascii="Times" w:hAnsi="Times"/>
          <w:color w:val="2F4F4F"/>
        </w:rPr>
        <w:t xml:space="preserve"> </w:t>
      </w:r>
      <w:r w:rsidRPr="00752111">
        <w:rPr>
          <w:rFonts w:ascii="Times" w:hAnsi="Times"/>
        </w:rPr>
        <w:t>[</w:t>
      </w:r>
      <w:hyperlink w:anchor="_bookmark7" w:history="1">
        <w:r w:rsidRPr="00752111">
          <w:rPr>
            <w:rFonts w:ascii="Times" w:hAnsi="Times"/>
            <w:color w:val="2F4F4F"/>
          </w:rPr>
          <w:t>2017</w:t>
        </w:r>
      </w:hyperlink>
      <w:r w:rsidRPr="00752111">
        <w:rPr>
          <w:rFonts w:ascii="Times" w:hAnsi="Times"/>
        </w:rPr>
        <w:t>]), and presents material economic, ecological, and social risk to rural communities.</w:t>
      </w:r>
      <w:r w:rsidRPr="00752111">
        <w:rPr>
          <w:rFonts w:ascii="Times" w:hAnsi="Times"/>
          <w:spacing w:val="40"/>
        </w:rPr>
        <w:t xml:space="preserve"> </w:t>
      </w:r>
    </w:p>
    <w:p w14:paraId="2E2F5F21" w14:textId="77777777" w:rsidR="00982EA8" w:rsidRPr="00752111" w:rsidRDefault="00982EA8">
      <w:pPr>
        <w:pStyle w:val="BodyText"/>
        <w:spacing w:before="2"/>
        <w:rPr>
          <w:rFonts w:ascii="Times" w:hAnsi="Times"/>
        </w:rPr>
      </w:pPr>
    </w:p>
    <w:p w14:paraId="6A613127" w14:textId="77777777" w:rsidR="00982EA8" w:rsidRPr="00752111" w:rsidRDefault="006D183A">
      <w:pPr>
        <w:pStyle w:val="Heading1"/>
        <w:numPr>
          <w:ilvl w:val="0"/>
          <w:numId w:val="4"/>
        </w:numPr>
        <w:tabs>
          <w:tab w:val="left" w:pos="406"/>
        </w:tabs>
        <w:ind w:hanging="300"/>
        <w:rPr>
          <w:rFonts w:ascii="Times" w:hAnsi="Times"/>
        </w:rPr>
      </w:pP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Potential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Magnitude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Afforestation</w:t>
      </w:r>
    </w:p>
    <w:p w14:paraId="1F6ABDC9" w14:textId="57598E79" w:rsidR="00982EA8" w:rsidRPr="00752111" w:rsidRDefault="00B96BB0" w:rsidP="00752111">
      <w:pPr>
        <w:pStyle w:val="BodyText"/>
        <w:spacing w:before="44" w:line="480" w:lineRule="auto"/>
        <w:ind w:left="106" w:right="244"/>
        <w:jc w:val="both"/>
        <w:rPr>
          <w:rFonts w:ascii="Times" w:hAnsi="Times"/>
        </w:rPr>
      </w:pPr>
      <w:r w:rsidRPr="00752111">
        <w:rPr>
          <w:rFonts w:ascii="Times" w:hAnsi="Times"/>
        </w:rPr>
        <w:t xml:space="preserve">A reanalysis of data from a study by </w:t>
      </w:r>
      <w:hyperlink w:anchor="_bookmark8" w:history="1">
        <w:r w:rsidRPr="00752111">
          <w:rPr>
            <w:rFonts w:ascii="Times" w:hAnsi="Times"/>
            <w:color w:val="2F4F4F"/>
          </w:rPr>
          <w:t>Nielsen et al.</w:t>
        </w:r>
      </w:hyperlink>
      <w:r w:rsidRPr="00752111">
        <w:rPr>
          <w:rFonts w:ascii="Times" w:hAnsi="Times"/>
          <w:color w:val="2F4F4F"/>
        </w:rPr>
        <w:t xml:space="preserve"> (</w:t>
      </w:r>
      <w:r w:rsidRPr="00752111">
        <w:rPr>
          <w:rFonts w:ascii="Times" w:hAnsi="Times"/>
          <w:spacing w:val="-2"/>
        </w:rPr>
        <w:t>[</w:t>
      </w:r>
      <w:hyperlink w:anchor="_bookmark8" w:history="1">
        <w:r w:rsidRPr="00752111">
          <w:rPr>
            <w:rFonts w:ascii="Times" w:hAnsi="Times"/>
            <w:color w:val="2F4F4F"/>
            <w:spacing w:val="-2"/>
          </w:rPr>
          <w:t>2014</w:t>
        </w:r>
      </w:hyperlink>
      <w:r w:rsidRPr="00752111">
        <w:rPr>
          <w:rFonts w:ascii="Times" w:hAnsi="Times"/>
          <w:spacing w:val="-2"/>
        </w:rPr>
        <w:t>])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indicates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that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an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additional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 xml:space="preserve"> </w:t>
      </w:r>
      <w:r w:rsidR="00AB6D1F" w:rsidRPr="00752111">
        <w:rPr>
          <w:rFonts w:ascii="Times" w:hAnsi="Times"/>
          <w:spacing w:val="-2"/>
        </w:rPr>
        <w:t>61.2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million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acres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of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range</w:t>
      </w:r>
      <w:r w:rsidRPr="00752111">
        <w:rPr>
          <w:rFonts w:ascii="Times" w:hAnsi="Times"/>
        </w:rPr>
        <w:t xml:space="preserve">land,  </w:t>
      </w:r>
      <w:r w:rsidR="00AB6D1F" w:rsidRPr="00752111">
        <w:rPr>
          <w:rFonts w:ascii="Times" w:hAnsi="Times"/>
        </w:rPr>
        <w:t>12.8</w:t>
      </w:r>
      <w:r w:rsidRPr="00752111">
        <w:rPr>
          <w:rFonts w:ascii="Times" w:hAnsi="Times"/>
        </w:rPr>
        <w:t xml:space="preserve"> million acres of pasture land, and  </w:t>
      </w:r>
      <w:r w:rsidR="00AB6D1F" w:rsidRPr="00752111">
        <w:rPr>
          <w:rFonts w:ascii="Times" w:hAnsi="Times"/>
        </w:rPr>
        <w:t>15.3</w:t>
      </w:r>
      <w:r w:rsidRPr="00752111">
        <w:rPr>
          <w:rFonts w:ascii="Times" w:hAnsi="Times"/>
        </w:rPr>
        <w:t xml:space="preserve"> million acres of cropland  </w:t>
      </w:r>
      <w:r w:rsidR="00AB6D1F" w:rsidRPr="00752111">
        <w:rPr>
          <w:rFonts w:ascii="Times" w:hAnsi="Times"/>
        </w:rPr>
        <w:t>could be afforested</w:t>
      </w:r>
      <w:r w:rsidRPr="00752111">
        <w:rPr>
          <w:rFonts w:ascii="Times" w:hAnsi="Times"/>
        </w:rPr>
        <w:t xml:space="preserve"> in the United States under a scenario in which carbon credits are priced at 50 USD metric</w:t>
      </w:r>
      <w:r w:rsidRPr="00752111">
        <w:rPr>
          <w:rFonts w:ascii="Times" w:hAnsi="Times"/>
          <w:spacing w:val="15"/>
        </w:rPr>
        <w:t xml:space="preserve"> </w:t>
      </w:r>
      <w:r w:rsidRPr="00752111">
        <w:rPr>
          <w:rFonts w:ascii="Times" w:hAnsi="Times"/>
        </w:rPr>
        <w:t>ton</w:t>
      </w:r>
      <w:r w:rsidRPr="00752111">
        <w:rPr>
          <w:rFonts w:ascii="Times" w:hAnsi="Times"/>
          <w:vertAlign w:val="superscript"/>
        </w:rPr>
        <w:t xml:space="preserve">-1 </w:t>
      </w:r>
      <w:r w:rsidRPr="00752111">
        <w:rPr>
          <w:rFonts w:ascii="Times" w:hAnsi="Times"/>
        </w:rPr>
        <w:t>CO</w:t>
      </w:r>
      <w:r w:rsidRPr="00752111">
        <w:rPr>
          <w:rFonts w:ascii="Times" w:hAnsi="Times"/>
          <w:vertAlign w:val="subscript"/>
        </w:rPr>
        <w:t>2</w:t>
      </w:r>
      <w:r w:rsidRPr="00752111">
        <w:rPr>
          <w:rFonts w:ascii="Times" w:hAnsi="Times"/>
        </w:rPr>
        <w:t>-e.</w:t>
      </w:r>
      <w:r w:rsidRPr="00752111">
        <w:rPr>
          <w:rFonts w:ascii="Times" w:hAnsi="Times"/>
          <w:spacing w:val="67"/>
        </w:rPr>
        <w:t xml:space="preserve"> </w:t>
      </w:r>
      <w:r w:rsidRPr="00752111">
        <w:rPr>
          <w:rFonts w:ascii="Times" w:hAnsi="Times"/>
        </w:rPr>
        <w:t>In</w:t>
      </w:r>
      <w:r w:rsidRPr="00752111">
        <w:rPr>
          <w:rFonts w:ascii="Times" w:hAnsi="Times"/>
          <w:spacing w:val="14"/>
        </w:rPr>
        <w:t xml:space="preserve"> </w:t>
      </w:r>
      <w:r w:rsidRPr="00752111">
        <w:rPr>
          <w:rFonts w:ascii="Times" w:hAnsi="Times"/>
        </w:rPr>
        <w:t>this</w:t>
      </w:r>
      <w:r w:rsidRPr="00752111">
        <w:rPr>
          <w:rFonts w:ascii="Times" w:hAnsi="Times"/>
          <w:spacing w:val="15"/>
        </w:rPr>
        <w:t xml:space="preserve"> </w:t>
      </w:r>
      <w:r w:rsidRPr="00752111">
        <w:rPr>
          <w:rFonts w:ascii="Times" w:hAnsi="Times"/>
        </w:rPr>
        <w:t>scenario,</w:t>
      </w:r>
      <w:r w:rsidRPr="00752111">
        <w:rPr>
          <w:rFonts w:ascii="Times" w:hAnsi="Times"/>
          <w:spacing w:val="19"/>
        </w:rPr>
        <w:t xml:space="preserve"> </w:t>
      </w:r>
      <w:r w:rsidRPr="00752111">
        <w:rPr>
          <w:rFonts w:ascii="Times" w:hAnsi="Times"/>
        </w:rPr>
        <w:t>nearly</w:t>
      </w:r>
      <w:r w:rsidRPr="00752111">
        <w:rPr>
          <w:rFonts w:ascii="Times" w:hAnsi="Times"/>
          <w:spacing w:val="15"/>
        </w:rPr>
        <w:t xml:space="preserve"> </w:t>
      </w:r>
      <w:r w:rsidRPr="00752111">
        <w:rPr>
          <w:rFonts w:ascii="Times" w:hAnsi="Times"/>
        </w:rPr>
        <w:t>half</w:t>
      </w:r>
      <w:r w:rsidRPr="00752111">
        <w:rPr>
          <w:rFonts w:ascii="Times" w:hAnsi="Times"/>
          <w:spacing w:val="15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14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16"/>
        </w:rPr>
        <w:t xml:space="preserve"> </w:t>
      </w:r>
      <w:r w:rsidRPr="00752111">
        <w:rPr>
          <w:rFonts w:ascii="Times" w:hAnsi="Times"/>
          <w:spacing w:val="-2"/>
        </w:rPr>
        <w:t>carbon</w:t>
      </w:r>
      <w:r w:rsidR="00AB6D1F" w:rsidRPr="00752111">
        <w:rPr>
          <w:rFonts w:ascii="Times" w:hAnsi="Times"/>
        </w:rPr>
        <w:t xml:space="preserve"> </w:t>
      </w:r>
      <w:r w:rsidR="006D183A" w:rsidRPr="00752111">
        <w:rPr>
          <w:rFonts w:ascii="Times" w:hAnsi="Times"/>
        </w:rPr>
        <w:t xml:space="preserve">sequestered from afforested lands (93.7 of the 200 M tons) </w:t>
      </w:r>
      <w:r w:rsidR="006D183A" w:rsidRPr="00752111">
        <w:rPr>
          <w:rFonts w:ascii="Times" w:hAnsi="Times"/>
          <w:spacing w:val="-2"/>
        </w:rPr>
        <w:t>comes</w:t>
      </w:r>
      <w:r w:rsidR="006D183A" w:rsidRPr="00752111">
        <w:rPr>
          <w:rFonts w:ascii="Times" w:hAnsi="Times"/>
          <w:spacing w:val="-11"/>
        </w:rPr>
        <w:t xml:space="preserve"> </w:t>
      </w:r>
      <w:r w:rsidR="006D183A" w:rsidRPr="00752111">
        <w:rPr>
          <w:rFonts w:ascii="Times" w:hAnsi="Times"/>
          <w:spacing w:val="-2"/>
        </w:rPr>
        <w:t>from</w:t>
      </w:r>
      <w:r w:rsidR="006D183A" w:rsidRPr="00752111">
        <w:rPr>
          <w:rFonts w:ascii="Times" w:hAnsi="Times"/>
          <w:spacing w:val="-10"/>
        </w:rPr>
        <w:t xml:space="preserve"> </w:t>
      </w:r>
      <w:r w:rsidR="006D183A" w:rsidRPr="00752111">
        <w:rPr>
          <w:rFonts w:ascii="Times" w:hAnsi="Times"/>
          <w:spacing w:val="-2"/>
        </w:rPr>
        <w:t>rangeland,</w:t>
      </w:r>
      <w:r w:rsidR="006D183A" w:rsidRPr="00752111">
        <w:rPr>
          <w:rFonts w:ascii="Times" w:hAnsi="Times"/>
          <w:spacing w:val="-11"/>
        </w:rPr>
        <w:t xml:space="preserve"> </w:t>
      </w:r>
      <w:r w:rsidR="006D183A" w:rsidRPr="00752111">
        <w:rPr>
          <w:rFonts w:ascii="Times" w:hAnsi="Times"/>
          <w:spacing w:val="-2"/>
        </w:rPr>
        <w:t>i.e.,</w:t>
      </w:r>
      <w:r w:rsidR="006D183A" w:rsidRPr="00752111">
        <w:rPr>
          <w:rFonts w:ascii="Times" w:hAnsi="Times"/>
          <w:spacing w:val="-8"/>
        </w:rPr>
        <w:t xml:space="preserve"> </w:t>
      </w:r>
      <w:r w:rsidR="006D183A" w:rsidRPr="00752111">
        <w:rPr>
          <w:rFonts w:ascii="Times" w:hAnsi="Times"/>
          <w:spacing w:val="-2"/>
        </w:rPr>
        <w:t>previously</w:t>
      </w:r>
      <w:r w:rsidR="006D183A" w:rsidRPr="00752111">
        <w:rPr>
          <w:rFonts w:ascii="Times" w:hAnsi="Times"/>
          <w:spacing w:val="-11"/>
        </w:rPr>
        <w:t xml:space="preserve"> </w:t>
      </w:r>
      <w:r w:rsidR="006D183A" w:rsidRPr="00752111">
        <w:rPr>
          <w:rFonts w:ascii="Times" w:hAnsi="Times"/>
          <w:spacing w:val="-2"/>
        </w:rPr>
        <w:t>grassland</w:t>
      </w:r>
      <w:r w:rsidR="006D183A" w:rsidRPr="00752111">
        <w:rPr>
          <w:rFonts w:ascii="Times" w:hAnsi="Times"/>
          <w:spacing w:val="-10"/>
        </w:rPr>
        <w:t xml:space="preserve"> </w:t>
      </w:r>
      <w:r w:rsidR="006D183A" w:rsidRPr="00752111">
        <w:rPr>
          <w:rFonts w:ascii="Times" w:hAnsi="Times"/>
          <w:spacing w:val="-2"/>
        </w:rPr>
        <w:t>acr</w:t>
      </w:r>
      <w:bookmarkStart w:id="2" w:name="_bookmark0"/>
      <w:bookmarkEnd w:id="2"/>
      <w:r w:rsidR="006D183A" w:rsidRPr="00752111">
        <w:rPr>
          <w:rFonts w:ascii="Times" w:hAnsi="Times"/>
          <w:spacing w:val="-2"/>
        </w:rPr>
        <w:t xml:space="preserve">es </w:t>
      </w:r>
      <w:r w:rsidR="006D183A" w:rsidRPr="00752111">
        <w:rPr>
          <w:rFonts w:ascii="Times" w:hAnsi="Times"/>
        </w:rPr>
        <w:t>(fig.</w:t>
      </w:r>
      <w:r w:rsidR="006D183A" w:rsidRPr="00752111">
        <w:rPr>
          <w:rFonts w:ascii="Times" w:hAnsi="Times"/>
          <w:spacing w:val="49"/>
        </w:rPr>
        <w:t xml:space="preserve"> </w:t>
      </w:r>
      <w:r w:rsidR="006D183A" w:rsidRPr="00752111">
        <w:rPr>
          <w:rFonts w:ascii="Times" w:hAnsi="Times"/>
        </w:rPr>
        <w:t>3),</w:t>
      </w:r>
      <w:r w:rsidR="006D183A" w:rsidRPr="00752111">
        <w:rPr>
          <w:rFonts w:ascii="Times" w:hAnsi="Times"/>
          <w:spacing w:val="12"/>
        </w:rPr>
        <w:t xml:space="preserve"> </w:t>
      </w:r>
      <w:r w:rsidR="006D183A" w:rsidRPr="00752111">
        <w:rPr>
          <w:rFonts w:ascii="Times" w:hAnsi="Times"/>
        </w:rPr>
        <w:t>and</w:t>
      </w:r>
      <w:r w:rsidR="006D183A" w:rsidRPr="00752111">
        <w:rPr>
          <w:rFonts w:ascii="Times" w:hAnsi="Times"/>
          <w:spacing w:val="9"/>
        </w:rPr>
        <w:t xml:space="preserve"> </w:t>
      </w:r>
      <w:r w:rsidR="006D183A" w:rsidRPr="00752111">
        <w:rPr>
          <w:rFonts w:ascii="Times" w:hAnsi="Times"/>
        </w:rPr>
        <w:t>much</w:t>
      </w:r>
      <w:r w:rsidR="006D183A" w:rsidRPr="00752111">
        <w:rPr>
          <w:rFonts w:ascii="Times" w:hAnsi="Times"/>
          <w:spacing w:val="7"/>
        </w:rPr>
        <w:t xml:space="preserve"> </w:t>
      </w:r>
      <w:r w:rsidR="006D183A" w:rsidRPr="00752111">
        <w:rPr>
          <w:rFonts w:ascii="Times" w:hAnsi="Times"/>
        </w:rPr>
        <w:t>of</w:t>
      </w:r>
      <w:r w:rsidR="006D183A" w:rsidRPr="00752111">
        <w:rPr>
          <w:rFonts w:ascii="Times" w:hAnsi="Times"/>
          <w:spacing w:val="9"/>
        </w:rPr>
        <w:t xml:space="preserve"> </w:t>
      </w:r>
      <w:r w:rsidR="006D183A" w:rsidRPr="00752111">
        <w:rPr>
          <w:rFonts w:ascii="Times" w:hAnsi="Times"/>
        </w:rPr>
        <w:t>this</w:t>
      </w:r>
      <w:r w:rsidR="006D183A" w:rsidRPr="00752111">
        <w:rPr>
          <w:rFonts w:ascii="Times" w:hAnsi="Times"/>
          <w:spacing w:val="8"/>
        </w:rPr>
        <w:t xml:space="preserve"> </w:t>
      </w:r>
      <w:r w:rsidR="006D183A" w:rsidRPr="00752111">
        <w:rPr>
          <w:rFonts w:ascii="Times" w:hAnsi="Times"/>
        </w:rPr>
        <w:t>rangeland</w:t>
      </w:r>
      <w:r w:rsidR="006D183A" w:rsidRPr="00752111">
        <w:rPr>
          <w:rFonts w:ascii="Times" w:hAnsi="Times"/>
          <w:spacing w:val="8"/>
        </w:rPr>
        <w:t xml:space="preserve"> </w:t>
      </w:r>
      <w:r w:rsidR="006D183A" w:rsidRPr="00752111">
        <w:rPr>
          <w:rFonts w:ascii="Times" w:hAnsi="Times"/>
        </w:rPr>
        <w:t>is</w:t>
      </w:r>
      <w:r w:rsidR="006D183A" w:rsidRPr="00752111">
        <w:rPr>
          <w:rFonts w:ascii="Times" w:hAnsi="Times"/>
          <w:spacing w:val="8"/>
        </w:rPr>
        <w:t xml:space="preserve"> </w:t>
      </w:r>
      <w:r w:rsidR="006D183A" w:rsidRPr="00752111">
        <w:rPr>
          <w:rFonts w:ascii="Times" w:hAnsi="Times"/>
        </w:rPr>
        <w:t>concentrated</w:t>
      </w:r>
      <w:r w:rsidR="006D183A" w:rsidRPr="00752111">
        <w:rPr>
          <w:rFonts w:ascii="Times" w:hAnsi="Times"/>
          <w:spacing w:val="8"/>
        </w:rPr>
        <w:t xml:space="preserve"> </w:t>
      </w:r>
      <w:r w:rsidR="006D183A" w:rsidRPr="00752111">
        <w:rPr>
          <w:rFonts w:ascii="Times" w:hAnsi="Times"/>
        </w:rPr>
        <w:t>in</w:t>
      </w:r>
      <w:r w:rsidR="006D183A" w:rsidRPr="00752111">
        <w:rPr>
          <w:rFonts w:ascii="Times" w:hAnsi="Times"/>
          <w:spacing w:val="9"/>
        </w:rPr>
        <w:t xml:space="preserve"> </w:t>
      </w:r>
      <w:r w:rsidR="006D183A" w:rsidRPr="00752111">
        <w:rPr>
          <w:rFonts w:ascii="Times" w:hAnsi="Times"/>
          <w:spacing w:val="-5"/>
        </w:rPr>
        <w:t>the</w:t>
      </w:r>
      <w:r w:rsidRPr="00752111">
        <w:rPr>
          <w:rFonts w:ascii="Times" w:hAnsi="Times"/>
        </w:rPr>
        <w:t xml:space="preserve"> </w:t>
      </w:r>
      <w:r w:rsidR="006D183A" w:rsidRPr="00752111">
        <w:rPr>
          <w:rFonts w:ascii="Times" w:hAnsi="Times"/>
        </w:rPr>
        <w:t>U.S. Great Plains, where grasslands are already imperiled by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conversion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to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cropland,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fragmentation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by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urban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and</w:t>
      </w:r>
      <w:r w:rsidR="006D183A" w:rsidRPr="00752111">
        <w:rPr>
          <w:rFonts w:ascii="Times" w:hAnsi="Times"/>
          <w:spacing w:val="-9"/>
        </w:rPr>
        <w:t xml:space="preserve"> </w:t>
      </w:r>
      <w:r w:rsidR="006D183A" w:rsidRPr="00752111">
        <w:rPr>
          <w:rFonts w:ascii="Times" w:hAnsi="Times"/>
        </w:rPr>
        <w:t>suburban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sprawl,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and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suppression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of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reinforcing</w:t>
      </w:r>
      <w:r w:rsidR="006D183A" w:rsidRPr="00752111">
        <w:rPr>
          <w:rFonts w:ascii="Times" w:hAnsi="Times"/>
          <w:spacing w:val="-12"/>
        </w:rPr>
        <w:t xml:space="preserve"> </w:t>
      </w:r>
      <w:r w:rsidR="006D183A" w:rsidRPr="00752111">
        <w:rPr>
          <w:rFonts w:ascii="Times" w:hAnsi="Times"/>
        </w:rPr>
        <w:t>ecological</w:t>
      </w:r>
      <w:r w:rsidR="006D183A" w:rsidRPr="00752111">
        <w:rPr>
          <w:rFonts w:ascii="Times" w:hAnsi="Times"/>
          <w:spacing w:val="-13"/>
        </w:rPr>
        <w:t xml:space="preserve"> </w:t>
      </w:r>
      <w:r w:rsidR="006D183A" w:rsidRPr="00752111">
        <w:rPr>
          <w:rFonts w:ascii="Times" w:hAnsi="Times"/>
        </w:rPr>
        <w:t>pr</w:t>
      </w:r>
      <w:bookmarkStart w:id="3" w:name="_bookmark1"/>
      <w:bookmarkEnd w:id="3"/>
      <w:r w:rsidR="006D183A" w:rsidRPr="00752111">
        <w:rPr>
          <w:rFonts w:ascii="Times" w:hAnsi="Times"/>
        </w:rPr>
        <w:t>o</w:t>
      </w:r>
      <w:r w:rsidR="006D183A" w:rsidRPr="00752111">
        <w:rPr>
          <w:rFonts w:ascii="Times" w:hAnsi="Times"/>
          <w:spacing w:val="-2"/>
        </w:rPr>
        <w:t>cesses</w:t>
      </w:r>
      <w:r w:rsidR="00752111">
        <w:rPr>
          <w:rFonts w:ascii="Times" w:hAnsi="Times"/>
          <w:spacing w:val="-2"/>
        </w:rPr>
        <w:t xml:space="preserve"> of</w:t>
      </w:r>
      <w:r w:rsidR="006D183A" w:rsidRPr="00752111">
        <w:rPr>
          <w:rFonts w:ascii="Times" w:hAnsi="Times"/>
          <w:spacing w:val="-10"/>
        </w:rPr>
        <w:t xml:space="preserve"> </w:t>
      </w:r>
      <w:r w:rsidR="006D183A" w:rsidRPr="00752111">
        <w:rPr>
          <w:rFonts w:ascii="Times" w:hAnsi="Times"/>
          <w:spacing w:val="-2"/>
        </w:rPr>
        <w:t>fire,</w:t>
      </w:r>
      <w:r w:rsidR="006D183A" w:rsidRPr="00752111">
        <w:rPr>
          <w:rFonts w:ascii="Times" w:hAnsi="Times"/>
          <w:spacing w:val="-11"/>
        </w:rPr>
        <w:t xml:space="preserve"> </w:t>
      </w:r>
      <w:r w:rsidR="006D183A" w:rsidRPr="00752111">
        <w:rPr>
          <w:rFonts w:ascii="Times" w:hAnsi="Times"/>
          <w:spacing w:val="-2"/>
        </w:rPr>
        <w:t>flood,</w:t>
      </w:r>
      <w:r w:rsidR="006D183A" w:rsidRPr="00752111">
        <w:rPr>
          <w:rFonts w:ascii="Times" w:hAnsi="Times"/>
          <w:spacing w:val="-10"/>
        </w:rPr>
        <w:t xml:space="preserve"> </w:t>
      </w:r>
      <w:r w:rsidR="006D183A" w:rsidRPr="00752111">
        <w:rPr>
          <w:rFonts w:ascii="Times" w:hAnsi="Times"/>
          <w:spacing w:val="-2"/>
        </w:rPr>
        <w:t>and</w:t>
      </w:r>
      <w:r w:rsidR="006D183A" w:rsidRPr="00752111">
        <w:rPr>
          <w:rFonts w:ascii="Times" w:hAnsi="Times"/>
          <w:spacing w:val="-11"/>
        </w:rPr>
        <w:t xml:space="preserve"> </w:t>
      </w:r>
      <w:r w:rsidR="00752111">
        <w:rPr>
          <w:rFonts w:ascii="Times" w:hAnsi="Times"/>
          <w:spacing w:val="-2"/>
        </w:rPr>
        <w:t>native grazing regimes.</w:t>
      </w:r>
    </w:p>
    <w:p w14:paraId="5CFF933F" w14:textId="77777777" w:rsidR="00982EA8" w:rsidRPr="00752111" w:rsidRDefault="00982EA8">
      <w:pPr>
        <w:pStyle w:val="BodyText"/>
        <w:spacing w:before="11"/>
        <w:rPr>
          <w:rFonts w:ascii="Times" w:hAnsi="Times"/>
          <w:sz w:val="19"/>
        </w:rPr>
      </w:pPr>
    </w:p>
    <w:p w14:paraId="53C0BFD0" w14:textId="77777777" w:rsidR="00982EA8" w:rsidRPr="00752111" w:rsidRDefault="006D183A">
      <w:pPr>
        <w:pStyle w:val="Heading1"/>
        <w:numPr>
          <w:ilvl w:val="0"/>
          <w:numId w:val="4"/>
        </w:numPr>
        <w:tabs>
          <w:tab w:val="left" w:pos="406"/>
        </w:tabs>
        <w:ind w:hanging="300"/>
        <w:jc w:val="both"/>
        <w:rPr>
          <w:rFonts w:ascii="Times" w:hAnsi="Times"/>
        </w:rPr>
      </w:pPr>
      <w:r w:rsidRPr="00752111">
        <w:rPr>
          <w:rFonts w:ascii="Times" w:hAnsi="Times"/>
          <w:spacing w:val="-2"/>
        </w:rPr>
        <w:t>Conclusion</w:t>
      </w:r>
    </w:p>
    <w:p w14:paraId="248B65EE" w14:textId="518D99CE" w:rsidR="00982EA8" w:rsidRPr="00752111" w:rsidRDefault="006D183A" w:rsidP="00752111">
      <w:pPr>
        <w:pStyle w:val="BodyText"/>
        <w:spacing w:before="44" w:line="480" w:lineRule="auto"/>
        <w:ind w:left="106" w:right="54"/>
        <w:jc w:val="both"/>
        <w:rPr>
          <w:rFonts w:ascii="Times" w:hAnsi="Times"/>
          <w:spacing w:val="-13"/>
        </w:rPr>
      </w:pPr>
      <w:r w:rsidRPr="00752111">
        <w:rPr>
          <w:rFonts w:ascii="Times" w:hAnsi="Times"/>
        </w:rPr>
        <w:t xml:space="preserve">U.S. Great Plains grassland afforestation may </w:t>
      </w:r>
      <w:bookmarkStart w:id="4" w:name="_bookmark2"/>
      <w:bookmarkStart w:id="5" w:name="_bookmark3"/>
      <w:bookmarkEnd w:id="4"/>
      <w:bookmarkEnd w:id="5"/>
      <w:r w:rsidRPr="00752111">
        <w:rPr>
          <w:rFonts w:ascii="Times" w:hAnsi="Times"/>
        </w:rPr>
        <w:t>initially appear to be a cost effective NCS pathway to generate</w:t>
      </w:r>
      <w:r w:rsidR="00B96BB0" w:rsidRPr="00752111">
        <w:rPr>
          <w:rFonts w:ascii="Times" w:hAnsi="Times"/>
        </w:rPr>
        <w:t xml:space="preserve"> the</w:t>
      </w:r>
      <w:r w:rsidRPr="00752111">
        <w:rPr>
          <w:rFonts w:ascii="Times" w:hAnsi="Times"/>
        </w:rPr>
        <w:t xml:space="preserve"> carbon offsets needed by governments, companies, and other entities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to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reach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their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decarbonization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targets.</w:t>
      </w:r>
      <w:r w:rsidRPr="00752111">
        <w:rPr>
          <w:rFonts w:ascii="Times" w:hAnsi="Times"/>
          <w:spacing w:val="3"/>
        </w:rPr>
        <w:t xml:space="preserve"> </w:t>
      </w:r>
      <w:r w:rsidRPr="00752111">
        <w:rPr>
          <w:rFonts w:ascii="Times" w:hAnsi="Times"/>
        </w:rPr>
        <w:t>Yet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social and ecological costs of grassland afforestation in the U</w:t>
      </w:r>
      <w:bookmarkStart w:id="6" w:name="_bookmark6"/>
      <w:bookmarkEnd w:id="6"/>
      <w:r w:rsidRPr="00752111">
        <w:rPr>
          <w:rFonts w:ascii="Times" w:hAnsi="Times"/>
        </w:rPr>
        <w:t>.S. Great Plains include increased vulnerability to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wildfires,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loss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13"/>
        </w:rPr>
        <w:t xml:space="preserve"> </w:t>
      </w:r>
      <w:r w:rsidR="00752111">
        <w:rPr>
          <w:rFonts w:ascii="Times" w:hAnsi="Times"/>
          <w:spacing w:val="-13"/>
        </w:rPr>
        <w:t xml:space="preserve">critical habitat for increasingly rare </w:t>
      </w:r>
      <w:r w:rsidRPr="00752111">
        <w:rPr>
          <w:rFonts w:ascii="Times" w:hAnsi="Times"/>
        </w:rPr>
        <w:t>grassland</w:t>
      </w:r>
      <w:r w:rsidRPr="00752111">
        <w:rPr>
          <w:rFonts w:ascii="Times" w:hAnsi="Times"/>
          <w:spacing w:val="-12"/>
        </w:rPr>
        <w:t xml:space="preserve"> </w:t>
      </w:r>
      <w:r w:rsidR="00752111">
        <w:rPr>
          <w:rFonts w:ascii="Times" w:hAnsi="Times"/>
        </w:rPr>
        <w:t>species, loss of</w:t>
      </w:r>
      <w:r w:rsidRPr="00752111">
        <w:rPr>
          <w:rFonts w:ascii="Times" w:hAnsi="Times"/>
        </w:rPr>
        <w:t xml:space="preserve"> </w:t>
      </w:r>
      <w:r w:rsidR="00B96BB0" w:rsidRPr="00752111">
        <w:rPr>
          <w:rFonts w:ascii="Times" w:hAnsi="Times"/>
        </w:rPr>
        <w:t>forage production</w:t>
      </w:r>
      <w:r w:rsidRPr="00752111">
        <w:rPr>
          <w:rFonts w:ascii="Times" w:hAnsi="Times"/>
        </w:rPr>
        <w:t>, and</w:t>
      </w:r>
      <w:r w:rsidR="00752111">
        <w:rPr>
          <w:rFonts w:ascii="Times" w:hAnsi="Times"/>
        </w:rPr>
        <w:t>, potentially,</w:t>
      </w:r>
      <w:r w:rsidRPr="00752111">
        <w:rPr>
          <w:rFonts w:ascii="Times" w:hAnsi="Times"/>
        </w:rPr>
        <w:t xml:space="preserve"> </w:t>
      </w:r>
      <w:r w:rsidR="00752111">
        <w:rPr>
          <w:rFonts w:ascii="Times" w:hAnsi="Times"/>
        </w:rPr>
        <w:t xml:space="preserve">the </w:t>
      </w:r>
      <w:r w:rsidRPr="00752111">
        <w:rPr>
          <w:rFonts w:ascii="Times" w:hAnsi="Times"/>
        </w:rPr>
        <w:t xml:space="preserve">long-term </w:t>
      </w:r>
      <w:r w:rsidR="00B96BB0" w:rsidRPr="00752111">
        <w:rPr>
          <w:rFonts w:ascii="Times" w:hAnsi="Times"/>
        </w:rPr>
        <w:t xml:space="preserve">(10+ year) carbon </w:t>
      </w:r>
      <w:r w:rsidRPr="00752111">
        <w:rPr>
          <w:rFonts w:ascii="Times" w:hAnsi="Times"/>
        </w:rPr>
        <w:t>storage itself</w:t>
      </w:r>
      <w:r w:rsidRPr="00752111">
        <w:rPr>
          <w:rFonts w:ascii="Times" w:hAnsi="Times"/>
          <w:spacing w:val="-2"/>
        </w:rPr>
        <w:t>,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  <w:spacing w:val="-2"/>
        </w:rPr>
        <w:t>especially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if afforestation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reduces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soil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carbon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storage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equilibria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  <w:spacing w:val="-2"/>
        </w:rPr>
        <w:t>and</w:t>
      </w:r>
      <w:r w:rsidRPr="00752111">
        <w:rPr>
          <w:rFonts w:ascii="Times" w:hAnsi="Times"/>
          <w:spacing w:val="-6"/>
        </w:rPr>
        <w:t xml:space="preserve"> </w:t>
      </w:r>
      <w:bookmarkStart w:id="7" w:name="_bookmark5"/>
      <w:bookmarkEnd w:id="7"/>
      <w:r w:rsidRPr="00752111">
        <w:rPr>
          <w:rFonts w:ascii="Times" w:hAnsi="Times"/>
          <w:spacing w:val="-2"/>
        </w:rPr>
        <w:t>wild</w:t>
      </w:r>
      <w:r w:rsidRPr="00752111">
        <w:rPr>
          <w:rFonts w:ascii="Times" w:hAnsi="Times"/>
        </w:rPr>
        <w:t>fire occurs.</w:t>
      </w:r>
      <w:r w:rsid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Including </w:t>
      </w:r>
      <w:r w:rsidR="00752111">
        <w:rPr>
          <w:rFonts w:ascii="Times" w:hAnsi="Times"/>
        </w:rPr>
        <w:t>non-carbon related ecosystem services</w:t>
      </w:r>
      <w:r w:rsidRPr="00752111">
        <w:rPr>
          <w:rFonts w:ascii="Times" w:hAnsi="Times"/>
        </w:rPr>
        <w:t xml:space="preserve"> considerations in the scoping </w:t>
      </w:r>
      <w:r w:rsidRPr="00752111">
        <w:rPr>
          <w:rFonts w:ascii="Times" w:hAnsi="Times"/>
          <w:spacing w:val="-2"/>
        </w:rPr>
        <w:t>phase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of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an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NCS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project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is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therefore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  <w:spacing w:val="-2"/>
        </w:rPr>
        <w:t>critical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>for</w:t>
      </w:r>
      <w:r w:rsidRPr="00752111">
        <w:rPr>
          <w:rFonts w:ascii="Times" w:hAnsi="Times"/>
          <w:spacing w:val="-11"/>
        </w:rPr>
        <w:t xml:space="preserve"> </w:t>
      </w:r>
      <w:r w:rsidR="00E562C7" w:rsidRPr="00752111">
        <w:rPr>
          <w:rFonts w:ascii="Times" w:hAnsi="Times"/>
        </w:rPr>
        <w:t xml:space="preserve">carbon offset </w:t>
      </w:r>
      <w:r w:rsidRPr="00752111">
        <w:rPr>
          <w:rFonts w:ascii="Times" w:hAnsi="Times"/>
        </w:rPr>
        <w:t>registries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  <w:spacing w:val="-2"/>
        </w:rPr>
        <w:t xml:space="preserve">and </w:t>
      </w:r>
      <w:r w:rsidRPr="00752111">
        <w:rPr>
          <w:rFonts w:ascii="Times" w:hAnsi="Times"/>
        </w:rPr>
        <w:t>project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developers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to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align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with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5"/>
        </w:rPr>
        <w:t xml:space="preserve"> </w:t>
      </w:r>
      <w:r w:rsidR="00752111">
        <w:rPr>
          <w:rFonts w:ascii="Times" w:hAnsi="Times"/>
          <w:spacing w:val="-5"/>
        </w:rPr>
        <w:t xml:space="preserve">Greenhouse Gas Protocol’s </w:t>
      </w:r>
      <w:r w:rsidRPr="00752111">
        <w:rPr>
          <w:rFonts w:ascii="Times" w:hAnsi="Times"/>
        </w:rPr>
        <w:t>requirements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q</w:t>
      </w:r>
      <w:bookmarkStart w:id="8" w:name="_bookmark4"/>
      <w:bookmarkEnd w:id="8"/>
      <w:r w:rsidRPr="00752111">
        <w:rPr>
          <w:rFonts w:ascii="Times" w:hAnsi="Times"/>
        </w:rPr>
        <w:t xml:space="preserve">uality </w:t>
      </w:r>
      <w:r w:rsidRPr="00752111">
        <w:rPr>
          <w:rFonts w:ascii="Times" w:hAnsi="Times"/>
          <w:spacing w:val="-2"/>
        </w:rPr>
        <w:t>offset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generation,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  <w:spacing w:val="-2"/>
        </w:rPr>
        <w:t>which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is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to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generate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durable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>carbon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2"/>
        </w:rPr>
        <w:t xml:space="preserve">offsets </w:t>
      </w:r>
      <w:r w:rsidRPr="00752111">
        <w:rPr>
          <w:rFonts w:ascii="Times" w:hAnsi="Times"/>
        </w:rPr>
        <w:t>without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incurring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net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harm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for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people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ecology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from whence those offsets are created.</w:t>
      </w:r>
    </w:p>
    <w:p w14:paraId="12D22D5C" w14:textId="77777777" w:rsidR="00982EA8" w:rsidRPr="00752111" w:rsidRDefault="00982EA8">
      <w:pPr>
        <w:pStyle w:val="BodyText"/>
        <w:spacing w:before="3"/>
        <w:rPr>
          <w:rFonts w:ascii="Times" w:hAnsi="Times"/>
          <w:sz w:val="17"/>
        </w:rPr>
      </w:pPr>
    </w:p>
    <w:p w14:paraId="2422EA5B" w14:textId="77777777" w:rsidR="00982EA8" w:rsidRPr="00752111" w:rsidRDefault="006D183A">
      <w:pPr>
        <w:pStyle w:val="Heading1"/>
        <w:numPr>
          <w:ilvl w:val="0"/>
          <w:numId w:val="4"/>
        </w:numPr>
        <w:tabs>
          <w:tab w:val="left" w:pos="406"/>
        </w:tabs>
        <w:ind w:hanging="300"/>
        <w:jc w:val="both"/>
        <w:rPr>
          <w:rFonts w:ascii="Times" w:hAnsi="Times"/>
        </w:rPr>
      </w:pPr>
      <w:r w:rsidRPr="00752111">
        <w:rPr>
          <w:rFonts w:ascii="Times" w:hAnsi="Times"/>
          <w:spacing w:val="-2"/>
        </w:rPr>
        <w:t>Funding</w:t>
      </w:r>
    </w:p>
    <w:p w14:paraId="6A8566EB" w14:textId="00405419" w:rsidR="00982EA8" w:rsidRPr="00752111" w:rsidRDefault="006D183A" w:rsidP="00E562C7">
      <w:pPr>
        <w:pStyle w:val="BodyText"/>
        <w:spacing w:before="44" w:line="480" w:lineRule="auto"/>
        <w:ind w:left="106" w:right="54"/>
        <w:jc w:val="both"/>
        <w:rPr>
          <w:rFonts w:ascii="Times" w:hAnsi="Times"/>
        </w:rPr>
      </w:pPr>
      <w:r w:rsidRPr="00752111">
        <w:rPr>
          <w:rFonts w:ascii="Times" w:hAnsi="Times"/>
          <w:spacing w:val="-2"/>
        </w:rPr>
        <w:t>This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work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was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funded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by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The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Nebraska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Game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and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2"/>
        </w:rPr>
        <w:t>Par</w:t>
      </w:r>
      <w:bookmarkStart w:id="9" w:name="_bookmark7"/>
      <w:bookmarkStart w:id="10" w:name="_bookmark9"/>
      <w:bookmarkEnd w:id="9"/>
      <w:bookmarkEnd w:id="10"/>
      <w:r w:rsidRPr="00752111">
        <w:rPr>
          <w:rFonts w:ascii="Times" w:hAnsi="Times"/>
          <w:spacing w:val="-2"/>
        </w:rPr>
        <w:t xml:space="preserve">ks </w:t>
      </w:r>
      <w:r w:rsidRPr="00752111">
        <w:rPr>
          <w:rFonts w:ascii="Times" w:hAnsi="Times"/>
        </w:rPr>
        <w:t>Commission,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grant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number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>xxx.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Nebraska</w:t>
      </w:r>
      <w:r w:rsidRPr="00752111">
        <w:rPr>
          <w:rFonts w:ascii="Times" w:hAnsi="Times"/>
          <w:spacing w:val="-13"/>
        </w:rPr>
        <w:t xml:space="preserve"> </w:t>
      </w:r>
      <w:r w:rsidRPr="00752111">
        <w:rPr>
          <w:rFonts w:ascii="Times" w:hAnsi="Times"/>
        </w:rPr>
        <w:t xml:space="preserve">Cooperative Fish and Wildlife Research Unit is jointly supported by </w:t>
      </w:r>
      <w:bookmarkStart w:id="11" w:name="_bookmark8"/>
      <w:bookmarkEnd w:id="11"/>
      <w:r w:rsidRPr="00752111">
        <w:rPr>
          <w:rFonts w:ascii="Times" w:hAnsi="Times"/>
        </w:rPr>
        <w:t>a cooperative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agreement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between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US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Geological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</w:rPr>
        <w:t>Survey, the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Nebraska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Game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Parks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Commission, the</w:t>
      </w:r>
      <w:r w:rsidRPr="00752111">
        <w:rPr>
          <w:rFonts w:ascii="Times" w:hAnsi="Times"/>
          <w:spacing w:val="-1"/>
        </w:rPr>
        <w:t xml:space="preserve"> </w:t>
      </w:r>
      <w:r w:rsidRPr="00752111">
        <w:rPr>
          <w:rFonts w:ascii="Times" w:hAnsi="Times"/>
        </w:rPr>
        <w:t>University of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Nebraska-Lincoln,</w:t>
      </w:r>
      <w:r w:rsidRPr="00752111">
        <w:rPr>
          <w:rFonts w:ascii="Times" w:hAnsi="Times"/>
          <w:spacing w:val="-11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US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Fish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and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Wildlife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Service,</w:t>
      </w:r>
      <w:r w:rsidRPr="00752111">
        <w:rPr>
          <w:rFonts w:ascii="Times" w:hAnsi="Times"/>
          <w:spacing w:val="-12"/>
        </w:rPr>
        <w:t xml:space="preserve"> </w:t>
      </w:r>
      <w:r w:rsidRPr="00752111">
        <w:rPr>
          <w:rFonts w:ascii="Times" w:hAnsi="Times"/>
        </w:rPr>
        <w:t>and the Wildlife Management Institute.</w:t>
      </w:r>
      <w:r w:rsidRPr="00752111">
        <w:rPr>
          <w:rFonts w:ascii="Times" w:hAnsi="Times"/>
          <w:spacing w:val="39"/>
        </w:rPr>
        <w:t xml:space="preserve"> </w:t>
      </w:r>
      <w:r w:rsidRPr="00752111">
        <w:rPr>
          <w:rFonts w:ascii="Times" w:hAnsi="Times"/>
        </w:rPr>
        <w:t xml:space="preserve">The views set forth </w:t>
      </w:r>
      <w:bookmarkStart w:id="12" w:name="_bookmark10"/>
      <w:bookmarkEnd w:id="12"/>
      <w:r w:rsidRPr="00752111">
        <w:rPr>
          <w:rFonts w:ascii="Times" w:hAnsi="Times"/>
        </w:rPr>
        <w:t>by contributors to this volume represent their own and do not represent the views of any public or private entity the contributor is affiliated with.</w:t>
      </w:r>
    </w:p>
    <w:p w14:paraId="62F1989F" w14:textId="6978F33C" w:rsidR="005E70CD" w:rsidRPr="00752111" w:rsidRDefault="005E70CD">
      <w:pPr>
        <w:pStyle w:val="BodyText"/>
        <w:spacing w:before="44" w:line="189" w:lineRule="auto"/>
        <w:ind w:left="106" w:right="54" w:firstLine="298"/>
        <w:jc w:val="both"/>
        <w:rPr>
          <w:rFonts w:ascii="Times" w:hAnsi="Times"/>
        </w:rPr>
      </w:pPr>
    </w:p>
    <w:p w14:paraId="60183F14" w14:textId="3F468E61" w:rsidR="005E70CD" w:rsidRPr="00752111" w:rsidRDefault="005E70CD">
      <w:pPr>
        <w:pStyle w:val="BodyText"/>
        <w:spacing w:before="44" w:line="189" w:lineRule="auto"/>
        <w:ind w:left="106" w:right="54" w:firstLine="298"/>
        <w:jc w:val="both"/>
        <w:rPr>
          <w:rFonts w:ascii="Times" w:hAnsi="Times"/>
        </w:rPr>
      </w:pPr>
    </w:p>
    <w:p w14:paraId="6C452D8B" w14:textId="07228BE0" w:rsidR="005E70CD" w:rsidRPr="00752111" w:rsidRDefault="00E562C7" w:rsidP="00E562C7">
      <w:pPr>
        <w:pStyle w:val="BodyText"/>
        <w:spacing w:before="44" w:line="189" w:lineRule="auto"/>
        <w:ind w:left="106" w:right="54" w:firstLine="298"/>
        <w:jc w:val="both"/>
        <w:rPr>
          <w:rFonts w:ascii="Times" w:hAnsi="Times"/>
        </w:rPr>
      </w:pPr>
      <w:r w:rsidRPr="00752111">
        <w:rPr>
          <w:rFonts w:ascii="Times" w:hAnsi="Times"/>
          <w:noProof/>
        </w:rPr>
        <w:drawing>
          <wp:inline distT="0" distB="0" distL="0" distR="0" wp14:anchorId="3241E316" wp14:editId="463F5812">
            <wp:extent cx="5293518" cy="1952536"/>
            <wp:effectExtent l="0" t="0" r="2540" b="3810"/>
            <wp:docPr id="880" name="Picture 88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66" cy="19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595B" w14:textId="77777777" w:rsidR="005E70CD" w:rsidRPr="00752111" w:rsidRDefault="005E70CD" w:rsidP="00E562C7">
      <w:pPr>
        <w:pStyle w:val="BodyText"/>
        <w:spacing w:line="480" w:lineRule="auto"/>
        <w:ind w:left="106" w:right="38"/>
        <w:jc w:val="both"/>
        <w:rPr>
          <w:rFonts w:ascii="Times" w:hAnsi="Times"/>
          <w:sz w:val="22"/>
          <w:szCs w:val="22"/>
        </w:rPr>
      </w:pPr>
    </w:p>
    <w:p w14:paraId="3E21A949" w14:textId="5979E193" w:rsidR="005E70CD" w:rsidRPr="00752111" w:rsidRDefault="005E70CD" w:rsidP="00E562C7">
      <w:pPr>
        <w:pStyle w:val="BodyText"/>
        <w:spacing w:line="480" w:lineRule="auto"/>
        <w:ind w:left="106" w:right="38"/>
        <w:jc w:val="both"/>
        <w:rPr>
          <w:rFonts w:ascii="Times" w:hAnsi="Times"/>
          <w:sz w:val="22"/>
          <w:szCs w:val="22"/>
        </w:rPr>
      </w:pPr>
      <w:r w:rsidRPr="00752111">
        <w:rPr>
          <w:rFonts w:ascii="Times" w:hAnsi="Times"/>
          <w:b/>
          <w:sz w:val="22"/>
          <w:szCs w:val="22"/>
        </w:rPr>
        <w:t>Figure</w:t>
      </w:r>
      <w:r w:rsidRPr="00752111">
        <w:rPr>
          <w:rFonts w:ascii="Times" w:hAnsi="Times"/>
          <w:b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b/>
          <w:sz w:val="22"/>
          <w:szCs w:val="22"/>
        </w:rPr>
        <w:t xml:space="preserve">1: </w:t>
      </w:r>
      <w:r w:rsidRPr="00752111">
        <w:rPr>
          <w:rFonts w:ascii="Times" w:hAnsi="Times"/>
          <w:sz w:val="22"/>
          <w:szCs w:val="22"/>
        </w:rPr>
        <w:t>Soil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carbon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752111">
        <w:rPr>
          <w:rFonts w:ascii="Times" w:hAnsi="Times"/>
          <w:sz w:val="22"/>
          <w:szCs w:val="22"/>
        </w:rPr>
        <w:t>I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is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more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stable,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fire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resistant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form of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ecosystem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carbon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storage</w:t>
      </w:r>
      <w:r w:rsidR="00E562C7" w:rsidRPr="00752111">
        <w:rPr>
          <w:rFonts w:ascii="Times" w:hAnsi="Times"/>
          <w:sz w:val="22"/>
          <w:szCs w:val="22"/>
        </w:rPr>
        <w:t xml:space="preserve"> relative to aboveground tree biomass</w:t>
      </w:r>
      <w:r w:rsidRPr="00752111">
        <w:rPr>
          <w:rFonts w:ascii="Times" w:hAnsi="Times"/>
          <w:sz w:val="22"/>
          <w:szCs w:val="22"/>
        </w:rPr>
        <w:t xml:space="preserve">, </w:t>
      </w:r>
      <w:r w:rsidR="00E562C7"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its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net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storage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capacity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is determined by the type of plant carbon inputs (</w:t>
      </w:r>
      <w:r w:rsidRPr="00752111">
        <w:rPr>
          <w:rFonts w:ascii="Times" w:hAnsi="Times"/>
          <w:i/>
          <w:sz w:val="22"/>
          <w:szCs w:val="22"/>
        </w:rPr>
        <w:t>I</w:t>
      </w:r>
      <w:r w:rsidRPr="00752111">
        <w:rPr>
          <w:rFonts w:ascii="Times" w:hAnsi="Times"/>
          <w:i/>
          <w:position w:val="-3"/>
          <w:sz w:val="22"/>
          <w:szCs w:val="22"/>
        </w:rPr>
        <w:t>x</w:t>
      </w:r>
      <w:r w:rsidRPr="00752111">
        <w:rPr>
          <w:rFonts w:ascii="Times" w:hAnsi="Times"/>
          <w:sz w:val="22"/>
          <w:szCs w:val="22"/>
        </w:rPr>
        <w:t>) (left panel),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and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="00E562C7" w:rsidRPr="00752111">
        <w:rPr>
          <w:rFonts w:ascii="Times" w:hAnsi="Times"/>
          <w:sz w:val="22"/>
          <w:szCs w:val="22"/>
        </w:rPr>
        <w:t>a soil’s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intrinsic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storage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limits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(i.e., </w:t>
      </w:r>
      <w:r w:rsidR="00E562C7" w:rsidRPr="00752111">
        <w:rPr>
          <w:rFonts w:ascii="Times" w:hAnsi="Times"/>
          <w:sz w:val="22"/>
          <w:szCs w:val="22"/>
        </w:rPr>
        <w:t xml:space="preserve">when </w:t>
      </w:r>
      <w:r w:rsidRPr="00752111">
        <w:rPr>
          <w:rFonts w:ascii="Times" w:hAnsi="Times"/>
          <w:sz w:val="22"/>
          <w:szCs w:val="22"/>
        </w:rPr>
        <w:t>inputs and release in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equilibrium)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(right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panel).</w:t>
      </w:r>
      <w:r w:rsidRPr="00752111">
        <w:rPr>
          <w:rFonts w:ascii="Times" w:hAnsi="Times"/>
          <w:spacing w:val="26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As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inputs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increase,</w:t>
      </w:r>
      <w:r w:rsidRPr="00752111">
        <w:rPr>
          <w:rFonts w:ascii="Times" w:hAnsi="Times"/>
          <w:spacing w:val="-1"/>
          <w:sz w:val="22"/>
          <w:szCs w:val="22"/>
        </w:rPr>
        <w:t xml:space="preserve"> </w:t>
      </w:r>
      <w:r w:rsidR="00E562C7" w:rsidRPr="00752111">
        <w:rPr>
          <w:rFonts w:ascii="Times" w:hAnsi="Times"/>
          <w:spacing w:val="-1"/>
          <w:sz w:val="22"/>
          <w:szCs w:val="22"/>
        </w:rPr>
        <w:t xml:space="preserve">remaining </w:t>
      </w:r>
      <w:r w:rsidRPr="00752111">
        <w:rPr>
          <w:rFonts w:ascii="Times" w:hAnsi="Times"/>
          <w:sz w:val="22"/>
          <w:szCs w:val="22"/>
        </w:rPr>
        <w:t>storage</w:t>
      </w:r>
      <w:r w:rsidRPr="00752111">
        <w:rPr>
          <w:rFonts w:ascii="Times" w:hAnsi="Times"/>
          <w:spacing w:val="-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</w:t>
      </w:r>
      <w:r w:rsidRPr="00752111">
        <w:rPr>
          <w:rFonts w:ascii="Times" w:hAnsi="Times"/>
          <w:spacing w:val="-2"/>
          <w:sz w:val="22"/>
          <w:szCs w:val="22"/>
        </w:rPr>
        <w:t>pacity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decrease</w:t>
      </w:r>
      <w:r w:rsidR="00E562C7" w:rsidRPr="00752111">
        <w:rPr>
          <w:rFonts w:ascii="Times" w:hAnsi="Times"/>
          <w:spacing w:val="-2"/>
          <w:sz w:val="22"/>
          <w:szCs w:val="22"/>
        </w:rPr>
        <w:t>s</w:t>
      </w:r>
      <w:r w:rsidRPr="00752111">
        <w:rPr>
          <w:rFonts w:ascii="Times" w:hAnsi="Times"/>
          <w:spacing w:val="-2"/>
          <w:sz w:val="22"/>
          <w:szCs w:val="22"/>
        </w:rPr>
        <w:t>.</w:t>
      </w:r>
      <w:r w:rsidRPr="00752111">
        <w:rPr>
          <w:rFonts w:ascii="Times" w:hAnsi="Times"/>
          <w:spacing w:val="-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The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 xml:space="preserve">greyed </w:t>
      </w:r>
      <w:r w:rsidRPr="00752111">
        <w:rPr>
          <w:rFonts w:ascii="Times" w:hAnsi="Times"/>
          <w:sz w:val="22"/>
          <w:szCs w:val="22"/>
        </w:rPr>
        <w:t xml:space="preserve">area </w:t>
      </w:r>
      <w:r w:rsidR="00E562C7" w:rsidRPr="00752111">
        <w:rPr>
          <w:rFonts w:ascii="Times" w:hAnsi="Times"/>
          <w:sz w:val="22"/>
          <w:szCs w:val="22"/>
        </w:rPr>
        <w:t xml:space="preserve">in both panels </w:t>
      </w:r>
      <w:r w:rsidRPr="00752111">
        <w:rPr>
          <w:rFonts w:ascii="Times" w:hAnsi="Times"/>
          <w:sz w:val="22"/>
          <w:szCs w:val="22"/>
        </w:rPr>
        <w:t>shows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gains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soil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carbon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when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inputs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increase.</w:t>
      </w:r>
      <w:r w:rsidRPr="00752111">
        <w:rPr>
          <w:rFonts w:ascii="Times" w:hAnsi="Times"/>
          <w:spacing w:val="4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Intrinsic limits to carbon storage are understood to be the result </w:t>
      </w:r>
      <w:r w:rsidRPr="00752111">
        <w:rPr>
          <w:rFonts w:ascii="Times" w:hAnsi="Times"/>
          <w:spacing w:val="-2"/>
          <w:sz w:val="22"/>
          <w:szCs w:val="22"/>
        </w:rPr>
        <w:t>of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physico-chemical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adsorption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of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C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to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clay</w:t>
      </w:r>
      <w:r w:rsidRPr="00752111">
        <w:rPr>
          <w:rFonts w:ascii="Times" w:hAnsi="Times"/>
          <w:spacing w:val="-11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surfaces</w:t>
      </w:r>
      <w:r w:rsidRPr="00752111">
        <w:rPr>
          <w:rFonts w:ascii="Times" w:hAnsi="Times"/>
          <w:spacing w:val="-10"/>
          <w:sz w:val="22"/>
          <w:szCs w:val="22"/>
        </w:rPr>
        <w:t xml:space="preserve"> </w:t>
      </w:r>
      <w:r w:rsidRPr="00752111">
        <w:rPr>
          <w:rFonts w:ascii="Times" w:hAnsi="Times"/>
          <w:spacing w:val="-2"/>
          <w:sz w:val="22"/>
          <w:szCs w:val="22"/>
        </w:rPr>
        <w:t>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"_bookmark21"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pacing w:val="-2"/>
          <w:sz w:val="22"/>
          <w:szCs w:val="22"/>
        </w:rPr>
        <w:t>Hassink</w:t>
      </w:r>
      <w:proofErr w:type="spellEnd"/>
      <w:r w:rsidRPr="00752111">
        <w:rPr>
          <w:rFonts w:ascii="Times" w:hAnsi="Times"/>
          <w:color w:val="2F4F4F"/>
          <w:spacing w:val="-2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pacing w:val="-2"/>
          <w:sz w:val="22"/>
          <w:szCs w:val="22"/>
        </w:rPr>
        <w:t xml:space="preserve"> </w:t>
      </w:r>
      <w:hyperlink w:anchor="_bookmark21" w:history="1">
        <w:r w:rsidRPr="00752111">
          <w:rPr>
            <w:rFonts w:ascii="Times" w:hAnsi="Times"/>
            <w:color w:val="2F4F4F"/>
            <w:sz w:val="22"/>
            <w:szCs w:val="22"/>
          </w:rPr>
          <w:t>and</w:t>
        </w:r>
        <w:r w:rsidRPr="00752111">
          <w:rPr>
            <w:rFonts w:ascii="Times" w:hAnsi="Times"/>
            <w:color w:val="2F4F4F"/>
            <w:spacing w:val="-8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Whitmore</w:t>
        </w:r>
      </w:hyperlink>
      <w:r w:rsidRPr="00752111">
        <w:rPr>
          <w:rFonts w:ascii="Times" w:hAnsi="Times"/>
          <w:color w:val="2F4F4F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21" w:history="1">
        <w:r w:rsidRPr="00752111">
          <w:rPr>
            <w:rFonts w:ascii="Times" w:hAnsi="Times"/>
            <w:color w:val="2F4F4F"/>
            <w:sz w:val="22"/>
            <w:szCs w:val="22"/>
          </w:rPr>
          <w:t>1997</w:t>
        </w:r>
      </w:hyperlink>
      <w:r w:rsidRPr="00752111">
        <w:rPr>
          <w:rFonts w:ascii="Times" w:hAnsi="Times"/>
          <w:sz w:val="22"/>
          <w:szCs w:val="22"/>
        </w:rPr>
        <w:t>]),</w:t>
      </w:r>
      <w:r w:rsidRPr="00752111">
        <w:rPr>
          <w:rFonts w:ascii="Times" w:hAnsi="Times"/>
          <w:spacing w:val="-7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physical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protection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of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C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in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soil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 xml:space="preserve">aggregates, the biochemical complexity or recalcitrance of the C inputs themselves, and </w:t>
      </w:r>
      <w:r w:rsidR="00E562C7" w:rsidRPr="00752111">
        <w:rPr>
          <w:rFonts w:ascii="Times" w:hAnsi="Times"/>
          <w:sz w:val="22"/>
          <w:szCs w:val="22"/>
        </w:rPr>
        <w:t xml:space="preserve">other </w:t>
      </w:r>
      <w:r w:rsidRPr="00752111">
        <w:rPr>
          <w:rFonts w:ascii="Times" w:hAnsi="Times"/>
          <w:sz w:val="22"/>
          <w:szCs w:val="22"/>
        </w:rPr>
        <w:t xml:space="preserve">environmental </w:t>
      </w:r>
      <w:r w:rsidRPr="00752111">
        <w:rPr>
          <w:rFonts w:ascii="Times" w:hAnsi="Times"/>
          <w:spacing w:val="-4"/>
          <w:sz w:val="22"/>
          <w:szCs w:val="22"/>
        </w:rPr>
        <w:t>limits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4"/>
          <w:sz w:val="22"/>
          <w:szCs w:val="22"/>
        </w:rPr>
        <w:t>on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4"/>
          <w:sz w:val="22"/>
          <w:szCs w:val="22"/>
        </w:rPr>
        <w:t>biological</w:t>
      </w:r>
      <w:r w:rsidRPr="00752111">
        <w:rPr>
          <w:rFonts w:ascii="Times" w:hAnsi="Times"/>
          <w:spacing w:val="-8"/>
          <w:sz w:val="22"/>
          <w:szCs w:val="22"/>
        </w:rPr>
        <w:t xml:space="preserve"> </w:t>
      </w:r>
      <w:r w:rsidRPr="00752111">
        <w:rPr>
          <w:rFonts w:ascii="Times" w:hAnsi="Times"/>
          <w:spacing w:val="-4"/>
          <w:sz w:val="22"/>
          <w:szCs w:val="22"/>
        </w:rPr>
        <w:t xml:space="preserve">activity </w:t>
      </w:r>
      <w:r w:rsidRPr="00752111">
        <w:rPr>
          <w:rFonts w:ascii="Times" w:hAnsi="Times"/>
          <w:sz w:val="22"/>
          <w:szCs w:val="22"/>
        </w:rPr>
        <w:t>(</w:t>
      </w:r>
      <w:proofErr w:type="spellStart"/>
      <w:r w:rsidRPr="00752111">
        <w:rPr>
          <w:rFonts w:ascii="Times" w:hAnsi="Times"/>
          <w:sz w:val="22"/>
          <w:szCs w:val="22"/>
        </w:rPr>
        <w:fldChar w:fldCharType="begin"/>
      </w:r>
      <w:r w:rsidRPr="00752111">
        <w:rPr>
          <w:rFonts w:ascii="Times" w:hAnsi="Times"/>
          <w:sz w:val="22"/>
          <w:szCs w:val="22"/>
        </w:rPr>
        <w:instrText>HYPERLINK \l "_bookmark16"</w:instrText>
      </w:r>
      <w:r w:rsidRPr="00752111">
        <w:rPr>
          <w:rFonts w:ascii="Times" w:hAnsi="Times"/>
          <w:sz w:val="22"/>
          <w:szCs w:val="22"/>
        </w:rPr>
      </w:r>
      <w:r w:rsidRPr="00752111">
        <w:rPr>
          <w:rFonts w:ascii="Times" w:hAnsi="Times"/>
          <w:sz w:val="22"/>
          <w:szCs w:val="22"/>
        </w:rPr>
        <w:fldChar w:fldCharType="separate"/>
      </w:r>
      <w:r w:rsidRPr="00752111">
        <w:rPr>
          <w:rFonts w:ascii="Times" w:hAnsi="Times"/>
          <w:color w:val="2F4F4F"/>
          <w:sz w:val="22"/>
          <w:szCs w:val="22"/>
        </w:rPr>
        <w:t>Baldock</w:t>
      </w:r>
      <w:proofErr w:type="spellEnd"/>
      <w:r w:rsidRPr="00752111">
        <w:rPr>
          <w:rFonts w:ascii="Times" w:hAnsi="Times"/>
          <w:color w:val="2F4F4F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color w:val="2F4F4F"/>
          <w:sz w:val="22"/>
          <w:szCs w:val="22"/>
        </w:rPr>
        <w:t>and</w:t>
      </w:r>
      <w:r w:rsidRPr="00752111">
        <w:rPr>
          <w:rFonts w:ascii="Times" w:hAnsi="Times"/>
          <w:color w:val="2F4F4F"/>
          <w:spacing w:val="-12"/>
          <w:sz w:val="22"/>
          <w:szCs w:val="22"/>
        </w:rPr>
        <w:t xml:space="preserve"> </w:t>
      </w:r>
      <w:proofErr w:type="spellStart"/>
      <w:r w:rsidRPr="00752111">
        <w:rPr>
          <w:rFonts w:ascii="Times" w:hAnsi="Times"/>
          <w:color w:val="2F4F4F"/>
          <w:sz w:val="22"/>
          <w:szCs w:val="22"/>
        </w:rPr>
        <w:t>Skjemstad</w:t>
      </w:r>
      <w:proofErr w:type="spellEnd"/>
      <w:r w:rsidRPr="00752111">
        <w:rPr>
          <w:rFonts w:ascii="Times" w:hAnsi="Times"/>
          <w:color w:val="2F4F4F"/>
          <w:sz w:val="22"/>
          <w:szCs w:val="22"/>
        </w:rPr>
        <w:fldChar w:fldCharType="end"/>
      </w:r>
      <w:r w:rsidRPr="00752111">
        <w:rPr>
          <w:rFonts w:ascii="Times" w:hAnsi="Times"/>
          <w:color w:val="2F4F4F"/>
          <w:spacing w:val="-13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16" w:history="1">
        <w:r w:rsidRPr="00752111">
          <w:rPr>
            <w:rFonts w:ascii="Times" w:hAnsi="Times"/>
            <w:color w:val="2F4F4F"/>
            <w:sz w:val="22"/>
            <w:szCs w:val="22"/>
          </w:rPr>
          <w:t>2000</w:t>
        </w:r>
      </w:hyperlink>
      <w:r w:rsidRPr="00752111">
        <w:rPr>
          <w:rFonts w:ascii="Times" w:hAnsi="Times"/>
          <w:sz w:val="22"/>
          <w:szCs w:val="22"/>
        </w:rPr>
        <w:t>],</w:t>
      </w:r>
      <w:r w:rsidRPr="00752111">
        <w:rPr>
          <w:rFonts w:ascii="Times" w:hAnsi="Times"/>
          <w:spacing w:val="-12"/>
          <w:sz w:val="22"/>
          <w:szCs w:val="22"/>
        </w:rPr>
        <w:t xml:space="preserve"> </w:t>
      </w:r>
      <w:hyperlink w:anchor="_bookmark0" w:history="1">
        <w:proofErr w:type="spellStart"/>
        <w:r w:rsidRPr="00752111">
          <w:rPr>
            <w:rFonts w:ascii="Times" w:hAnsi="Times"/>
            <w:color w:val="2F4F4F"/>
            <w:sz w:val="22"/>
            <w:szCs w:val="22"/>
          </w:rPr>
          <w:t>Birge</w:t>
        </w:r>
        <w:proofErr w:type="spellEnd"/>
        <w:r w:rsidRPr="00752111">
          <w:rPr>
            <w:rFonts w:ascii="Times" w:hAnsi="Times"/>
            <w:color w:val="2F4F4F"/>
            <w:spacing w:val="-13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et</w:t>
        </w:r>
        <w:r w:rsidRPr="00752111">
          <w:rPr>
            <w:rFonts w:ascii="Times" w:hAnsi="Times"/>
            <w:color w:val="2F4F4F"/>
            <w:spacing w:val="-13"/>
            <w:sz w:val="22"/>
            <w:szCs w:val="22"/>
          </w:rPr>
          <w:t xml:space="preserve"> </w:t>
        </w:r>
        <w:r w:rsidRPr="00752111">
          <w:rPr>
            <w:rFonts w:ascii="Times" w:hAnsi="Times"/>
            <w:color w:val="2F4F4F"/>
            <w:sz w:val="22"/>
            <w:szCs w:val="22"/>
          </w:rPr>
          <w:t>al.</w:t>
        </w:r>
      </w:hyperlink>
      <w:r w:rsidRPr="00752111">
        <w:rPr>
          <w:rFonts w:ascii="Times" w:hAnsi="Times"/>
          <w:color w:val="2F4F4F"/>
          <w:spacing w:val="-12"/>
          <w:sz w:val="22"/>
          <w:szCs w:val="22"/>
        </w:rPr>
        <w:t xml:space="preserve"> </w:t>
      </w:r>
      <w:r w:rsidRPr="00752111">
        <w:rPr>
          <w:rFonts w:ascii="Times" w:hAnsi="Times"/>
          <w:sz w:val="22"/>
          <w:szCs w:val="22"/>
        </w:rPr>
        <w:t>[</w:t>
      </w:r>
      <w:hyperlink w:anchor="_bookmark0" w:history="1">
        <w:r w:rsidRPr="00752111">
          <w:rPr>
            <w:rFonts w:ascii="Times" w:hAnsi="Times"/>
            <w:color w:val="2F4F4F"/>
            <w:sz w:val="22"/>
            <w:szCs w:val="22"/>
          </w:rPr>
          <w:t>2015</w:t>
        </w:r>
      </w:hyperlink>
      <w:r w:rsidRPr="00752111">
        <w:rPr>
          <w:rFonts w:ascii="Times" w:hAnsi="Times"/>
          <w:sz w:val="22"/>
          <w:szCs w:val="22"/>
        </w:rPr>
        <w:t>]).</w:t>
      </w:r>
      <w:r w:rsidRPr="00752111">
        <w:rPr>
          <w:rFonts w:ascii="Times" w:hAnsi="Times"/>
          <w:spacing w:val="-13"/>
          <w:sz w:val="22"/>
          <w:szCs w:val="22"/>
        </w:rPr>
        <w:t xml:space="preserve"> </w:t>
      </w:r>
      <w:r w:rsidR="00E562C7" w:rsidRPr="00752111">
        <w:rPr>
          <w:rFonts w:ascii="Times" w:hAnsi="Times"/>
          <w:sz w:val="22"/>
          <w:szCs w:val="22"/>
        </w:rPr>
        <w:t>Figures a</w:t>
      </w:r>
      <w:r w:rsidRPr="00752111">
        <w:rPr>
          <w:rFonts w:ascii="Times" w:hAnsi="Times"/>
          <w:sz w:val="22"/>
          <w:szCs w:val="22"/>
        </w:rPr>
        <w:t xml:space="preserve">dapted from </w:t>
      </w:r>
      <w:hyperlink w:anchor="_bookmark36" w:history="1">
        <w:r w:rsidRPr="00752111">
          <w:rPr>
            <w:rFonts w:ascii="Times" w:hAnsi="Times"/>
            <w:color w:val="2F4F4F"/>
            <w:sz w:val="22"/>
            <w:szCs w:val="22"/>
          </w:rPr>
          <w:t>Stewart et al.</w:t>
        </w:r>
      </w:hyperlink>
      <w:r w:rsidRPr="00752111">
        <w:rPr>
          <w:rFonts w:ascii="Times" w:hAnsi="Times"/>
          <w:color w:val="2F4F4F"/>
          <w:sz w:val="22"/>
          <w:szCs w:val="22"/>
        </w:rPr>
        <w:t xml:space="preserve"> </w:t>
      </w:r>
      <w:r w:rsidR="00426AC1" w:rsidRPr="00752111">
        <w:rPr>
          <w:rFonts w:ascii="Times" w:hAnsi="Times"/>
          <w:color w:val="2F4F4F"/>
          <w:sz w:val="22"/>
          <w:szCs w:val="22"/>
        </w:rPr>
        <w:t>(</w:t>
      </w:r>
      <w:r w:rsidRPr="00752111">
        <w:rPr>
          <w:rFonts w:ascii="Times" w:hAnsi="Times"/>
          <w:sz w:val="22"/>
          <w:szCs w:val="22"/>
        </w:rPr>
        <w:t>[</w:t>
      </w:r>
      <w:hyperlink w:anchor="_bookmark36" w:history="1">
        <w:r w:rsidRPr="00752111">
          <w:rPr>
            <w:rFonts w:ascii="Times" w:hAnsi="Times"/>
            <w:color w:val="2F4F4F"/>
            <w:sz w:val="22"/>
            <w:szCs w:val="22"/>
          </w:rPr>
          <w:t>2007</w:t>
        </w:r>
      </w:hyperlink>
      <w:r w:rsidRPr="00752111">
        <w:rPr>
          <w:rFonts w:ascii="Times" w:hAnsi="Times"/>
          <w:sz w:val="22"/>
          <w:szCs w:val="22"/>
        </w:rPr>
        <w:t>]</w:t>
      </w:r>
      <w:r w:rsidR="00426AC1" w:rsidRPr="00752111">
        <w:rPr>
          <w:rFonts w:ascii="Times" w:hAnsi="Times"/>
          <w:sz w:val="22"/>
          <w:szCs w:val="22"/>
        </w:rPr>
        <w:t>)</w:t>
      </w:r>
      <w:r w:rsidRPr="00752111">
        <w:rPr>
          <w:rFonts w:ascii="Times" w:hAnsi="Times"/>
          <w:sz w:val="22"/>
          <w:szCs w:val="22"/>
        </w:rPr>
        <w:t>.</w:t>
      </w:r>
    </w:p>
    <w:p w14:paraId="7624E0B2" w14:textId="7FCCF75C" w:rsidR="00E562C7" w:rsidRPr="00752111" w:rsidRDefault="00E562C7" w:rsidP="005E70CD">
      <w:pPr>
        <w:pStyle w:val="BodyText"/>
        <w:spacing w:line="189" w:lineRule="auto"/>
        <w:ind w:left="106" w:right="38"/>
        <w:jc w:val="both"/>
        <w:rPr>
          <w:rFonts w:ascii="Times" w:hAnsi="Times"/>
          <w:sz w:val="18"/>
        </w:rPr>
      </w:pPr>
    </w:p>
    <w:p w14:paraId="753A776F" w14:textId="77777777" w:rsidR="00E562C7" w:rsidRPr="00752111" w:rsidRDefault="00E562C7" w:rsidP="005E70CD">
      <w:pPr>
        <w:pStyle w:val="BodyText"/>
        <w:spacing w:line="189" w:lineRule="auto"/>
        <w:ind w:left="106" w:right="38"/>
        <w:jc w:val="both"/>
        <w:rPr>
          <w:rFonts w:ascii="Times" w:hAnsi="Times"/>
          <w:sz w:val="18"/>
        </w:rPr>
      </w:pPr>
    </w:p>
    <w:p w14:paraId="1FC2D277" w14:textId="1010D794" w:rsidR="005E70CD" w:rsidRPr="00752111" w:rsidRDefault="005E70CD" w:rsidP="005E70CD">
      <w:pPr>
        <w:pStyle w:val="BodyText"/>
        <w:spacing w:line="189" w:lineRule="auto"/>
        <w:ind w:left="106" w:right="38"/>
        <w:jc w:val="both"/>
        <w:rPr>
          <w:rFonts w:ascii="Times" w:hAnsi="Times"/>
          <w:sz w:val="18"/>
        </w:rPr>
      </w:pPr>
    </w:p>
    <w:p w14:paraId="78E8A663" w14:textId="77777777" w:rsidR="005E70CD" w:rsidRPr="00752111" w:rsidRDefault="005E70CD" w:rsidP="005E70CD">
      <w:pPr>
        <w:pStyle w:val="BodyText"/>
        <w:rPr>
          <w:rFonts w:ascii="Times" w:hAnsi="Times"/>
        </w:rPr>
      </w:pPr>
    </w:p>
    <w:p w14:paraId="10441EA0" w14:textId="423989CA" w:rsidR="005E70CD" w:rsidRPr="00752111" w:rsidRDefault="00E562C7" w:rsidP="005E70CD">
      <w:pPr>
        <w:pStyle w:val="BodyText"/>
        <w:spacing w:before="4"/>
        <w:rPr>
          <w:rFonts w:ascii="Times" w:hAnsi="Times"/>
          <w:sz w:val="27"/>
        </w:rPr>
      </w:pPr>
      <w:r w:rsidRPr="00752111">
        <w:rPr>
          <w:rFonts w:ascii="Times" w:hAnsi="Times"/>
          <w:noProof/>
          <w:sz w:val="27"/>
        </w:rPr>
        <w:lastRenderedPageBreak/>
        <w:drawing>
          <wp:inline distT="0" distB="0" distL="0" distR="0" wp14:anchorId="3467E173" wp14:editId="3C596F95">
            <wp:extent cx="6483350" cy="5461635"/>
            <wp:effectExtent l="0" t="0" r="6350" b="0"/>
            <wp:docPr id="881" name="Picture 88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 descr="A picture containing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A0F1" w14:textId="419A2CA4" w:rsidR="005E70CD" w:rsidRPr="00752111" w:rsidRDefault="005E70CD" w:rsidP="00E562C7">
      <w:pPr>
        <w:spacing w:before="154" w:line="480" w:lineRule="auto"/>
        <w:ind w:left="106" w:right="38"/>
        <w:jc w:val="both"/>
        <w:rPr>
          <w:rFonts w:ascii="Times" w:hAnsi="Times"/>
        </w:rPr>
      </w:pPr>
      <w:r w:rsidRPr="00752111">
        <w:rPr>
          <w:rFonts w:ascii="Times" w:hAnsi="Times"/>
          <w:b/>
        </w:rPr>
        <w:t>Figure</w:t>
      </w:r>
      <w:r w:rsidRPr="00752111">
        <w:rPr>
          <w:rFonts w:ascii="Times" w:hAnsi="Times"/>
          <w:b/>
          <w:spacing w:val="-8"/>
        </w:rPr>
        <w:t xml:space="preserve"> </w:t>
      </w:r>
      <w:r w:rsidRPr="00752111">
        <w:rPr>
          <w:rFonts w:ascii="Times" w:hAnsi="Times"/>
          <w:b/>
        </w:rPr>
        <w:t>2:</w:t>
      </w:r>
      <w:r w:rsidRPr="00752111">
        <w:rPr>
          <w:rFonts w:ascii="Times" w:hAnsi="Times"/>
          <w:b/>
          <w:spacing w:val="10"/>
        </w:rPr>
        <w:t xml:space="preserve"> </w:t>
      </w:r>
      <w:r w:rsidRPr="00752111">
        <w:rPr>
          <w:rFonts w:ascii="Times" w:hAnsi="Times"/>
        </w:rPr>
        <w:t>Alternate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scenarios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of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afforestation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on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>soil</w:t>
      </w:r>
      <w:r w:rsidRPr="00752111">
        <w:rPr>
          <w:rFonts w:ascii="Times" w:hAnsi="Times"/>
          <w:spacing w:val="-10"/>
        </w:rPr>
        <w:t xml:space="preserve"> </w:t>
      </w:r>
      <w:r w:rsidRPr="00752111">
        <w:rPr>
          <w:rFonts w:ascii="Times" w:hAnsi="Times"/>
        </w:rPr>
        <w:t xml:space="preserve">carbon </w:t>
      </w:r>
      <w:r w:rsidRPr="00752111">
        <w:rPr>
          <w:rFonts w:ascii="Times" w:hAnsi="Times"/>
          <w:spacing w:val="-2"/>
        </w:rPr>
        <w:t>stocks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over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  <w:spacing w:val="-2"/>
        </w:rPr>
        <w:t>time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  <w:spacing w:val="-2"/>
        </w:rPr>
        <w:t>with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  <w:spacing w:val="-2"/>
        </w:rPr>
        <w:t>supporting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  <w:spacing w:val="-2"/>
        </w:rPr>
        <w:t>literature</w:t>
      </w:r>
      <w:r w:rsidRPr="00752111">
        <w:rPr>
          <w:rFonts w:ascii="Times" w:hAnsi="Times"/>
          <w:spacing w:val="-3"/>
        </w:rPr>
        <w:t xml:space="preserve"> </w:t>
      </w:r>
      <w:r w:rsidRPr="00752111">
        <w:rPr>
          <w:rFonts w:ascii="Times" w:hAnsi="Times"/>
          <w:spacing w:val="-2"/>
        </w:rPr>
        <w:t>and</w:t>
      </w:r>
      <w:r w:rsidRPr="00752111">
        <w:rPr>
          <w:rFonts w:ascii="Times" w:hAnsi="Times"/>
          <w:spacing w:val="-4"/>
        </w:rPr>
        <w:t xml:space="preserve"> </w:t>
      </w:r>
      <w:r w:rsidRPr="00752111">
        <w:rPr>
          <w:rFonts w:ascii="Times" w:hAnsi="Times"/>
          <w:spacing w:val="-2"/>
        </w:rPr>
        <w:t>the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  <w:spacing w:val="-2"/>
        </w:rPr>
        <w:t xml:space="preserve">predicted </w:t>
      </w:r>
      <w:r w:rsidRPr="00752111">
        <w:rPr>
          <w:rFonts w:ascii="Times" w:hAnsi="Times"/>
        </w:rPr>
        <w:t>change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in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</w:rPr>
        <w:t>soil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carbon</w:t>
      </w:r>
      <w:r w:rsidR="00E562C7" w:rsidRPr="00752111">
        <w:rPr>
          <w:rFonts w:ascii="Times" w:hAnsi="Times"/>
        </w:rPr>
        <w:t xml:space="preserve"> storage</w:t>
      </w:r>
      <w:r w:rsidRPr="00752111">
        <w:rPr>
          <w:rFonts w:ascii="Times" w:hAnsi="Times"/>
          <w:spacing w:val="-8"/>
        </w:rPr>
        <w:t xml:space="preserve"> </w:t>
      </w:r>
      <w:r w:rsidR="00E562C7" w:rsidRPr="00752111">
        <w:rPr>
          <w:rFonts w:ascii="Times" w:hAnsi="Times"/>
          <w:spacing w:val="-8"/>
        </w:rPr>
        <w:t xml:space="preserve">equilibria </w:t>
      </w:r>
      <w:r w:rsidRPr="00752111">
        <w:rPr>
          <w:rFonts w:ascii="Times" w:hAnsi="Times"/>
        </w:rPr>
        <w:t>according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</w:rPr>
        <w:t>to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the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7"/>
        </w:rPr>
        <w:t xml:space="preserve"> </w:t>
      </w:r>
      <w:r w:rsidRPr="00752111">
        <w:rPr>
          <w:rFonts w:ascii="Times" w:hAnsi="Times"/>
        </w:rPr>
        <w:t>saturation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</w:rPr>
        <w:t>hypothesis.</w:t>
      </w:r>
      <w:r w:rsidRPr="00752111">
        <w:rPr>
          <w:rFonts w:ascii="Times" w:hAnsi="Times"/>
          <w:spacing w:val="40"/>
        </w:rPr>
        <w:t xml:space="preserve"> </w:t>
      </w:r>
      <w:r w:rsidRPr="00752111">
        <w:rPr>
          <w:rFonts w:ascii="Times" w:hAnsi="Times"/>
        </w:rPr>
        <w:t xml:space="preserve">The scenarios include </w:t>
      </w:r>
      <w:r w:rsidR="00E562C7" w:rsidRPr="00752111">
        <w:rPr>
          <w:rFonts w:ascii="Times" w:hAnsi="Times"/>
        </w:rPr>
        <w:t xml:space="preserve">increased </w:t>
      </w:r>
      <w:r w:rsidRPr="00752111">
        <w:rPr>
          <w:rFonts w:ascii="Times" w:hAnsi="Times"/>
        </w:rPr>
        <w:t>soil carbon (</w:t>
      </w:r>
      <w:r w:rsidR="00E562C7" w:rsidRPr="00752111">
        <w:rPr>
          <w:rFonts w:ascii="Times" w:hAnsi="Times"/>
        </w:rPr>
        <w:t xml:space="preserve">top; </w:t>
      </w:r>
      <w:r w:rsidRPr="00752111">
        <w:rPr>
          <w:rFonts w:ascii="Times" w:hAnsi="Times"/>
        </w:rPr>
        <w:t>highlighted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in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green),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no</w:t>
      </w:r>
      <w:r w:rsidRPr="00752111">
        <w:rPr>
          <w:rFonts w:ascii="Times" w:hAnsi="Times"/>
          <w:spacing w:val="-6"/>
        </w:rPr>
        <w:t xml:space="preserve"> </w:t>
      </w:r>
      <w:r w:rsidR="00E562C7" w:rsidRPr="00752111">
        <w:rPr>
          <w:rFonts w:ascii="Times" w:hAnsi="Times"/>
        </w:rPr>
        <w:t>change in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soil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carbon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</w:rPr>
        <w:t>(</w:t>
      </w:r>
      <w:r w:rsidR="00E562C7" w:rsidRPr="00752111">
        <w:rPr>
          <w:rFonts w:ascii="Times" w:hAnsi="Times"/>
        </w:rPr>
        <w:t xml:space="preserve">middle; </w:t>
      </w:r>
      <w:r w:rsidRPr="00752111">
        <w:rPr>
          <w:rFonts w:ascii="Times" w:hAnsi="Times"/>
        </w:rPr>
        <w:t>highlighted</w:t>
      </w:r>
      <w:r w:rsidRPr="00752111">
        <w:rPr>
          <w:rFonts w:ascii="Times" w:hAnsi="Times"/>
          <w:spacing w:val="-6"/>
        </w:rPr>
        <w:t xml:space="preserve"> </w:t>
      </w:r>
      <w:r w:rsidRPr="00752111">
        <w:rPr>
          <w:rFonts w:ascii="Times" w:hAnsi="Times"/>
        </w:rPr>
        <w:t>in</w:t>
      </w:r>
      <w:r w:rsidRPr="00752111">
        <w:rPr>
          <w:rFonts w:ascii="Times" w:hAnsi="Times"/>
          <w:spacing w:val="-5"/>
        </w:rPr>
        <w:t xml:space="preserve"> </w:t>
      </w:r>
      <w:r w:rsidRPr="00752111">
        <w:rPr>
          <w:rFonts w:ascii="Times" w:hAnsi="Times"/>
        </w:rPr>
        <w:t>yel</w:t>
      </w:r>
      <w:r w:rsidRPr="00752111">
        <w:rPr>
          <w:rFonts w:ascii="Times" w:hAnsi="Times"/>
          <w:spacing w:val="-4"/>
        </w:rPr>
        <w:t>low)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4"/>
        </w:rPr>
        <w:t>and</w:t>
      </w:r>
      <w:r w:rsidRPr="00752111">
        <w:rPr>
          <w:rFonts w:ascii="Times" w:hAnsi="Times"/>
          <w:spacing w:val="-8"/>
        </w:rPr>
        <w:t xml:space="preserve"> </w:t>
      </w:r>
      <w:r w:rsidR="00E562C7" w:rsidRPr="00752111">
        <w:rPr>
          <w:rFonts w:ascii="Times" w:hAnsi="Times"/>
          <w:spacing w:val="-4"/>
        </w:rPr>
        <w:t>decrease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4"/>
        </w:rPr>
        <w:t>in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4"/>
        </w:rPr>
        <w:t>soil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4"/>
        </w:rPr>
        <w:t>carbon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4"/>
        </w:rPr>
        <w:t>(</w:t>
      </w:r>
      <w:r w:rsidR="00E562C7" w:rsidRPr="00752111">
        <w:rPr>
          <w:rFonts w:ascii="Times" w:hAnsi="Times"/>
          <w:spacing w:val="-4"/>
        </w:rPr>
        <w:t xml:space="preserve">bottom; </w:t>
      </w:r>
      <w:r w:rsidRPr="00752111">
        <w:rPr>
          <w:rFonts w:ascii="Times" w:hAnsi="Times"/>
          <w:spacing w:val="-4"/>
        </w:rPr>
        <w:t>highlighted</w:t>
      </w:r>
      <w:r w:rsidRPr="00752111">
        <w:rPr>
          <w:rFonts w:ascii="Times" w:hAnsi="Times"/>
          <w:spacing w:val="-8"/>
        </w:rPr>
        <w:t xml:space="preserve"> </w:t>
      </w:r>
      <w:r w:rsidRPr="00752111">
        <w:rPr>
          <w:rFonts w:ascii="Times" w:hAnsi="Times"/>
          <w:spacing w:val="-4"/>
        </w:rPr>
        <w:t>in</w:t>
      </w:r>
      <w:r w:rsidRPr="00752111">
        <w:rPr>
          <w:rFonts w:ascii="Times" w:hAnsi="Times"/>
          <w:spacing w:val="-9"/>
        </w:rPr>
        <w:t xml:space="preserve"> </w:t>
      </w:r>
      <w:r w:rsidRPr="00752111">
        <w:rPr>
          <w:rFonts w:ascii="Times" w:hAnsi="Times"/>
          <w:spacing w:val="-4"/>
        </w:rPr>
        <w:t>red)</w:t>
      </w:r>
      <w:r w:rsidRPr="00752111">
        <w:rPr>
          <w:rFonts w:ascii="Times" w:hAnsi="Times"/>
          <w:spacing w:val="-8"/>
        </w:rPr>
        <w:t xml:space="preserve"> </w:t>
      </w:r>
      <w:r w:rsidR="00E562C7" w:rsidRPr="00752111">
        <w:rPr>
          <w:rFonts w:ascii="Times" w:hAnsi="Times"/>
          <w:spacing w:val="-4"/>
        </w:rPr>
        <w:t>following grassland</w:t>
      </w:r>
      <w:r w:rsidRPr="00752111">
        <w:rPr>
          <w:rFonts w:ascii="Times" w:hAnsi="Times"/>
        </w:rPr>
        <w:t xml:space="preserve"> afforestation. </w:t>
      </w:r>
      <w:r w:rsidR="00426AC1" w:rsidRPr="00752111">
        <w:rPr>
          <w:rFonts w:ascii="Times" w:hAnsi="Times"/>
        </w:rPr>
        <w:t>Overall quantity and source of soil carbon (grassland vs forest) shifts subtly in each scenario, also according to the carbon saturation hypothesis (</w:t>
      </w:r>
      <w:hyperlink w:anchor="_bookmark36" w:history="1">
        <w:r w:rsidR="00426AC1" w:rsidRPr="00752111">
          <w:rPr>
            <w:rFonts w:ascii="Times" w:hAnsi="Times"/>
            <w:color w:val="2F4F4F"/>
          </w:rPr>
          <w:t>Stewart et al.</w:t>
        </w:r>
      </w:hyperlink>
      <w:r w:rsidR="00426AC1" w:rsidRPr="00752111">
        <w:rPr>
          <w:rFonts w:ascii="Times" w:hAnsi="Times"/>
          <w:color w:val="2F4F4F"/>
        </w:rPr>
        <w:t xml:space="preserve"> </w:t>
      </w:r>
      <w:r w:rsidR="00426AC1" w:rsidRPr="00752111">
        <w:rPr>
          <w:rFonts w:ascii="Times" w:hAnsi="Times"/>
        </w:rPr>
        <w:t>[</w:t>
      </w:r>
      <w:hyperlink w:anchor="_bookmark36" w:history="1">
        <w:r w:rsidR="00426AC1" w:rsidRPr="00752111">
          <w:rPr>
            <w:rFonts w:ascii="Times" w:hAnsi="Times"/>
            <w:color w:val="2F4F4F"/>
          </w:rPr>
          <w:t>2007</w:t>
        </w:r>
      </w:hyperlink>
      <w:r w:rsidR="00426AC1" w:rsidRPr="00752111">
        <w:rPr>
          <w:rFonts w:ascii="Times" w:hAnsi="Times"/>
        </w:rPr>
        <w:t xml:space="preserve">]). </w:t>
      </w:r>
    </w:p>
    <w:p w14:paraId="712B1304" w14:textId="77777777" w:rsidR="005E70CD" w:rsidRPr="00752111" w:rsidRDefault="005E70CD" w:rsidP="005E70CD">
      <w:pPr>
        <w:pStyle w:val="BodyText"/>
        <w:spacing w:line="189" w:lineRule="auto"/>
        <w:ind w:left="106" w:right="38"/>
        <w:jc w:val="both"/>
        <w:rPr>
          <w:rFonts w:ascii="Times" w:hAnsi="Times"/>
          <w:sz w:val="18"/>
        </w:rPr>
      </w:pPr>
    </w:p>
    <w:p w14:paraId="20F44260" w14:textId="5D320B52" w:rsidR="00E562C7" w:rsidRPr="00752111" w:rsidRDefault="00E562C7" w:rsidP="00E562C7">
      <w:pPr>
        <w:rPr>
          <w:rFonts w:ascii="Times" w:hAnsi="Times"/>
          <w:b/>
          <w:spacing w:val="-4"/>
          <w:sz w:val="18"/>
        </w:rPr>
      </w:pPr>
    </w:p>
    <w:p w14:paraId="5658420F" w14:textId="3D53F9AB" w:rsidR="00487D5B" w:rsidRPr="00752111" w:rsidRDefault="00752111" w:rsidP="00426AC1">
      <w:pPr>
        <w:spacing w:before="165" w:line="480" w:lineRule="auto"/>
        <w:rPr>
          <w:rFonts w:ascii="Times" w:hAnsi="Times"/>
          <w:b/>
          <w:spacing w:val="-4"/>
        </w:rPr>
      </w:pPr>
      <w:r>
        <w:rPr>
          <w:rFonts w:ascii="Times" w:hAnsi="Times"/>
          <w:b/>
          <w:noProof/>
          <w:spacing w:val="-4"/>
        </w:rPr>
        <w:lastRenderedPageBreak/>
        <w:drawing>
          <wp:inline distT="0" distB="0" distL="0" distR="0" wp14:anchorId="599DDB1A" wp14:editId="62AA6EC0">
            <wp:extent cx="6483350" cy="2945130"/>
            <wp:effectExtent l="0" t="0" r="6350" b="127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B1CE" w14:textId="24D79089" w:rsidR="00E562C7" w:rsidRPr="00752111" w:rsidRDefault="00E562C7" w:rsidP="00426AC1">
      <w:pPr>
        <w:spacing w:before="165" w:line="480" w:lineRule="auto"/>
        <w:rPr>
          <w:rFonts w:ascii="Times" w:hAnsi="Times"/>
        </w:rPr>
      </w:pPr>
      <w:r w:rsidRPr="00752111">
        <w:rPr>
          <w:rFonts w:ascii="Times" w:hAnsi="Times"/>
          <w:b/>
          <w:spacing w:val="-4"/>
        </w:rPr>
        <w:t>Figure</w:t>
      </w:r>
      <w:r w:rsidRPr="00752111">
        <w:rPr>
          <w:rFonts w:ascii="Times" w:hAnsi="Times"/>
          <w:b/>
          <w:spacing w:val="16"/>
        </w:rPr>
        <w:t xml:space="preserve"> </w:t>
      </w:r>
      <w:r w:rsidRPr="00752111">
        <w:rPr>
          <w:rFonts w:ascii="Times" w:hAnsi="Times"/>
          <w:b/>
          <w:spacing w:val="-4"/>
        </w:rPr>
        <w:t>3:</w:t>
      </w:r>
      <w:r w:rsidRPr="00752111">
        <w:rPr>
          <w:rFonts w:ascii="Times" w:hAnsi="Times"/>
          <w:b/>
          <w:spacing w:val="48"/>
        </w:rPr>
        <w:t xml:space="preserve"> </w:t>
      </w:r>
      <w:r w:rsidR="00752111" w:rsidRPr="00752111">
        <w:rPr>
          <w:rFonts w:ascii="Times" w:hAnsi="Times"/>
          <w:spacing w:val="-4"/>
        </w:rPr>
        <w:t>Rangeland acres converted to afforestation when carbon is priced at $50 per metric ton C</w:t>
      </w:r>
      <w:r w:rsidR="00752111">
        <w:rPr>
          <w:rFonts w:ascii="Times" w:hAnsi="Times"/>
          <w:spacing w:val="-4"/>
        </w:rPr>
        <w:t xml:space="preserve">. </w:t>
      </w:r>
      <w:r w:rsidRPr="00752111">
        <w:rPr>
          <w:rFonts w:ascii="Times" w:hAnsi="Times"/>
          <w:spacing w:val="-4"/>
        </w:rPr>
        <w:t>Reanalyzed from</w:t>
      </w:r>
      <w:r w:rsidRPr="00752111">
        <w:rPr>
          <w:rFonts w:ascii="Times" w:hAnsi="Times"/>
          <w:spacing w:val="-3"/>
        </w:rPr>
        <w:t xml:space="preserve"> </w:t>
      </w:r>
      <w:hyperlink w:anchor="_bookmark8" w:history="1">
        <w:r w:rsidRPr="00752111">
          <w:rPr>
            <w:rFonts w:ascii="Times" w:hAnsi="Times"/>
            <w:color w:val="2F4F4F"/>
            <w:spacing w:val="-3"/>
          </w:rPr>
          <w:t xml:space="preserve"> </w:t>
        </w:r>
        <w:r w:rsidRPr="00752111">
          <w:rPr>
            <w:rFonts w:ascii="Times" w:hAnsi="Times"/>
            <w:color w:val="2F4F4F"/>
            <w:spacing w:val="-4"/>
          </w:rPr>
          <w:t>Nielsen</w:t>
        </w:r>
        <w:r w:rsidRPr="00752111">
          <w:rPr>
            <w:rFonts w:ascii="Times" w:hAnsi="Times"/>
            <w:color w:val="2F4F4F"/>
            <w:spacing w:val="-3"/>
          </w:rPr>
          <w:t xml:space="preserve"> </w:t>
        </w:r>
        <w:r w:rsidRPr="00752111">
          <w:rPr>
            <w:rFonts w:ascii="Times" w:hAnsi="Times"/>
            <w:color w:val="2F4F4F"/>
            <w:spacing w:val="-4"/>
          </w:rPr>
          <w:t>et</w:t>
        </w:r>
        <w:r w:rsidRPr="00752111">
          <w:rPr>
            <w:rFonts w:ascii="Times" w:hAnsi="Times"/>
            <w:color w:val="2F4F4F"/>
            <w:spacing w:val="-3"/>
          </w:rPr>
          <w:t xml:space="preserve"> </w:t>
        </w:r>
        <w:r w:rsidRPr="00752111">
          <w:rPr>
            <w:rFonts w:ascii="Times" w:hAnsi="Times"/>
            <w:color w:val="2F4F4F"/>
            <w:spacing w:val="-4"/>
          </w:rPr>
          <w:t>al.</w:t>
        </w:r>
      </w:hyperlink>
      <w:r w:rsidRPr="00752111">
        <w:rPr>
          <w:rFonts w:ascii="Times" w:hAnsi="Times"/>
          <w:color w:val="2F4F4F"/>
          <w:spacing w:val="-3"/>
        </w:rPr>
        <w:t xml:space="preserve"> </w:t>
      </w:r>
      <w:r w:rsidRPr="00752111">
        <w:rPr>
          <w:rFonts w:ascii="Times" w:hAnsi="Times"/>
          <w:spacing w:val="-4"/>
        </w:rPr>
        <w:t>[</w:t>
      </w:r>
      <w:hyperlink w:anchor="_bookmark8" w:history="1">
        <w:r w:rsidRPr="00752111">
          <w:rPr>
            <w:rFonts w:ascii="Times" w:hAnsi="Times"/>
            <w:color w:val="2F4F4F"/>
            <w:spacing w:val="-4"/>
          </w:rPr>
          <w:t>2014</w:t>
        </w:r>
      </w:hyperlink>
      <w:r w:rsidRPr="00752111">
        <w:rPr>
          <w:rFonts w:ascii="Times" w:hAnsi="Times"/>
          <w:spacing w:val="-4"/>
        </w:rPr>
        <w:t>]</w:t>
      </w:r>
      <w:r w:rsidR="00487D5B" w:rsidRPr="00752111">
        <w:rPr>
          <w:rFonts w:ascii="Times" w:hAnsi="Times"/>
          <w:spacing w:val="-4"/>
        </w:rPr>
        <w:t>.</w:t>
      </w:r>
    </w:p>
    <w:p w14:paraId="2133138A" w14:textId="77777777" w:rsidR="00E562C7" w:rsidRPr="00752111" w:rsidRDefault="00E562C7" w:rsidP="00E562C7">
      <w:pPr>
        <w:spacing w:line="203" w:lineRule="exact"/>
        <w:ind w:left="7560"/>
        <w:rPr>
          <w:rFonts w:ascii="Times" w:hAnsi="Times"/>
          <w:sz w:val="18"/>
        </w:rPr>
      </w:pPr>
      <w:r w:rsidRPr="00752111">
        <w:rPr>
          <w:rFonts w:ascii="Times" w:hAnsi="Times"/>
          <w:w w:val="102"/>
          <w:sz w:val="18"/>
        </w:rPr>
        <w:t>.</w:t>
      </w:r>
    </w:p>
    <w:p w14:paraId="3A8EBD82" w14:textId="77777777" w:rsidR="005E70CD" w:rsidRPr="00752111" w:rsidRDefault="005E70CD">
      <w:pPr>
        <w:pStyle w:val="BodyText"/>
        <w:spacing w:before="44" w:line="189" w:lineRule="auto"/>
        <w:ind w:left="106" w:right="54" w:firstLine="298"/>
        <w:jc w:val="both"/>
        <w:rPr>
          <w:rFonts w:ascii="Times" w:hAnsi="Times"/>
        </w:rPr>
      </w:pPr>
    </w:p>
    <w:p w14:paraId="1ACA389D" w14:textId="77777777" w:rsidR="00982EA8" w:rsidRPr="00752111" w:rsidRDefault="00982EA8">
      <w:pPr>
        <w:pStyle w:val="BodyText"/>
        <w:rPr>
          <w:rFonts w:ascii="Times" w:hAnsi="Times"/>
          <w:sz w:val="17"/>
        </w:rPr>
      </w:pPr>
    </w:p>
    <w:p w14:paraId="5AEAA072" w14:textId="77777777" w:rsidR="00982EA8" w:rsidRPr="00752111" w:rsidRDefault="006D183A">
      <w:pPr>
        <w:pStyle w:val="Heading1"/>
        <w:spacing w:before="1" w:line="240" w:lineRule="auto"/>
        <w:ind w:left="106" w:firstLine="0"/>
        <w:rPr>
          <w:rFonts w:ascii="Times" w:hAnsi="Times"/>
        </w:rPr>
      </w:pPr>
      <w:r w:rsidRPr="00752111">
        <w:rPr>
          <w:rFonts w:ascii="Times" w:hAnsi="Times"/>
          <w:spacing w:val="-2"/>
        </w:rPr>
        <w:t>References</w:t>
      </w:r>
    </w:p>
    <w:p w14:paraId="761A2534" w14:textId="77777777" w:rsidR="00982EA8" w:rsidRPr="00752111" w:rsidRDefault="006D183A">
      <w:pPr>
        <w:spacing w:before="31" w:line="196" w:lineRule="auto"/>
        <w:ind w:left="305" w:right="54" w:hanging="200"/>
        <w:jc w:val="both"/>
        <w:rPr>
          <w:rFonts w:ascii="Times" w:hAnsi="Times"/>
          <w:sz w:val="16"/>
        </w:rPr>
      </w:pPr>
      <w:bookmarkStart w:id="13" w:name="_bookmark14"/>
      <w:bookmarkEnd w:id="13"/>
      <w:r w:rsidRPr="00752111">
        <w:rPr>
          <w:rFonts w:ascii="Times" w:hAnsi="Times"/>
          <w:spacing w:val="-2"/>
          <w:sz w:val="16"/>
        </w:rPr>
        <w:t>P.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L.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Andrews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R.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C.</w:t>
      </w:r>
      <w:r w:rsidRPr="00752111">
        <w:rPr>
          <w:rFonts w:ascii="Times" w:hAnsi="Times"/>
          <w:spacing w:val="-7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Rothermel</w:t>
      </w:r>
      <w:proofErr w:type="spellEnd"/>
      <w:r w:rsidRPr="00752111">
        <w:rPr>
          <w:rFonts w:ascii="Times" w:hAnsi="Times"/>
          <w:spacing w:val="-2"/>
          <w:sz w:val="16"/>
        </w:rPr>
        <w:t>.</w:t>
      </w:r>
      <w:r w:rsidRPr="00752111">
        <w:rPr>
          <w:rFonts w:ascii="Times" w:hAnsi="Times"/>
          <w:spacing w:val="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Charts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for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interpreting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wildland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fire</w:t>
      </w:r>
      <w:r w:rsidRPr="00752111">
        <w:rPr>
          <w:rFonts w:ascii="Times" w:hAnsi="Times"/>
          <w:spacing w:val="-7"/>
          <w:sz w:val="16"/>
        </w:rPr>
        <w:t xml:space="preserve"> </w:t>
      </w:r>
      <w:bookmarkStart w:id="14" w:name="_bookmark12"/>
      <w:bookmarkEnd w:id="14"/>
      <w:r w:rsidRPr="00752111">
        <w:rPr>
          <w:rFonts w:ascii="Times" w:hAnsi="Times"/>
          <w:spacing w:val="-2"/>
          <w:sz w:val="16"/>
        </w:rPr>
        <w:t>be-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havior</w:t>
      </w:r>
      <w:proofErr w:type="spellEnd"/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characteristics.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(September),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1982.</w:t>
      </w:r>
      <w:r w:rsidRPr="00752111">
        <w:rPr>
          <w:rFonts w:ascii="Times" w:hAnsi="Times"/>
          <w:spacing w:val="-2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10.2737/INT-GTR-</w:t>
      </w:r>
      <w:bookmarkStart w:id="15" w:name="_bookmark11"/>
      <w:bookmarkEnd w:id="15"/>
      <w:r w:rsidRPr="00752111">
        <w:rPr>
          <w:rFonts w:ascii="Times" w:hAnsi="Times"/>
          <w:sz w:val="16"/>
        </w:rPr>
        <w:t>131.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16" w:name="_bookmark13"/>
      <w:bookmarkEnd w:id="16"/>
      <w:r w:rsidRPr="00752111">
        <w:rPr>
          <w:rFonts w:ascii="Times" w:hAnsi="Times"/>
          <w:sz w:val="16"/>
        </w:rPr>
        <w:t>URL</w:t>
      </w:r>
      <w:r w:rsidRPr="00752111">
        <w:rPr>
          <w:rFonts w:ascii="Times" w:hAnsi="Times"/>
          <w:spacing w:val="33"/>
          <w:sz w:val="16"/>
        </w:rPr>
        <w:t xml:space="preserve">  </w:t>
      </w:r>
      <w:hyperlink r:id="rId14">
        <w:r w:rsidRPr="00752111">
          <w:rPr>
            <w:rFonts w:ascii="Times" w:hAnsi="Times"/>
            <w:color w:val="2F4F4F"/>
            <w:sz w:val="13"/>
          </w:rPr>
          <w:t>https://www.fs.usda.gov/treesearch/pubs/22647</w:t>
        </w:r>
      </w:hyperlink>
      <w:r w:rsidRPr="00752111">
        <w:rPr>
          <w:rFonts w:ascii="Times" w:hAnsi="Times"/>
          <w:sz w:val="16"/>
        </w:rPr>
        <w:t>.</w:t>
      </w:r>
    </w:p>
    <w:p w14:paraId="64123C64" w14:textId="77777777" w:rsidR="00982EA8" w:rsidRPr="00752111" w:rsidRDefault="006D183A">
      <w:pPr>
        <w:spacing w:line="193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12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Angeler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7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12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12"/>
          <w:sz w:val="16"/>
        </w:rPr>
        <w:t xml:space="preserve"> </w:t>
      </w:r>
      <w:r w:rsidRPr="00752111">
        <w:rPr>
          <w:rFonts w:ascii="Times" w:hAnsi="Times"/>
          <w:sz w:val="16"/>
        </w:rPr>
        <w:t>Allen,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12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Barichievy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T.</w:t>
      </w:r>
      <w:r w:rsidRPr="00752111">
        <w:rPr>
          <w:rFonts w:ascii="Times" w:hAnsi="Times"/>
          <w:spacing w:val="12"/>
          <w:sz w:val="16"/>
        </w:rPr>
        <w:t xml:space="preserve"> </w:t>
      </w:r>
      <w:r w:rsidRPr="00752111">
        <w:rPr>
          <w:rFonts w:ascii="Times" w:hAnsi="Times"/>
          <w:sz w:val="16"/>
        </w:rPr>
        <w:t>Eason,</w:t>
      </w:r>
      <w:r w:rsidRPr="00752111">
        <w:rPr>
          <w:rFonts w:ascii="Times" w:hAnsi="Times"/>
          <w:spacing w:val="17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12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12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Garmestani</w:t>
      </w:r>
      <w:proofErr w:type="spellEnd"/>
      <w:r w:rsidRPr="00752111">
        <w:rPr>
          <w:rFonts w:ascii="Times" w:hAnsi="Times"/>
          <w:spacing w:val="-2"/>
          <w:sz w:val="16"/>
        </w:rPr>
        <w:t>,</w:t>
      </w:r>
    </w:p>
    <w:p w14:paraId="2AA3B5F3" w14:textId="77777777" w:rsidR="00982EA8" w:rsidRPr="00752111" w:rsidRDefault="006D183A">
      <w:pPr>
        <w:spacing w:before="9" w:line="196" w:lineRule="auto"/>
        <w:ind w:left="305" w:right="54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N. a. J. Graham, D. Granholm, L. H. Gunderson, M. Knutson, K. L.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Nash,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Nelson,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7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Nyström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T.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7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Spanbauer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Stow,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8"/>
          <w:sz w:val="16"/>
        </w:rPr>
        <w:t xml:space="preserve"> </w:t>
      </w:r>
      <w:bookmarkStart w:id="17" w:name="_bookmark15"/>
      <w:bookmarkEnd w:id="17"/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Sundstrom.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Management applications of discontinuity theory.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nal</w:t>
      </w:r>
      <w:proofErr w:type="spellEnd"/>
      <w:r w:rsidRPr="00752111">
        <w:rPr>
          <w:rFonts w:ascii="Times" w:hAnsi="Times"/>
          <w:i/>
          <w:spacing w:val="-9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9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Applied</w:t>
      </w:r>
      <w:r w:rsidRPr="00752111">
        <w:rPr>
          <w:rFonts w:ascii="Times" w:hAnsi="Times"/>
          <w:i/>
          <w:spacing w:val="-9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Ecology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(</w:t>
      </w:r>
      <w:proofErr w:type="spellStart"/>
      <w:r w:rsidRPr="00752111">
        <w:rPr>
          <w:rFonts w:ascii="Times" w:hAnsi="Times"/>
          <w:sz w:val="16"/>
        </w:rPr>
        <w:t>Holling</w:t>
      </w:r>
      <w:proofErr w:type="spellEnd"/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1973):n/a–n/a,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2015.</w:t>
      </w:r>
      <w:r w:rsidRPr="00752111">
        <w:rPr>
          <w:rFonts w:ascii="Times" w:hAnsi="Times"/>
          <w:spacing w:val="3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00218901.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10.1111/1365-2664.12494.</w:t>
      </w:r>
      <w:r w:rsidRPr="00752111">
        <w:rPr>
          <w:rFonts w:ascii="Times" w:hAnsi="Times"/>
          <w:spacing w:val="80"/>
          <w:sz w:val="16"/>
        </w:rPr>
        <w:t xml:space="preserve"> </w:t>
      </w:r>
      <w:r w:rsidRPr="00752111">
        <w:rPr>
          <w:rFonts w:ascii="Times" w:hAnsi="Times"/>
          <w:sz w:val="16"/>
        </w:rPr>
        <w:t>URL</w:t>
      </w:r>
      <w:r w:rsidRPr="00752111">
        <w:rPr>
          <w:rFonts w:ascii="Times" w:hAnsi="Times"/>
          <w:spacing w:val="18"/>
          <w:sz w:val="16"/>
        </w:rPr>
        <w:t xml:space="preserve"> </w:t>
      </w:r>
      <w:hyperlink r:id="rId15">
        <w:r w:rsidRPr="00752111">
          <w:rPr>
            <w:rFonts w:ascii="Times" w:hAnsi="Times"/>
            <w:color w:val="2F4F4F"/>
            <w:sz w:val="13"/>
          </w:rPr>
          <w:t>http://doi.wiley.com/10.1111/</w:t>
        </w:r>
      </w:hyperlink>
      <w:r w:rsidRPr="00752111">
        <w:rPr>
          <w:rFonts w:ascii="Times" w:hAnsi="Times"/>
          <w:color w:val="2F4F4F"/>
          <w:spacing w:val="40"/>
          <w:w w:val="119"/>
          <w:sz w:val="13"/>
        </w:rPr>
        <w:t xml:space="preserve"> </w:t>
      </w:r>
      <w:bookmarkStart w:id="18" w:name="_bookmark16"/>
      <w:bookmarkEnd w:id="18"/>
      <w:r w:rsidRPr="00752111">
        <w:rPr>
          <w:rFonts w:ascii="Times" w:hAnsi="Times"/>
        </w:rPr>
        <w:fldChar w:fldCharType="begin"/>
      </w:r>
      <w:r w:rsidRPr="00752111">
        <w:rPr>
          <w:rFonts w:ascii="Times" w:hAnsi="Times"/>
        </w:rPr>
        <w:instrText>HYPERLINK "http://doi.wiley.com/10.1111/1365-2664.12494" \h</w:instrText>
      </w:r>
      <w:r w:rsidRPr="00752111">
        <w:rPr>
          <w:rFonts w:ascii="Times" w:hAnsi="Times"/>
        </w:rPr>
      </w:r>
      <w:r w:rsidRPr="00752111">
        <w:rPr>
          <w:rFonts w:ascii="Times" w:hAnsi="Times"/>
        </w:rPr>
        <w:fldChar w:fldCharType="separate"/>
      </w:r>
      <w:r w:rsidRPr="00752111">
        <w:rPr>
          <w:rFonts w:ascii="Times" w:hAnsi="Times"/>
          <w:color w:val="2F4F4F"/>
          <w:spacing w:val="-2"/>
          <w:sz w:val="13"/>
        </w:rPr>
        <w:t>1365-2664.12494</w:t>
      </w:r>
      <w:r w:rsidRPr="00752111">
        <w:rPr>
          <w:rFonts w:ascii="Times" w:hAnsi="Times"/>
          <w:color w:val="2F4F4F"/>
          <w:spacing w:val="-2"/>
          <w:sz w:val="13"/>
        </w:rPr>
        <w:fldChar w:fldCharType="end"/>
      </w:r>
      <w:r w:rsidRPr="00752111">
        <w:rPr>
          <w:rFonts w:ascii="Times" w:hAnsi="Times"/>
          <w:spacing w:val="-2"/>
          <w:sz w:val="16"/>
        </w:rPr>
        <w:t>.</w:t>
      </w:r>
    </w:p>
    <w:p w14:paraId="6587FB26" w14:textId="77777777" w:rsidR="00982EA8" w:rsidRPr="00752111" w:rsidRDefault="006D183A">
      <w:pPr>
        <w:spacing w:before="7" w:line="196" w:lineRule="auto"/>
        <w:ind w:left="305" w:right="5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3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Baldock</w:t>
      </w:r>
      <w:proofErr w:type="spellEnd"/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O.</w:t>
      </w:r>
      <w:r w:rsidRPr="00752111">
        <w:rPr>
          <w:rFonts w:ascii="Times" w:hAnsi="Times"/>
          <w:spacing w:val="-3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Skjemstad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Role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the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soil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matrix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minerals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protecting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natural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organic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materials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against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biological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attack.</w:t>
      </w:r>
      <w:r w:rsidRPr="00752111">
        <w:rPr>
          <w:rFonts w:ascii="Times" w:hAnsi="Times"/>
          <w:spacing w:val="3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Organic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bookmarkStart w:id="19" w:name="_bookmark17"/>
      <w:bookmarkEnd w:id="19"/>
      <w:r w:rsidRPr="00752111">
        <w:rPr>
          <w:rFonts w:ascii="Times" w:hAnsi="Times"/>
          <w:i/>
          <w:sz w:val="16"/>
        </w:rPr>
        <w:t>Geochemistry</w:t>
      </w:r>
      <w:r w:rsidRPr="00752111">
        <w:rPr>
          <w:rFonts w:ascii="Times" w:hAnsi="Times"/>
          <w:sz w:val="16"/>
        </w:rPr>
        <w:t>, 31:697–710, 2000.</w:t>
      </w:r>
    </w:p>
    <w:p w14:paraId="2CBAD2C6" w14:textId="77777777" w:rsidR="00982EA8" w:rsidRPr="00752111" w:rsidRDefault="006D183A">
      <w:pPr>
        <w:spacing w:line="193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N.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N.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Barger,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Archer,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Campbell,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Y.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Huang,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Morton,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5"/>
          <w:sz w:val="16"/>
        </w:rPr>
        <w:t>and</w:t>
      </w:r>
    </w:p>
    <w:p w14:paraId="1634B3F9" w14:textId="77777777" w:rsidR="00982EA8" w:rsidRPr="00752111" w:rsidRDefault="006D183A">
      <w:pPr>
        <w:spacing w:before="9" w:line="196" w:lineRule="auto"/>
        <w:ind w:left="305" w:right="54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A. K. Knapp.</w:t>
      </w:r>
      <w:r w:rsidRPr="00752111">
        <w:rPr>
          <w:rFonts w:ascii="Times" w:hAnsi="Times"/>
          <w:spacing w:val="38"/>
          <w:sz w:val="16"/>
        </w:rPr>
        <w:t xml:space="preserve"> </w:t>
      </w:r>
      <w:r w:rsidRPr="00752111">
        <w:rPr>
          <w:rFonts w:ascii="Times" w:hAnsi="Times"/>
          <w:sz w:val="16"/>
        </w:rPr>
        <w:t>Woody plant proliferation in North American drylands: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A synthesis of impacts on ecosystem carbon balance, 12 2011.</w:t>
      </w:r>
      <w:r w:rsidRPr="00752111">
        <w:rPr>
          <w:rFonts w:ascii="Times" w:hAnsi="Times"/>
          <w:spacing w:val="52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20" w:name="_bookmark18"/>
      <w:bookmarkEnd w:id="20"/>
      <w:r w:rsidRPr="00752111">
        <w:rPr>
          <w:rFonts w:ascii="Times" w:hAnsi="Times"/>
          <w:spacing w:val="-2"/>
          <w:sz w:val="16"/>
        </w:rPr>
        <w:t>01480227.</w:t>
      </w:r>
    </w:p>
    <w:p w14:paraId="4F9FAA1D" w14:textId="1DE43BA0" w:rsidR="00982EA8" w:rsidRPr="00752111" w:rsidRDefault="006D183A" w:rsidP="006F7348">
      <w:pPr>
        <w:spacing w:before="4" w:line="196" w:lineRule="auto"/>
        <w:ind w:left="305" w:right="5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T. G. Bidwell, D. M. Engle, M. E. Moseley, and R. E. Masters.</w:t>
      </w:r>
      <w:r w:rsidRPr="00752111">
        <w:rPr>
          <w:rFonts w:ascii="Times" w:hAnsi="Times"/>
          <w:spacing w:val="39"/>
          <w:sz w:val="16"/>
        </w:rPr>
        <w:t xml:space="preserve"> </w:t>
      </w:r>
      <w:r w:rsidRPr="00752111">
        <w:rPr>
          <w:rFonts w:ascii="Times" w:hAnsi="Times"/>
          <w:sz w:val="16"/>
        </w:rPr>
        <w:t>Inv</w:t>
      </w:r>
      <w:bookmarkStart w:id="21" w:name="_bookmark19"/>
      <w:bookmarkEnd w:id="21"/>
      <w:r w:rsidRPr="00752111">
        <w:rPr>
          <w:rFonts w:ascii="Times" w:hAnsi="Times"/>
          <w:sz w:val="16"/>
        </w:rPr>
        <w:t>asion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of Oklahoma Rangelands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 Forests by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Eastern Redcedar and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 xml:space="preserve">Ashe </w:t>
      </w:r>
      <w:r w:rsidRPr="00752111">
        <w:rPr>
          <w:rFonts w:ascii="Times" w:hAnsi="Times"/>
          <w:spacing w:val="-5"/>
          <w:sz w:val="16"/>
        </w:rPr>
        <w:t>Ju</w:t>
      </w:r>
      <w:r w:rsidRPr="00752111">
        <w:rPr>
          <w:rFonts w:ascii="Times" w:hAnsi="Times"/>
          <w:spacing w:val="-2"/>
          <w:sz w:val="16"/>
        </w:rPr>
        <w:t>niper.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Oklahoma Cooperative Extension Service. Circular -947</w:t>
      </w:r>
      <w:r w:rsidRPr="00752111">
        <w:rPr>
          <w:rFonts w:ascii="Times" w:hAnsi="Times"/>
          <w:spacing w:val="-2"/>
          <w:sz w:val="16"/>
        </w:rPr>
        <w:t>, (April):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1–12, 2008.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10.13140/RG.2.1.2330.0649.</w:t>
      </w:r>
    </w:p>
    <w:p w14:paraId="3B4DF75F" w14:textId="77777777" w:rsidR="00982EA8" w:rsidRPr="00752111" w:rsidRDefault="006D183A">
      <w:pPr>
        <w:spacing w:before="2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H. E. </w:t>
      </w:r>
      <w:proofErr w:type="spellStart"/>
      <w:r w:rsidRPr="00752111">
        <w:rPr>
          <w:rFonts w:ascii="Times" w:hAnsi="Times"/>
          <w:sz w:val="16"/>
        </w:rPr>
        <w:t>Birge</w:t>
      </w:r>
      <w:proofErr w:type="spellEnd"/>
      <w:r w:rsidRPr="00752111">
        <w:rPr>
          <w:rFonts w:ascii="Times" w:hAnsi="Times"/>
          <w:sz w:val="16"/>
        </w:rPr>
        <w:t>, R. T. Conant, R. F. Follett, M. L. Haddix, S. J. Morris, S. 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Snapp,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Wallenstein,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Paul.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sz w:val="16"/>
        </w:rPr>
        <w:t>Soil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respiration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is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not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limited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by reductions in microbial biomass during long-term soil incubations.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Soil</w:t>
      </w:r>
      <w:r w:rsidRPr="00752111">
        <w:rPr>
          <w:rFonts w:ascii="Times" w:hAnsi="Times"/>
          <w:i/>
          <w:spacing w:val="-3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Biology</w:t>
      </w:r>
      <w:r w:rsidRPr="00752111">
        <w:rPr>
          <w:rFonts w:ascii="Times" w:hAnsi="Times"/>
          <w:i/>
          <w:spacing w:val="-3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and</w:t>
      </w:r>
      <w:r w:rsidRPr="00752111">
        <w:rPr>
          <w:rFonts w:ascii="Times" w:hAnsi="Times"/>
          <w:i/>
          <w:spacing w:val="-3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Biochemistry</w:t>
      </w:r>
      <w:r w:rsidRPr="00752111">
        <w:rPr>
          <w:rFonts w:ascii="Times" w:hAnsi="Times"/>
          <w:spacing w:val="-2"/>
          <w:sz w:val="16"/>
        </w:rPr>
        <w:t>, 81:304–310, 2015. ISSN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 xml:space="preserve">00380717. </w:t>
      </w:r>
      <w:proofErr w:type="spellStart"/>
      <w:r w:rsidRPr="00752111">
        <w:rPr>
          <w:rFonts w:ascii="Times" w:hAnsi="Times"/>
          <w:spacing w:val="-2"/>
          <w:sz w:val="16"/>
        </w:rPr>
        <w:t>doi</w:t>
      </w:r>
      <w:proofErr w:type="spellEnd"/>
      <w:r w:rsidRPr="00752111">
        <w:rPr>
          <w:rFonts w:ascii="Times" w:hAnsi="Times"/>
          <w:spacing w:val="-2"/>
          <w:sz w:val="16"/>
        </w:rPr>
        <w:t>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10.1016/j.soilbio.2014.11.028.</w:t>
      </w:r>
    </w:p>
    <w:p w14:paraId="3917D360" w14:textId="77777777" w:rsidR="00982EA8" w:rsidRPr="00752111" w:rsidRDefault="006D183A">
      <w:pPr>
        <w:spacing w:before="6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27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Birge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34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Allen,</w:t>
      </w:r>
      <w:r w:rsidRPr="00752111">
        <w:rPr>
          <w:rFonts w:ascii="Times" w:hAnsi="Times"/>
          <w:spacing w:val="34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27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Garmestani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34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K.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Pope.</w:t>
      </w:r>
      <w:r w:rsidRPr="00752111">
        <w:rPr>
          <w:rFonts w:ascii="Times" w:hAnsi="Times"/>
          <w:spacing w:val="8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Adap</w:t>
      </w:r>
      <w:proofErr w:type="spellEnd"/>
      <w:r w:rsidRPr="00752111">
        <w:rPr>
          <w:rFonts w:ascii="Times" w:hAnsi="Times"/>
          <w:sz w:val="16"/>
        </w:rPr>
        <w:t>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tive</w:t>
      </w:r>
      <w:proofErr w:type="spellEnd"/>
      <w:r w:rsidRPr="00752111">
        <w:rPr>
          <w:rFonts w:ascii="Times" w:hAnsi="Times"/>
          <w:sz w:val="16"/>
        </w:rPr>
        <w:t xml:space="preserve"> management for ecosystem services.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 of Environmental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Management</w:t>
      </w:r>
      <w:r w:rsidRPr="00752111">
        <w:rPr>
          <w:rFonts w:ascii="Times" w:hAnsi="Times"/>
          <w:sz w:val="16"/>
        </w:rPr>
        <w:t>, pages 1–10, 2016a.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ISSN 1098-6596.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10.1017/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CBO9781107415324.004.</w:t>
      </w:r>
    </w:p>
    <w:p w14:paraId="6214D7E0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Birge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Allen,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Garmestani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K.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Pope.</w:t>
      </w:r>
      <w:r w:rsidRPr="00752111">
        <w:rPr>
          <w:rFonts w:ascii="Times" w:hAnsi="Times"/>
          <w:spacing w:val="7"/>
          <w:sz w:val="16"/>
        </w:rPr>
        <w:t xml:space="preserve"> </w:t>
      </w:r>
      <w:r w:rsidRPr="00752111">
        <w:rPr>
          <w:rFonts w:ascii="Times" w:hAnsi="Times"/>
          <w:sz w:val="16"/>
        </w:rPr>
        <w:t>Adaptive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man-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agement</w:t>
      </w:r>
      <w:proofErr w:type="spellEnd"/>
      <w:r w:rsidRPr="00752111">
        <w:rPr>
          <w:rFonts w:ascii="Times" w:hAnsi="Times"/>
          <w:sz w:val="16"/>
        </w:rPr>
        <w:t xml:space="preserve"> for ecosystem services.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 of Environmental Manage-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ment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2016b.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1098-6596.</w:t>
      </w:r>
      <w:r w:rsidRPr="00752111">
        <w:rPr>
          <w:rFonts w:ascii="Times" w:hAnsi="Times"/>
          <w:spacing w:val="-4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2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10.1017/CBO9781107415324.004.</w:t>
      </w:r>
    </w:p>
    <w:p w14:paraId="54AA8996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Birge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Bevans,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Allen,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Angeler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Baer,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w w:val="105"/>
          <w:sz w:val="16"/>
        </w:rPr>
        <w:t xml:space="preserve"> Wall.</w:t>
      </w:r>
      <w:r w:rsidRPr="00752111">
        <w:rPr>
          <w:rFonts w:ascii="Times" w:hAnsi="Times"/>
          <w:spacing w:val="4"/>
          <w:w w:val="105"/>
          <w:sz w:val="16"/>
        </w:rPr>
        <w:t xml:space="preserve"> </w:t>
      </w:r>
      <w:r w:rsidRPr="00752111">
        <w:rPr>
          <w:rFonts w:ascii="Times" w:hAnsi="Times"/>
          <w:w w:val="105"/>
          <w:sz w:val="16"/>
        </w:rPr>
        <w:t>Adaptive</w:t>
      </w:r>
      <w:r w:rsidRPr="00752111">
        <w:rPr>
          <w:rFonts w:ascii="Times" w:hAnsi="Times"/>
          <w:spacing w:val="-10"/>
          <w:w w:val="105"/>
          <w:sz w:val="16"/>
        </w:rPr>
        <w:t xml:space="preserve"> </w:t>
      </w:r>
      <w:r w:rsidRPr="00752111">
        <w:rPr>
          <w:rFonts w:ascii="Times" w:hAnsi="Times"/>
          <w:w w:val="105"/>
          <w:sz w:val="16"/>
        </w:rPr>
        <w:t>management</w:t>
      </w:r>
      <w:r w:rsidRPr="00752111">
        <w:rPr>
          <w:rFonts w:ascii="Times" w:hAnsi="Times"/>
          <w:spacing w:val="-11"/>
          <w:w w:val="105"/>
          <w:sz w:val="16"/>
        </w:rPr>
        <w:t xml:space="preserve"> </w:t>
      </w:r>
      <w:r w:rsidRPr="00752111">
        <w:rPr>
          <w:rFonts w:ascii="Times" w:hAnsi="Times"/>
          <w:w w:val="105"/>
          <w:sz w:val="16"/>
        </w:rPr>
        <w:t>for</w:t>
      </w:r>
      <w:r w:rsidRPr="00752111">
        <w:rPr>
          <w:rFonts w:ascii="Times" w:hAnsi="Times"/>
          <w:spacing w:val="-10"/>
          <w:w w:val="105"/>
          <w:sz w:val="16"/>
        </w:rPr>
        <w:t xml:space="preserve"> </w:t>
      </w:r>
      <w:r w:rsidRPr="00752111">
        <w:rPr>
          <w:rFonts w:ascii="Times" w:hAnsi="Times"/>
          <w:w w:val="105"/>
          <w:sz w:val="16"/>
        </w:rPr>
        <w:t>soil</w:t>
      </w:r>
      <w:r w:rsidRPr="00752111">
        <w:rPr>
          <w:rFonts w:ascii="Times" w:hAnsi="Times"/>
          <w:spacing w:val="-11"/>
          <w:w w:val="105"/>
          <w:sz w:val="16"/>
        </w:rPr>
        <w:t xml:space="preserve"> </w:t>
      </w:r>
      <w:r w:rsidRPr="00752111">
        <w:rPr>
          <w:rFonts w:ascii="Times" w:hAnsi="Times"/>
          <w:w w:val="105"/>
          <w:sz w:val="16"/>
        </w:rPr>
        <w:t>ecosystem</w:t>
      </w:r>
      <w:r w:rsidRPr="00752111">
        <w:rPr>
          <w:rFonts w:ascii="Times" w:hAnsi="Times"/>
          <w:spacing w:val="-10"/>
          <w:w w:val="105"/>
          <w:sz w:val="16"/>
        </w:rPr>
        <w:t xml:space="preserve"> </w:t>
      </w:r>
      <w:r w:rsidRPr="00752111">
        <w:rPr>
          <w:rFonts w:ascii="Times" w:hAnsi="Times"/>
          <w:w w:val="105"/>
          <w:sz w:val="16"/>
        </w:rPr>
        <w:t>services.</w:t>
      </w:r>
      <w:r w:rsidRPr="00752111">
        <w:rPr>
          <w:rFonts w:ascii="Times" w:hAnsi="Times"/>
          <w:spacing w:val="19"/>
          <w:w w:val="105"/>
          <w:sz w:val="16"/>
        </w:rPr>
        <w:t xml:space="preserve"> </w:t>
      </w:r>
      <w:r w:rsidRPr="00752111">
        <w:rPr>
          <w:rFonts w:ascii="Times" w:hAnsi="Times"/>
          <w:i/>
          <w:w w:val="105"/>
          <w:sz w:val="16"/>
        </w:rPr>
        <w:t>Journal</w:t>
      </w:r>
      <w:r w:rsidRPr="00752111">
        <w:rPr>
          <w:rFonts w:ascii="Times" w:hAnsi="Times"/>
          <w:i/>
          <w:spacing w:val="-11"/>
          <w:w w:val="105"/>
          <w:sz w:val="16"/>
        </w:rPr>
        <w:t xml:space="preserve"> </w:t>
      </w:r>
      <w:r w:rsidRPr="00752111">
        <w:rPr>
          <w:rFonts w:ascii="Times" w:hAnsi="Times"/>
          <w:i/>
          <w:w w:val="105"/>
          <w:sz w:val="16"/>
        </w:rPr>
        <w:t xml:space="preserve">of </w:t>
      </w:r>
      <w:r w:rsidRPr="00752111">
        <w:rPr>
          <w:rFonts w:ascii="Times" w:hAnsi="Times"/>
          <w:i/>
          <w:sz w:val="16"/>
        </w:rPr>
        <w:t>Environmental</w:t>
      </w:r>
      <w:r w:rsidRPr="00752111">
        <w:rPr>
          <w:rFonts w:ascii="Times" w:hAnsi="Times"/>
          <w:i/>
          <w:spacing w:val="-1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Management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pages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6–13,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2016c.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1098-6596.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w w:val="105"/>
          <w:sz w:val="16"/>
        </w:rPr>
        <w:t xml:space="preserve"> 10.1017/CBO9781107415324.004. URL </w:t>
      </w:r>
      <w:hyperlink r:id="rId16">
        <w:r w:rsidRPr="00752111">
          <w:rPr>
            <w:rFonts w:ascii="Times" w:hAnsi="Times"/>
            <w:color w:val="2F4F4F"/>
            <w:w w:val="105"/>
            <w:sz w:val="13"/>
          </w:rPr>
          <w:t>http://dx.doi.org/10.1016/j.</w:t>
        </w:r>
      </w:hyperlink>
      <w:r w:rsidRPr="00752111">
        <w:rPr>
          <w:rFonts w:ascii="Times" w:hAnsi="Times"/>
          <w:color w:val="2F4F4F"/>
          <w:spacing w:val="40"/>
          <w:w w:val="105"/>
          <w:sz w:val="13"/>
        </w:rPr>
        <w:t xml:space="preserve"> </w:t>
      </w:r>
      <w:hyperlink r:id="rId17">
        <w:r w:rsidRPr="00752111">
          <w:rPr>
            <w:rFonts w:ascii="Times" w:hAnsi="Times"/>
            <w:color w:val="2F4F4F"/>
            <w:spacing w:val="-2"/>
            <w:w w:val="105"/>
            <w:sz w:val="13"/>
          </w:rPr>
          <w:t>jenvman.2016.06.024</w:t>
        </w:r>
      </w:hyperlink>
      <w:r w:rsidRPr="00752111">
        <w:rPr>
          <w:rFonts w:ascii="Times" w:hAnsi="Times"/>
          <w:spacing w:val="-2"/>
          <w:w w:val="105"/>
          <w:sz w:val="16"/>
        </w:rPr>
        <w:t>.</w:t>
      </w:r>
    </w:p>
    <w:p w14:paraId="2D6D17D6" w14:textId="77777777" w:rsidR="00982EA8" w:rsidRPr="00752111" w:rsidRDefault="006D183A">
      <w:pPr>
        <w:spacing w:before="5" w:line="196" w:lineRule="auto"/>
        <w:ind w:left="305" w:right="244" w:hanging="200"/>
        <w:jc w:val="both"/>
        <w:rPr>
          <w:rFonts w:ascii="Times" w:hAnsi="Times"/>
          <w:sz w:val="13"/>
        </w:rPr>
      </w:pPr>
      <w:r w:rsidRPr="00752111">
        <w:rPr>
          <w:rFonts w:ascii="Times" w:hAnsi="Times"/>
          <w:sz w:val="16"/>
        </w:rPr>
        <w:t>M. R. Busch and D. R. Presley.</w:t>
      </w:r>
      <w:r w:rsidRPr="00752111">
        <w:rPr>
          <w:rFonts w:ascii="Times" w:hAnsi="Times"/>
          <w:spacing w:val="80"/>
          <w:sz w:val="16"/>
        </w:rPr>
        <w:t xml:space="preserve"> </w:t>
      </w:r>
      <w:r w:rsidRPr="00752111">
        <w:rPr>
          <w:rFonts w:ascii="Times" w:hAnsi="Times"/>
          <w:sz w:val="16"/>
        </w:rPr>
        <w:t>Cedar Afforestation of Prairie Alters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Soil Properties on a Decadal Time Scale.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Soil Horizons</w:t>
      </w:r>
      <w:r w:rsidRPr="00752111">
        <w:rPr>
          <w:rFonts w:ascii="Times" w:hAnsi="Times"/>
          <w:sz w:val="16"/>
        </w:rPr>
        <w:t>, 55(5):1–11,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2014.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2163-2812.</w:t>
      </w:r>
      <w:r w:rsidRPr="00752111">
        <w:rPr>
          <w:rFonts w:ascii="Times" w:hAnsi="Times"/>
          <w:spacing w:val="11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9"/>
          <w:sz w:val="16"/>
        </w:rPr>
        <w:t xml:space="preserve"> </w:t>
      </w:r>
      <w:r w:rsidRPr="00752111">
        <w:rPr>
          <w:rFonts w:ascii="Times" w:hAnsi="Times"/>
          <w:sz w:val="16"/>
        </w:rPr>
        <w:t>10.2136/sh13-05-0015.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URL</w:t>
      </w:r>
      <w:r w:rsidRPr="00752111">
        <w:rPr>
          <w:rFonts w:ascii="Times" w:hAnsi="Times"/>
          <w:spacing w:val="-4"/>
          <w:sz w:val="16"/>
        </w:rPr>
        <w:t xml:space="preserve"> </w:t>
      </w:r>
      <w:hyperlink r:id="rId18">
        <w:r w:rsidRPr="00752111">
          <w:rPr>
            <w:rFonts w:ascii="Times" w:hAnsi="Times"/>
            <w:color w:val="2F4F4F"/>
            <w:spacing w:val="-2"/>
            <w:w w:val="120"/>
            <w:sz w:val="13"/>
          </w:rPr>
          <w:t>https://dl.</w:t>
        </w:r>
      </w:hyperlink>
    </w:p>
    <w:p w14:paraId="4D382623" w14:textId="77777777" w:rsidR="00982EA8" w:rsidRPr="00752111" w:rsidRDefault="00000000">
      <w:pPr>
        <w:spacing w:line="193" w:lineRule="exact"/>
        <w:ind w:left="305"/>
        <w:rPr>
          <w:rFonts w:ascii="Times" w:hAnsi="Times"/>
          <w:sz w:val="16"/>
        </w:rPr>
      </w:pPr>
      <w:hyperlink r:id="rId19">
        <w:r w:rsidR="006D183A" w:rsidRPr="00752111">
          <w:rPr>
            <w:rFonts w:ascii="Times" w:hAnsi="Times"/>
            <w:color w:val="2F4F4F"/>
            <w:w w:val="110"/>
            <w:sz w:val="13"/>
          </w:rPr>
          <w:t>sciencesocieties.org/publications/sh/abstracts/55/5/sh13-05-</w:t>
        </w:r>
        <w:r w:rsidR="006D183A" w:rsidRPr="00752111">
          <w:rPr>
            <w:rFonts w:ascii="Times" w:hAnsi="Times"/>
            <w:color w:val="2F4F4F"/>
            <w:spacing w:val="-2"/>
            <w:w w:val="110"/>
            <w:sz w:val="13"/>
          </w:rPr>
          <w:t>0015</w:t>
        </w:r>
      </w:hyperlink>
      <w:r w:rsidR="006D183A" w:rsidRPr="00752111">
        <w:rPr>
          <w:rFonts w:ascii="Times" w:hAnsi="Times"/>
          <w:spacing w:val="-2"/>
          <w:w w:val="110"/>
          <w:sz w:val="16"/>
        </w:rPr>
        <w:t>.</w:t>
      </w:r>
    </w:p>
    <w:p w14:paraId="7E1BEBCC" w14:textId="77777777" w:rsidR="00982EA8" w:rsidRPr="00752111" w:rsidRDefault="006D183A">
      <w:pPr>
        <w:spacing w:before="10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F.</w:t>
      </w:r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Chapin.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The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Mineral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Nutrition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Wild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Plants.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Annual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Review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Ecol</w:t>
      </w:r>
      <w:proofErr w:type="spellEnd"/>
      <w:r w:rsidRPr="00752111">
        <w:rPr>
          <w:rFonts w:ascii="Times" w:hAnsi="Times"/>
          <w:i/>
          <w:sz w:val="16"/>
        </w:rPr>
        <w:t>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ogy</w:t>
      </w:r>
      <w:proofErr w:type="spellEnd"/>
      <w:r w:rsidRPr="00752111">
        <w:rPr>
          <w:rFonts w:ascii="Times" w:hAnsi="Times"/>
          <w:i/>
          <w:spacing w:val="-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and</w:t>
      </w:r>
      <w:r w:rsidRPr="00752111">
        <w:rPr>
          <w:rFonts w:ascii="Times" w:hAnsi="Times"/>
          <w:i/>
          <w:spacing w:val="-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Systematics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11(1):233–260,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1980.</w:t>
      </w:r>
      <w:r w:rsidRPr="00752111">
        <w:rPr>
          <w:rFonts w:ascii="Times" w:hAnsi="Times"/>
          <w:spacing w:val="24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0066-4162.</w:t>
      </w:r>
      <w:r w:rsidRPr="00752111">
        <w:rPr>
          <w:rFonts w:ascii="Times" w:hAnsi="Times"/>
          <w:spacing w:val="24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1146/annurev.es.11.110180.001313.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URL </w:t>
      </w:r>
      <w:hyperlink r:id="rId20">
        <w:r w:rsidRPr="00752111">
          <w:rPr>
            <w:rFonts w:ascii="Times" w:hAnsi="Times"/>
            <w:color w:val="2F4F4F"/>
            <w:sz w:val="13"/>
          </w:rPr>
          <w:t>http://www.annualreviews.</w:t>
        </w:r>
      </w:hyperlink>
      <w:r w:rsidRPr="00752111">
        <w:rPr>
          <w:rFonts w:ascii="Times" w:hAnsi="Times"/>
          <w:color w:val="2F4F4F"/>
          <w:spacing w:val="40"/>
          <w:sz w:val="13"/>
        </w:rPr>
        <w:t xml:space="preserve"> </w:t>
      </w:r>
      <w:hyperlink r:id="rId21">
        <w:r w:rsidRPr="00752111">
          <w:rPr>
            <w:rFonts w:ascii="Times" w:hAnsi="Times"/>
            <w:color w:val="2F4F4F"/>
            <w:spacing w:val="-2"/>
            <w:sz w:val="13"/>
          </w:rPr>
          <w:t>org/</w:t>
        </w:r>
        <w:proofErr w:type="spellStart"/>
        <w:r w:rsidRPr="00752111">
          <w:rPr>
            <w:rFonts w:ascii="Times" w:hAnsi="Times"/>
            <w:color w:val="2F4F4F"/>
            <w:spacing w:val="-2"/>
            <w:sz w:val="13"/>
          </w:rPr>
          <w:t>doi</w:t>
        </w:r>
        <w:proofErr w:type="spellEnd"/>
        <w:r w:rsidRPr="00752111">
          <w:rPr>
            <w:rFonts w:ascii="Times" w:hAnsi="Times"/>
            <w:color w:val="2F4F4F"/>
            <w:spacing w:val="-2"/>
            <w:sz w:val="13"/>
          </w:rPr>
          <w:t>/10.1146/annurev.es.11.110180.001313</w:t>
        </w:r>
      </w:hyperlink>
      <w:r w:rsidRPr="00752111">
        <w:rPr>
          <w:rFonts w:ascii="Times" w:hAnsi="Times"/>
          <w:spacing w:val="-2"/>
          <w:sz w:val="16"/>
        </w:rPr>
        <w:t>.</w:t>
      </w:r>
    </w:p>
    <w:p w14:paraId="1031DE35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R. T. Conant.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Sequestration through forestry and agriculture.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Wiley In-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terdisciplinary</w:t>
      </w:r>
      <w:proofErr w:type="spellEnd"/>
      <w:r w:rsidRPr="00752111">
        <w:rPr>
          <w:rFonts w:ascii="Times" w:hAnsi="Times"/>
          <w:i/>
          <w:sz w:val="16"/>
        </w:rPr>
        <w:t xml:space="preserve"> Reviews: Climate Change</w:t>
      </w:r>
      <w:r w:rsidRPr="00752111">
        <w:rPr>
          <w:rFonts w:ascii="Times" w:hAnsi="Times"/>
          <w:sz w:val="16"/>
        </w:rPr>
        <w:t>, 2(2):238–254, 2011.</w:t>
      </w:r>
      <w:r w:rsidRPr="00752111">
        <w:rPr>
          <w:rFonts w:ascii="Times" w:hAnsi="Times"/>
          <w:spacing w:val="46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17577799.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10.1002/wcc.101.</w:t>
      </w:r>
    </w:p>
    <w:p w14:paraId="64265CB6" w14:textId="77777777" w:rsidR="00982EA8" w:rsidRPr="00752111" w:rsidRDefault="006D183A">
      <w:pPr>
        <w:spacing w:before="3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V.</w:t>
      </w:r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Donovan,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Burnett,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Bielski,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Birge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Bevans,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 C. R. Allen.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 xml:space="preserve">Social–ecological landscape patterns predict woody </w:t>
      </w:r>
      <w:proofErr w:type="spellStart"/>
      <w:r w:rsidRPr="00752111">
        <w:rPr>
          <w:rFonts w:ascii="Times" w:hAnsi="Times"/>
          <w:spacing w:val="-2"/>
          <w:sz w:val="16"/>
        </w:rPr>
        <w:t>en</w:t>
      </w:r>
      <w:proofErr w:type="spellEnd"/>
      <w:r w:rsidRPr="00752111">
        <w:rPr>
          <w:rFonts w:ascii="Times" w:hAnsi="Times"/>
          <w:spacing w:val="-2"/>
          <w:sz w:val="16"/>
        </w:rPr>
        <w:t>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croachment</w:t>
      </w:r>
      <w:proofErr w:type="spellEnd"/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from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native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tree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plantings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temperate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grassland.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Ecology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and Evolution</w:t>
      </w:r>
      <w:r w:rsidRPr="00752111">
        <w:rPr>
          <w:rFonts w:ascii="Times" w:hAnsi="Times"/>
          <w:sz w:val="16"/>
        </w:rPr>
        <w:t>, 1(9), 2018.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10.1002/eqe.3063.</w:t>
      </w:r>
    </w:p>
    <w:p w14:paraId="2EBF9A92" w14:textId="77777777" w:rsidR="00982EA8" w:rsidRPr="00752111" w:rsidRDefault="006D183A">
      <w:pPr>
        <w:spacing w:before="5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V.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Donovan,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Wonkka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"/>
          <w:sz w:val="16"/>
        </w:rPr>
        <w:t xml:space="preserve"> </w:t>
      </w:r>
      <w:r w:rsidRPr="00752111">
        <w:rPr>
          <w:rFonts w:ascii="Times" w:hAnsi="Times"/>
          <w:sz w:val="16"/>
        </w:rPr>
        <w:t>Surging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wildfire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activity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in a grassland biome.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Geophysical Research Letters</w:t>
      </w:r>
      <w:r w:rsidRPr="00752111">
        <w:rPr>
          <w:rFonts w:ascii="Times" w:hAnsi="Times"/>
          <w:spacing w:val="-2"/>
          <w:sz w:val="16"/>
        </w:rPr>
        <w:t>, 44(12):5986–5993,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2017. ISSN 19448007.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10.1002/2017GL072901.</w:t>
      </w:r>
    </w:p>
    <w:p w14:paraId="07998E76" w14:textId="77777777" w:rsidR="00982EA8" w:rsidRPr="00752111" w:rsidRDefault="006D183A">
      <w:pPr>
        <w:spacing w:before="3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w w:val="110"/>
          <w:sz w:val="16"/>
        </w:rPr>
        <w:t>A.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S.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Elberg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Nielsen,</w:t>
      </w:r>
      <w:r w:rsidRPr="00752111">
        <w:rPr>
          <w:rFonts w:ascii="Times" w:hAnsi="Times"/>
          <w:spacing w:val="-4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A.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J.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Plantinga,</w:t>
      </w:r>
      <w:r w:rsidRPr="00752111">
        <w:rPr>
          <w:rFonts w:ascii="Times" w:hAnsi="Times"/>
          <w:spacing w:val="-4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and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R.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J.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proofErr w:type="spellStart"/>
      <w:r w:rsidRPr="00752111">
        <w:rPr>
          <w:rFonts w:ascii="Times" w:hAnsi="Times"/>
          <w:w w:val="110"/>
          <w:sz w:val="16"/>
        </w:rPr>
        <w:t>Alig</w:t>
      </w:r>
      <w:proofErr w:type="spellEnd"/>
      <w:r w:rsidRPr="00752111">
        <w:rPr>
          <w:rFonts w:ascii="Times" w:hAnsi="Times"/>
          <w:w w:val="110"/>
          <w:sz w:val="16"/>
        </w:rPr>
        <w:t>.</w:t>
      </w:r>
      <w:r w:rsidRPr="00752111">
        <w:rPr>
          <w:rFonts w:ascii="Times" w:hAnsi="Times"/>
          <w:spacing w:val="40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Mitigating</w:t>
      </w:r>
      <w:r w:rsidRPr="00752111">
        <w:rPr>
          <w:rFonts w:ascii="Times" w:hAnsi="Times"/>
          <w:spacing w:val="-8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 xml:space="preserve">cli- </w:t>
      </w:r>
      <w:r w:rsidRPr="00752111">
        <w:rPr>
          <w:rFonts w:ascii="Times" w:hAnsi="Times"/>
          <w:sz w:val="16"/>
        </w:rPr>
        <w:t>mate change through afforestation:</w:t>
      </w:r>
      <w:r w:rsidRPr="00752111">
        <w:rPr>
          <w:rFonts w:ascii="Times" w:hAnsi="Times"/>
          <w:spacing w:val="27"/>
          <w:sz w:val="16"/>
        </w:rPr>
        <w:t xml:space="preserve"> </w:t>
      </w:r>
      <w:r w:rsidRPr="00752111">
        <w:rPr>
          <w:rFonts w:ascii="Times" w:hAnsi="Times"/>
          <w:sz w:val="16"/>
        </w:rPr>
        <w:t>New cost estimates for the United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States.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Resource and Energy Economics</w:t>
      </w:r>
      <w:r w:rsidRPr="00752111">
        <w:rPr>
          <w:rFonts w:ascii="Times" w:hAnsi="Times"/>
          <w:sz w:val="16"/>
        </w:rPr>
        <w:t>, 36(1):83–98, 2014.</w:t>
      </w:r>
      <w:r w:rsidRPr="00752111">
        <w:rPr>
          <w:rFonts w:ascii="Times" w:hAnsi="Times"/>
          <w:spacing w:val="77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09287655.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 xml:space="preserve">: 10.1016/j.reseneeco.2013.11.001. URL </w:t>
      </w:r>
      <w:hyperlink r:id="rId22">
        <w:r w:rsidRPr="00752111">
          <w:rPr>
            <w:rFonts w:ascii="Times" w:hAnsi="Times"/>
            <w:color w:val="2F4F4F"/>
            <w:sz w:val="13"/>
          </w:rPr>
          <w:t>http://dx.doi.</w:t>
        </w:r>
      </w:hyperlink>
      <w:r w:rsidRPr="00752111">
        <w:rPr>
          <w:rFonts w:ascii="Times" w:hAnsi="Times"/>
          <w:color w:val="2F4F4F"/>
          <w:spacing w:val="40"/>
          <w:w w:val="110"/>
          <w:sz w:val="13"/>
        </w:rPr>
        <w:t xml:space="preserve"> </w:t>
      </w:r>
      <w:hyperlink r:id="rId23">
        <w:r w:rsidRPr="00752111">
          <w:rPr>
            <w:rFonts w:ascii="Times" w:hAnsi="Times"/>
            <w:color w:val="2F4F4F"/>
            <w:spacing w:val="-2"/>
            <w:w w:val="110"/>
            <w:sz w:val="13"/>
          </w:rPr>
          <w:t>org/10.1016/j.reseneeco.2013.11.001</w:t>
        </w:r>
      </w:hyperlink>
      <w:r w:rsidRPr="00752111">
        <w:rPr>
          <w:rFonts w:ascii="Times" w:hAnsi="Times"/>
          <w:spacing w:val="-2"/>
          <w:w w:val="110"/>
          <w:sz w:val="16"/>
        </w:rPr>
        <w:t>.</w:t>
      </w:r>
    </w:p>
    <w:p w14:paraId="28FAF9EB" w14:textId="77777777" w:rsidR="00982EA8" w:rsidRPr="00752111" w:rsidRDefault="006D183A">
      <w:pPr>
        <w:spacing w:before="6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M. A. Finney, C. W. McHugh, I. C. Grenfell, K. L. Riley, and K. C.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Short.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A simulation of probabilistic wildfire risk components for the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continental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United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States.</w:t>
      </w:r>
      <w:r w:rsidRPr="00752111">
        <w:rPr>
          <w:rFonts w:ascii="Times" w:hAnsi="Times"/>
          <w:spacing w:val="3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Stochastic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Environmental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Research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and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Risk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Assessment</w:t>
      </w:r>
      <w:r w:rsidRPr="00752111">
        <w:rPr>
          <w:rFonts w:ascii="Times" w:hAnsi="Times"/>
          <w:sz w:val="16"/>
        </w:rPr>
        <w:t>, 25(7):973–1000, 2011.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ISSN 14363240.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10.1007/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s00477-011-0462-z.</w:t>
      </w:r>
    </w:p>
    <w:p w14:paraId="3F5276ED" w14:textId="77777777" w:rsidR="00982EA8" w:rsidRPr="00752111" w:rsidRDefault="006D183A">
      <w:pPr>
        <w:spacing w:before="6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D. T. Fogarty, C. R. Allen, and D.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Incipient woody plant </w:t>
      </w:r>
      <w:proofErr w:type="spellStart"/>
      <w:r w:rsidRPr="00752111">
        <w:rPr>
          <w:rFonts w:ascii="Times" w:hAnsi="Times"/>
          <w:sz w:val="16"/>
        </w:rPr>
        <w:t>en</w:t>
      </w:r>
      <w:proofErr w:type="spellEnd"/>
      <w:r w:rsidRPr="00752111">
        <w:rPr>
          <w:rFonts w:ascii="Times" w:hAnsi="Times"/>
          <w:sz w:val="16"/>
        </w:rPr>
        <w:t>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croachment</w:t>
      </w:r>
      <w:proofErr w:type="spellEnd"/>
      <w:r w:rsidRPr="00752111">
        <w:rPr>
          <w:rFonts w:ascii="Times" w:hAnsi="Times"/>
          <w:sz w:val="16"/>
        </w:rPr>
        <w:t xml:space="preserve"> signals heightened vulnerability for an intact grassland re-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gion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Vegetation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Science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33(6),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11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2022.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1100-9233.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10.1111/jvs.13155.</w:t>
      </w:r>
    </w:p>
    <w:p w14:paraId="59A931AC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pacing w:val="-2"/>
          <w:sz w:val="16"/>
        </w:rPr>
        <w:t>E.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J.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Forster,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J.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R.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Healey,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Dymond</w:t>
      </w:r>
      <w:proofErr w:type="spellEnd"/>
      <w:r w:rsidRPr="00752111">
        <w:rPr>
          <w:rFonts w:ascii="Times" w:hAnsi="Times"/>
          <w:spacing w:val="-2"/>
          <w:sz w:val="16"/>
        </w:rPr>
        <w:t>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D.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Styles.</w:t>
      </w:r>
      <w:r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Commercial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afforesta</w:t>
      </w:r>
      <w:proofErr w:type="spellEnd"/>
      <w:r w:rsidRPr="00752111">
        <w:rPr>
          <w:rFonts w:ascii="Times" w:hAnsi="Times"/>
          <w:spacing w:val="-2"/>
          <w:sz w:val="16"/>
        </w:rPr>
        <w:t>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tion</w:t>
      </w:r>
      <w:proofErr w:type="spellEnd"/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can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deliver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effective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climate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change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mitigation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under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multiple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de-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carbonisation</w:t>
      </w:r>
      <w:proofErr w:type="spellEnd"/>
      <w:r w:rsidRPr="00752111">
        <w:rPr>
          <w:rFonts w:ascii="Times" w:hAnsi="Times"/>
          <w:spacing w:val="-2"/>
          <w:sz w:val="16"/>
        </w:rPr>
        <w:t xml:space="preserve"> pathways.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Nature Communications</w:t>
      </w:r>
      <w:r w:rsidRPr="00752111">
        <w:rPr>
          <w:rFonts w:ascii="Times" w:hAnsi="Times"/>
          <w:spacing w:val="-2"/>
          <w:sz w:val="16"/>
        </w:rPr>
        <w:t>,</w:t>
      </w:r>
      <w:r w:rsidRPr="00752111">
        <w:rPr>
          <w:rFonts w:ascii="Times" w:hAnsi="Times"/>
          <w:spacing w:val="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12(1),</w:t>
      </w:r>
      <w:r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12 2021.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pacing w:val="-4"/>
          <w:sz w:val="16"/>
        </w:rPr>
        <w:t>ISSN</w:t>
      </w:r>
    </w:p>
    <w:p w14:paraId="4AE36994" w14:textId="77777777" w:rsidR="00982EA8" w:rsidRPr="00752111" w:rsidRDefault="006D183A">
      <w:pPr>
        <w:spacing w:line="193" w:lineRule="exact"/>
        <w:ind w:left="305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20411723.</w:t>
      </w:r>
      <w:r w:rsidRPr="00752111">
        <w:rPr>
          <w:rFonts w:ascii="Times" w:hAnsi="Times"/>
          <w:spacing w:val="1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10.1038/s41467-021-24084-</w:t>
      </w:r>
      <w:r w:rsidRPr="00752111">
        <w:rPr>
          <w:rFonts w:ascii="Times" w:hAnsi="Times"/>
          <w:spacing w:val="-5"/>
          <w:sz w:val="16"/>
        </w:rPr>
        <w:t>x.</w:t>
      </w:r>
    </w:p>
    <w:p w14:paraId="78C4FC22" w14:textId="017DF238" w:rsidR="00982EA8" w:rsidRPr="00752111" w:rsidRDefault="006D183A" w:rsidP="006F7348">
      <w:pPr>
        <w:spacing w:before="10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B. W. </w:t>
      </w:r>
      <w:proofErr w:type="spellStart"/>
      <w:r w:rsidRPr="00752111">
        <w:rPr>
          <w:rFonts w:ascii="Times" w:hAnsi="Times"/>
          <w:sz w:val="16"/>
        </w:rPr>
        <w:t>Griscom</w:t>
      </w:r>
      <w:proofErr w:type="spellEnd"/>
      <w:r w:rsidRPr="00752111">
        <w:rPr>
          <w:rFonts w:ascii="Times" w:hAnsi="Times"/>
          <w:sz w:val="16"/>
        </w:rPr>
        <w:t>, J. Adams, P. W. Ellis, R. A. Houghton, G. Lomax, D. A.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pacing w:val="-4"/>
          <w:sz w:val="16"/>
        </w:rPr>
        <w:t>Miteva</w:t>
      </w:r>
      <w:proofErr w:type="spellEnd"/>
      <w:r w:rsidRPr="00752111">
        <w:rPr>
          <w:rFonts w:ascii="Times" w:hAnsi="Times"/>
          <w:spacing w:val="-4"/>
          <w:sz w:val="16"/>
        </w:rPr>
        <w:t xml:space="preserve">, W. H. Schlesinger, D. Shoch, J. V. </w:t>
      </w:r>
      <w:proofErr w:type="spellStart"/>
      <w:r w:rsidRPr="00752111">
        <w:rPr>
          <w:rFonts w:ascii="Times" w:hAnsi="Times"/>
          <w:spacing w:val="-4"/>
          <w:sz w:val="16"/>
        </w:rPr>
        <w:t>Siikamäki</w:t>
      </w:r>
      <w:proofErr w:type="spellEnd"/>
      <w:r w:rsidRPr="00752111">
        <w:rPr>
          <w:rFonts w:ascii="Times" w:hAnsi="Times"/>
          <w:spacing w:val="-4"/>
          <w:sz w:val="16"/>
        </w:rPr>
        <w:t>, P. Smith, P. Wood-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bury,</w:t>
      </w:r>
      <w:r w:rsidRPr="00752111">
        <w:rPr>
          <w:rFonts w:ascii="Times" w:hAnsi="Times"/>
          <w:spacing w:val="1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1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Zganjar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1"/>
          <w:sz w:val="16"/>
        </w:rPr>
        <w:t xml:space="preserve"> </w:t>
      </w:r>
      <w:r w:rsidRPr="00752111">
        <w:rPr>
          <w:rFonts w:ascii="Times" w:hAnsi="Times"/>
          <w:sz w:val="16"/>
        </w:rPr>
        <w:t>Blackman,</w:t>
      </w:r>
      <w:r w:rsidRPr="00752111">
        <w:rPr>
          <w:rFonts w:ascii="Times" w:hAnsi="Times"/>
          <w:spacing w:val="2"/>
          <w:sz w:val="16"/>
        </w:rPr>
        <w:t xml:space="preserve"> </w:t>
      </w:r>
      <w:r w:rsidRPr="00752111">
        <w:rPr>
          <w:rFonts w:ascii="Times" w:hAnsi="Times"/>
          <w:sz w:val="16"/>
        </w:rPr>
        <w:t>J. Campari,</w:t>
      </w:r>
      <w:r w:rsidRPr="00752111">
        <w:rPr>
          <w:rFonts w:ascii="Times" w:hAnsi="Times"/>
          <w:spacing w:val="2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1"/>
          <w:sz w:val="16"/>
        </w:rPr>
        <w:t xml:space="preserve"> </w:t>
      </w:r>
      <w:r w:rsidRPr="00752111">
        <w:rPr>
          <w:rFonts w:ascii="Times" w:hAnsi="Times"/>
          <w:sz w:val="16"/>
        </w:rPr>
        <w:t>T. Conant,</w:t>
      </w:r>
      <w:r w:rsidRPr="00752111">
        <w:rPr>
          <w:rFonts w:ascii="Times" w:hAnsi="Times"/>
          <w:spacing w:val="2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Delgado,</w:t>
      </w:r>
      <w:r w:rsidR="006F7348"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Elias,</w:t>
      </w:r>
      <w:r w:rsidRPr="00752111">
        <w:rPr>
          <w:rFonts w:ascii="Times" w:hAnsi="Times"/>
          <w:spacing w:val="19"/>
          <w:sz w:val="16"/>
        </w:rPr>
        <w:t xml:space="preserve"> </w:t>
      </w:r>
      <w:r w:rsidRPr="00752111">
        <w:rPr>
          <w:rFonts w:ascii="Times" w:hAnsi="Times"/>
          <w:sz w:val="16"/>
        </w:rPr>
        <w:t>T.</w:t>
      </w:r>
      <w:r w:rsidRPr="00752111">
        <w:rPr>
          <w:rFonts w:ascii="Times" w:hAnsi="Times"/>
          <w:spacing w:val="15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Gopalakrishna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0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15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Hamsik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0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Herrero,</w:t>
      </w:r>
      <w:r w:rsidRPr="00752111">
        <w:rPr>
          <w:rFonts w:ascii="Times" w:hAnsi="Times"/>
          <w:spacing w:val="20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15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Kiesecker</w:t>
      </w:r>
      <w:proofErr w:type="spellEnd"/>
      <w:r w:rsidRPr="00752111">
        <w:rPr>
          <w:rFonts w:ascii="Times" w:hAnsi="Times"/>
          <w:spacing w:val="-2"/>
          <w:sz w:val="16"/>
        </w:rPr>
        <w:t>,</w:t>
      </w:r>
      <w:r w:rsidR="006F7348"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Landis,</w:t>
      </w:r>
      <w:r w:rsidRPr="00752111">
        <w:rPr>
          <w:rFonts w:ascii="Times" w:hAnsi="Times"/>
          <w:spacing w:val="23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16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Laestadius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3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17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Leavitt,</w:t>
      </w:r>
      <w:r w:rsidRPr="00752111">
        <w:rPr>
          <w:rFonts w:ascii="Times" w:hAnsi="Times"/>
          <w:spacing w:val="23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16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Minnemeyer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3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1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Polasky,</w:t>
      </w:r>
      <w:r w:rsidR="006F7348"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7"/>
          <w:sz w:val="16"/>
        </w:rPr>
        <w:t xml:space="preserve"> </w:t>
      </w:r>
      <w:r w:rsidRPr="00752111">
        <w:rPr>
          <w:rFonts w:ascii="Times" w:hAnsi="Times"/>
          <w:sz w:val="16"/>
        </w:rPr>
        <w:t>Potapov,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F.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7"/>
          <w:sz w:val="16"/>
        </w:rPr>
        <w:t xml:space="preserve"> </w:t>
      </w:r>
      <w:r w:rsidRPr="00752111">
        <w:rPr>
          <w:rFonts w:ascii="Times" w:hAnsi="Times"/>
          <w:sz w:val="16"/>
        </w:rPr>
        <w:t>Putz,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Sanderman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7"/>
          <w:sz w:val="16"/>
        </w:rPr>
        <w:t xml:space="preserve"> </w:t>
      </w:r>
      <w:r w:rsidRPr="00752111">
        <w:rPr>
          <w:rFonts w:ascii="Times" w:hAnsi="Times"/>
          <w:sz w:val="16"/>
        </w:rPr>
        <w:t>Silvius,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Wollenberg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pacing w:val="-5"/>
          <w:sz w:val="16"/>
        </w:rPr>
        <w:t>and</w:t>
      </w:r>
      <w:r w:rsidR="006F7348"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J. </w:t>
      </w:r>
      <w:proofErr w:type="spellStart"/>
      <w:r w:rsidRPr="00752111">
        <w:rPr>
          <w:rFonts w:ascii="Times" w:hAnsi="Times"/>
          <w:sz w:val="16"/>
        </w:rPr>
        <w:t>Fargione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Natural climate solutions.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Proceedings of the National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Academy of Sciences of the United States of America</w:t>
      </w:r>
      <w:r w:rsidRPr="00752111">
        <w:rPr>
          <w:rFonts w:ascii="Times" w:hAnsi="Times"/>
          <w:sz w:val="16"/>
        </w:rPr>
        <w:t>, 114(44):11645–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11650,</w:t>
      </w:r>
      <w:r w:rsidRPr="00752111">
        <w:rPr>
          <w:rFonts w:ascii="Times" w:hAnsi="Times"/>
          <w:spacing w:val="45"/>
          <w:sz w:val="16"/>
        </w:rPr>
        <w:t xml:space="preserve"> </w:t>
      </w:r>
      <w:r w:rsidRPr="00752111">
        <w:rPr>
          <w:rFonts w:ascii="Times" w:hAnsi="Times"/>
          <w:sz w:val="16"/>
        </w:rPr>
        <w:t>2017</w:t>
      </w:r>
    </w:p>
    <w:p w14:paraId="38098B9B" w14:textId="77777777" w:rsidR="00982EA8" w:rsidRPr="00752111" w:rsidRDefault="006D183A">
      <w:pPr>
        <w:spacing w:before="9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L. Guo and R. Gifford.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Soil carbon stocks and land use change:</w:t>
      </w:r>
      <w:r w:rsidRPr="00752111">
        <w:rPr>
          <w:rFonts w:ascii="Times" w:hAnsi="Times"/>
          <w:spacing w:val="33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a </w:t>
      </w:r>
      <w:proofErr w:type="spellStart"/>
      <w:r w:rsidRPr="00752111">
        <w:rPr>
          <w:rFonts w:ascii="Times" w:hAnsi="Times"/>
          <w:sz w:val="16"/>
        </w:rPr>
        <w:t>meta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analysis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Global Change Biology</w:t>
      </w:r>
      <w:r w:rsidRPr="00752111">
        <w:rPr>
          <w:rFonts w:ascii="Times" w:hAnsi="Times"/>
          <w:sz w:val="16"/>
        </w:rPr>
        <w:t>, 8:345–360, 2002.</w:t>
      </w:r>
    </w:p>
    <w:p w14:paraId="51894328" w14:textId="77777777" w:rsidR="00982EA8" w:rsidRPr="00752111" w:rsidRDefault="006D183A">
      <w:pPr>
        <w:spacing w:before="125" w:line="196" w:lineRule="auto"/>
        <w:ind w:left="305" w:right="38" w:hanging="200"/>
        <w:jc w:val="both"/>
        <w:rPr>
          <w:rFonts w:ascii="Times" w:hAnsi="Times"/>
          <w:sz w:val="16"/>
        </w:rPr>
      </w:pPr>
      <w:bookmarkStart w:id="22" w:name="_bookmark22"/>
      <w:bookmarkEnd w:id="22"/>
      <w:r w:rsidRPr="00752111">
        <w:rPr>
          <w:rFonts w:ascii="Times" w:hAnsi="Times"/>
          <w:sz w:val="16"/>
        </w:rPr>
        <w:lastRenderedPageBreak/>
        <w:t>M.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Harmon. Addressing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the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Scale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Question. </w:t>
      </w:r>
      <w:r w:rsidRPr="00752111">
        <w:rPr>
          <w:rFonts w:ascii="Times" w:hAnsi="Times"/>
          <w:i/>
          <w:sz w:val="16"/>
        </w:rPr>
        <w:t>Journal</w:t>
      </w:r>
      <w:r w:rsidRPr="00752111">
        <w:rPr>
          <w:rFonts w:ascii="Times" w:hAnsi="Times"/>
          <w:i/>
          <w:spacing w:val="-7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8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Forestry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7"/>
          <w:sz w:val="16"/>
        </w:rPr>
        <w:t xml:space="preserve"> </w:t>
      </w:r>
      <w:bookmarkStart w:id="23" w:name="_bookmark20"/>
      <w:bookmarkEnd w:id="23"/>
      <w:r w:rsidRPr="00752111">
        <w:rPr>
          <w:rFonts w:ascii="Times" w:hAnsi="Times"/>
          <w:sz w:val="16"/>
        </w:rPr>
        <w:t>pages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24" w:name="_bookmark21"/>
      <w:bookmarkEnd w:id="24"/>
      <w:r w:rsidRPr="00752111">
        <w:rPr>
          <w:rFonts w:ascii="Times" w:hAnsi="Times"/>
          <w:sz w:val="16"/>
        </w:rPr>
        <w:t>24–29, 2001.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ISSN 00221201.</w:t>
      </w:r>
    </w:p>
    <w:p w14:paraId="19E23B5D" w14:textId="77777777" w:rsidR="00982EA8" w:rsidRPr="00752111" w:rsidRDefault="006D183A">
      <w:pPr>
        <w:spacing w:before="2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26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Hassink</w:t>
      </w:r>
      <w:proofErr w:type="spellEnd"/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Whitmore.</w:t>
      </w:r>
      <w:r w:rsidRPr="00752111">
        <w:rPr>
          <w:rFonts w:ascii="Times" w:hAnsi="Times"/>
          <w:spacing w:val="80"/>
          <w:w w:val="150"/>
          <w:sz w:val="16"/>
        </w:rPr>
        <w:t xml:space="preserve"> </w:t>
      </w:r>
      <w:r w:rsidRPr="00752111">
        <w:rPr>
          <w:rFonts w:ascii="Times" w:hAnsi="Times"/>
          <w:sz w:val="16"/>
        </w:rPr>
        <w:t>A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Model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the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Physical</w:t>
      </w:r>
      <w:r w:rsidRPr="00752111">
        <w:rPr>
          <w:rFonts w:ascii="Times" w:hAnsi="Times"/>
          <w:spacing w:val="26"/>
          <w:sz w:val="16"/>
        </w:rPr>
        <w:t xml:space="preserve"> </w:t>
      </w:r>
      <w:r w:rsidRPr="00752111">
        <w:rPr>
          <w:rFonts w:ascii="Times" w:hAnsi="Times"/>
          <w:sz w:val="16"/>
        </w:rPr>
        <w:t>Protection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of Organic Matter in Soils.</w:t>
      </w:r>
      <w:r w:rsidRPr="00752111">
        <w:rPr>
          <w:rFonts w:ascii="Times" w:hAnsi="Times"/>
          <w:spacing w:val="8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 xml:space="preserve">Soil Science Society of America </w:t>
      </w:r>
      <w:bookmarkStart w:id="25" w:name="_bookmark23"/>
      <w:bookmarkEnd w:id="25"/>
      <w:r w:rsidRPr="00752111">
        <w:rPr>
          <w:rFonts w:ascii="Times" w:hAnsi="Times"/>
          <w:i/>
          <w:sz w:val="16"/>
        </w:rPr>
        <w:t>Jour-</w:t>
      </w:r>
      <w:r w:rsidRPr="00752111">
        <w:rPr>
          <w:rFonts w:ascii="Times" w:hAnsi="Times"/>
          <w:i/>
          <w:spacing w:val="8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nal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61(1):131,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1997.</w:t>
      </w:r>
      <w:r w:rsidRPr="00752111">
        <w:rPr>
          <w:rFonts w:ascii="Times" w:hAnsi="Times"/>
          <w:spacing w:val="48"/>
          <w:sz w:val="16"/>
        </w:rPr>
        <w:t xml:space="preserve"> 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31"/>
          <w:sz w:val="16"/>
        </w:rPr>
        <w:t xml:space="preserve"> </w:t>
      </w:r>
      <w:r w:rsidRPr="00752111">
        <w:rPr>
          <w:rFonts w:ascii="Times" w:hAnsi="Times"/>
          <w:sz w:val="16"/>
        </w:rPr>
        <w:t>0361-5995.</w:t>
      </w:r>
      <w:r w:rsidRPr="00752111">
        <w:rPr>
          <w:rFonts w:ascii="Times" w:hAnsi="Times"/>
          <w:spacing w:val="48"/>
          <w:sz w:val="16"/>
        </w:rPr>
        <w:t xml:space="preserve"> 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7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10.2136/sssaj1997.</w:t>
      </w:r>
    </w:p>
    <w:p w14:paraId="170C0C7F" w14:textId="77777777" w:rsidR="00982EA8" w:rsidRPr="00752111" w:rsidRDefault="006D183A">
      <w:pPr>
        <w:spacing w:before="3" w:line="196" w:lineRule="auto"/>
        <w:ind w:left="305"/>
        <w:rPr>
          <w:rFonts w:ascii="Times" w:hAnsi="Times"/>
          <w:sz w:val="16"/>
        </w:rPr>
      </w:pPr>
      <w:r w:rsidRPr="00752111">
        <w:rPr>
          <w:rFonts w:ascii="Times" w:hAnsi="Times"/>
          <w:w w:val="110"/>
          <w:sz w:val="16"/>
        </w:rPr>
        <w:t>03615995006100010020x.</w:t>
      </w:r>
      <w:r w:rsidRPr="00752111">
        <w:rPr>
          <w:rFonts w:ascii="Times" w:hAnsi="Times"/>
          <w:spacing w:val="34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URL</w:t>
      </w:r>
      <w:r w:rsidRPr="00752111">
        <w:rPr>
          <w:rFonts w:ascii="Times" w:hAnsi="Times"/>
          <w:spacing w:val="-3"/>
          <w:w w:val="110"/>
          <w:sz w:val="16"/>
        </w:rPr>
        <w:t xml:space="preserve"> </w:t>
      </w:r>
      <w:hyperlink r:id="rId24">
        <w:r w:rsidRPr="00752111">
          <w:rPr>
            <w:rFonts w:ascii="Times" w:hAnsi="Times"/>
            <w:color w:val="2F4F4F"/>
            <w:w w:val="110"/>
            <w:sz w:val="13"/>
          </w:rPr>
          <w:t>https://www.soils.org/publications/</w:t>
        </w:r>
      </w:hyperlink>
      <w:r w:rsidRPr="00752111">
        <w:rPr>
          <w:rFonts w:ascii="Times" w:hAnsi="Times"/>
          <w:color w:val="2F4F4F"/>
          <w:w w:val="121"/>
          <w:sz w:val="13"/>
        </w:rPr>
        <w:t xml:space="preserve"> </w:t>
      </w:r>
      <w:bookmarkStart w:id="26" w:name="_bookmark24"/>
      <w:bookmarkEnd w:id="26"/>
      <w:r w:rsidRPr="00752111">
        <w:rPr>
          <w:rFonts w:ascii="Times" w:hAnsi="Times"/>
        </w:rPr>
        <w:fldChar w:fldCharType="begin"/>
      </w:r>
      <w:r w:rsidRPr="00752111">
        <w:rPr>
          <w:rFonts w:ascii="Times" w:hAnsi="Times"/>
        </w:rPr>
        <w:instrText>HYPERLINK "https://www.soils.org/publications/sssaj/abstracts/61/1/SS0610010131" \h</w:instrText>
      </w:r>
      <w:r w:rsidRPr="00752111">
        <w:rPr>
          <w:rFonts w:ascii="Times" w:hAnsi="Times"/>
        </w:rPr>
      </w:r>
      <w:r w:rsidRPr="00752111">
        <w:rPr>
          <w:rFonts w:ascii="Times" w:hAnsi="Times"/>
        </w:rPr>
        <w:fldChar w:fldCharType="separate"/>
      </w:r>
      <w:proofErr w:type="spellStart"/>
      <w:r w:rsidRPr="00752111">
        <w:rPr>
          <w:rFonts w:ascii="Times" w:hAnsi="Times"/>
          <w:color w:val="2F4F4F"/>
          <w:spacing w:val="-2"/>
          <w:w w:val="110"/>
          <w:sz w:val="13"/>
        </w:rPr>
        <w:t>sssaj</w:t>
      </w:r>
      <w:proofErr w:type="spellEnd"/>
      <w:r w:rsidRPr="00752111">
        <w:rPr>
          <w:rFonts w:ascii="Times" w:hAnsi="Times"/>
          <w:color w:val="2F4F4F"/>
          <w:spacing w:val="-2"/>
          <w:w w:val="110"/>
          <w:sz w:val="13"/>
        </w:rPr>
        <w:t>/abstracts/61/1/SS0610010131</w:t>
      </w:r>
      <w:r w:rsidRPr="00752111">
        <w:rPr>
          <w:rFonts w:ascii="Times" w:hAnsi="Times"/>
          <w:color w:val="2F4F4F"/>
          <w:spacing w:val="-2"/>
          <w:w w:val="110"/>
          <w:sz w:val="13"/>
        </w:rPr>
        <w:fldChar w:fldCharType="end"/>
      </w:r>
      <w:r w:rsidRPr="00752111">
        <w:rPr>
          <w:rFonts w:ascii="Times" w:hAnsi="Times"/>
          <w:spacing w:val="-2"/>
          <w:w w:val="110"/>
          <w:sz w:val="16"/>
        </w:rPr>
        <w:t>.</w:t>
      </w:r>
    </w:p>
    <w:p w14:paraId="44480FF8" w14:textId="77777777" w:rsidR="00982EA8" w:rsidRPr="00752111" w:rsidRDefault="006D183A">
      <w:pPr>
        <w:spacing w:before="3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R. B. Jackson, J. L. Banner, E. G. </w:t>
      </w:r>
      <w:proofErr w:type="spellStart"/>
      <w:r w:rsidRPr="00752111">
        <w:rPr>
          <w:rFonts w:ascii="Times" w:hAnsi="Times"/>
          <w:sz w:val="16"/>
        </w:rPr>
        <w:t>Jobbágy</w:t>
      </w:r>
      <w:proofErr w:type="spellEnd"/>
      <w:r w:rsidRPr="00752111">
        <w:rPr>
          <w:rFonts w:ascii="Times" w:hAnsi="Times"/>
          <w:sz w:val="16"/>
        </w:rPr>
        <w:t xml:space="preserve">, W. T. </w:t>
      </w:r>
      <w:proofErr w:type="spellStart"/>
      <w:r w:rsidRPr="00752111">
        <w:rPr>
          <w:rFonts w:ascii="Times" w:hAnsi="Times"/>
          <w:sz w:val="16"/>
        </w:rPr>
        <w:t>Pockman</w:t>
      </w:r>
      <w:proofErr w:type="spellEnd"/>
      <w:r w:rsidRPr="00752111">
        <w:rPr>
          <w:rFonts w:ascii="Times" w:hAnsi="Times"/>
          <w:sz w:val="16"/>
        </w:rPr>
        <w:t xml:space="preserve">, and D. </w:t>
      </w:r>
      <w:bookmarkStart w:id="27" w:name="_bookmark25"/>
      <w:bookmarkEnd w:id="27"/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Wall.</w:t>
      </w:r>
      <w:r w:rsidRPr="00752111">
        <w:rPr>
          <w:rFonts w:ascii="Times" w:hAnsi="Times"/>
          <w:spacing w:val="23"/>
          <w:sz w:val="16"/>
        </w:rPr>
        <w:t xml:space="preserve"> </w:t>
      </w:r>
      <w:r w:rsidRPr="00752111">
        <w:rPr>
          <w:rFonts w:ascii="Times" w:hAnsi="Times"/>
          <w:sz w:val="16"/>
        </w:rPr>
        <w:t>Ecosystem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carbon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loss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with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woody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plant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invasion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grasslands.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Nature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418(6898):623–626,</w:t>
      </w:r>
      <w:r w:rsidRPr="00752111">
        <w:rPr>
          <w:rFonts w:ascii="Times" w:hAnsi="Times"/>
          <w:spacing w:val="17"/>
          <w:sz w:val="16"/>
        </w:rPr>
        <w:t xml:space="preserve"> </w:t>
      </w:r>
      <w:r w:rsidRPr="00752111">
        <w:rPr>
          <w:rFonts w:ascii="Times" w:hAnsi="Times"/>
          <w:sz w:val="16"/>
        </w:rPr>
        <w:t>2002.</w:t>
      </w:r>
      <w:r w:rsidRPr="00752111">
        <w:rPr>
          <w:rFonts w:ascii="Times" w:hAnsi="Times"/>
          <w:spacing w:val="73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z w:val="16"/>
        </w:rPr>
        <w:t>1476-4687.</w:t>
      </w:r>
      <w:r w:rsidRPr="00752111">
        <w:rPr>
          <w:rFonts w:ascii="Times" w:hAnsi="Times"/>
          <w:spacing w:val="73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42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10.1038/</w:t>
      </w:r>
    </w:p>
    <w:p w14:paraId="1B9980E7" w14:textId="77777777" w:rsidR="00982EA8" w:rsidRPr="00752111" w:rsidRDefault="006D183A">
      <w:pPr>
        <w:spacing w:line="193" w:lineRule="exact"/>
        <w:ind w:left="305"/>
        <w:rPr>
          <w:rFonts w:ascii="Times" w:hAnsi="Times"/>
          <w:sz w:val="16"/>
        </w:rPr>
      </w:pPr>
      <w:bookmarkStart w:id="28" w:name="_bookmark26"/>
      <w:bookmarkEnd w:id="28"/>
      <w:r w:rsidRPr="00752111">
        <w:rPr>
          <w:rFonts w:ascii="Times" w:hAnsi="Times"/>
          <w:sz w:val="16"/>
        </w:rPr>
        <w:t>nature00910.</w:t>
      </w:r>
      <w:r w:rsidRPr="00752111">
        <w:rPr>
          <w:rFonts w:ascii="Times" w:hAnsi="Times"/>
          <w:spacing w:val="41"/>
          <w:sz w:val="16"/>
        </w:rPr>
        <w:t xml:space="preserve">  </w:t>
      </w:r>
      <w:r w:rsidRPr="00752111">
        <w:rPr>
          <w:rFonts w:ascii="Times" w:hAnsi="Times"/>
          <w:sz w:val="16"/>
        </w:rPr>
        <w:t>URL</w:t>
      </w:r>
      <w:r w:rsidRPr="00752111">
        <w:rPr>
          <w:rFonts w:ascii="Times" w:hAnsi="Times"/>
          <w:spacing w:val="71"/>
          <w:sz w:val="16"/>
        </w:rPr>
        <w:t xml:space="preserve"> </w:t>
      </w:r>
      <w:hyperlink r:id="rId25">
        <w:r w:rsidRPr="00752111">
          <w:rPr>
            <w:rFonts w:ascii="Times" w:hAnsi="Times"/>
            <w:color w:val="2F4F4F"/>
            <w:spacing w:val="-2"/>
            <w:sz w:val="13"/>
          </w:rPr>
          <w:t>https://doi.org/10.1038/nature00910</w:t>
        </w:r>
      </w:hyperlink>
      <w:r w:rsidRPr="00752111">
        <w:rPr>
          <w:rFonts w:ascii="Times" w:hAnsi="Times"/>
          <w:spacing w:val="-2"/>
          <w:sz w:val="16"/>
        </w:rPr>
        <w:t>.</w:t>
      </w:r>
    </w:p>
    <w:p w14:paraId="6AF2CF4B" w14:textId="77777777" w:rsidR="00982EA8" w:rsidRPr="00752111" w:rsidRDefault="006D183A">
      <w:pPr>
        <w:spacing w:line="199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Y.</w:t>
      </w:r>
      <w:r w:rsidRPr="00752111">
        <w:rPr>
          <w:rFonts w:ascii="Times" w:hAnsi="Times"/>
          <w:spacing w:val="15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Kishawi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1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16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Mittelstet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1"/>
          <w:sz w:val="16"/>
        </w:rPr>
        <w:t xml:space="preserve"> </w:t>
      </w:r>
      <w:r w:rsidRPr="00752111">
        <w:rPr>
          <w:rFonts w:ascii="Times" w:hAnsi="Times"/>
          <w:sz w:val="16"/>
        </w:rPr>
        <w:t>T.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Gilmore,</w:t>
      </w:r>
      <w:r w:rsidRPr="00752111">
        <w:rPr>
          <w:rFonts w:ascii="Times" w:hAnsi="Times"/>
          <w:spacing w:val="22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15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21"/>
          <w:sz w:val="16"/>
        </w:rPr>
        <w:t xml:space="preserve"> </w:t>
      </w:r>
      <w:r w:rsidRPr="00752111">
        <w:rPr>
          <w:rFonts w:ascii="Times" w:hAnsi="Times"/>
          <w:sz w:val="16"/>
        </w:rPr>
        <w:t>T.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Roy,</w:t>
      </w:r>
      <w:r w:rsidRPr="00752111">
        <w:rPr>
          <w:rFonts w:ascii="Times" w:hAnsi="Times"/>
          <w:spacing w:val="22"/>
          <w:sz w:val="16"/>
        </w:rPr>
        <w:t xml:space="preserve"> </w:t>
      </w:r>
      <w:bookmarkStart w:id="29" w:name="_bookmark27"/>
      <w:bookmarkEnd w:id="29"/>
      <w:r w:rsidRPr="00752111">
        <w:rPr>
          <w:rFonts w:ascii="Times" w:hAnsi="Times"/>
          <w:spacing w:val="-5"/>
          <w:sz w:val="16"/>
        </w:rPr>
        <w:t>and</w:t>
      </w:r>
    </w:p>
    <w:p w14:paraId="000764FD" w14:textId="77777777" w:rsidR="00982EA8" w:rsidRPr="00752111" w:rsidRDefault="006D183A">
      <w:pPr>
        <w:spacing w:before="9" w:line="196" w:lineRule="auto"/>
        <w:ind w:left="305" w:right="38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N. Shrestha.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Impact of Eastern Redcedar encroachment on water re-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sources in the Nebraska Sandhills.</w:t>
      </w:r>
      <w:r w:rsidRPr="00752111">
        <w:rPr>
          <w:rFonts w:ascii="Times" w:hAnsi="Times"/>
          <w:spacing w:val="37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Science of The Total Environment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858:159696, 2023.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ISSN 0048-9697.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https://doi.org/</w:t>
      </w:r>
      <w:bookmarkStart w:id="30" w:name="_bookmark28"/>
      <w:bookmarkEnd w:id="30"/>
      <w:r w:rsidRPr="00752111">
        <w:rPr>
          <w:rFonts w:ascii="Times" w:hAnsi="Times"/>
          <w:sz w:val="16"/>
        </w:rPr>
        <w:t>10.1016/j.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scitotenv.2022.159696.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URL </w:t>
      </w:r>
      <w:hyperlink r:id="rId26">
        <w:r w:rsidRPr="00752111">
          <w:rPr>
            <w:rFonts w:ascii="Times" w:hAnsi="Times"/>
            <w:color w:val="2F4F4F"/>
            <w:sz w:val="13"/>
          </w:rPr>
          <w:t>https://www.sciencedirect.com/science/</w:t>
        </w:r>
      </w:hyperlink>
      <w:r w:rsidRPr="00752111">
        <w:rPr>
          <w:rFonts w:ascii="Times" w:hAnsi="Times"/>
          <w:color w:val="2F4F4F"/>
          <w:w w:val="113"/>
          <w:sz w:val="13"/>
        </w:rPr>
        <w:t xml:space="preserve"> </w:t>
      </w:r>
      <w:bookmarkStart w:id="31" w:name="_bookmark29"/>
      <w:bookmarkEnd w:id="31"/>
      <w:r w:rsidRPr="00752111">
        <w:rPr>
          <w:rFonts w:ascii="Times" w:hAnsi="Times"/>
        </w:rPr>
        <w:fldChar w:fldCharType="begin"/>
      </w:r>
      <w:r w:rsidRPr="00752111">
        <w:rPr>
          <w:rFonts w:ascii="Times" w:hAnsi="Times"/>
        </w:rPr>
        <w:instrText>HYPERLINK "https://www.sciencedirect.com/science/article/pii/S0048969722067961" \h</w:instrText>
      </w:r>
      <w:r w:rsidRPr="00752111">
        <w:rPr>
          <w:rFonts w:ascii="Times" w:hAnsi="Times"/>
        </w:rPr>
      </w:r>
      <w:r w:rsidRPr="00752111">
        <w:rPr>
          <w:rFonts w:ascii="Times" w:hAnsi="Times"/>
        </w:rPr>
        <w:fldChar w:fldCharType="separate"/>
      </w:r>
      <w:r w:rsidRPr="00752111">
        <w:rPr>
          <w:rFonts w:ascii="Times" w:hAnsi="Times"/>
          <w:color w:val="2F4F4F"/>
          <w:spacing w:val="-2"/>
          <w:sz w:val="13"/>
        </w:rPr>
        <w:t>article/</w:t>
      </w:r>
      <w:proofErr w:type="spellStart"/>
      <w:r w:rsidRPr="00752111">
        <w:rPr>
          <w:rFonts w:ascii="Times" w:hAnsi="Times"/>
          <w:color w:val="2F4F4F"/>
          <w:spacing w:val="-2"/>
          <w:sz w:val="13"/>
        </w:rPr>
        <w:t>pii</w:t>
      </w:r>
      <w:proofErr w:type="spellEnd"/>
      <w:r w:rsidRPr="00752111">
        <w:rPr>
          <w:rFonts w:ascii="Times" w:hAnsi="Times"/>
          <w:color w:val="2F4F4F"/>
          <w:spacing w:val="-2"/>
          <w:sz w:val="13"/>
        </w:rPr>
        <w:t>/S0048969722067961</w:t>
      </w:r>
      <w:r w:rsidRPr="00752111">
        <w:rPr>
          <w:rFonts w:ascii="Times" w:hAnsi="Times"/>
          <w:color w:val="2F4F4F"/>
          <w:spacing w:val="-2"/>
          <w:sz w:val="13"/>
        </w:rPr>
        <w:fldChar w:fldCharType="end"/>
      </w:r>
      <w:r w:rsidRPr="00752111">
        <w:rPr>
          <w:rFonts w:ascii="Times" w:hAnsi="Times"/>
          <w:spacing w:val="-2"/>
          <w:sz w:val="16"/>
        </w:rPr>
        <w:t>.</w:t>
      </w:r>
    </w:p>
    <w:p w14:paraId="36B9F163" w14:textId="77777777" w:rsidR="00982EA8" w:rsidRPr="00752111" w:rsidRDefault="006D183A">
      <w:pPr>
        <w:spacing w:before="5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K.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Knapp,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Conard,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Blair.</w:t>
      </w:r>
      <w:r w:rsidRPr="00752111">
        <w:rPr>
          <w:rFonts w:ascii="Times" w:hAnsi="Times"/>
          <w:spacing w:val="9"/>
          <w:sz w:val="16"/>
        </w:rPr>
        <w:t xml:space="preserve"> </w:t>
      </w:r>
      <w:r w:rsidRPr="00752111">
        <w:rPr>
          <w:rFonts w:ascii="Times" w:hAnsi="Times"/>
          <w:sz w:val="16"/>
        </w:rPr>
        <w:t>Determinants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soil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CO2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flux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from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a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Sub-humid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grassland: effect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fire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fire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history.</w:t>
      </w:r>
      <w:r w:rsidRPr="00752111">
        <w:rPr>
          <w:rFonts w:ascii="Times" w:hAnsi="Times"/>
          <w:spacing w:val="24"/>
          <w:sz w:val="16"/>
        </w:rPr>
        <w:t xml:space="preserve"> </w:t>
      </w:r>
      <w:bookmarkStart w:id="32" w:name="_bookmark30"/>
      <w:bookmarkEnd w:id="32"/>
      <w:r w:rsidRPr="00752111">
        <w:rPr>
          <w:rFonts w:ascii="Times" w:hAnsi="Times"/>
          <w:i/>
          <w:sz w:val="16"/>
        </w:rPr>
        <w:t>Ecological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bookmarkStart w:id="33" w:name="_bookmark31"/>
      <w:bookmarkEnd w:id="33"/>
      <w:r w:rsidRPr="00752111">
        <w:rPr>
          <w:rFonts w:ascii="Times" w:hAnsi="Times"/>
          <w:i/>
          <w:sz w:val="16"/>
        </w:rPr>
        <w:t>Applications</w:t>
      </w:r>
      <w:r w:rsidRPr="00752111">
        <w:rPr>
          <w:rFonts w:ascii="Times" w:hAnsi="Times"/>
          <w:sz w:val="16"/>
        </w:rPr>
        <w:t>, 8(3):760–770, 1998.</w:t>
      </w:r>
    </w:p>
    <w:p w14:paraId="166E34A4" w14:textId="77777777" w:rsidR="00982EA8" w:rsidRPr="00752111" w:rsidRDefault="006D183A">
      <w:pPr>
        <w:spacing w:before="4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pacing w:val="-2"/>
          <w:sz w:val="16"/>
        </w:rPr>
        <w:t>Y.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Kuzyakov</w:t>
      </w:r>
      <w:proofErr w:type="spellEnd"/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G.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Domanski</w:t>
      </w:r>
      <w:proofErr w:type="spellEnd"/>
      <w:r w:rsidRPr="00752111">
        <w:rPr>
          <w:rFonts w:ascii="Times" w:hAnsi="Times"/>
          <w:spacing w:val="-2"/>
          <w:sz w:val="16"/>
        </w:rPr>
        <w:t>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Carbon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input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by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plants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into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the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soil.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Jour</w:t>
      </w:r>
      <w:bookmarkStart w:id="34" w:name="_bookmark33"/>
      <w:bookmarkEnd w:id="34"/>
      <w:r w:rsidRPr="00752111">
        <w:rPr>
          <w:rFonts w:ascii="Times" w:hAnsi="Times"/>
          <w:i/>
          <w:spacing w:val="-2"/>
          <w:sz w:val="16"/>
        </w:rPr>
        <w:t>nal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bookmarkStart w:id="35" w:name="_bookmark32"/>
      <w:bookmarkEnd w:id="35"/>
      <w:r w:rsidRPr="00752111">
        <w:rPr>
          <w:rFonts w:ascii="Times" w:hAnsi="Times"/>
          <w:i/>
          <w:sz w:val="16"/>
        </w:rPr>
        <w:t>of Plant Nutrition and Soil Science</w:t>
      </w:r>
      <w:r w:rsidRPr="00752111">
        <w:rPr>
          <w:rFonts w:ascii="Times" w:hAnsi="Times"/>
          <w:sz w:val="16"/>
        </w:rPr>
        <w:t>, 163:421–231, 2000.</w:t>
      </w:r>
    </w:p>
    <w:p w14:paraId="1CE6383E" w14:textId="77777777" w:rsidR="00982EA8" w:rsidRPr="00752111" w:rsidRDefault="006D183A">
      <w:pPr>
        <w:spacing w:before="2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Lal.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Forest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soils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carbon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sequestration.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Forest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Ecology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and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Manage-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ment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220(1-3):242–258,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2005.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03781127.</w:t>
      </w:r>
      <w:r w:rsidRPr="00752111">
        <w:rPr>
          <w:rFonts w:ascii="Times" w:hAnsi="Times"/>
          <w:spacing w:val="9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10.1016/</w:t>
      </w:r>
      <w:proofErr w:type="spellStart"/>
      <w:r w:rsidRPr="00752111">
        <w:rPr>
          <w:rFonts w:ascii="Times" w:hAnsi="Times"/>
          <w:spacing w:val="-2"/>
          <w:sz w:val="16"/>
        </w:rPr>
        <w:t>j.foreco</w:t>
      </w:r>
      <w:proofErr w:type="spellEnd"/>
      <w:r w:rsidRPr="00752111">
        <w:rPr>
          <w:rFonts w:ascii="Times" w:hAnsi="Times"/>
          <w:spacing w:val="-2"/>
          <w:sz w:val="16"/>
        </w:rPr>
        <w:t>.</w:t>
      </w:r>
    </w:p>
    <w:p w14:paraId="470872FF" w14:textId="77777777" w:rsidR="00982EA8" w:rsidRPr="00752111" w:rsidRDefault="006D183A">
      <w:pPr>
        <w:spacing w:line="192" w:lineRule="exact"/>
        <w:ind w:left="305"/>
        <w:rPr>
          <w:rFonts w:ascii="Times" w:hAnsi="Times"/>
          <w:sz w:val="16"/>
        </w:rPr>
      </w:pPr>
      <w:bookmarkStart w:id="36" w:name="_bookmark34"/>
      <w:bookmarkEnd w:id="36"/>
      <w:r w:rsidRPr="00752111">
        <w:rPr>
          <w:rFonts w:ascii="Times" w:hAnsi="Times"/>
          <w:spacing w:val="-2"/>
          <w:sz w:val="16"/>
        </w:rPr>
        <w:t>2005.08.015.</w:t>
      </w:r>
    </w:p>
    <w:p w14:paraId="2A307DA0" w14:textId="77777777" w:rsidR="00982EA8" w:rsidRPr="00752111" w:rsidRDefault="006D183A">
      <w:pPr>
        <w:spacing w:before="9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D. C. McKinley, M. D. Norris, J. M. Blair, and L. C. Johnson.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Alter</w:t>
      </w:r>
      <w:bookmarkStart w:id="37" w:name="_bookmark36"/>
      <w:bookmarkEnd w:id="37"/>
      <w:r w:rsidRPr="00752111">
        <w:rPr>
          <w:rFonts w:ascii="Times" w:hAnsi="Times"/>
          <w:sz w:val="16"/>
        </w:rPr>
        <w:t>ed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Ecosystem Processes as a Consequence of Juniperus virginiana L. </w:t>
      </w:r>
      <w:proofErr w:type="spellStart"/>
      <w:r w:rsidRPr="00752111">
        <w:rPr>
          <w:rFonts w:ascii="Times" w:hAnsi="Times"/>
          <w:sz w:val="16"/>
        </w:rPr>
        <w:t>En</w:t>
      </w:r>
      <w:proofErr w:type="spellEnd"/>
      <w:r w:rsidRPr="00752111">
        <w:rPr>
          <w:rFonts w:ascii="Times" w:hAnsi="Times"/>
          <w:sz w:val="16"/>
        </w:rPr>
        <w:t>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croachment</w:t>
      </w:r>
      <w:proofErr w:type="spellEnd"/>
      <w:r w:rsidRPr="00752111">
        <w:rPr>
          <w:rFonts w:ascii="Times" w:hAnsi="Times"/>
          <w:sz w:val="16"/>
        </w:rPr>
        <w:t xml:space="preserve"> into North American Tallgrass Prairie.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pages </w:t>
      </w:r>
      <w:bookmarkStart w:id="38" w:name="_bookmark37"/>
      <w:bookmarkEnd w:id="38"/>
      <w:r w:rsidRPr="00752111">
        <w:rPr>
          <w:rFonts w:ascii="Times" w:hAnsi="Times"/>
          <w:sz w:val="16"/>
        </w:rPr>
        <w:t>170–187.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39" w:name="_bookmark35"/>
      <w:bookmarkEnd w:id="39"/>
      <w:r w:rsidRPr="00752111">
        <w:rPr>
          <w:rFonts w:ascii="Times" w:hAnsi="Times"/>
          <w:sz w:val="16"/>
        </w:rPr>
        <w:t xml:space="preserve">2007.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10.1007/978-0-387-34003-6{\_}9.</w:t>
      </w:r>
    </w:p>
    <w:p w14:paraId="1AE42813" w14:textId="3E40E205" w:rsidR="00982EA8" w:rsidRPr="00752111" w:rsidRDefault="006F7348" w:rsidP="006F7348">
      <w:pPr>
        <w:spacing w:line="195" w:lineRule="exact"/>
        <w:ind w:right="38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    D.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9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Mckinley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Ryan,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Birdsey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Giardina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Harmon,</w:t>
      </w:r>
      <w:r w:rsidRPr="00752111">
        <w:rPr>
          <w:rFonts w:ascii="Times" w:hAnsi="Times"/>
          <w:sz w:val="16"/>
        </w:rPr>
        <w:t xml:space="preserve"> L.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Heath,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Houghton,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30"/>
          <w:sz w:val="16"/>
        </w:rPr>
        <w:t xml:space="preserve"> </w:t>
      </w:r>
      <w:r w:rsidRPr="00752111">
        <w:rPr>
          <w:rFonts w:ascii="Times" w:hAnsi="Times"/>
          <w:sz w:val="16"/>
        </w:rPr>
        <w:t>Jackson,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F.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Morrison,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B.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Murr</w:t>
      </w:r>
      <w:bookmarkStart w:id="40" w:name="_bookmark38"/>
      <w:bookmarkEnd w:id="40"/>
      <w:r w:rsidRPr="00752111">
        <w:rPr>
          <w:rFonts w:ascii="Times" w:hAnsi="Times"/>
          <w:spacing w:val="-2"/>
          <w:sz w:val="16"/>
        </w:rPr>
        <w:t>ay,</w:t>
      </w:r>
    </w:p>
    <w:p w14:paraId="3DE21880" w14:textId="77777777" w:rsidR="00982EA8" w:rsidRPr="00752111" w:rsidRDefault="006D183A">
      <w:pPr>
        <w:spacing w:before="10" w:line="196" w:lineRule="auto"/>
        <w:ind w:left="305" w:right="38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pacing w:val="-2"/>
          <w:sz w:val="16"/>
        </w:rPr>
        <w:t>D.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Pataki,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Skog,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Kenneth.</w:t>
      </w:r>
      <w:r w:rsidRPr="00752111">
        <w:rPr>
          <w:rFonts w:ascii="Times" w:hAnsi="Times"/>
          <w:spacing w:val="5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synthesis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of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current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knowledge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on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forests and carbon storage in the United States.</w:t>
      </w:r>
      <w:r w:rsidRPr="00752111">
        <w:rPr>
          <w:rFonts w:ascii="Times" w:hAnsi="Times"/>
          <w:spacing w:val="12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Ecological Applications</w:t>
      </w:r>
      <w:r w:rsidRPr="00752111">
        <w:rPr>
          <w:rFonts w:ascii="Times" w:hAnsi="Times"/>
          <w:spacing w:val="-2"/>
          <w:sz w:val="16"/>
        </w:rPr>
        <w:t>,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41" w:name="_bookmark39"/>
      <w:bookmarkEnd w:id="41"/>
      <w:r w:rsidRPr="00752111">
        <w:rPr>
          <w:rFonts w:ascii="Times" w:hAnsi="Times"/>
          <w:sz w:val="16"/>
        </w:rPr>
        <w:t>21(December 2010):1902–1924, 2011.</w:t>
      </w:r>
    </w:p>
    <w:p w14:paraId="25D2B7CD" w14:textId="77777777" w:rsidR="00982EA8" w:rsidRPr="00752111" w:rsidRDefault="006D183A">
      <w:pPr>
        <w:spacing w:line="193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N.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Mellor,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2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Hellerich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R.</w:t>
      </w:r>
      <w:r w:rsidRPr="00752111">
        <w:rPr>
          <w:rFonts w:ascii="Times" w:hAnsi="Times"/>
          <w:spacing w:val="-1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Drijber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Morris,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1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Stromberger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"/>
          <w:sz w:val="16"/>
        </w:rPr>
        <w:t xml:space="preserve"> </w:t>
      </w:r>
      <w:bookmarkStart w:id="42" w:name="_bookmark40"/>
      <w:bookmarkEnd w:id="42"/>
      <w:r w:rsidRPr="00752111">
        <w:rPr>
          <w:rFonts w:ascii="Times" w:hAnsi="Times"/>
          <w:spacing w:val="-5"/>
          <w:sz w:val="16"/>
        </w:rPr>
        <w:t>and</w:t>
      </w:r>
    </w:p>
    <w:p w14:paraId="1FE1EA06" w14:textId="77777777" w:rsidR="00982EA8" w:rsidRPr="00752111" w:rsidRDefault="006D183A">
      <w:pPr>
        <w:spacing w:before="9" w:line="196" w:lineRule="auto"/>
        <w:ind w:left="305" w:right="38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E. A. Paul.</w:t>
      </w:r>
      <w:r w:rsidRPr="00752111">
        <w:rPr>
          <w:rFonts w:ascii="Times" w:hAnsi="Times"/>
          <w:spacing w:val="36"/>
          <w:sz w:val="16"/>
        </w:rPr>
        <w:t xml:space="preserve"> </w:t>
      </w:r>
      <w:r w:rsidRPr="00752111">
        <w:rPr>
          <w:rFonts w:ascii="Times" w:hAnsi="Times"/>
          <w:sz w:val="16"/>
        </w:rPr>
        <w:t>Changes in Ecosystem Carbon Following Afforestation of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Native Sand Prairie.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Soil Science Society of America Journal</w:t>
      </w:r>
      <w:r w:rsidRPr="00752111">
        <w:rPr>
          <w:rFonts w:ascii="Times" w:hAnsi="Times"/>
          <w:sz w:val="16"/>
        </w:rPr>
        <w:t>, 77(5):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1613,</w:t>
      </w:r>
      <w:r w:rsidRPr="00752111">
        <w:rPr>
          <w:rFonts w:ascii="Times" w:hAnsi="Times"/>
          <w:spacing w:val="20"/>
          <w:sz w:val="16"/>
        </w:rPr>
        <w:t xml:space="preserve"> </w:t>
      </w:r>
      <w:r w:rsidRPr="00752111">
        <w:rPr>
          <w:rFonts w:ascii="Times" w:hAnsi="Times"/>
          <w:sz w:val="16"/>
        </w:rPr>
        <w:t>2013.</w:t>
      </w:r>
      <w:r w:rsidRPr="00752111">
        <w:rPr>
          <w:rFonts w:ascii="Times" w:hAnsi="Times"/>
          <w:spacing w:val="61"/>
          <w:w w:val="150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0361-5995.</w:t>
      </w:r>
      <w:r w:rsidRPr="00752111">
        <w:rPr>
          <w:rFonts w:ascii="Times" w:hAnsi="Times"/>
          <w:spacing w:val="61"/>
          <w:w w:val="15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46"/>
          <w:sz w:val="16"/>
        </w:rPr>
        <w:t xml:space="preserve"> </w:t>
      </w:r>
      <w:r w:rsidRPr="00752111">
        <w:rPr>
          <w:rFonts w:ascii="Times" w:hAnsi="Times"/>
          <w:sz w:val="16"/>
        </w:rPr>
        <w:t>10.2136/sssaj2012.0327.</w:t>
      </w:r>
      <w:r w:rsidRPr="00752111">
        <w:rPr>
          <w:rFonts w:ascii="Times" w:hAnsi="Times"/>
          <w:spacing w:val="81"/>
          <w:sz w:val="16"/>
        </w:rPr>
        <w:t xml:space="preserve"> </w:t>
      </w:r>
      <w:bookmarkStart w:id="43" w:name="_bookmark41"/>
      <w:bookmarkEnd w:id="43"/>
      <w:r w:rsidRPr="00752111">
        <w:rPr>
          <w:rFonts w:ascii="Times" w:hAnsi="Times"/>
          <w:spacing w:val="-5"/>
          <w:sz w:val="16"/>
        </w:rPr>
        <w:t>URL</w:t>
      </w:r>
    </w:p>
    <w:bookmarkStart w:id="44" w:name="_bookmark42"/>
    <w:bookmarkEnd w:id="44"/>
    <w:p w14:paraId="38DBA4A6" w14:textId="77777777" w:rsidR="00982EA8" w:rsidRPr="00752111" w:rsidRDefault="006D183A">
      <w:pPr>
        <w:spacing w:line="193" w:lineRule="exact"/>
        <w:ind w:left="305"/>
        <w:rPr>
          <w:rFonts w:ascii="Times" w:hAnsi="Times"/>
          <w:sz w:val="16"/>
        </w:rPr>
      </w:pPr>
      <w:r w:rsidRPr="00752111">
        <w:rPr>
          <w:rFonts w:ascii="Times" w:hAnsi="Times"/>
        </w:rPr>
        <w:fldChar w:fldCharType="begin"/>
      </w:r>
      <w:r w:rsidRPr="00752111">
        <w:rPr>
          <w:rFonts w:ascii="Times" w:hAnsi="Times"/>
        </w:rPr>
        <w:instrText>HYPERLINK "https://www.soils.org/publications/sssaj/abstracts/77/5/1613" \h</w:instrText>
      </w:r>
      <w:r w:rsidRPr="00752111">
        <w:rPr>
          <w:rFonts w:ascii="Times" w:hAnsi="Times"/>
        </w:rPr>
      </w:r>
      <w:r w:rsidRPr="00752111">
        <w:rPr>
          <w:rFonts w:ascii="Times" w:hAnsi="Times"/>
        </w:rPr>
        <w:fldChar w:fldCharType="separate"/>
      </w:r>
      <w:r w:rsidRPr="00752111">
        <w:rPr>
          <w:rFonts w:ascii="Times" w:hAnsi="Times"/>
          <w:color w:val="2F4F4F"/>
          <w:spacing w:val="-2"/>
          <w:w w:val="120"/>
          <w:sz w:val="13"/>
        </w:rPr>
        <w:t>https://www.soils.org/publications/sssaj/abstracts/77/5/1613</w:t>
      </w:r>
      <w:r w:rsidRPr="00752111">
        <w:rPr>
          <w:rFonts w:ascii="Times" w:hAnsi="Times"/>
          <w:color w:val="2F4F4F"/>
          <w:spacing w:val="-2"/>
          <w:w w:val="120"/>
          <w:sz w:val="13"/>
        </w:rPr>
        <w:fldChar w:fldCharType="end"/>
      </w:r>
      <w:r w:rsidRPr="00752111">
        <w:rPr>
          <w:rFonts w:ascii="Times" w:hAnsi="Times"/>
          <w:spacing w:val="-2"/>
          <w:w w:val="120"/>
          <w:sz w:val="16"/>
        </w:rPr>
        <w:t>.</w:t>
      </w:r>
    </w:p>
    <w:p w14:paraId="5D483E2F" w14:textId="77777777" w:rsidR="00982EA8" w:rsidRPr="00752111" w:rsidRDefault="006D183A">
      <w:pPr>
        <w:spacing w:line="199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Morford,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B.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W.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Allred,</w:t>
      </w:r>
      <w:r w:rsidRPr="00752111">
        <w:rPr>
          <w:rFonts w:ascii="Times" w:hAnsi="Times"/>
          <w:spacing w:val="19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14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15"/>
          <w:sz w:val="16"/>
        </w:rPr>
        <w:t xml:space="preserve"> </w:t>
      </w:r>
      <w:r w:rsidRPr="00752111">
        <w:rPr>
          <w:rFonts w:ascii="Times" w:hAnsi="Times"/>
          <w:sz w:val="16"/>
        </w:rPr>
        <w:t>O.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Jones,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Maest</w:t>
      </w:r>
      <w:bookmarkStart w:id="45" w:name="_bookmark43"/>
      <w:bookmarkEnd w:id="45"/>
      <w:r w:rsidRPr="00752111">
        <w:rPr>
          <w:rFonts w:ascii="Times" w:hAnsi="Times"/>
          <w:spacing w:val="-2"/>
          <w:sz w:val="16"/>
        </w:rPr>
        <w:t>as,</w:t>
      </w:r>
    </w:p>
    <w:p w14:paraId="37866EA9" w14:textId="77777777" w:rsidR="00982EA8" w:rsidRPr="00752111" w:rsidRDefault="006D183A">
      <w:pPr>
        <w:spacing w:before="9" w:line="196" w:lineRule="auto"/>
        <w:ind w:left="305" w:right="38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C. P. Roberts, and D. E. Naugle.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Herbaceous production lost to tree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encroachment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United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States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rangelands.</w:t>
      </w:r>
      <w:r w:rsidRPr="00752111">
        <w:rPr>
          <w:rFonts w:ascii="Times" w:hAnsi="Times"/>
          <w:spacing w:val="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Applied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bookmarkStart w:id="46" w:name="_bookmark44"/>
      <w:bookmarkEnd w:id="46"/>
      <w:r w:rsidRPr="00752111">
        <w:rPr>
          <w:rFonts w:ascii="Times" w:hAnsi="Times"/>
          <w:i/>
          <w:sz w:val="16"/>
        </w:rPr>
        <w:t>Ecology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47" w:name="_bookmark45"/>
      <w:bookmarkEnd w:id="47"/>
      <w:r w:rsidRPr="00752111">
        <w:rPr>
          <w:rFonts w:ascii="Times" w:hAnsi="Times"/>
          <w:sz w:val="16"/>
        </w:rPr>
        <w:t xml:space="preserve">2022. ISSN 13652664.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10.1111/1365-2664.14288.</w:t>
      </w:r>
    </w:p>
    <w:p w14:paraId="3B501E37" w14:textId="77777777" w:rsidR="00982EA8" w:rsidRPr="00752111" w:rsidRDefault="006D183A">
      <w:pPr>
        <w:spacing w:before="3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Nebraska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Forest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Service.</w:t>
      </w:r>
      <w:r w:rsidRPr="00752111">
        <w:rPr>
          <w:rFonts w:ascii="Times" w:hAnsi="Times"/>
          <w:spacing w:val="19"/>
          <w:sz w:val="16"/>
        </w:rPr>
        <w:t xml:space="preserve"> </w:t>
      </w:r>
      <w:r w:rsidRPr="00752111">
        <w:rPr>
          <w:rFonts w:ascii="Times" w:hAnsi="Times"/>
          <w:sz w:val="16"/>
        </w:rPr>
        <w:t>Nebraska’s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Wildfire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Control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Act: Collaborating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48" w:name="_bookmark46"/>
      <w:bookmarkEnd w:id="48"/>
      <w:r w:rsidRPr="00752111">
        <w:rPr>
          <w:rFonts w:ascii="Times" w:hAnsi="Times"/>
          <w:sz w:val="16"/>
        </w:rPr>
        <w:t>to keep fires small.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Technical report, 2012.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URL </w:t>
      </w:r>
      <w:hyperlink r:id="rId27">
        <w:r w:rsidRPr="00752111">
          <w:rPr>
            <w:rFonts w:ascii="Times" w:hAnsi="Times"/>
            <w:color w:val="2F4F4F"/>
            <w:sz w:val="13"/>
          </w:rPr>
          <w:t>www.nfs.unl.edu</w:t>
        </w:r>
      </w:hyperlink>
      <w:r w:rsidRPr="00752111">
        <w:rPr>
          <w:rFonts w:ascii="Times" w:hAnsi="Times"/>
          <w:sz w:val="16"/>
        </w:rPr>
        <w:t>.</w:t>
      </w:r>
    </w:p>
    <w:p w14:paraId="0BA3EF23" w14:textId="57C1F9F3" w:rsidR="00982EA8" w:rsidRPr="00752111" w:rsidRDefault="006D183A">
      <w:pPr>
        <w:spacing w:before="3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Nebraska</w:t>
      </w:r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Legislature.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State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Nebraska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FY2011-12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FY2012-13</w:t>
      </w:r>
      <w:r w:rsidRPr="00752111">
        <w:rPr>
          <w:rFonts w:ascii="Times" w:hAnsi="Times"/>
          <w:spacing w:val="-10"/>
          <w:sz w:val="16"/>
        </w:rPr>
        <w:t xml:space="preserve"> </w:t>
      </w:r>
      <w:bookmarkStart w:id="49" w:name="_bookmark47"/>
      <w:bookmarkEnd w:id="49"/>
      <w:r w:rsidRPr="00752111">
        <w:rPr>
          <w:rFonts w:ascii="Times" w:hAnsi="Times"/>
          <w:sz w:val="16"/>
        </w:rPr>
        <w:t>Bien-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50" w:name="_bookmark48"/>
      <w:bookmarkEnd w:id="50"/>
      <w:proofErr w:type="spellStart"/>
      <w:r w:rsidRPr="00752111">
        <w:rPr>
          <w:rFonts w:ascii="Times" w:hAnsi="Times"/>
          <w:sz w:val="16"/>
        </w:rPr>
        <w:t>nial</w:t>
      </w:r>
      <w:proofErr w:type="spellEnd"/>
      <w:r w:rsidRPr="00752111">
        <w:rPr>
          <w:rFonts w:ascii="Times" w:hAnsi="Times"/>
          <w:sz w:val="16"/>
        </w:rPr>
        <w:t xml:space="preserve"> Budget.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Technical report, 2012.</w:t>
      </w:r>
    </w:p>
    <w:p w14:paraId="2B19CC4F" w14:textId="77777777" w:rsidR="00982EA8" w:rsidRPr="00752111" w:rsidRDefault="006D183A">
      <w:pPr>
        <w:spacing w:before="2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M. D. Norris, J. M. Blair, and L. C. Johnson.</w:t>
      </w:r>
      <w:r w:rsidRPr="00752111">
        <w:rPr>
          <w:rFonts w:ascii="Times" w:hAnsi="Times"/>
          <w:spacing w:val="37"/>
          <w:sz w:val="16"/>
        </w:rPr>
        <w:t xml:space="preserve"> </w:t>
      </w:r>
      <w:r w:rsidRPr="00752111">
        <w:rPr>
          <w:rFonts w:ascii="Times" w:hAnsi="Times"/>
          <w:sz w:val="16"/>
        </w:rPr>
        <w:t>Land cover change in east-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ern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Kansas: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litter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dynamics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closed-canopy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eastern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redcedar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forests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tallgrass prairie.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Canadian Journal of Botany</w:t>
      </w:r>
      <w:r w:rsidRPr="00752111">
        <w:rPr>
          <w:rFonts w:ascii="Times" w:hAnsi="Times"/>
          <w:sz w:val="16"/>
        </w:rPr>
        <w:t>, 79(2):214–222, 2001a.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51" w:name="_bookmark49"/>
      <w:bookmarkEnd w:id="51"/>
      <w:r w:rsidRPr="00752111">
        <w:rPr>
          <w:rFonts w:ascii="Times" w:hAnsi="Times"/>
          <w:sz w:val="16"/>
        </w:rPr>
        <w:t xml:space="preserve">ISSN 00084026.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10.1139/cjb-79-2-214.</w:t>
      </w:r>
    </w:p>
    <w:p w14:paraId="17BFCE30" w14:textId="77777777" w:rsidR="00982EA8" w:rsidRPr="00752111" w:rsidRDefault="006D183A">
      <w:pPr>
        <w:spacing w:before="5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M. D. Norris, J. M. Blair, L. C. Johnson, and R. B. McKane.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Assessing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changes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biomass,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productivity,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C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N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stores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following</w:t>
      </w:r>
      <w:r w:rsidRPr="00752111">
        <w:rPr>
          <w:rFonts w:ascii="Times" w:hAnsi="Times"/>
          <w:spacing w:val="-7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Junipe</w:t>
      </w:r>
      <w:proofErr w:type="spellEnd"/>
      <w:r w:rsidRPr="00752111">
        <w:rPr>
          <w:rFonts w:ascii="Times" w:hAnsi="Times"/>
          <w:sz w:val="16"/>
        </w:rPr>
        <w:t>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rus</w:t>
      </w:r>
      <w:proofErr w:type="spellEnd"/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virginiana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forest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expansion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into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tallgrass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prairie.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Canadian</w:t>
      </w:r>
      <w:r w:rsidRPr="00752111">
        <w:rPr>
          <w:rFonts w:ascii="Times" w:hAnsi="Times"/>
          <w:i/>
          <w:spacing w:val="-7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Forest</w:t>
      </w:r>
      <w:r w:rsidRPr="00752111">
        <w:rPr>
          <w:rFonts w:ascii="Times" w:hAnsi="Times"/>
          <w:i/>
          <w:spacing w:val="-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Research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31(11):1940–1946,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2001b.</w:t>
      </w:r>
      <w:r w:rsidRPr="00752111">
        <w:rPr>
          <w:rFonts w:ascii="Times" w:hAnsi="Times"/>
          <w:spacing w:val="29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0045-5067.</w:t>
      </w:r>
      <w:r w:rsidRPr="00752111">
        <w:rPr>
          <w:rFonts w:ascii="Times" w:hAnsi="Times"/>
          <w:spacing w:val="29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40"/>
          <w:sz w:val="16"/>
        </w:rPr>
        <w:t xml:space="preserve"> </w:t>
      </w:r>
      <w:bookmarkStart w:id="52" w:name="_bookmark50"/>
      <w:bookmarkEnd w:id="52"/>
      <w:r w:rsidRPr="00752111">
        <w:rPr>
          <w:rFonts w:ascii="Times" w:hAnsi="Times"/>
          <w:spacing w:val="-2"/>
          <w:sz w:val="16"/>
        </w:rPr>
        <w:t>10.1139/x01-132.</w:t>
      </w:r>
    </w:p>
    <w:p w14:paraId="3455D8F6" w14:textId="77777777" w:rsidR="00982EA8" w:rsidRPr="00752111" w:rsidRDefault="006D183A">
      <w:pPr>
        <w:spacing w:before="5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Norris,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Blair,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Johnson.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Altered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Ecosystem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Nitrogen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Dynamics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Consequence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Land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Cover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Change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Tallgrass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Prairie.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The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American</w:t>
      </w:r>
      <w:r w:rsidRPr="00752111">
        <w:rPr>
          <w:rFonts w:ascii="Times" w:hAnsi="Times"/>
          <w:i/>
          <w:spacing w:val="-4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Midland</w:t>
      </w:r>
      <w:r w:rsidRPr="00752111">
        <w:rPr>
          <w:rFonts w:ascii="Times" w:hAnsi="Times"/>
          <w:i/>
          <w:spacing w:val="-4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Naturalist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158(2):432–445,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2007.</w:t>
      </w:r>
      <w:r w:rsidRPr="00752111">
        <w:rPr>
          <w:rFonts w:ascii="Times" w:hAnsi="Times"/>
          <w:spacing w:val="17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0003-</w:t>
      </w:r>
    </w:p>
    <w:p w14:paraId="5C7120D2" w14:textId="77777777" w:rsidR="00982EA8" w:rsidRPr="00752111" w:rsidRDefault="006D183A">
      <w:pPr>
        <w:spacing w:line="193" w:lineRule="exact"/>
        <w:ind w:left="305"/>
        <w:jc w:val="both"/>
        <w:rPr>
          <w:rFonts w:ascii="Times" w:hAnsi="Times"/>
          <w:sz w:val="16"/>
        </w:rPr>
      </w:pPr>
      <w:bookmarkStart w:id="53" w:name="_bookmark51"/>
      <w:bookmarkEnd w:id="53"/>
      <w:r w:rsidRPr="00752111">
        <w:rPr>
          <w:rFonts w:ascii="Times" w:hAnsi="Times"/>
          <w:sz w:val="16"/>
        </w:rPr>
        <w:t>0031.</w:t>
      </w:r>
      <w:r w:rsidRPr="00752111">
        <w:rPr>
          <w:rFonts w:ascii="Times" w:hAnsi="Times"/>
          <w:spacing w:val="14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11"/>
          <w:sz w:val="16"/>
        </w:rPr>
        <w:t xml:space="preserve"> </w:t>
      </w:r>
      <w:r w:rsidRPr="00752111">
        <w:rPr>
          <w:rFonts w:ascii="Times" w:hAnsi="Times"/>
          <w:sz w:val="16"/>
        </w:rPr>
        <w:t>10.1674/0003-</w:t>
      </w:r>
      <w:r w:rsidRPr="00752111">
        <w:rPr>
          <w:rFonts w:ascii="Times" w:hAnsi="Times"/>
          <w:spacing w:val="-2"/>
          <w:sz w:val="16"/>
        </w:rPr>
        <w:t>0031(2007)158[</w:t>
      </w:r>
      <w:proofErr w:type="gramStart"/>
      <w:r w:rsidRPr="00752111">
        <w:rPr>
          <w:rFonts w:ascii="Times" w:hAnsi="Times"/>
          <w:spacing w:val="-2"/>
          <w:sz w:val="16"/>
        </w:rPr>
        <w:t>432:AENDAA</w:t>
      </w:r>
      <w:proofErr w:type="gramEnd"/>
      <w:r w:rsidRPr="00752111">
        <w:rPr>
          <w:rFonts w:ascii="Times" w:hAnsi="Times"/>
          <w:spacing w:val="-2"/>
          <w:sz w:val="16"/>
        </w:rPr>
        <w:t>]2.0.CO;2.</w:t>
      </w:r>
    </w:p>
    <w:p w14:paraId="7B04EEC1" w14:textId="77777777" w:rsidR="00982EA8" w:rsidRPr="00752111" w:rsidRDefault="006D183A">
      <w:pPr>
        <w:spacing w:before="10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K. I. Paul, P. J. Polglase, P. K. Khanna, J. G. </w:t>
      </w:r>
      <w:proofErr w:type="spellStart"/>
      <w:r w:rsidRPr="00752111">
        <w:rPr>
          <w:rFonts w:ascii="Times" w:hAnsi="Times"/>
          <w:sz w:val="16"/>
        </w:rPr>
        <w:t>Nyakuengama</w:t>
      </w:r>
      <w:proofErr w:type="spellEnd"/>
      <w:r w:rsidRPr="00752111">
        <w:rPr>
          <w:rFonts w:ascii="Times" w:hAnsi="Times"/>
          <w:sz w:val="16"/>
        </w:rPr>
        <w:t>, A. M.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O’Connell,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T.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Battaglia,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Battaglia.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sz w:val="16"/>
        </w:rPr>
        <w:t>Change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Soil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Carbon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Following</w:t>
      </w:r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Afforestation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or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Reforestation.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Forest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Ecology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and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Manage-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bookmarkStart w:id="54" w:name="_bookmark52"/>
      <w:bookmarkEnd w:id="54"/>
      <w:proofErr w:type="spellStart"/>
      <w:r w:rsidRPr="00752111">
        <w:rPr>
          <w:rFonts w:ascii="Times" w:hAnsi="Times"/>
          <w:i/>
          <w:sz w:val="16"/>
        </w:rPr>
        <w:t>ment</w:t>
      </w:r>
      <w:proofErr w:type="spellEnd"/>
      <w:r w:rsidRPr="00752111">
        <w:rPr>
          <w:rFonts w:ascii="Times" w:hAnsi="Times"/>
          <w:sz w:val="16"/>
        </w:rPr>
        <w:t>, 168:241–257, 2001.</w:t>
      </w:r>
    </w:p>
    <w:p w14:paraId="0748537C" w14:textId="6E1CC030" w:rsidR="00982EA8" w:rsidRPr="00752111" w:rsidRDefault="006D183A">
      <w:pPr>
        <w:spacing w:before="4" w:line="196" w:lineRule="auto"/>
        <w:ind w:left="305" w:right="38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A. J. Plantinga and J. Wu.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Co-Benefits from Carbon Sequestration in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Forests:</w:t>
      </w:r>
      <w:r w:rsidRPr="00752111">
        <w:rPr>
          <w:rFonts w:ascii="Times" w:hAnsi="Times"/>
          <w:spacing w:val="21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Evaluating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Reductions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in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Agricultural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Externalities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from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Af</w:t>
      </w:r>
      <w:r w:rsidRPr="00752111">
        <w:rPr>
          <w:rFonts w:ascii="Times" w:hAnsi="Times"/>
          <w:sz w:val="16"/>
        </w:rPr>
        <w:t>forestation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Policy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Wisconsin.</w:t>
      </w:r>
      <w:r w:rsidRPr="00752111">
        <w:rPr>
          <w:rFonts w:ascii="Times" w:hAnsi="Times"/>
          <w:spacing w:val="32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Land</w:t>
      </w:r>
      <w:r w:rsidRPr="00752111">
        <w:rPr>
          <w:rFonts w:ascii="Times" w:hAnsi="Times"/>
          <w:i/>
          <w:spacing w:val="-1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Economics</w:t>
      </w:r>
      <w:r w:rsidRPr="00752111">
        <w:rPr>
          <w:rFonts w:ascii="Times" w:hAnsi="Times"/>
          <w:sz w:val="16"/>
        </w:rPr>
        <w:t>, 79(1):74–85, 2003.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ISSN 0023-7639.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10.2307/3147106.</w:t>
      </w:r>
    </w:p>
    <w:p w14:paraId="233B84FE" w14:textId="59C6F1CE" w:rsidR="00982EA8" w:rsidRPr="00752111" w:rsidRDefault="006D183A" w:rsidP="006F7348">
      <w:pPr>
        <w:spacing w:before="125" w:line="196" w:lineRule="auto"/>
        <w:ind w:left="305" w:right="244" w:hanging="200"/>
        <w:jc w:val="both"/>
        <w:rPr>
          <w:rFonts w:ascii="Times" w:hAnsi="Times"/>
          <w:sz w:val="13"/>
        </w:rPr>
      </w:pPr>
      <w:r w:rsidRPr="00752111">
        <w:rPr>
          <w:rFonts w:ascii="Times" w:hAnsi="Times"/>
          <w:spacing w:val="-2"/>
          <w:sz w:val="16"/>
        </w:rPr>
        <w:t>W.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M.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Post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K.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Kwon.</w:t>
      </w:r>
      <w:r w:rsidRPr="00752111">
        <w:rPr>
          <w:rFonts w:ascii="Times" w:hAnsi="Times"/>
          <w:spacing w:val="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Soil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carbon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sequestration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land-use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change: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processes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potential.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Global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Change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Biology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6(3):317–327,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3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2000.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1354-1013.</w:t>
      </w:r>
      <w:r w:rsidRPr="00752111">
        <w:rPr>
          <w:rFonts w:ascii="Times" w:hAnsi="Times"/>
          <w:spacing w:val="14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9"/>
          <w:sz w:val="16"/>
        </w:rPr>
        <w:t xml:space="preserve"> </w:t>
      </w:r>
      <w:r w:rsidRPr="00752111">
        <w:rPr>
          <w:rFonts w:ascii="Times" w:hAnsi="Times"/>
          <w:sz w:val="16"/>
        </w:rPr>
        <w:t>10.1046/j.1365-2486.2000.00308.x.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URL</w:t>
      </w:r>
      <w:r w:rsidRPr="00752111">
        <w:rPr>
          <w:rFonts w:ascii="Times" w:hAnsi="Times"/>
          <w:spacing w:val="-4"/>
          <w:sz w:val="16"/>
        </w:rPr>
        <w:t xml:space="preserve"> </w:t>
      </w:r>
      <w:hyperlink r:id="rId28">
        <w:r w:rsidRPr="00752111">
          <w:rPr>
            <w:rFonts w:ascii="Times" w:hAnsi="Times"/>
            <w:color w:val="2F4F4F"/>
            <w:spacing w:val="-2"/>
            <w:sz w:val="13"/>
          </w:rPr>
          <w:t>http:</w:t>
        </w:r>
      </w:hyperlink>
      <w:hyperlink r:id="rId29">
        <w:r w:rsidRPr="00752111">
          <w:rPr>
            <w:rFonts w:ascii="Times" w:hAnsi="Times"/>
            <w:color w:val="2F4F4F"/>
            <w:w w:val="115"/>
            <w:sz w:val="13"/>
          </w:rPr>
          <w:t>//doi.wiley.com/10.1046/j.1365-</w:t>
        </w:r>
        <w:r w:rsidRPr="00752111">
          <w:rPr>
            <w:rFonts w:ascii="Times" w:hAnsi="Times"/>
            <w:color w:val="2F4F4F"/>
            <w:spacing w:val="-2"/>
            <w:w w:val="115"/>
            <w:sz w:val="13"/>
          </w:rPr>
          <w:t>2486.2000.00308.x</w:t>
        </w:r>
      </w:hyperlink>
      <w:r w:rsidRPr="00752111">
        <w:rPr>
          <w:rFonts w:ascii="Times" w:hAnsi="Times"/>
          <w:spacing w:val="-2"/>
          <w:w w:val="115"/>
          <w:sz w:val="16"/>
        </w:rPr>
        <w:t>.</w:t>
      </w:r>
    </w:p>
    <w:p w14:paraId="3D69D0ED" w14:textId="77777777" w:rsidR="00982EA8" w:rsidRPr="00752111" w:rsidRDefault="006D183A">
      <w:pPr>
        <w:spacing w:before="9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pacing w:val="-4"/>
          <w:sz w:val="16"/>
        </w:rPr>
        <w:t>A. J. Reisinger, J. M. Blair,</w:t>
      </w:r>
      <w:r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pacing w:val="-4"/>
          <w:sz w:val="16"/>
        </w:rPr>
        <w:t xml:space="preserve">C. W. Rice, and W. K. </w:t>
      </w:r>
      <w:proofErr w:type="spellStart"/>
      <w:r w:rsidRPr="00752111">
        <w:rPr>
          <w:rFonts w:ascii="Times" w:hAnsi="Times"/>
          <w:spacing w:val="-4"/>
          <w:sz w:val="16"/>
        </w:rPr>
        <w:t>Dodds</w:t>
      </w:r>
      <w:proofErr w:type="spellEnd"/>
      <w:r w:rsidRPr="00752111">
        <w:rPr>
          <w:rFonts w:ascii="Times" w:hAnsi="Times"/>
          <w:spacing w:val="-4"/>
          <w:sz w:val="16"/>
        </w:rPr>
        <w:t>.</w:t>
      </w:r>
      <w:r w:rsidRPr="00752111">
        <w:rPr>
          <w:rFonts w:ascii="Times" w:hAnsi="Times"/>
          <w:spacing w:val="5"/>
          <w:sz w:val="16"/>
        </w:rPr>
        <w:t xml:space="preserve"> </w:t>
      </w:r>
      <w:r w:rsidRPr="00752111">
        <w:rPr>
          <w:rFonts w:ascii="Times" w:hAnsi="Times"/>
          <w:spacing w:val="-4"/>
          <w:sz w:val="16"/>
        </w:rPr>
        <w:t>Woody Vegetation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Removal Stimulates Riparian and Benthic Denitrification in Tallgrass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 xml:space="preserve">Prairie. </w:t>
      </w:r>
      <w:r w:rsidRPr="00752111">
        <w:rPr>
          <w:rFonts w:ascii="Times" w:hAnsi="Times"/>
          <w:i/>
          <w:spacing w:val="-2"/>
          <w:sz w:val="16"/>
        </w:rPr>
        <w:t>Ecosystems</w:t>
      </w:r>
      <w:r w:rsidRPr="00752111">
        <w:rPr>
          <w:rFonts w:ascii="Times" w:hAnsi="Times"/>
          <w:i/>
          <w:spacing w:val="-6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(New</w:t>
      </w:r>
      <w:r w:rsidRPr="00752111">
        <w:rPr>
          <w:rFonts w:ascii="Times" w:hAnsi="Times"/>
          <w:i/>
          <w:spacing w:val="-6"/>
          <w:sz w:val="16"/>
        </w:rPr>
        <w:t xml:space="preserve"> </w:t>
      </w:r>
      <w:r w:rsidRPr="00752111">
        <w:rPr>
          <w:rFonts w:ascii="Times" w:hAnsi="Times"/>
          <w:i/>
          <w:spacing w:val="-2"/>
          <w:sz w:val="16"/>
        </w:rPr>
        <w:t>York)</w:t>
      </w:r>
      <w:r w:rsidRPr="00752111">
        <w:rPr>
          <w:rFonts w:ascii="Times" w:hAnsi="Times"/>
          <w:spacing w:val="-2"/>
          <w:sz w:val="16"/>
        </w:rPr>
        <w:t>,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16(4):547–560,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2013. ISSN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1432-9840.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10.1007/s10021-012-9630-3.</w:t>
      </w:r>
    </w:p>
    <w:p w14:paraId="1F80E6F8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Rice,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McPherson,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Rew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sz w:val="16"/>
        </w:rPr>
        <w:t>Fire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nonnative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invasive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plants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in the interior west bioregion.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Wildland Fire in Ecosystems Fire and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Nonnative Invasive Plants</w:t>
      </w:r>
      <w:r w:rsidRPr="00752111">
        <w:rPr>
          <w:rFonts w:ascii="Times" w:hAnsi="Times"/>
          <w:sz w:val="16"/>
        </w:rPr>
        <w:t>, 6(September):141–171, 2008.</w:t>
      </w:r>
    </w:p>
    <w:p w14:paraId="2F298DE3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J. S. Russell.</w:t>
      </w:r>
      <w:r w:rsidRPr="00752111">
        <w:rPr>
          <w:rFonts w:ascii="Times" w:hAnsi="Times"/>
          <w:spacing w:val="37"/>
          <w:sz w:val="16"/>
        </w:rPr>
        <w:t xml:space="preserve"> </w:t>
      </w:r>
      <w:r w:rsidRPr="00752111">
        <w:rPr>
          <w:rFonts w:ascii="Times" w:hAnsi="Times"/>
          <w:sz w:val="16"/>
        </w:rPr>
        <w:t>Soil fertility changes in the long-term experimental plots at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kybybolite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south</w:t>
      </w:r>
      <w:r w:rsidRPr="00752111">
        <w:rPr>
          <w:rFonts w:ascii="Times" w:hAnsi="Times"/>
          <w:spacing w:val="-6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australia</w:t>
      </w:r>
      <w:proofErr w:type="spellEnd"/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ii.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Changes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phosphorus.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Australian</w:t>
      </w:r>
      <w:r w:rsidRPr="00752111">
        <w:rPr>
          <w:rFonts w:ascii="Times" w:hAnsi="Times"/>
          <w:i/>
          <w:spacing w:val="-6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i/>
          <w:sz w:val="16"/>
        </w:rPr>
        <w:t>nal</w:t>
      </w:r>
      <w:proofErr w:type="spellEnd"/>
      <w:r w:rsidRPr="00752111">
        <w:rPr>
          <w:rFonts w:ascii="Times" w:hAnsi="Times"/>
          <w:i/>
          <w:sz w:val="16"/>
        </w:rPr>
        <w:t xml:space="preserve"> of Agricultural Research</w:t>
      </w:r>
      <w:r w:rsidRPr="00752111">
        <w:rPr>
          <w:rFonts w:ascii="Times" w:hAnsi="Times"/>
          <w:sz w:val="16"/>
        </w:rPr>
        <w:t>, 11(6):926–947, 1960.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ISSN 00049409.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10.1071/AR9600926.</w:t>
      </w:r>
    </w:p>
    <w:p w14:paraId="6835167A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F. Samson and F. Knopf.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Prairie conservation in North America.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Bio-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Science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30"/>
          <w:sz w:val="16"/>
        </w:rPr>
        <w:t xml:space="preserve"> </w:t>
      </w:r>
      <w:r w:rsidRPr="00752111">
        <w:rPr>
          <w:rFonts w:ascii="Times" w:hAnsi="Times"/>
          <w:sz w:val="16"/>
        </w:rPr>
        <w:t>44(6):418–421,</w:t>
      </w:r>
      <w:r w:rsidRPr="00752111">
        <w:rPr>
          <w:rFonts w:ascii="Times" w:hAnsi="Times"/>
          <w:spacing w:val="31"/>
          <w:sz w:val="16"/>
        </w:rPr>
        <w:t xml:space="preserve"> </w:t>
      </w:r>
      <w:r w:rsidRPr="00752111">
        <w:rPr>
          <w:rFonts w:ascii="Times" w:hAnsi="Times"/>
          <w:sz w:val="16"/>
        </w:rPr>
        <w:t>6</w:t>
      </w:r>
      <w:r w:rsidRPr="00752111">
        <w:rPr>
          <w:rFonts w:ascii="Times" w:hAnsi="Times"/>
          <w:spacing w:val="23"/>
          <w:sz w:val="16"/>
        </w:rPr>
        <w:t xml:space="preserve"> </w:t>
      </w:r>
      <w:r w:rsidRPr="00752111">
        <w:rPr>
          <w:rFonts w:ascii="Times" w:hAnsi="Times"/>
          <w:sz w:val="16"/>
        </w:rPr>
        <w:t>1994.</w:t>
      </w:r>
      <w:r w:rsidRPr="00752111">
        <w:rPr>
          <w:rFonts w:ascii="Times" w:hAnsi="Times"/>
          <w:spacing w:val="35"/>
          <w:sz w:val="16"/>
        </w:rPr>
        <w:t xml:space="preserve">  </w:t>
      </w:r>
      <w:r w:rsidRPr="00752111">
        <w:rPr>
          <w:rFonts w:ascii="Times" w:hAnsi="Times"/>
          <w:sz w:val="16"/>
        </w:rPr>
        <w:t>ISSN</w:t>
      </w:r>
      <w:r w:rsidRPr="00752111">
        <w:rPr>
          <w:rFonts w:ascii="Times" w:hAnsi="Times"/>
          <w:spacing w:val="24"/>
          <w:sz w:val="16"/>
        </w:rPr>
        <w:t xml:space="preserve"> </w:t>
      </w:r>
      <w:r w:rsidRPr="00752111">
        <w:rPr>
          <w:rFonts w:ascii="Times" w:hAnsi="Times"/>
          <w:sz w:val="16"/>
        </w:rPr>
        <w:t>0006-3568.</w:t>
      </w:r>
      <w:r w:rsidRPr="00752111">
        <w:rPr>
          <w:rFonts w:ascii="Times" w:hAnsi="Times"/>
          <w:spacing w:val="35"/>
          <w:sz w:val="16"/>
        </w:rPr>
        <w:t xml:space="preserve"> 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</w:t>
      </w:r>
      <w:r w:rsidRPr="00752111">
        <w:rPr>
          <w:rFonts w:ascii="Times" w:hAnsi="Times"/>
          <w:spacing w:val="6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10.2307/</w:t>
      </w:r>
    </w:p>
    <w:p w14:paraId="57AC3E6E" w14:textId="77777777" w:rsidR="00982EA8" w:rsidRPr="00752111" w:rsidRDefault="006D183A">
      <w:pPr>
        <w:tabs>
          <w:tab w:val="left" w:pos="1128"/>
        </w:tabs>
        <w:spacing w:before="3" w:line="196" w:lineRule="auto"/>
        <w:ind w:left="305" w:right="244"/>
        <w:rPr>
          <w:rFonts w:ascii="Times" w:hAnsi="Times"/>
          <w:sz w:val="16"/>
        </w:rPr>
      </w:pPr>
      <w:r w:rsidRPr="00752111">
        <w:rPr>
          <w:rFonts w:ascii="Times" w:hAnsi="Times"/>
          <w:spacing w:val="-2"/>
          <w:w w:val="110"/>
          <w:sz w:val="16"/>
        </w:rPr>
        <w:t>1312365.</w:t>
      </w:r>
      <w:r w:rsidRPr="00752111">
        <w:rPr>
          <w:rFonts w:ascii="Times" w:hAnsi="Times"/>
          <w:sz w:val="16"/>
        </w:rPr>
        <w:tab/>
      </w:r>
      <w:r w:rsidRPr="00752111">
        <w:rPr>
          <w:rFonts w:ascii="Times" w:hAnsi="Times"/>
          <w:w w:val="110"/>
          <w:sz w:val="16"/>
        </w:rPr>
        <w:t>URL</w:t>
      </w:r>
      <w:r w:rsidRPr="00752111">
        <w:rPr>
          <w:rFonts w:ascii="Times" w:hAnsi="Times"/>
          <w:spacing w:val="40"/>
          <w:w w:val="110"/>
          <w:sz w:val="16"/>
        </w:rPr>
        <w:t xml:space="preserve"> </w:t>
      </w:r>
      <w:hyperlink r:id="rId30">
        <w:r w:rsidRPr="00752111">
          <w:rPr>
            <w:rFonts w:ascii="Times" w:hAnsi="Times"/>
            <w:color w:val="2F4F4F"/>
            <w:w w:val="110"/>
            <w:sz w:val="13"/>
          </w:rPr>
          <w:t>https://academic.oup.com/bioscience/article/44/6/</w:t>
        </w:r>
      </w:hyperlink>
      <w:r w:rsidRPr="00752111">
        <w:rPr>
          <w:rFonts w:ascii="Times" w:hAnsi="Times"/>
          <w:color w:val="2F4F4F"/>
          <w:spacing w:val="40"/>
          <w:w w:val="110"/>
          <w:sz w:val="13"/>
        </w:rPr>
        <w:t xml:space="preserve"> </w:t>
      </w:r>
      <w:hyperlink r:id="rId31">
        <w:r w:rsidRPr="00752111">
          <w:rPr>
            <w:rFonts w:ascii="Times" w:hAnsi="Times"/>
            <w:color w:val="2F4F4F"/>
            <w:spacing w:val="-2"/>
            <w:w w:val="110"/>
            <w:sz w:val="13"/>
          </w:rPr>
          <w:t>418/255658</w:t>
        </w:r>
      </w:hyperlink>
      <w:r w:rsidRPr="00752111">
        <w:rPr>
          <w:rFonts w:ascii="Times" w:hAnsi="Times"/>
          <w:spacing w:val="-2"/>
          <w:w w:val="110"/>
          <w:sz w:val="16"/>
        </w:rPr>
        <w:t>.</w:t>
      </w:r>
    </w:p>
    <w:p w14:paraId="05E3E253" w14:textId="77777777" w:rsidR="00982EA8" w:rsidRPr="00752111" w:rsidRDefault="006D183A">
      <w:pPr>
        <w:spacing w:before="2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W.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Schlesinger.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sz w:val="16"/>
        </w:rPr>
        <w:t>Carbon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Balance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Terrestrial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Detritus.</w:t>
      </w:r>
      <w:r w:rsidRPr="00752111">
        <w:rPr>
          <w:rFonts w:ascii="Times" w:hAnsi="Times"/>
          <w:spacing w:val="8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Annual</w:t>
      </w:r>
      <w:r w:rsidRPr="00752111">
        <w:rPr>
          <w:rFonts w:ascii="Times" w:hAnsi="Times"/>
          <w:i/>
          <w:spacing w:val="-8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Review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 Ecology and Systematics</w:t>
      </w:r>
      <w:r w:rsidRPr="00752111">
        <w:rPr>
          <w:rFonts w:ascii="Times" w:hAnsi="Times"/>
          <w:sz w:val="16"/>
        </w:rPr>
        <w:t>, 8:51–81, 1977.</w:t>
      </w:r>
    </w:p>
    <w:p w14:paraId="126E2DE5" w14:textId="77777777" w:rsidR="00982EA8" w:rsidRPr="00752111" w:rsidRDefault="006D183A">
      <w:pPr>
        <w:spacing w:before="2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O.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Skjemstad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Clarke,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Taylor,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9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Oades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McClure</w:t>
      </w:r>
      <w:r w:rsidRPr="00752111">
        <w:rPr>
          <w:rFonts w:ascii="Times" w:hAnsi="Times"/>
          <w:spacing w:val="-9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The</w:t>
      </w:r>
      <w:r w:rsidRPr="00752111">
        <w:rPr>
          <w:rFonts w:ascii="Times" w:hAnsi="Times"/>
          <w:spacing w:val="-12"/>
          <w:sz w:val="16"/>
        </w:rPr>
        <w:t xml:space="preserve"> </w:t>
      </w:r>
      <w:r w:rsidRPr="00752111">
        <w:rPr>
          <w:rFonts w:ascii="Times" w:hAnsi="Times"/>
          <w:sz w:val="16"/>
        </w:rPr>
        <w:t>chemistry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nature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protected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carbon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in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soil.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Australian</w:t>
      </w:r>
      <w:r w:rsidRPr="00752111">
        <w:rPr>
          <w:rFonts w:ascii="Times" w:hAnsi="Times"/>
          <w:i/>
          <w:spacing w:val="-1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of</w:t>
      </w:r>
      <w:r w:rsidRPr="00752111">
        <w:rPr>
          <w:rFonts w:ascii="Times" w:hAnsi="Times"/>
          <w:i/>
          <w:spacing w:val="-6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Soil</w:t>
      </w:r>
      <w:r w:rsidRPr="00752111">
        <w:rPr>
          <w:rFonts w:ascii="Times" w:hAnsi="Times"/>
          <w:i/>
          <w:spacing w:val="-6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Research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34(2):251–271,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1996. ISSN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00049573.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10.1071/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SR9960251.</w:t>
      </w:r>
    </w:p>
    <w:p w14:paraId="27E37652" w14:textId="77777777" w:rsidR="00982EA8" w:rsidRPr="00752111" w:rsidRDefault="006D183A">
      <w:pPr>
        <w:spacing w:before="5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pacing w:val="-2"/>
          <w:sz w:val="16"/>
        </w:rPr>
        <w:t>C.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Stewart,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K.</w:t>
      </w:r>
      <w:r w:rsidRPr="00752111">
        <w:rPr>
          <w:rFonts w:ascii="Times" w:hAnsi="Times"/>
          <w:spacing w:val="-8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Paustian</w:t>
      </w:r>
      <w:proofErr w:type="spellEnd"/>
      <w:r w:rsidRPr="00752111">
        <w:rPr>
          <w:rFonts w:ascii="Times" w:hAnsi="Times"/>
          <w:spacing w:val="-2"/>
          <w:sz w:val="16"/>
        </w:rPr>
        <w:t>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R.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T.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Conant,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Plante,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J.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Six.</w:t>
      </w:r>
      <w:r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Soil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carbon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saturation: Concept,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evidence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evaluation.</w:t>
      </w:r>
      <w:r w:rsidRPr="00752111">
        <w:rPr>
          <w:rFonts w:ascii="Times" w:hAnsi="Times"/>
          <w:spacing w:val="19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Biogeochemistry</w:t>
      </w:r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4"/>
          <w:sz w:val="16"/>
        </w:rPr>
        <w:t xml:space="preserve"> </w:t>
      </w:r>
      <w:r w:rsidRPr="00752111">
        <w:rPr>
          <w:rFonts w:ascii="Times" w:hAnsi="Times"/>
          <w:sz w:val="16"/>
        </w:rPr>
        <w:t>86(1):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19–31, 2007. ISSN 01682563.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10.1007/s10533-007-9140-0.</w:t>
      </w:r>
    </w:p>
    <w:p w14:paraId="5C3EF03E" w14:textId="77777777" w:rsidR="00982EA8" w:rsidRPr="00752111" w:rsidRDefault="006D183A">
      <w:pPr>
        <w:spacing w:before="3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D.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FROM THEORY TO APPLICATION: EXTREME FIRE,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RESILIENCE, RESTORATION, AND EDUCATION IN SOCIAL-</w:t>
      </w:r>
      <w:r w:rsidRPr="00752111">
        <w:rPr>
          <w:rFonts w:ascii="Times" w:hAnsi="Times"/>
          <w:i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ECOLOGICAL DISCIPLINES</w:t>
      </w:r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PhD thesis, 2012.</w:t>
      </w:r>
    </w:p>
    <w:p w14:paraId="75936D29" w14:textId="77777777" w:rsidR="00982EA8" w:rsidRPr="00752111" w:rsidRDefault="006D183A">
      <w:pPr>
        <w:spacing w:before="4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pacing w:val="-2"/>
          <w:sz w:val="16"/>
        </w:rPr>
        <w:t>D.</w:t>
      </w:r>
      <w:r w:rsidRPr="00752111">
        <w:rPr>
          <w:rFonts w:ascii="Times" w:hAnsi="Times"/>
          <w:spacing w:val="-7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Twidwell</w:t>
      </w:r>
      <w:proofErr w:type="spellEnd"/>
      <w:r w:rsidRPr="00752111">
        <w:rPr>
          <w:rFonts w:ascii="Times" w:hAnsi="Times"/>
          <w:spacing w:val="-2"/>
          <w:sz w:val="16"/>
        </w:rPr>
        <w:t>,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B.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W.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Allred,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and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S.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D.</w:t>
      </w:r>
      <w:r w:rsidRPr="00752111">
        <w:rPr>
          <w:rFonts w:ascii="Times" w:hAnsi="Times"/>
          <w:spacing w:val="-7"/>
          <w:sz w:val="16"/>
        </w:rPr>
        <w:t xml:space="preserve"> </w:t>
      </w:r>
      <w:proofErr w:type="spellStart"/>
      <w:r w:rsidRPr="00752111">
        <w:rPr>
          <w:rFonts w:ascii="Times" w:hAnsi="Times"/>
          <w:spacing w:val="-2"/>
          <w:sz w:val="16"/>
        </w:rPr>
        <w:t>Fuhlendorf</w:t>
      </w:r>
      <w:proofErr w:type="spellEnd"/>
      <w:r w:rsidRPr="00752111">
        <w:rPr>
          <w:rFonts w:ascii="Times" w:hAnsi="Times"/>
          <w:spacing w:val="-2"/>
          <w:sz w:val="16"/>
        </w:rPr>
        <w:t>.</w:t>
      </w:r>
      <w:r w:rsidRPr="00752111">
        <w:rPr>
          <w:rFonts w:ascii="Times" w:hAnsi="Times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National-scale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assessment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of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ecological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content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in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the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world’s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largest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land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management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framework.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Ecosphere</w:t>
      </w:r>
      <w:r w:rsidRPr="00752111">
        <w:rPr>
          <w:rFonts w:ascii="Times" w:hAnsi="Times"/>
          <w:sz w:val="16"/>
        </w:rPr>
        <w:t>, 4(8):1–27, 2013.</w:t>
      </w:r>
    </w:p>
    <w:p w14:paraId="33CFBAA7" w14:textId="77777777" w:rsidR="00982EA8" w:rsidRPr="00752111" w:rsidRDefault="006D183A">
      <w:pPr>
        <w:spacing w:before="3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12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W.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E.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Rogers,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L.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Wonkka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C.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Taylor,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U.</w:t>
      </w:r>
      <w:r w:rsidRPr="00752111">
        <w:rPr>
          <w:rFonts w:ascii="Times" w:hAnsi="Times"/>
          <w:spacing w:val="-10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-1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Kreuter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Extreme prescribed fire during drought reduces survival and density</w:t>
      </w:r>
      <w:r w:rsidRPr="00752111">
        <w:rPr>
          <w:rFonts w:ascii="Times" w:hAnsi="Times"/>
          <w:spacing w:val="8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of woody </w:t>
      </w:r>
      <w:proofErr w:type="spellStart"/>
      <w:r w:rsidRPr="00752111">
        <w:rPr>
          <w:rFonts w:ascii="Times" w:hAnsi="Times"/>
          <w:sz w:val="16"/>
        </w:rPr>
        <w:t>resprouters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Journal of Applied Ecology</w:t>
      </w:r>
      <w:r w:rsidRPr="00752111">
        <w:rPr>
          <w:rFonts w:ascii="Times" w:hAnsi="Times"/>
          <w:sz w:val="16"/>
        </w:rPr>
        <w:t>, 53(5):1585–1596,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2016. ISSN 13652664.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10.1111/1365-2664.12674.</w:t>
      </w:r>
    </w:p>
    <w:p w14:paraId="43385CC7" w14:textId="77777777" w:rsidR="00982EA8" w:rsidRPr="00752111" w:rsidRDefault="006D183A">
      <w:pPr>
        <w:spacing w:line="195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U.S.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Bureau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of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Economic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Analysis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(BEA).</w:t>
      </w:r>
      <w:r w:rsidRPr="00752111">
        <w:rPr>
          <w:rFonts w:ascii="Times" w:hAnsi="Times"/>
          <w:spacing w:val="9"/>
          <w:sz w:val="16"/>
        </w:rPr>
        <w:t xml:space="preserve"> </w:t>
      </w:r>
      <w:r w:rsidRPr="00752111">
        <w:rPr>
          <w:rFonts w:ascii="Times" w:hAnsi="Times"/>
          <w:sz w:val="16"/>
        </w:rPr>
        <w:t>GDP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z w:val="16"/>
        </w:rPr>
        <w:t>by</w:t>
      </w:r>
      <w:r w:rsidRPr="00752111">
        <w:rPr>
          <w:rFonts w:ascii="Times" w:hAnsi="Times"/>
          <w:spacing w:val="-7"/>
          <w:sz w:val="16"/>
        </w:rPr>
        <w:t xml:space="preserve"> </w:t>
      </w:r>
      <w:r w:rsidRPr="00752111">
        <w:rPr>
          <w:rFonts w:ascii="Times" w:hAnsi="Times"/>
          <w:sz w:val="16"/>
        </w:rPr>
        <w:t>State,</w:t>
      </w:r>
      <w:r w:rsidRPr="00752111">
        <w:rPr>
          <w:rFonts w:ascii="Times" w:hAnsi="Times"/>
          <w:spacing w:val="-6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2022.</w:t>
      </w:r>
    </w:p>
    <w:p w14:paraId="644C1C67" w14:textId="77777777" w:rsidR="00982EA8" w:rsidRPr="00752111" w:rsidRDefault="006D183A">
      <w:pPr>
        <w:spacing w:before="9" w:line="196" w:lineRule="auto"/>
        <w:ind w:left="305" w:right="244" w:hanging="200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-5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Vitousek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Nutrient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Cycling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and</w:t>
      </w:r>
      <w:r w:rsidRPr="00752111">
        <w:rPr>
          <w:rFonts w:ascii="Times" w:hAnsi="Times"/>
          <w:i/>
          <w:spacing w:val="-5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Limitation</w:t>
      </w:r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16"/>
          <w:sz w:val="16"/>
        </w:rPr>
        <w:t xml:space="preserve"> </w:t>
      </w:r>
      <w:r w:rsidRPr="00752111">
        <w:rPr>
          <w:rFonts w:ascii="Times" w:hAnsi="Times"/>
          <w:sz w:val="16"/>
        </w:rPr>
        <w:t>Princeton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University</w:t>
      </w:r>
      <w:r w:rsidRPr="00752111">
        <w:rPr>
          <w:rFonts w:ascii="Times" w:hAnsi="Times"/>
          <w:spacing w:val="-5"/>
          <w:sz w:val="16"/>
        </w:rPr>
        <w:t xml:space="preserve"> </w:t>
      </w:r>
      <w:r w:rsidRPr="00752111">
        <w:rPr>
          <w:rFonts w:ascii="Times" w:hAnsi="Times"/>
          <w:sz w:val="16"/>
        </w:rPr>
        <w:t>Press,</w:t>
      </w:r>
      <w:r w:rsidRPr="00752111">
        <w:rPr>
          <w:rFonts w:ascii="Times" w:hAnsi="Times"/>
          <w:w w:val="110"/>
          <w:sz w:val="16"/>
        </w:rPr>
        <w:t xml:space="preserve"> 2004. ISBN</w:t>
      </w:r>
      <w:r w:rsidRPr="00752111">
        <w:rPr>
          <w:rFonts w:ascii="Times" w:hAnsi="Times"/>
          <w:spacing w:val="-11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 xml:space="preserve">null. </w:t>
      </w:r>
      <w:proofErr w:type="spellStart"/>
      <w:r w:rsidRPr="00752111">
        <w:rPr>
          <w:rFonts w:ascii="Times" w:hAnsi="Times"/>
          <w:w w:val="110"/>
          <w:sz w:val="16"/>
        </w:rPr>
        <w:t>doi</w:t>
      </w:r>
      <w:proofErr w:type="spellEnd"/>
      <w:r w:rsidRPr="00752111">
        <w:rPr>
          <w:rFonts w:ascii="Times" w:hAnsi="Times"/>
          <w:w w:val="110"/>
          <w:sz w:val="16"/>
        </w:rPr>
        <w:t>:</w:t>
      </w:r>
      <w:r w:rsidRPr="00752111">
        <w:rPr>
          <w:rFonts w:ascii="Times" w:hAnsi="Times"/>
          <w:spacing w:val="-2"/>
          <w:w w:val="110"/>
          <w:sz w:val="16"/>
        </w:rPr>
        <w:t xml:space="preserve"> </w:t>
      </w:r>
      <w:r w:rsidRPr="00752111">
        <w:rPr>
          <w:rFonts w:ascii="Times" w:hAnsi="Times"/>
          <w:w w:val="110"/>
          <w:sz w:val="16"/>
        </w:rPr>
        <w:t>10.2307/j.ctv39x77c. URL</w:t>
      </w:r>
      <w:r w:rsidRPr="00752111">
        <w:rPr>
          <w:rFonts w:ascii="Times" w:hAnsi="Times"/>
          <w:spacing w:val="-11"/>
          <w:w w:val="110"/>
          <w:sz w:val="16"/>
        </w:rPr>
        <w:t xml:space="preserve"> </w:t>
      </w:r>
      <w:hyperlink r:id="rId32">
        <w:r w:rsidRPr="00752111">
          <w:rPr>
            <w:rFonts w:ascii="Times" w:hAnsi="Times"/>
            <w:color w:val="2F4F4F"/>
            <w:w w:val="110"/>
            <w:sz w:val="13"/>
          </w:rPr>
          <w:t>http://www.jstor.</w:t>
        </w:r>
      </w:hyperlink>
      <w:r w:rsidRPr="00752111">
        <w:rPr>
          <w:rFonts w:ascii="Times" w:hAnsi="Times"/>
          <w:color w:val="2F4F4F"/>
          <w:spacing w:val="40"/>
          <w:w w:val="110"/>
          <w:sz w:val="13"/>
        </w:rPr>
        <w:t xml:space="preserve"> </w:t>
      </w:r>
      <w:hyperlink r:id="rId33">
        <w:r w:rsidRPr="00752111">
          <w:rPr>
            <w:rFonts w:ascii="Times" w:hAnsi="Times"/>
            <w:color w:val="2F4F4F"/>
            <w:spacing w:val="-2"/>
            <w:w w:val="110"/>
            <w:sz w:val="13"/>
          </w:rPr>
          <w:t>org/stable/j.ctv39x77c</w:t>
        </w:r>
      </w:hyperlink>
      <w:r w:rsidRPr="00752111">
        <w:rPr>
          <w:rFonts w:ascii="Times" w:hAnsi="Times"/>
          <w:spacing w:val="-2"/>
          <w:w w:val="110"/>
          <w:sz w:val="16"/>
        </w:rPr>
        <w:t>.</w:t>
      </w:r>
    </w:p>
    <w:p w14:paraId="56EA7AA7" w14:textId="77777777" w:rsidR="00982EA8" w:rsidRPr="00752111" w:rsidRDefault="006D183A">
      <w:pPr>
        <w:spacing w:line="193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Wang,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z w:val="16"/>
        </w:rPr>
        <w:t>Guan,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Zhu,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M.</w:t>
      </w:r>
      <w:r w:rsidRPr="00752111">
        <w:rPr>
          <w:rFonts w:ascii="Times" w:hAnsi="Times"/>
          <w:spacing w:val="-2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Kinnon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G.</w:t>
      </w:r>
      <w:r w:rsidRPr="00752111">
        <w:rPr>
          <w:rFonts w:ascii="Times" w:hAnsi="Times"/>
          <w:spacing w:val="-1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Geng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Q.</w:t>
      </w:r>
      <w:r w:rsidRPr="00752111">
        <w:rPr>
          <w:rFonts w:ascii="Times" w:hAnsi="Times"/>
          <w:spacing w:val="-2"/>
          <w:sz w:val="16"/>
        </w:rPr>
        <w:t xml:space="preserve"> </w:t>
      </w:r>
      <w:r w:rsidRPr="00752111">
        <w:rPr>
          <w:rFonts w:ascii="Times" w:hAnsi="Times"/>
          <w:sz w:val="16"/>
        </w:rPr>
        <w:t>Zhang,</w:t>
      </w:r>
      <w:r w:rsidRPr="00752111">
        <w:rPr>
          <w:rFonts w:ascii="Times" w:hAnsi="Times"/>
          <w:spacing w:val="-1"/>
          <w:sz w:val="16"/>
        </w:rPr>
        <w:t xml:space="preserve"> </w:t>
      </w:r>
      <w:r w:rsidRPr="00752111">
        <w:rPr>
          <w:rFonts w:ascii="Times" w:hAnsi="Times"/>
          <w:sz w:val="16"/>
        </w:rPr>
        <w:t>H.</w:t>
      </w:r>
      <w:r w:rsidRPr="00752111">
        <w:rPr>
          <w:rFonts w:ascii="Times" w:hAnsi="Times"/>
          <w:spacing w:val="-3"/>
          <w:sz w:val="16"/>
        </w:rPr>
        <w:t xml:space="preserve"> </w:t>
      </w:r>
      <w:r w:rsidRPr="00752111">
        <w:rPr>
          <w:rFonts w:ascii="Times" w:hAnsi="Times"/>
          <w:spacing w:val="-2"/>
          <w:sz w:val="16"/>
        </w:rPr>
        <w:t>Zheng,</w:t>
      </w:r>
    </w:p>
    <w:p w14:paraId="7C702D55" w14:textId="77777777" w:rsidR="00982EA8" w:rsidRPr="00752111" w:rsidRDefault="006D183A">
      <w:pPr>
        <w:spacing w:before="9" w:line="196" w:lineRule="auto"/>
        <w:ind w:left="305" w:right="244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T. Lei, S. Shao, P. Gong, and S. J. Davis.</w:t>
      </w:r>
      <w:r w:rsidRPr="00752111">
        <w:rPr>
          <w:rFonts w:ascii="Times" w:hAnsi="Times"/>
          <w:spacing w:val="33"/>
          <w:sz w:val="16"/>
        </w:rPr>
        <w:t xml:space="preserve"> </w:t>
      </w:r>
      <w:r w:rsidRPr="00752111">
        <w:rPr>
          <w:rFonts w:ascii="Times" w:hAnsi="Times"/>
          <w:sz w:val="16"/>
        </w:rPr>
        <w:t>Economic footprint of Cali-</w:t>
      </w:r>
      <w:r w:rsidRPr="00752111">
        <w:rPr>
          <w:rFonts w:ascii="Times" w:hAnsi="Times"/>
          <w:spacing w:val="40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fornia</w:t>
      </w:r>
      <w:proofErr w:type="spellEnd"/>
      <w:r w:rsidRPr="00752111">
        <w:rPr>
          <w:rFonts w:ascii="Times" w:hAnsi="Times"/>
          <w:sz w:val="16"/>
        </w:rPr>
        <w:t xml:space="preserve"> wildfires in 2018.</w:t>
      </w:r>
      <w:r w:rsidRPr="00752111">
        <w:rPr>
          <w:rFonts w:ascii="Times" w:hAnsi="Times"/>
          <w:spacing w:val="34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Nature Sustainability</w:t>
      </w:r>
      <w:r w:rsidRPr="00752111">
        <w:rPr>
          <w:rFonts w:ascii="Times" w:hAnsi="Times"/>
          <w:sz w:val="16"/>
        </w:rPr>
        <w:t>, 4(3):252–260, 3 2021.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ISSN 23989629.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10.1038/s41893-020-00646-7.</w:t>
      </w:r>
    </w:p>
    <w:p w14:paraId="76881FD2" w14:textId="77777777" w:rsidR="00982EA8" w:rsidRPr="00752111" w:rsidRDefault="006D183A">
      <w:pPr>
        <w:spacing w:line="193" w:lineRule="exact"/>
        <w:ind w:left="106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>B.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z w:val="16"/>
        </w:rPr>
        <w:t>P.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z w:val="16"/>
        </w:rPr>
        <w:t>Wilcox,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S.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13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Fuhlendorf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J.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z w:val="16"/>
        </w:rPr>
        <w:t>W.</w:t>
      </w:r>
      <w:r w:rsidRPr="00752111">
        <w:rPr>
          <w:rFonts w:ascii="Times" w:hAnsi="Times"/>
          <w:spacing w:val="14"/>
          <w:sz w:val="16"/>
        </w:rPr>
        <w:t xml:space="preserve"> </w:t>
      </w:r>
      <w:r w:rsidRPr="00752111">
        <w:rPr>
          <w:rFonts w:ascii="Times" w:hAnsi="Times"/>
          <w:sz w:val="16"/>
        </w:rPr>
        <w:t>Walker,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D.</w:t>
      </w:r>
      <w:r w:rsidRPr="00752111">
        <w:rPr>
          <w:rFonts w:ascii="Times" w:hAnsi="Times"/>
          <w:spacing w:val="13"/>
          <w:sz w:val="16"/>
        </w:rPr>
        <w:t xml:space="preserve"> </w:t>
      </w:r>
      <w:proofErr w:type="spellStart"/>
      <w:r w:rsidRPr="00752111">
        <w:rPr>
          <w:rFonts w:ascii="Times" w:hAnsi="Times"/>
          <w:sz w:val="16"/>
        </w:rPr>
        <w:t>Twidwell</w:t>
      </w:r>
      <w:proofErr w:type="spellEnd"/>
      <w:r w:rsidRPr="00752111">
        <w:rPr>
          <w:rFonts w:ascii="Times" w:hAnsi="Times"/>
          <w:sz w:val="16"/>
        </w:rPr>
        <w:t>,</w:t>
      </w:r>
      <w:r w:rsidRPr="00752111">
        <w:rPr>
          <w:rFonts w:ascii="Times" w:hAnsi="Times"/>
          <w:spacing w:val="18"/>
          <w:sz w:val="16"/>
        </w:rPr>
        <w:t xml:space="preserve"> </w:t>
      </w:r>
      <w:r w:rsidRPr="00752111">
        <w:rPr>
          <w:rFonts w:ascii="Times" w:hAnsi="Times"/>
          <w:sz w:val="16"/>
        </w:rPr>
        <w:t>X.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z w:val="16"/>
        </w:rPr>
        <w:t>B.</w:t>
      </w:r>
      <w:r w:rsidRPr="00752111">
        <w:rPr>
          <w:rFonts w:ascii="Times" w:hAnsi="Times"/>
          <w:spacing w:val="13"/>
          <w:sz w:val="16"/>
        </w:rPr>
        <w:t xml:space="preserve"> </w:t>
      </w:r>
      <w:r w:rsidRPr="00752111">
        <w:rPr>
          <w:rFonts w:ascii="Times" w:hAnsi="Times"/>
          <w:spacing w:val="-5"/>
          <w:sz w:val="16"/>
        </w:rPr>
        <w:t>Wu,</w:t>
      </w:r>
    </w:p>
    <w:p w14:paraId="5F39A490" w14:textId="77777777" w:rsidR="00982EA8" w:rsidRPr="00752111" w:rsidRDefault="006D183A">
      <w:pPr>
        <w:spacing w:before="10" w:line="196" w:lineRule="auto"/>
        <w:ind w:left="305" w:right="244"/>
        <w:jc w:val="both"/>
        <w:rPr>
          <w:rFonts w:ascii="Times" w:hAnsi="Times"/>
          <w:sz w:val="16"/>
        </w:rPr>
      </w:pPr>
      <w:r w:rsidRPr="00752111">
        <w:rPr>
          <w:rFonts w:ascii="Times" w:hAnsi="Times"/>
          <w:sz w:val="16"/>
        </w:rPr>
        <w:t xml:space="preserve">L. E. Goodman, M. Treadwell, and A. </w:t>
      </w:r>
      <w:proofErr w:type="spellStart"/>
      <w:r w:rsidRPr="00752111">
        <w:rPr>
          <w:rFonts w:ascii="Times" w:hAnsi="Times"/>
          <w:sz w:val="16"/>
        </w:rPr>
        <w:t>Birt</w:t>
      </w:r>
      <w:proofErr w:type="spellEnd"/>
      <w:r w:rsidRPr="00752111">
        <w:rPr>
          <w:rFonts w:ascii="Times" w:hAnsi="Times"/>
          <w:sz w:val="16"/>
        </w:rPr>
        <w:t>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Saving imperiled grass-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land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biomes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by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recoupling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fire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and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grazing:</w:t>
      </w:r>
      <w:r w:rsidRPr="00752111">
        <w:rPr>
          <w:rFonts w:ascii="Times" w:hAnsi="Times"/>
          <w:spacing w:val="4"/>
          <w:sz w:val="16"/>
        </w:rPr>
        <w:t xml:space="preserve"> </w:t>
      </w:r>
      <w:r w:rsidRPr="00752111">
        <w:rPr>
          <w:rFonts w:ascii="Times" w:hAnsi="Times"/>
          <w:sz w:val="16"/>
        </w:rPr>
        <w:t>a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case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study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from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the</w:t>
      </w:r>
      <w:r w:rsidRPr="00752111">
        <w:rPr>
          <w:rFonts w:ascii="Times" w:hAnsi="Times"/>
          <w:spacing w:val="-8"/>
          <w:sz w:val="16"/>
        </w:rPr>
        <w:t xml:space="preserve"> </w:t>
      </w:r>
      <w:r w:rsidRPr="00752111">
        <w:rPr>
          <w:rFonts w:ascii="Times" w:hAnsi="Times"/>
          <w:sz w:val="16"/>
        </w:rPr>
        <w:t>Great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>Plains.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i/>
          <w:sz w:val="16"/>
        </w:rPr>
        <w:t>Frontiers in Ecology and the Environment</w:t>
      </w:r>
      <w:r w:rsidRPr="00752111">
        <w:rPr>
          <w:rFonts w:ascii="Times" w:hAnsi="Times"/>
          <w:sz w:val="16"/>
        </w:rPr>
        <w:t>, 20(3):179–186, 4</w:t>
      </w:r>
      <w:r w:rsidRPr="00752111">
        <w:rPr>
          <w:rFonts w:ascii="Times" w:hAnsi="Times"/>
          <w:spacing w:val="40"/>
          <w:sz w:val="16"/>
        </w:rPr>
        <w:t xml:space="preserve"> </w:t>
      </w:r>
      <w:r w:rsidRPr="00752111">
        <w:rPr>
          <w:rFonts w:ascii="Times" w:hAnsi="Times"/>
          <w:sz w:val="16"/>
        </w:rPr>
        <w:t xml:space="preserve">2022. ISSN 15409309. </w:t>
      </w:r>
      <w:proofErr w:type="spellStart"/>
      <w:r w:rsidRPr="00752111">
        <w:rPr>
          <w:rFonts w:ascii="Times" w:hAnsi="Times"/>
          <w:sz w:val="16"/>
        </w:rPr>
        <w:t>doi</w:t>
      </w:r>
      <w:proofErr w:type="spellEnd"/>
      <w:r w:rsidRPr="00752111">
        <w:rPr>
          <w:rFonts w:ascii="Times" w:hAnsi="Times"/>
          <w:sz w:val="16"/>
        </w:rPr>
        <w:t>: 10.1002/fee.2448.</w:t>
      </w:r>
    </w:p>
    <w:sectPr w:rsidR="00982EA8" w:rsidRPr="00752111" w:rsidSect="0009772A">
      <w:footerReference w:type="even" r:id="rId34"/>
      <w:footerReference w:type="default" r:id="rId35"/>
      <w:type w:val="continuous"/>
      <w:pgSz w:w="11910" w:h="15880"/>
      <w:pgMar w:top="600" w:right="780" w:bottom="780" w:left="920" w:header="702" w:footer="597" w:gutter="0"/>
      <w:lnNumType w:countBy="1" w:restart="continuous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FCC15" w14:textId="77777777" w:rsidR="00C84369" w:rsidRDefault="00C84369">
      <w:r>
        <w:separator/>
      </w:r>
    </w:p>
  </w:endnote>
  <w:endnote w:type="continuationSeparator" w:id="0">
    <w:p w14:paraId="6786CAE1" w14:textId="77777777" w:rsidR="00C84369" w:rsidRDefault="00C84369">
      <w:r>
        <w:continuationSeparator/>
      </w:r>
    </w:p>
  </w:endnote>
  <w:endnote w:type="continuationNotice" w:id="1">
    <w:p w14:paraId="6747FDE6" w14:textId="77777777" w:rsidR="00C84369" w:rsidRDefault="00C843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IXGeneral">
    <w:altName w:val="Times New Roman"/>
    <w:panose1 w:val="00000000000000000000"/>
    <w:charset w:val="00"/>
    <w:family w:val="auto"/>
    <w:notTrueType/>
    <w:pitch w:val="variable"/>
    <w:sig w:usb0="00000000" w:usb1="4203FDFF" w:usb2="02000020" w:usb3="00000000" w:csb0="8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E4174" w14:textId="77777777" w:rsidR="006E3103" w:rsidRDefault="006E3103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2384" behindDoc="1" locked="0" layoutInCell="1" allowOverlap="1" wp14:anchorId="510E70A2" wp14:editId="54FD1604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96" name="Lin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4C6429" id="Line 108" o:spid="_x0000_s1026" style="position:absolute;z-index:-163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2896" behindDoc="1" locked="0" layoutInCell="1" allowOverlap="1" wp14:anchorId="7CE3FC2A" wp14:editId="1D34F2FB">
              <wp:simplePos x="0" y="0"/>
              <wp:positionH relativeFrom="page">
                <wp:posOffset>638810</wp:posOffset>
              </wp:positionH>
              <wp:positionV relativeFrom="page">
                <wp:posOffset>9586595</wp:posOffset>
              </wp:positionV>
              <wp:extent cx="2219325" cy="179070"/>
              <wp:effectExtent l="0" t="0" r="3175" b="11430"/>
              <wp:wrapNone/>
              <wp:docPr id="895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7FCD8" w14:textId="77777777" w:rsidR="006E3103" w:rsidRDefault="006E3103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E3FC2A" id="_x0000_t202" coordsize="21600,21600" o:spt="202" path="m,l,21600r21600,l21600,xe">
              <v:stroke joinstyle="miter"/>
              <v:path gradientshapeok="t" o:connecttype="rect"/>
            </v:shapetype>
            <v:shape id="docshape5" o:spid="_x0000_s1026" type="#_x0000_t202" style="position:absolute;margin-left:50.3pt;margin-top:754.85pt;width:174.75pt;height:14.1pt;z-index:-1632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" filled="f" stroked="f">
              <v:path arrowok="t"/>
              <v:textbox inset="0,0,0,0">
                <w:txbxContent>
                  <w:p w14:paraId="6187FCD8" w14:textId="77777777" w:rsidR="006E3103" w:rsidRDefault="006E3103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3408" behindDoc="1" locked="0" layoutInCell="1" allowOverlap="1" wp14:anchorId="58398A20" wp14:editId="45C4159A">
              <wp:simplePos x="0" y="0"/>
              <wp:positionH relativeFrom="page">
                <wp:posOffset>6329045</wp:posOffset>
              </wp:positionH>
              <wp:positionV relativeFrom="page">
                <wp:posOffset>9599930</wp:posOffset>
              </wp:positionV>
              <wp:extent cx="592455" cy="165735"/>
              <wp:effectExtent l="0" t="0" r="4445" b="12065"/>
              <wp:wrapNone/>
              <wp:docPr id="894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5C1FBC" w14:textId="77777777" w:rsidR="006E3103" w:rsidRDefault="006E3103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398A20" id="docshape6" o:spid="_x0000_s1027" type="#_x0000_t202" style="position:absolute;margin-left:498.35pt;margin-top:755.9pt;width:46.65pt;height:13.05pt;z-index:-163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" filled="f" stroked="f">
              <v:path arrowok="t"/>
              <v:textbox inset="0,0,0,0">
                <w:txbxContent>
                  <w:p w14:paraId="2D5C1FBC" w14:textId="77777777" w:rsidR="006E3103" w:rsidRDefault="006E3103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Page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2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C41F5" w14:textId="77777777" w:rsidR="006E3103" w:rsidRDefault="006E3103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0848" behindDoc="1" locked="0" layoutInCell="1" allowOverlap="1" wp14:anchorId="460F7088" wp14:editId="68735BE3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93" name="Lin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092E0B" id="Line 105" o:spid="_x0000_s1026" style="position:absolute;z-index:-1632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1360" behindDoc="1" locked="0" layoutInCell="1" allowOverlap="1" wp14:anchorId="30F752EF" wp14:editId="048004B4">
              <wp:simplePos x="0" y="0"/>
              <wp:positionH relativeFrom="page">
                <wp:posOffset>638810</wp:posOffset>
              </wp:positionH>
              <wp:positionV relativeFrom="page">
                <wp:posOffset>9599295</wp:posOffset>
              </wp:positionV>
              <wp:extent cx="2219325" cy="179070"/>
              <wp:effectExtent l="0" t="0" r="3175" b="11430"/>
              <wp:wrapNone/>
              <wp:docPr id="892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DA0455" w14:textId="77777777" w:rsidR="006E3103" w:rsidRDefault="006E3103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F752EF" id="_x0000_t202" coordsize="21600,21600" o:spt="202" path="m,l,21600r21600,l21600,xe">
              <v:stroke joinstyle="miter"/>
              <v:path gradientshapeok="t" o:connecttype="rect"/>
            </v:shapetype>
            <v:shape id="docshape3" o:spid="_x0000_s1028" type="#_x0000_t202" style="position:absolute;margin-left:50.3pt;margin-top:755.85pt;width:174.75pt;height:14.1pt;z-index:-163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" filled="f" stroked="f">
              <v:path arrowok="t"/>
              <v:textbox inset="0,0,0,0">
                <w:txbxContent>
                  <w:p w14:paraId="4FDA0455" w14:textId="77777777" w:rsidR="006E3103" w:rsidRDefault="006E3103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1872" behindDoc="1" locked="0" layoutInCell="1" allowOverlap="1" wp14:anchorId="137BE672" wp14:editId="479CAFA7">
              <wp:simplePos x="0" y="0"/>
              <wp:positionH relativeFrom="page">
                <wp:posOffset>6325870</wp:posOffset>
              </wp:positionH>
              <wp:positionV relativeFrom="page">
                <wp:posOffset>9617710</wp:posOffset>
              </wp:positionV>
              <wp:extent cx="595630" cy="152400"/>
              <wp:effectExtent l="0" t="0" r="1270" b="0"/>
              <wp:wrapNone/>
              <wp:docPr id="891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56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2D4CC" w14:textId="77777777" w:rsidR="006E3103" w:rsidRDefault="006E3103">
                          <w:pPr>
                            <w:pStyle w:val="BodyText"/>
                            <w:spacing w:line="239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1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7BE672" id="docshape4" o:spid="_x0000_s1029" type="#_x0000_t202" style="position:absolute;margin-left:498.1pt;margin-top:757.3pt;width:46.9pt;height:12pt;z-index:-1632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" filled="f" stroked="f">
              <v:path arrowok="t"/>
              <v:textbox inset="0,0,0,0">
                <w:txbxContent>
                  <w:p w14:paraId="6462D4CC" w14:textId="77777777" w:rsidR="006E3103" w:rsidRDefault="006E3103">
                    <w:pPr>
                      <w:pStyle w:val="BodyText"/>
                      <w:spacing w:line="239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1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5E0BA" w14:textId="77777777" w:rsidR="006E3103" w:rsidRDefault="006E3103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6480" behindDoc="1" locked="0" layoutInCell="1" allowOverlap="1" wp14:anchorId="434F971C" wp14:editId="5CFDA452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9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1444EE" id="Line 102" o:spid="_x0000_s1026" style="position:absolute;z-index:-163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6992" behindDoc="1" locked="0" layoutInCell="1" allowOverlap="1" wp14:anchorId="330009CC" wp14:editId="05BDB147">
              <wp:simplePos x="0" y="0"/>
              <wp:positionH relativeFrom="page">
                <wp:posOffset>638810</wp:posOffset>
              </wp:positionH>
              <wp:positionV relativeFrom="page">
                <wp:posOffset>9586595</wp:posOffset>
              </wp:positionV>
              <wp:extent cx="2219325" cy="179070"/>
              <wp:effectExtent l="0" t="0" r="3175" b="11430"/>
              <wp:wrapNone/>
              <wp:docPr id="889" name="docshape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985D85" w14:textId="77777777" w:rsidR="006E3103" w:rsidRDefault="006E3103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0009CC" id="_x0000_t202" coordsize="21600,21600" o:spt="202" path="m,l,21600r21600,l21600,xe">
              <v:stroke joinstyle="miter"/>
              <v:path gradientshapeok="t" o:connecttype="rect"/>
            </v:shapetype>
            <v:shape id="docshape42" o:spid="_x0000_s1030" type="#_x0000_t202" style="position:absolute;margin-left:50.3pt;margin-top:754.85pt;width:174.75pt;height:14.1pt;z-index:-163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" filled="f" stroked="f">
              <v:path arrowok="t"/>
              <v:textbox inset="0,0,0,0">
                <w:txbxContent>
                  <w:p w14:paraId="39985D85" w14:textId="77777777" w:rsidR="006E3103" w:rsidRDefault="006E3103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7504" behindDoc="1" locked="0" layoutInCell="1" allowOverlap="1" wp14:anchorId="143D15BA" wp14:editId="27D18CAB">
              <wp:simplePos x="0" y="0"/>
              <wp:positionH relativeFrom="page">
                <wp:posOffset>6329045</wp:posOffset>
              </wp:positionH>
              <wp:positionV relativeFrom="page">
                <wp:posOffset>9599930</wp:posOffset>
              </wp:positionV>
              <wp:extent cx="592455" cy="165735"/>
              <wp:effectExtent l="0" t="0" r="4445" b="12065"/>
              <wp:wrapNone/>
              <wp:docPr id="888" name="docshape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93ADF" w14:textId="09601A7A" w:rsidR="006E3103" w:rsidRDefault="006E3103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separate"/>
                          </w:r>
                          <w:r w:rsidR="00BC5F4B">
                            <w:rPr>
                              <w:rFonts w:ascii="Arial"/>
                              <w:noProof/>
                              <w:sz w:val="18"/>
                            </w:rPr>
                            <w:t>8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3D15BA" id="docshape43" o:spid="_x0000_s1031" type="#_x0000_t202" style="position:absolute;margin-left:498.35pt;margin-top:755.9pt;width:46.65pt;height:13.05pt;z-index:-163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" filled="f" stroked="f">
              <v:path arrowok="t"/>
              <v:textbox inset="0,0,0,0">
                <w:txbxContent>
                  <w:p w14:paraId="6C293ADF" w14:textId="09601A7A" w:rsidR="006E3103" w:rsidRDefault="006E3103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Page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Arial"/>
                        <w:sz w:val="18"/>
                      </w:rPr>
                      <w:fldChar w:fldCharType="separate"/>
                    </w:r>
                    <w:r w:rsidR="00BC5F4B">
                      <w:rPr>
                        <w:rFonts w:ascii="Arial"/>
                        <w:noProof/>
                        <w:sz w:val="18"/>
                      </w:rPr>
                      <w:t>8</w:t>
                    </w:r>
                    <w:r>
                      <w:rPr>
                        <w:rFonts w:ascii="Arial"/>
                        <w:sz w:val="18"/>
                      </w:rPr>
                      <w:fldChar w:fldCharType="end"/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90C92" w14:textId="77777777" w:rsidR="006E3103" w:rsidRDefault="006E3103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6994944" behindDoc="1" locked="0" layoutInCell="1" allowOverlap="1" wp14:anchorId="18AC70CA" wp14:editId="465EBEC9">
              <wp:simplePos x="0" y="0"/>
              <wp:positionH relativeFrom="page">
                <wp:posOffset>651510</wp:posOffset>
              </wp:positionH>
              <wp:positionV relativeFrom="page">
                <wp:posOffset>9575165</wp:posOffset>
              </wp:positionV>
              <wp:extent cx="6256655" cy="0"/>
              <wp:effectExtent l="0" t="0" r="17145" b="12700"/>
              <wp:wrapNone/>
              <wp:docPr id="887" name="Line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256655" cy="0"/>
                      </a:xfrm>
                      <a:prstGeom prst="line">
                        <a:avLst/>
                      </a:prstGeom>
                      <a:noFill/>
                      <a:ln w="252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93E2E0" id="Line 99" o:spid="_x0000_s1026" style="position:absolute;z-index:-163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1.3pt,753.95pt" to="543.95pt,7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" strokeweight=".07019mm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5456" behindDoc="1" locked="0" layoutInCell="1" allowOverlap="1" wp14:anchorId="4CBFEE4A" wp14:editId="30C924F0">
              <wp:simplePos x="0" y="0"/>
              <wp:positionH relativeFrom="page">
                <wp:posOffset>638810</wp:posOffset>
              </wp:positionH>
              <wp:positionV relativeFrom="page">
                <wp:posOffset>9586595</wp:posOffset>
              </wp:positionV>
              <wp:extent cx="2219325" cy="179070"/>
              <wp:effectExtent l="0" t="0" r="3175" b="11430"/>
              <wp:wrapNone/>
              <wp:docPr id="886" name="docshape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1932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1418E2" w14:textId="77777777" w:rsidR="006E3103" w:rsidRDefault="006E3103">
                          <w:pPr>
                            <w:spacing w:before="13" w:line="267" w:lineRule="exact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HE</w:t>
                          </w:r>
                          <w:r>
                            <w:rPr>
                              <w:rFonts w:ascii="Arial"/>
                              <w:spacing w:val="-1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/>
                              <w:sz w:val="18"/>
                            </w:rPr>
                            <w:t>Birge</w:t>
                          </w:r>
                          <w:proofErr w:type="spellEnd"/>
                          <w:r>
                            <w:rPr>
                              <w:rFonts w:ascii="Arial"/>
                              <w:sz w:val="18"/>
                            </w:rPr>
                            <w:t xml:space="preserve"> et al.:</w:t>
                          </w:r>
                          <w:r>
                            <w:rPr>
                              <w:rFonts w:ascii="Arial"/>
                              <w:spacing w:val="1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Preprint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submitted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to</w:t>
                          </w:r>
                          <w:r>
                            <w:rPr>
                              <w:i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>Elsevier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BFEE4A" id="_x0000_t202" coordsize="21600,21600" o:spt="202" path="m,l,21600r21600,l21600,xe">
              <v:stroke joinstyle="miter"/>
              <v:path gradientshapeok="t" o:connecttype="rect"/>
            </v:shapetype>
            <v:shape id="docshape40" o:spid="_x0000_s1032" type="#_x0000_t202" style="position:absolute;margin-left:50.3pt;margin-top:754.85pt;width:174.75pt;height:14.1pt;z-index:-163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" filled="f" stroked="f">
              <v:path arrowok="t"/>
              <v:textbox inset="0,0,0,0">
                <w:txbxContent>
                  <w:p w14:paraId="671418E2" w14:textId="77777777" w:rsidR="006E3103" w:rsidRDefault="006E3103">
                    <w:pPr>
                      <w:spacing w:before="13" w:line="267" w:lineRule="exact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HE</w:t>
                    </w:r>
                    <w:r>
                      <w:rPr>
                        <w:rFonts w:ascii="Arial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Arial"/>
                        <w:sz w:val="18"/>
                      </w:rPr>
                      <w:t>Birge</w:t>
                    </w:r>
                    <w:proofErr w:type="spellEnd"/>
                    <w:r>
                      <w:rPr>
                        <w:rFonts w:ascii="Arial"/>
                        <w:sz w:val="18"/>
                      </w:rPr>
                      <w:t xml:space="preserve"> et al.:</w:t>
                    </w:r>
                    <w:r>
                      <w:rPr>
                        <w:rFonts w:ascii="Arial"/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Preprint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submitted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to</w:t>
                    </w:r>
                    <w:r>
                      <w:rPr>
                        <w:i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18"/>
                      </w:rPr>
                      <w:t>Elsevier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995968" behindDoc="1" locked="0" layoutInCell="1" allowOverlap="1" wp14:anchorId="6B0AD25D" wp14:editId="7BF8046F">
              <wp:simplePos x="0" y="0"/>
              <wp:positionH relativeFrom="page">
                <wp:posOffset>6329045</wp:posOffset>
              </wp:positionH>
              <wp:positionV relativeFrom="page">
                <wp:posOffset>9599930</wp:posOffset>
              </wp:positionV>
              <wp:extent cx="592455" cy="165735"/>
              <wp:effectExtent l="0" t="0" r="4445" b="12065"/>
              <wp:wrapNone/>
              <wp:docPr id="885" name="docshape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592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EE52E4" w14:textId="2B4F5B79" w:rsidR="006E3103" w:rsidRDefault="006E3103">
                          <w:pPr>
                            <w:spacing w:before="14"/>
                            <w:ind w:left="20"/>
                            <w:rPr>
                              <w:rFonts w:ascii="Arial"/>
                              <w:sz w:val="18"/>
                            </w:rPr>
                          </w:pPr>
                          <w:r>
                            <w:rPr>
                              <w:rFonts w:ascii="Arial"/>
                              <w:sz w:val="18"/>
                            </w:rPr>
                            <w:t>Page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separate"/>
                          </w:r>
                          <w:r w:rsidR="00BC5F4B">
                            <w:rPr>
                              <w:rFonts w:ascii="Arial"/>
                              <w:noProof/>
                              <w:sz w:val="18"/>
                            </w:rPr>
                            <w:t>7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Arial"/>
                              <w:spacing w:val="-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0"/>
                              <w:sz w:val="1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0AD25D" id="docshape41" o:spid="_x0000_s1033" type="#_x0000_t202" style="position:absolute;margin-left:498.35pt;margin-top:755.9pt;width:46.65pt;height:13.05pt;z-index:-163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" filled="f" stroked="f">
              <v:path arrowok="t"/>
              <v:textbox inset="0,0,0,0">
                <w:txbxContent>
                  <w:p w14:paraId="1AEE52E4" w14:textId="2B4F5B79" w:rsidR="006E3103" w:rsidRDefault="006E3103">
                    <w:pPr>
                      <w:spacing w:before="14"/>
                      <w:ind w:left="20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Page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fldChar w:fldCharType="begin"/>
                    </w:r>
                    <w:r>
                      <w:rPr>
                        <w:rFonts w:ascii="Arial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Arial"/>
                        <w:sz w:val="18"/>
                      </w:rPr>
                      <w:fldChar w:fldCharType="separate"/>
                    </w:r>
                    <w:r w:rsidR="00BC5F4B">
                      <w:rPr>
                        <w:rFonts w:ascii="Arial"/>
                        <w:noProof/>
                        <w:sz w:val="18"/>
                      </w:rPr>
                      <w:t>7</w:t>
                    </w:r>
                    <w:r>
                      <w:rPr>
                        <w:rFonts w:ascii="Arial"/>
                        <w:sz w:val="18"/>
                      </w:rPr>
                      <w:fldChar w:fldCharType="end"/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z w:val="18"/>
                      </w:rPr>
                      <w:t>of</w:t>
                    </w:r>
                    <w:r>
                      <w:rPr>
                        <w:rFonts w:ascii="Arial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sz w:val="1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6AFE3" w14:textId="77777777" w:rsidR="00C84369" w:rsidRDefault="00C84369">
      <w:r>
        <w:separator/>
      </w:r>
    </w:p>
  </w:footnote>
  <w:footnote w:type="continuationSeparator" w:id="0">
    <w:p w14:paraId="6BD34678" w14:textId="77777777" w:rsidR="00C84369" w:rsidRDefault="00C84369">
      <w:r>
        <w:continuationSeparator/>
      </w:r>
    </w:p>
  </w:footnote>
  <w:footnote w:type="continuationNotice" w:id="1">
    <w:p w14:paraId="6BA90F94" w14:textId="77777777" w:rsidR="00C84369" w:rsidRDefault="00C8436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F6761" w14:textId="77777777" w:rsidR="00752111" w:rsidRDefault="007521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02EEB"/>
    <w:multiLevelType w:val="hybridMultilevel"/>
    <w:tmpl w:val="616CF078"/>
    <w:lvl w:ilvl="0" w:tplc="C688DEE6">
      <w:numFmt w:val="bullet"/>
      <w:lvlText w:val="•"/>
      <w:lvlJc w:val="left"/>
      <w:pPr>
        <w:ind w:left="96" w:hanging="97"/>
      </w:pPr>
      <w:rPr>
        <w:rFonts w:ascii="Arial" w:eastAsia="Arial" w:hAnsi="Arial" w:cs="Arial" w:hint="default"/>
        <w:b w:val="0"/>
        <w:bCs w:val="0"/>
        <w:i w:val="0"/>
        <w:iCs w:val="0"/>
        <w:w w:val="98"/>
        <w:sz w:val="7"/>
        <w:szCs w:val="7"/>
        <w:lang w:val="en-US" w:eastAsia="en-US" w:bidi="ar-SA"/>
      </w:rPr>
    </w:lvl>
    <w:lvl w:ilvl="1" w:tplc="B7D63782">
      <w:numFmt w:val="bullet"/>
      <w:lvlText w:val="•"/>
      <w:lvlJc w:val="left"/>
      <w:pPr>
        <w:ind w:left="162" w:hanging="97"/>
      </w:pPr>
      <w:rPr>
        <w:rFonts w:hint="default"/>
        <w:lang w:val="en-US" w:eastAsia="en-US" w:bidi="ar-SA"/>
      </w:rPr>
    </w:lvl>
    <w:lvl w:ilvl="2" w:tplc="068C9BF6">
      <w:numFmt w:val="bullet"/>
      <w:lvlText w:val="•"/>
      <w:lvlJc w:val="left"/>
      <w:pPr>
        <w:ind w:left="225" w:hanging="97"/>
      </w:pPr>
      <w:rPr>
        <w:rFonts w:hint="default"/>
        <w:lang w:val="en-US" w:eastAsia="en-US" w:bidi="ar-SA"/>
      </w:rPr>
    </w:lvl>
    <w:lvl w:ilvl="3" w:tplc="DB087128">
      <w:numFmt w:val="bullet"/>
      <w:lvlText w:val="•"/>
      <w:lvlJc w:val="left"/>
      <w:pPr>
        <w:ind w:left="287" w:hanging="97"/>
      </w:pPr>
      <w:rPr>
        <w:rFonts w:hint="default"/>
        <w:lang w:val="en-US" w:eastAsia="en-US" w:bidi="ar-SA"/>
      </w:rPr>
    </w:lvl>
    <w:lvl w:ilvl="4" w:tplc="A4CCA8CA">
      <w:numFmt w:val="bullet"/>
      <w:lvlText w:val="•"/>
      <w:lvlJc w:val="left"/>
      <w:pPr>
        <w:ind w:left="350" w:hanging="97"/>
      </w:pPr>
      <w:rPr>
        <w:rFonts w:hint="default"/>
        <w:lang w:val="en-US" w:eastAsia="en-US" w:bidi="ar-SA"/>
      </w:rPr>
    </w:lvl>
    <w:lvl w:ilvl="5" w:tplc="E9A2809A">
      <w:numFmt w:val="bullet"/>
      <w:lvlText w:val="•"/>
      <w:lvlJc w:val="left"/>
      <w:pPr>
        <w:ind w:left="413" w:hanging="97"/>
      </w:pPr>
      <w:rPr>
        <w:rFonts w:hint="default"/>
        <w:lang w:val="en-US" w:eastAsia="en-US" w:bidi="ar-SA"/>
      </w:rPr>
    </w:lvl>
    <w:lvl w:ilvl="6" w:tplc="31389FBA">
      <w:numFmt w:val="bullet"/>
      <w:lvlText w:val="•"/>
      <w:lvlJc w:val="left"/>
      <w:pPr>
        <w:ind w:left="475" w:hanging="97"/>
      </w:pPr>
      <w:rPr>
        <w:rFonts w:hint="default"/>
        <w:lang w:val="en-US" w:eastAsia="en-US" w:bidi="ar-SA"/>
      </w:rPr>
    </w:lvl>
    <w:lvl w:ilvl="7" w:tplc="1A14DCC6">
      <w:numFmt w:val="bullet"/>
      <w:lvlText w:val="•"/>
      <w:lvlJc w:val="left"/>
      <w:pPr>
        <w:ind w:left="538" w:hanging="97"/>
      </w:pPr>
      <w:rPr>
        <w:rFonts w:hint="default"/>
        <w:lang w:val="en-US" w:eastAsia="en-US" w:bidi="ar-SA"/>
      </w:rPr>
    </w:lvl>
    <w:lvl w:ilvl="8" w:tplc="249C01F0">
      <w:numFmt w:val="bullet"/>
      <w:lvlText w:val="•"/>
      <w:lvlJc w:val="left"/>
      <w:pPr>
        <w:ind w:left="601" w:hanging="97"/>
      </w:pPr>
      <w:rPr>
        <w:rFonts w:hint="default"/>
        <w:lang w:val="en-US" w:eastAsia="en-US" w:bidi="ar-SA"/>
      </w:rPr>
    </w:lvl>
  </w:abstractNum>
  <w:abstractNum w:abstractNumId="1" w15:restartNumberingAfterBreak="0">
    <w:nsid w:val="46FE315A"/>
    <w:multiLevelType w:val="hybridMultilevel"/>
    <w:tmpl w:val="0242F990"/>
    <w:lvl w:ilvl="0" w:tplc="90EE79B6">
      <w:start w:val="1"/>
      <w:numFmt w:val="decimal"/>
      <w:lvlText w:val="%1."/>
      <w:lvlJc w:val="left"/>
      <w:pPr>
        <w:ind w:left="405" w:hanging="299"/>
        <w:jc w:val="left"/>
      </w:pPr>
      <w:rPr>
        <w:rFonts w:ascii="STIXGeneral" w:eastAsia="STIXGeneral" w:hAnsi="STIXGeneral" w:cs="STIXGeneral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1" w:tplc="C5C6D05A">
      <w:numFmt w:val="bullet"/>
      <w:lvlText w:val="•"/>
      <w:lvlJc w:val="left"/>
      <w:pPr>
        <w:ind w:left="861" w:hanging="299"/>
      </w:pPr>
      <w:rPr>
        <w:rFonts w:hint="default"/>
        <w:lang w:val="en-US" w:eastAsia="en-US" w:bidi="ar-SA"/>
      </w:rPr>
    </w:lvl>
    <w:lvl w:ilvl="2" w:tplc="C488393C">
      <w:numFmt w:val="bullet"/>
      <w:lvlText w:val="•"/>
      <w:lvlJc w:val="left"/>
      <w:pPr>
        <w:ind w:left="1323" w:hanging="299"/>
      </w:pPr>
      <w:rPr>
        <w:rFonts w:hint="default"/>
        <w:lang w:val="en-US" w:eastAsia="en-US" w:bidi="ar-SA"/>
      </w:rPr>
    </w:lvl>
    <w:lvl w:ilvl="3" w:tplc="1A185FA8">
      <w:numFmt w:val="bullet"/>
      <w:lvlText w:val="•"/>
      <w:lvlJc w:val="left"/>
      <w:pPr>
        <w:ind w:left="1784" w:hanging="299"/>
      </w:pPr>
      <w:rPr>
        <w:rFonts w:hint="default"/>
        <w:lang w:val="en-US" w:eastAsia="en-US" w:bidi="ar-SA"/>
      </w:rPr>
    </w:lvl>
    <w:lvl w:ilvl="4" w:tplc="08C8433E">
      <w:numFmt w:val="bullet"/>
      <w:lvlText w:val="•"/>
      <w:lvlJc w:val="left"/>
      <w:pPr>
        <w:ind w:left="2246" w:hanging="299"/>
      </w:pPr>
      <w:rPr>
        <w:rFonts w:hint="default"/>
        <w:lang w:val="en-US" w:eastAsia="en-US" w:bidi="ar-SA"/>
      </w:rPr>
    </w:lvl>
    <w:lvl w:ilvl="5" w:tplc="0D2A67B4">
      <w:numFmt w:val="bullet"/>
      <w:lvlText w:val="•"/>
      <w:lvlJc w:val="left"/>
      <w:pPr>
        <w:ind w:left="2707" w:hanging="299"/>
      </w:pPr>
      <w:rPr>
        <w:rFonts w:hint="default"/>
        <w:lang w:val="en-US" w:eastAsia="en-US" w:bidi="ar-SA"/>
      </w:rPr>
    </w:lvl>
    <w:lvl w:ilvl="6" w:tplc="E50C80DA">
      <w:numFmt w:val="bullet"/>
      <w:lvlText w:val="•"/>
      <w:lvlJc w:val="left"/>
      <w:pPr>
        <w:ind w:left="3169" w:hanging="299"/>
      </w:pPr>
      <w:rPr>
        <w:rFonts w:hint="default"/>
        <w:lang w:val="en-US" w:eastAsia="en-US" w:bidi="ar-SA"/>
      </w:rPr>
    </w:lvl>
    <w:lvl w:ilvl="7" w:tplc="B3A69462">
      <w:numFmt w:val="bullet"/>
      <w:lvlText w:val="•"/>
      <w:lvlJc w:val="left"/>
      <w:pPr>
        <w:ind w:left="3630" w:hanging="299"/>
      </w:pPr>
      <w:rPr>
        <w:rFonts w:hint="default"/>
        <w:lang w:val="en-US" w:eastAsia="en-US" w:bidi="ar-SA"/>
      </w:rPr>
    </w:lvl>
    <w:lvl w:ilvl="8" w:tplc="0746876C">
      <w:numFmt w:val="bullet"/>
      <w:lvlText w:val="•"/>
      <w:lvlJc w:val="left"/>
      <w:pPr>
        <w:ind w:left="4092" w:hanging="299"/>
      </w:pPr>
      <w:rPr>
        <w:rFonts w:hint="default"/>
        <w:lang w:val="en-US" w:eastAsia="en-US" w:bidi="ar-SA"/>
      </w:rPr>
    </w:lvl>
  </w:abstractNum>
  <w:abstractNum w:abstractNumId="2" w15:restartNumberingAfterBreak="0">
    <w:nsid w:val="58032130"/>
    <w:multiLevelType w:val="hybridMultilevel"/>
    <w:tmpl w:val="D4ECE1B0"/>
    <w:lvl w:ilvl="0" w:tplc="CBDC5B32">
      <w:numFmt w:val="bullet"/>
      <w:lvlText w:val="•"/>
      <w:lvlJc w:val="left"/>
      <w:pPr>
        <w:ind w:left="604" w:hanging="204"/>
      </w:pPr>
      <w:rPr>
        <w:rFonts w:ascii="STIXGeneral" w:eastAsia="STIXGeneral" w:hAnsi="STIXGeneral" w:cs="STIXGener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18F84DD0">
      <w:numFmt w:val="bullet"/>
      <w:lvlText w:val="•"/>
      <w:lvlJc w:val="left"/>
      <w:pPr>
        <w:ind w:left="1560" w:hanging="204"/>
      </w:pPr>
      <w:rPr>
        <w:rFonts w:hint="default"/>
        <w:lang w:val="en-US" w:eastAsia="en-US" w:bidi="ar-SA"/>
      </w:rPr>
    </w:lvl>
    <w:lvl w:ilvl="2" w:tplc="9CDE8FAA">
      <w:numFmt w:val="bullet"/>
      <w:lvlText w:val="•"/>
      <w:lvlJc w:val="left"/>
      <w:pPr>
        <w:ind w:left="2521" w:hanging="204"/>
      </w:pPr>
      <w:rPr>
        <w:rFonts w:hint="default"/>
        <w:lang w:val="en-US" w:eastAsia="en-US" w:bidi="ar-SA"/>
      </w:rPr>
    </w:lvl>
    <w:lvl w:ilvl="3" w:tplc="19428042">
      <w:numFmt w:val="bullet"/>
      <w:lvlText w:val="•"/>
      <w:lvlJc w:val="left"/>
      <w:pPr>
        <w:ind w:left="3481" w:hanging="204"/>
      </w:pPr>
      <w:rPr>
        <w:rFonts w:hint="default"/>
        <w:lang w:val="en-US" w:eastAsia="en-US" w:bidi="ar-SA"/>
      </w:rPr>
    </w:lvl>
    <w:lvl w:ilvl="4" w:tplc="09846C60">
      <w:numFmt w:val="bullet"/>
      <w:lvlText w:val="•"/>
      <w:lvlJc w:val="left"/>
      <w:pPr>
        <w:ind w:left="4442" w:hanging="204"/>
      </w:pPr>
      <w:rPr>
        <w:rFonts w:hint="default"/>
        <w:lang w:val="en-US" w:eastAsia="en-US" w:bidi="ar-SA"/>
      </w:rPr>
    </w:lvl>
    <w:lvl w:ilvl="5" w:tplc="1EB66EDE">
      <w:numFmt w:val="bullet"/>
      <w:lvlText w:val="•"/>
      <w:lvlJc w:val="left"/>
      <w:pPr>
        <w:ind w:left="5402" w:hanging="204"/>
      </w:pPr>
      <w:rPr>
        <w:rFonts w:hint="default"/>
        <w:lang w:val="en-US" w:eastAsia="en-US" w:bidi="ar-SA"/>
      </w:rPr>
    </w:lvl>
    <w:lvl w:ilvl="6" w:tplc="BE30CC3A">
      <w:numFmt w:val="bullet"/>
      <w:lvlText w:val="•"/>
      <w:lvlJc w:val="left"/>
      <w:pPr>
        <w:ind w:left="6363" w:hanging="204"/>
      </w:pPr>
      <w:rPr>
        <w:rFonts w:hint="default"/>
        <w:lang w:val="en-US" w:eastAsia="en-US" w:bidi="ar-SA"/>
      </w:rPr>
    </w:lvl>
    <w:lvl w:ilvl="7" w:tplc="8CA88888">
      <w:numFmt w:val="bullet"/>
      <w:lvlText w:val="•"/>
      <w:lvlJc w:val="left"/>
      <w:pPr>
        <w:ind w:left="7323" w:hanging="204"/>
      </w:pPr>
      <w:rPr>
        <w:rFonts w:hint="default"/>
        <w:lang w:val="en-US" w:eastAsia="en-US" w:bidi="ar-SA"/>
      </w:rPr>
    </w:lvl>
    <w:lvl w:ilvl="8" w:tplc="4DD8AA4E">
      <w:numFmt w:val="bullet"/>
      <w:lvlText w:val="•"/>
      <w:lvlJc w:val="left"/>
      <w:pPr>
        <w:ind w:left="8284" w:hanging="204"/>
      </w:pPr>
      <w:rPr>
        <w:rFonts w:hint="default"/>
        <w:lang w:val="en-US" w:eastAsia="en-US" w:bidi="ar-SA"/>
      </w:rPr>
    </w:lvl>
  </w:abstractNum>
  <w:abstractNum w:abstractNumId="3" w15:restartNumberingAfterBreak="0">
    <w:nsid w:val="5AAE1789"/>
    <w:multiLevelType w:val="hybridMultilevel"/>
    <w:tmpl w:val="41723BA8"/>
    <w:lvl w:ilvl="0" w:tplc="1CE267A4">
      <w:numFmt w:val="bullet"/>
      <w:lvlText w:val="•"/>
      <w:lvlJc w:val="left"/>
      <w:pPr>
        <w:ind w:left="96" w:hanging="97"/>
      </w:pPr>
      <w:rPr>
        <w:rFonts w:ascii="Arial" w:eastAsia="Arial" w:hAnsi="Arial" w:cs="Arial" w:hint="default"/>
        <w:b w:val="0"/>
        <w:bCs w:val="0"/>
        <w:i w:val="0"/>
        <w:iCs w:val="0"/>
        <w:w w:val="98"/>
        <w:sz w:val="7"/>
        <w:szCs w:val="7"/>
        <w:lang w:val="en-US" w:eastAsia="en-US" w:bidi="ar-SA"/>
      </w:rPr>
    </w:lvl>
    <w:lvl w:ilvl="1" w:tplc="8D161536">
      <w:numFmt w:val="bullet"/>
      <w:lvlText w:val="•"/>
      <w:lvlJc w:val="left"/>
      <w:pPr>
        <w:ind w:left="171" w:hanging="97"/>
      </w:pPr>
      <w:rPr>
        <w:rFonts w:hint="default"/>
        <w:lang w:val="en-US" w:eastAsia="en-US" w:bidi="ar-SA"/>
      </w:rPr>
    </w:lvl>
    <w:lvl w:ilvl="2" w:tplc="26260CF8">
      <w:numFmt w:val="bullet"/>
      <w:lvlText w:val="•"/>
      <w:lvlJc w:val="left"/>
      <w:pPr>
        <w:ind w:left="243" w:hanging="97"/>
      </w:pPr>
      <w:rPr>
        <w:rFonts w:hint="default"/>
        <w:lang w:val="en-US" w:eastAsia="en-US" w:bidi="ar-SA"/>
      </w:rPr>
    </w:lvl>
    <w:lvl w:ilvl="3" w:tplc="066CAC5C">
      <w:numFmt w:val="bullet"/>
      <w:lvlText w:val="•"/>
      <w:lvlJc w:val="left"/>
      <w:pPr>
        <w:ind w:left="314" w:hanging="97"/>
      </w:pPr>
      <w:rPr>
        <w:rFonts w:hint="default"/>
        <w:lang w:val="en-US" w:eastAsia="en-US" w:bidi="ar-SA"/>
      </w:rPr>
    </w:lvl>
    <w:lvl w:ilvl="4" w:tplc="E47E5FFA">
      <w:numFmt w:val="bullet"/>
      <w:lvlText w:val="•"/>
      <w:lvlJc w:val="left"/>
      <w:pPr>
        <w:ind w:left="386" w:hanging="97"/>
      </w:pPr>
      <w:rPr>
        <w:rFonts w:hint="default"/>
        <w:lang w:val="en-US" w:eastAsia="en-US" w:bidi="ar-SA"/>
      </w:rPr>
    </w:lvl>
    <w:lvl w:ilvl="5" w:tplc="98DA7822">
      <w:numFmt w:val="bullet"/>
      <w:lvlText w:val="•"/>
      <w:lvlJc w:val="left"/>
      <w:pPr>
        <w:ind w:left="458" w:hanging="97"/>
      </w:pPr>
      <w:rPr>
        <w:rFonts w:hint="default"/>
        <w:lang w:val="en-US" w:eastAsia="en-US" w:bidi="ar-SA"/>
      </w:rPr>
    </w:lvl>
    <w:lvl w:ilvl="6" w:tplc="3DA09FC6">
      <w:numFmt w:val="bullet"/>
      <w:lvlText w:val="•"/>
      <w:lvlJc w:val="left"/>
      <w:pPr>
        <w:ind w:left="529" w:hanging="97"/>
      </w:pPr>
      <w:rPr>
        <w:rFonts w:hint="default"/>
        <w:lang w:val="en-US" w:eastAsia="en-US" w:bidi="ar-SA"/>
      </w:rPr>
    </w:lvl>
    <w:lvl w:ilvl="7" w:tplc="21507960">
      <w:numFmt w:val="bullet"/>
      <w:lvlText w:val="•"/>
      <w:lvlJc w:val="left"/>
      <w:pPr>
        <w:ind w:left="601" w:hanging="97"/>
      </w:pPr>
      <w:rPr>
        <w:rFonts w:hint="default"/>
        <w:lang w:val="en-US" w:eastAsia="en-US" w:bidi="ar-SA"/>
      </w:rPr>
    </w:lvl>
    <w:lvl w:ilvl="8" w:tplc="CDD4E722">
      <w:numFmt w:val="bullet"/>
      <w:lvlText w:val="•"/>
      <w:lvlJc w:val="left"/>
      <w:pPr>
        <w:ind w:left="673" w:hanging="97"/>
      </w:pPr>
      <w:rPr>
        <w:rFonts w:hint="default"/>
        <w:lang w:val="en-US" w:eastAsia="en-US" w:bidi="ar-SA"/>
      </w:rPr>
    </w:lvl>
  </w:abstractNum>
  <w:abstractNum w:abstractNumId="4" w15:restartNumberingAfterBreak="0">
    <w:nsid w:val="62D3111D"/>
    <w:multiLevelType w:val="hybridMultilevel"/>
    <w:tmpl w:val="7BAE35A2"/>
    <w:lvl w:ilvl="0" w:tplc="D1788ED0">
      <w:numFmt w:val="bullet"/>
      <w:lvlText w:val="•"/>
      <w:lvlJc w:val="left"/>
      <w:pPr>
        <w:ind w:left="96" w:hanging="97"/>
      </w:pPr>
      <w:rPr>
        <w:rFonts w:ascii="Arial" w:eastAsia="Arial" w:hAnsi="Arial" w:cs="Arial" w:hint="default"/>
        <w:w w:val="98"/>
        <w:lang w:val="en-US" w:eastAsia="en-US" w:bidi="ar-SA"/>
      </w:rPr>
    </w:lvl>
    <w:lvl w:ilvl="1" w:tplc="5BBA6FB4">
      <w:numFmt w:val="bullet"/>
      <w:lvlText w:val="•"/>
      <w:lvlJc w:val="left"/>
      <w:pPr>
        <w:ind w:left="167" w:hanging="97"/>
      </w:pPr>
      <w:rPr>
        <w:rFonts w:hint="default"/>
        <w:lang w:val="en-US" w:eastAsia="en-US" w:bidi="ar-SA"/>
      </w:rPr>
    </w:lvl>
    <w:lvl w:ilvl="2" w:tplc="C5C26106">
      <w:numFmt w:val="bullet"/>
      <w:lvlText w:val="•"/>
      <w:lvlJc w:val="left"/>
      <w:pPr>
        <w:ind w:left="234" w:hanging="97"/>
      </w:pPr>
      <w:rPr>
        <w:rFonts w:hint="default"/>
        <w:lang w:val="en-US" w:eastAsia="en-US" w:bidi="ar-SA"/>
      </w:rPr>
    </w:lvl>
    <w:lvl w:ilvl="3" w:tplc="A5B47B9E">
      <w:numFmt w:val="bullet"/>
      <w:lvlText w:val="•"/>
      <w:lvlJc w:val="left"/>
      <w:pPr>
        <w:ind w:left="302" w:hanging="97"/>
      </w:pPr>
      <w:rPr>
        <w:rFonts w:hint="default"/>
        <w:lang w:val="en-US" w:eastAsia="en-US" w:bidi="ar-SA"/>
      </w:rPr>
    </w:lvl>
    <w:lvl w:ilvl="4" w:tplc="D5C0E076">
      <w:numFmt w:val="bullet"/>
      <w:lvlText w:val="•"/>
      <w:lvlJc w:val="left"/>
      <w:pPr>
        <w:ind w:left="369" w:hanging="97"/>
      </w:pPr>
      <w:rPr>
        <w:rFonts w:hint="default"/>
        <w:lang w:val="en-US" w:eastAsia="en-US" w:bidi="ar-SA"/>
      </w:rPr>
    </w:lvl>
    <w:lvl w:ilvl="5" w:tplc="9454E3E2">
      <w:numFmt w:val="bullet"/>
      <w:lvlText w:val="•"/>
      <w:lvlJc w:val="left"/>
      <w:pPr>
        <w:ind w:left="437" w:hanging="97"/>
      </w:pPr>
      <w:rPr>
        <w:rFonts w:hint="default"/>
        <w:lang w:val="en-US" w:eastAsia="en-US" w:bidi="ar-SA"/>
      </w:rPr>
    </w:lvl>
    <w:lvl w:ilvl="6" w:tplc="04626B40">
      <w:numFmt w:val="bullet"/>
      <w:lvlText w:val="•"/>
      <w:lvlJc w:val="left"/>
      <w:pPr>
        <w:ind w:left="504" w:hanging="97"/>
      </w:pPr>
      <w:rPr>
        <w:rFonts w:hint="default"/>
        <w:lang w:val="en-US" w:eastAsia="en-US" w:bidi="ar-SA"/>
      </w:rPr>
    </w:lvl>
    <w:lvl w:ilvl="7" w:tplc="F3B656AA">
      <w:numFmt w:val="bullet"/>
      <w:lvlText w:val="•"/>
      <w:lvlJc w:val="left"/>
      <w:pPr>
        <w:ind w:left="572" w:hanging="97"/>
      </w:pPr>
      <w:rPr>
        <w:rFonts w:hint="default"/>
        <w:lang w:val="en-US" w:eastAsia="en-US" w:bidi="ar-SA"/>
      </w:rPr>
    </w:lvl>
    <w:lvl w:ilvl="8" w:tplc="4F42FA1E">
      <w:numFmt w:val="bullet"/>
      <w:lvlText w:val="•"/>
      <w:lvlJc w:val="left"/>
      <w:pPr>
        <w:ind w:left="639" w:hanging="97"/>
      </w:pPr>
      <w:rPr>
        <w:rFonts w:hint="default"/>
        <w:lang w:val="en-US" w:eastAsia="en-US" w:bidi="ar-SA"/>
      </w:rPr>
    </w:lvl>
  </w:abstractNum>
  <w:num w:numId="1" w16cid:durableId="1911454814">
    <w:abstractNumId w:val="4"/>
  </w:num>
  <w:num w:numId="2" w16cid:durableId="277952117">
    <w:abstractNumId w:val="3"/>
  </w:num>
  <w:num w:numId="3" w16cid:durableId="396709382">
    <w:abstractNumId w:val="0"/>
  </w:num>
  <w:num w:numId="4" w16cid:durableId="52167841">
    <w:abstractNumId w:val="1"/>
  </w:num>
  <w:num w:numId="5" w16cid:durableId="29302623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annah Birge">
    <w15:presenceInfo w15:providerId="AD" w15:userId="S::hannah.birge@tnc.org::c8afd784-8433-4196-b9c8-c7ae3a9e008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EA8"/>
    <w:rsid w:val="000258AD"/>
    <w:rsid w:val="000506FC"/>
    <w:rsid w:val="0009772A"/>
    <w:rsid w:val="000B763F"/>
    <w:rsid w:val="002333E3"/>
    <w:rsid w:val="00241473"/>
    <w:rsid w:val="0025021A"/>
    <w:rsid w:val="003045BB"/>
    <w:rsid w:val="00426AC1"/>
    <w:rsid w:val="00487D5B"/>
    <w:rsid w:val="004F35AC"/>
    <w:rsid w:val="005E70CD"/>
    <w:rsid w:val="006D183A"/>
    <w:rsid w:val="006E3103"/>
    <w:rsid w:val="006F7348"/>
    <w:rsid w:val="00752111"/>
    <w:rsid w:val="0078685F"/>
    <w:rsid w:val="007B77B9"/>
    <w:rsid w:val="00972181"/>
    <w:rsid w:val="00982EA8"/>
    <w:rsid w:val="009B5733"/>
    <w:rsid w:val="00A75BB5"/>
    <w:rsid w:val="00A97398"/>
    <w:rsid w:val="00AB08A4"/>
    <w:rsid w:val="00AB55C9"/>
    <w:rsid w:val="00AB6D1F"/>
    <w:rsid w:val="00B218FB"/>
    <w:rsid w:val="00B96BB0"/>
    <w:rsid w:val="00BA7963"/>
    <w:rsid w:val="00BB47FC"/>
    <w:rsid w:val="00BB7A42"/>
    <w:rsid w:val="00BC5F4B"/>
    <w:rsid w:val="00C01457"/>
    <w:rsid w:val="00C46D4D"/>
    <w:rsid w:val="00C84369"/>
    <w:rsid w:val="00C92C6E"/>
    <w:rsid w:val="00CA7A38"/>
    <w:rsid w:val="00D9581E"/>
    <w:rsid w:val="00DF0925"/>
    <w:rsid w:val="00E17E19"/>
    <w:rsid w:val="00E562C7"/>
    <w:rsid w:val="00EA04DD"/>
    <w:rsid w:val="00F54C17"/>
    <w:rsid w:val="00FF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CAD53F"/>
  <w15:docId w15:val="{23551F01-2EEB-0C4F-84B1-C48E362E2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TIXGeneral" w:eastAsia="STIXGeneral" w:hAnsi="STIXGeneral" w:cs="STIXGeneral"/>
    </w:rPr>
  </w:style>
  <w:style w:type="paragraph" w:styleId="Heading1">
    <w:name w:val="heading 1"/>
    <w:basedOn w:val="Normal"/>
    <w:uiPriority w:val="9"/>
    <w:qFormat/>
    <w:pPr>
      <w:spacing w:line="362" w:lineRule="exact"/>
      <w:ind w:left="405" w:hanging="3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line="362" w:lineRule="exact"/>
      <w:ind w:left="405" w:hanging="30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4F35AC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F35AC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09772A"/>
  </w:style>
  <w:style w:type="character" w:styleId="CommentReference">
    <w:name w:val="annotation reference"/>
    <w:basedOn w:val="DefaultParagraphFont"/>
    <w:uiPriority w:val="99"/>
    <w:semiHidden/>
    <w:unhideWhenUsed/>
    <w:rsid w:val="006D18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D183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D183A"/>
    <w:rPr>
      <w:rFonts w:ascii="STIXGeneral" w:eastAsia="STIXGeneral" w:hAnsi="STIXGeneral" w:cs="STIXGener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18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183A"/>
    <w:rPr>
      <w:rFonts w:ascii="STIXGeneral" w:eastAsia="STIXGeneral" w:hAnsi="STIXGeneral" w:cs="STIXGener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83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83A"/>
    <w:rPr>
      <w:rFonts w:ascii="Segoe UI" w:eastAsia="STIXGeneral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DF0925"/>
    <w:pPr>
      <w:widowControl/>
      <w:autoSpaceDE/>
      <w:autoSpaceDN/>
    </w:pPr>
    <w:rPr>
      <w:rFonts w:ascii="STIXGeneral" w:eastAsia="STIXGeneral" w:hAnsi="STIXGeneral" w:cs="STIXGeneral"/>
    </w:rPr>
  </w:style>
  <w:style w:type="character" w:styleId="UnresolvedMention">
    <w:name w:val="Unresolved Mention"/>
    <w:basedOn w:val="DefaultParagraphFont"/>
    <w:uiPriority w:val="99"/>
    <w:semiHidden/>
    <w:unhideWhenUsed/>
    <w:rsid w:val="000506F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521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2111"/>
    <w:rPr>
      <w:rFonts w:ascii="STIXGeneral" w:eastAsia="STIXGeneral" w:hAnsi="STIXGeneral" w:cs="STIXGener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yperlink" Target="https://dl.sciencesocieties.org/publications/sh/abstracts/55/5/sh13-05-0015" TargetMode="External"/><Relationship Id="rId26" Type="http://schemas.openxmlformats.org/officeDocument/2006/relationships/hyperlink" Target="https://www.sciencedirect.com/science/article/pii/S0048969722067961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annualreviews.org/doi/10.1146/annurev.es.11.110180.001313" TargetMode="External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://dx.doi.org/10.1016/j.jenvman.2016.06.024" TargetMode="External"/><Relationship Id="rId25" Type="http://schemas.openxmlformats.org/officeDocument/2006/relationships/hyperlink" Target="https://doi.org/10.1038/nature00910" TargetMode="External"/><Relationship Id="rId33" Type="http://schemas.openxmlformats.org/officeDocument/2006/relationships/hyperlink" Target="http://www.jstor.org/stable/j.ctv39x77c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x.doi.org/10.1016/j.jenvman.2016.06.024" TargetMode="External"/><Relationship Id="rId20" Type="http://schemas.openxmlformats.org/officeDocument/2006/relationships/hyperlink" Target="http://www.annualreviews.org/doi/10.1146/annurev.es.11.110180.001313" TargetMode="External"/><Relationship Id="rId29" Type="http://schemas.openxmlformats.org/officeDocument/2006/relationships/hyperlink" Target="http://doi.wiley.com/10.1046/j.1365-2486.2000.00308.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soils.org/publications/sssaj/abstracts/61/1/SS0610010131" TargetMode="External"/><Relationship Id="rId32" Type="http://schemas.openxmlformats.org/officeDocument/2006/relationships/hyperlink" Target="http://www.jstor.org/stable/j.ctv39x77c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://doi.wiley.com/10.1111/1365-2664.12494" TargetMode="External"/><Relationship Id="rId23" Type="http://schemas.openxmlformats.org/officeDocument/2006/relationships/hyperlink" Target="http://dx.doi.org/10.1016/j.reseneeco.2013.11.001" TargetMode="External"/><Relationship Id="rId28" Type="http://schemas.openxmlformats.org/officeDocument/2006/relationships/hyperlink" Target="http://doi.wiley.com/10.1046/j.1365-2486.2000.00308.x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s://dl.sciencesocieties.org/publications/sh/abstracts/55/5/sh13-05-0015" TargetMode="External"/><Relationship Id="rId31" Type="http://schemas.openxmlformats.org/officeDocument/2006/relationships/hyperlink" Target="https://academic.oup.com/bioscience/article/44/6/418/255658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fs.usda.gov/treesearch/pubs/22647" TargetMode="External"/><Relationship Id="rId22" Type="http://schemas.openxmlformats.org/officeDocument/2006/relationships/hyperlink" Target="http://dx.doi.org/10.1016/j.reseneeco.2013.11.001" TargetMode="External"/><Relationship Id="rId27" Type="http://schemas.openxmlformats.org/officeDocument/2006/relationships/hyperlink" Target="http://www.nfs.unl.edu/" TargetMode="External"/><Relationship Id="rId30" Type="http://schemas.openxmlformats.org/officeDocument/2006/relationships/hyperlink" Target="https://academic.oup.com/bioscience/article/44/6/418/255658" TargetMode="External"/><Relationship Id="rId35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1B9B4C2-DC24-EE42-A922-08A8CFB76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5312</Words>
  <Characters>30282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limited value of carbon benefits from grassland afforestation in the U.S. Great Plains</vt:lpstr>
    </vt:vector>
  </TitlesOfParts>
  <Company/>
  <LinksUpToDate>false</LinksUpToDate>
  <CharactersWithSpaces>35523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limited value of carbon benefits from grassland afforestation in the U.S. Great Plains</dc:title>
  <dc:creator>Andrew Plantinga</dc:creator>
  <cp:lastModifiedBy>Jacob Gellman</cp:lastModifiedBy>
  <cp:revision>2</cp:revision>
  <dcterms:created xsi:type="dcterms:W3CDTF">2023-01-08T23:48:00Z</dcterms:created>
  <dcterms:modified xsi:type="dcterms:W3CDTF">2023-01-08T23:48:00Z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LaTeX3; cas-sc.cls; hyperref.sty</vt:lpwstr>
  </property>
  <property fmtid="{D5CDD505-2E9C-101B-9397-08002B2CF9AE}" pid="4" name="LastSaved">
    <vt:filetime>2022-12-07T00:00:00Z</vt:filetime>
  </property>
  <property fmtid="{D5CDD505-2E9C-101B-9397-08002B2CF9AE}" pid="5" name="PTEX.Fullbanner">
    <vt:lpwstr>This is pdfTeX, Version 3.14159265-2.6-1.40.18 (TeX Live 2017) kpathsea version 6.2.3</vt:lpwstr>
  </property>
  <property fmtid="{D5CDD505-2E9C-101B-9397-08002B2CF9AE}" pid="6" name="Producer">
    <vt:lpwstr>pdfTeX;</vt:lpwstr>
  </property>
</Properties>
</file>