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926" w:rsidRDefault="002F7926">
      <w:r w:rsidRPr="002F7926">
        <w:t>http://blog.51yip.com/mysql/1029.html</w:t>
      </w:r>
      <w:bookmarkStart w:id="0" w:name="_GoBack"/>
      <w:bookmarkEnd w:id="0"/>
    </w:p>
    <w:p w:rsidR="002F7926" w:rsidRDefault="002F7926"/>
    <w:p w:rsidR="00230728" w:rsidRDefault="00230728">
      <w:r w:rsidRPr="00230728">
        <w:t>http://blog.csdn.net/heirenheiren/article/details/7896546</w:t>
      </w:r>
    </w:p>
    <w:p w:rsidR="00230728" w:rsidRDefault="00230728"/>
    <w:p w:rsidR="00230728" w:rsidRDefault="00230728"/>
    <w:p w:rsidR="00230728" w:rsidRPr="00230728" w:rsidRDefault="00230728" w:rsidP="002307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一</w:t>
      </w:r>
      <w:proofErr w:type="gram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，什么是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分表，分区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什么是分表，从表面意思上看呢，就是把一张表分成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N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多个小表，具体请看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分表的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3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种方法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什么是分区，分区呢就是把一张表的数据分成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N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多个区块，这些区块可以在同一个磁盘上，也可以在不同的磁盘上，具体请参考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分区功能详细介绍，以及实例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二，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分表和分区有什么区别呢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1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，实现方式上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a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），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的分表是真正的分表，一张表分成很多表后，每一个小表都是完正的一张表，都对应三个文件，一个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.MYD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数据文件，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.MYI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索引文件，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frm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表结构文件。</w:t>
      </w:r>
      <w:r w:rsidRPr="00230728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30728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30728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  </w:t>
      </w:r>
    </w:p>
    <w:p w:rsidR="00230728" w:rsidRPr="00230728" w:rsidRDefault="00230728" w:rsidP="00230728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  <w:proofErr w:type="spellStart"/>
      <w:r w:rsidRPr="0023072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Sql</w:t>
      </w:r>
      <w:proofErr w:type="spellEnd"/>
      <w:r w:rsidRPr="0023072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代码</w:t>
      </w:r>
      <w:r w:rsidRPr="0023072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  </w:t>
      </w:r>
      <w:r w:rsidRPr="00230728">
        <w:rPr>
          <w:rFonts w:ascii="Verdana" w:eastAsia="宋体" w:hAnsi="Verdana" w:cs="宋体"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28" w:rsidRPr="00230728" w:rsidRDefault="00230728" w:rsidP="00230728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root@BlackGhost</w:t>
      </w:r>
      <w:proofErr w:type="spellEnd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test]# ls |grep </w:t>
      </w:r>
      <w:r w:rsidRPr="00230728">
        <w:rPr>
          <w:rFonts w:ascii="Consolas" w:eastAsia="宋体" w:hAnsi="Consolas" w:cs="宋体"/>
          <w:color w:val="FF1493"/>
          <w:kern w:val="0"/>
          <w:sz w:val="18"/>
          <w:szCs w:val="18"/>
          <w:bdr w:val="none" w:sz="0" w:space="0" w:color="auto" w:frame="1"/>
        </w:rPr>
        <w:t>user</w:t>
      </w: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30728" w:rsidRPr="00230728" w:rsidRDefault="00230728" w:rsidP="00230728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alluser.MRG</w:t>
      </w:r>
      <w:proofErr w:type="spellEnd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30728" w:rsidRPr="00230728" w:rsidRDefault="00230728" w:rsidP="00230728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alluser.frm</w:t>
      </w:r>
      <w:proofErr w:type="spellEnd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30728" w:rsidRPr="00230728" w:rsidRDefault="00230728" w:rsidP="00230728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user1.MYD    </w:t>
      </w:r>
    </w:p>
    <w:p w:rsidR="00230728" w:rsidRPr="00230728" w:rsidRDefault="00230728" w:rsidP="00230728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user1.MYI    </w:t>
      </w:r>
    </w:p>
    <w:p w:rsidR="00230728" w:rsidRPr="00230728" w:rsidRDefault="00230728" w:rsidP="00230728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user1.frm    </w:t>
      </w:r>
    </w:p>
    <w:p w:rsidR="00230728" w:rsidRPr="00230728" w:rsidRDefault="00230728" w:rsidP="00230728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user2.MYD    </w:t>
      </w:r>
    </w:p>
    <w:p w:rsidR="00230728" w:rsidRPr="00230728" w:rsidRDefault="00230728" w:rsidP="00230728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user2.MYI    </w:t>
      </w:r>
    </w:p>
    <w:p w:rsidR="00230728" w:rsidRPr="00230728" w:rsidRDefault="00230728" w:rsidP="00230728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user2.frm    </w:t>
      </w:r>
    </w:p>
    <w:p w:rsidR="00230728" w:rsidRPr="00230728" w:rsidRDefault="00230728" w:rsidP="002307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728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简单说明一下，上面的分表呢是利用了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merge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存储引擎（分表的一种），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alluser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是总表，下面有二个分表，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user1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，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user2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。他们二个都是独立的表，取数据的时候，我们可以通过总表来取。这里总表是没有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.MYD,.MYI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这二个文件的，也就是说，总表他不是一张表，没有数据，数据都放在分表里面。我们来看看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.MRG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到底是什么东西</w:t>
      </w:r>
      <w:r w:rsidRPr="00230728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30728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30728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30728" w:rsidRPr="00230728" w:rsidRDefault="00230728" w:rsidP="00230728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  <w:proofErr w:type="spellStart"/>
      <w:r w:rsidRPr="0023072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Sql</w:t>
      </w:r>
      <w:proofErr w:type="spellEnd"/>
      <w:r w:rsidRPr="0023072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代码</w:t>
      </w:r>
      <w:r w:rsidRPr="0023072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  </w:t>
      </w:r>
      <w:r w:rsidRPr="00230728">
        <w:rPr>
          <w:rFonts w:ascii="Verdana" w:eastAsia="宋体" w:hAnsi="Verdana" w:cs="宋体"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5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28" w:rsidRPr="00230728" w:rsidRDefault="00230728" w:rsidP="00230728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root@BlackGhost</w:t>
      </w:r>
      <w:proofErr w:type="spellEnd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test]# cat </w:t>
      </w:r>
      <w:proofErr w:type="spellStart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alluser.MRG</w:t>
      </w:r>
      <w:proofErr w:type="spellEnd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|more    </w:t>
      </w:r>
    </w:p>
    <w:p w:rsidR="00230728" w:rsidRPr="00230728" w:rsidRDefault="00230728" w:rsidP="00230728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user1    </w:t>
      </w:r>
    </w:p>
    <w:p w:rsidR="00230728" w:rsidRPr="00230728" w:rsidRDefault="00230728" w:rsidP="00230728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user2    </w:t>
      </w:r>
    </w:p>
    <w:p w:rsidR="00230728" w:rsidRPr="00230728" w:rsidRDefault="00230728" w:rsidP="00230728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#INSERT_METHOD=</w:t>
      </w:r>
      <w:r w:rsidRPr="00230728">
        <w:rPr>
          <w:rFonts w:ascii="Consolas" w:eastAsia="宋体" w:hAnsi="Consolas" w:cs="宋体"/>
          <w:b/>
          <w:bCs/>
          <w:color w:val="7F0055"/>
          <w:kern w:val="0"/>
          <w:szCs w:val="21"/>
          <w:bdr w:val="none" w:sz="0" w:space="0" w:color="auto" w:frame="1"/>
        </w:rPr>
        <w:t>LAST</w:t>
      </w: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30728" w:rsidRPr="00230728" w:rsidRDefault="00230728" w:rsidP="002307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728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lastRenderedPageBreak/>
        <w:t>  </w:t>
      </w:r>
      <w:r w:rsidRPr="00230728">
        <w:rPr>
          <w:rFonts w:ascii="Helvetica" w:eastAsia="宋体" w:hAnsi="Helvetica" w:cs="Helvetica"/>
          <w:color w:val="454545"/>
          <w:kern w:val="0"/>
          <w:szCs w:val="21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从上面我们可以看出，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alluser.MRG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里面就存了一些分表的关系，以及插入数据的方式。可以</w:t>
      </w:r>
      <w:proofErr w:type="gram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把总表理解</w:t>
      </w:r>
      <w:proofErr w:type="gram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成一个外壳，或者是联接池。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b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），分区不一样，</w:t>
      </w:r>
      <w:proofErr w:type="gram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一</w:t>
      </w:r>
      <w:proofErr w:type="gram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张大表进行分区后，他还是一张表，不会变成二张表，但是他存放数据的区块变多了。</w:t>
      </w:r>
      <w:r w:rsidRPr="00230728">
        <w:rPr>
          <w:rFonts w:ascii="Helvetica" w:eastAsia="宋体" w:hAnsi="Helvetica" w:cs="Helvetica"/>
          <w:color w:val="454545"/>
          <w:kern w:val="0"/>
          <w:szCs w:val="21"/>
          <w:shd w:val="clear" w:color="auto" w:fill="FFFFFF"/>
        </w:rPr>
        <w:t> </w:t>
      </w:r>
    </w:p>
    <w:p w:rsidR="00230728" w:rsidRPr="00230728" w:rsidRDefault="00230728" w:rsidP="00230728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</w:pPr>
      <w:proofErr w:type="spellStart"/>
      <w:r w:rsidRPr="0023072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Sql</w:t>
      </w:r>
      <w:proofErr w:type="spellEnd"/>
      <w:r w:rsidRPr="0023072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代码</w:t>
      </w:r>
      <w:r w:rsidRPr="00230728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  </w:t>
      </w:r>
      <w:r w:rsidRPr="00230728">
        <w:rPr>
          <w:rFonts w:ascii="Verdana" w:eastAsia="宋体" w:hAnsi="Verdana" w:cs="宋体"/>
          <w:noProof/>
          <w:color w:val="108AC6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5" tgtFrame="&quot;_blank&quot;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5" tgtFrame="&quot;_blank&quot;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728" w:rsidRPr="00230728" w:rsidRDefault="00230728" w:rsidP="00230728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root@BlackGhost</w:t>
      </w:r>
      <w:proofErr w:type="spellEnd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test]# ls |grep aa    </w:t>
      </w:r>
    </w:p>
    <w:p w:rsidR="00230728" w:rsidRPr="00230728" w:rsidRDefault="00230728" w:rsidP="00230728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aa#P#p1.MYD    </w:t>
      </w:r>
    </w:p>
    <w:p w:rsidR="00230728" w:rsidRPr="00230728" w:rsidRDefault="00230728" w:rsidP="00230728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aa#P#p1.MYI    </w:t>
      </w:r>
    </w:p>
    <w:p w:rsidR="00230728" w:rsidRPr="00230728" w:rsidRDefault="00230728" w:rsidP="00230728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aa#P#p3.MYD    </w:t>
      </w:r>
    </w:p>
    <w:p w:rsidR="00230728" w:rsidRPr="00230728" w:rsidRDefault="00230728" w:rsidP="00230728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aa#P#p3.MYI    </w:t>
      </w:r>
    </w:p>
    <w:p w:rsidR="00230728" w:rsidRPr="00230728" w:rsidRDefault="00230728" w:rsidP="00230728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aa.frm</w:t>
      </w:r>
      <w:proofErr w:type="spellEnd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30728" w:rsidRPr="00230728" w:rsidRDefault="00230728" w:rsidP="00230728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aa.par</w:t>
      </w:r>
      <w:proofErr w:type="spellEnd"/>
      <w:r w:rsidRPr="002307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230728" w:rsidRDefault="00230728" w:rsidP="00230728"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从上面我们可以看出，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aa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这张表，分为二个区，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p1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和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p3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，本来是三个区，被我</w:t>
      </w:r>
      <w:proofErr w:type="gram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删</w:t>
      </w:r>
      <w:proofErr w:type="gram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了一个区。我们都知道一张表对应三个文件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.MYD,.MYI,.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frm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。分区</w:t>
      </w:r>
      <w:proofErr w:type="gram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呢根据</w:t>
      </w:r>
      <w:proofErr w:type="gram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一定的规则把数据文件和索引文件进行了分割，还多出了一个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.par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文件，打开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.par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文件后你可以看出他记录了，这张表的分区信息，根分表中的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.MRG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有点像。分区后，还是一张，而不是多张表。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2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，数据处理上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a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），分表后，数据都是存放在分表里，总表只是一个外壳，存取数据发生在一个一个的分表里面。看下面的例子：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 xml:space="preserve">select * from 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alluser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 xml:space="preserve"> where id='12'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表面上看，是对表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alluser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进行操作的，其实不是的。是对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alluser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里面的分表进行了操作。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b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），分区呢，不存在分表的概念，分区只不过把存放数据的文件分成了许多小块，分区后的表呢，还是一张表。数据处理还是由自己来完成。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3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，提高性能上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a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），分表后，单表的并发能力提高了，磁盘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I/O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性能也提高了。并发能力为什么提高了呢，因为查寻一次所花的时间变短了，如果出现高并发的话，总表可以根据不同的查询，将并发压力分到不同的小表里面。磁盘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I/O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性能怎么搞高了呢，本来一个非常大的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.MYD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文件现在也分摊到各个小表的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.MYD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中去了。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b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），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提出了分区的概念，我觉得就想突破磁盘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I/O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瓶颈，想提高磁盘的读写能力，来增加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性能。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在这一点上，分区和分表的测重点不同，分表重点是存取数据时，如何提高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并发能力上；而分区呢，如何突破磁盘的读写能力，从而达到提高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性能的目的。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lastRenderedPageBreak/>
        <w:t>4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），实现的难易度上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a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），分表的方法有很多，用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merge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来分表，是最简单的一种方式。这种方式根分区难易度差不多，并且对程序代码来说可以做到透明的。如果是用其他分表方式就比分区麻烦了。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b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），分区实现是比较简单的，建立分区表，</w:t>
      </w:r>
      <w:proofErr w:type="gram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根建平常</w:t>
      </w:r>
      <w:proofErr w:type="gram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的表没什么区别，并且对开代码端来说是透明的。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三，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分表和分区有什么联系呢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1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，都能提高</w:t>
      </w:r>
      <w:proofErr w:type="spell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mysql</w:t>
      </w:r>
      <w:proofErr w:type="spell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的性高，在高并发状态下都有一个良好的表面。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 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br/>
        <w:t>2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，分表和分区不矛盾，可以相互配合的，对于那些</w:t>
      </w:r>
      <w:proofErr w:type="gramStart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大访问</w:t>
      </w:r>
      <w:proofErr w:type="gramEnd"/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量，并且表数据比较多的表，我们可以采取分表和分区结合的方式（如果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merge</w:t>
      </w:r>
      <w:r w:rsidRPr="00230728">
        <w:rPr>
          <w:rFonts w:ascii="Helvetica" w:eastAsia="宋体" w:hAnsi="Helvetica" w:cs="Helvetica"/>
          <w:color w:val="00008B"/>
          <w:kern w:val="0"/>
          <w:szCs w:val="21"/>
          <w:shd w:val="clear" w:color="auto" w:fill="FFFFFF"/>
        </w:rPr>
        <w:t>这种分表方式，不能和分区配合的话，可以用其他的分表试），访问量不大，但是表数据很多的表，我们可以采取分区的方式等。</w:t>
      </w:r>
    </w:p>
    <w:p w:rsidR="00230728" w:rsidRDefault="00230728"/>
    <w:p w:rsidR="00230728" w:rsidRDefault="00230728"/>
    <w:sectPr w:rsidR="00230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73AA8"/>
    <w:multiLevelType w:val="multilevel"/>
    <w:tmpl w:val="F0E2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B3E9D"/>
    <w:multiLevelType w:val="multilevel"/>
    <w:tmpl w:val="B5CC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10560"/>
    <w:multiLevelType w:val="multilevel"/>
    <w:tmpl w:val="BD68D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8D"/>
    <w:rsid w:val="00230728"/>
    <w:rsid w:val="002F7926"/>
    <w:rsid w:val="00864046"/>
    <w:rsid w:val="00A738DF"/>
    <w:rsid w:val="00C2388D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43C4C-74FE-486F-9616-207FC6C2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func">
    <w:name w:val="func"/>
    <w:basedOn w:val="a1"/>
    <w:rsid w:val="00230728"/>
  </w:style>
  <w:style w:type="character" w:customStyle="1" w:styleId="keyword">
    <w:name w:val="keyword"/>
    <w:basedOn w:val="a1"/>
    <w:rsid w:val="0023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0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59320285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  <w:div w:id="10085589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single" w:sz="6" w:space="2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unanpengdake.iteye.com/blog/16487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1782</Characters>
  <Application>Microsoft Office Word</Application>
  <DocSecurity>0</DocSecurity>
  <Lines>14</Lines>
  <Paragraphs>4</Paragraphs>
  <ScaleCrop>false</ScaleCrop>
  <Company>Microsoft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3</cp:revision>
  <dcterms:created xsi:type="dcterms:W3CDTF">2017-11-19T07:05:00Z</dcterms:created>
  <dcterms:modified xsi:type="dcterms:W3CDTF">2017-11-19T07:17:00Z</dcterms:modified>
</cp:coreProperties>
</file>