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8DF" w:rsidRDefault="00A738DF"/>
    <w:p w:rsidR="00E024FE" w:rsidRDefault="00E024FE"/>
    <w:p w:rsidR="00E024FE" w:rsidRPr="00E024FE" w:rsidRDefault="002F6E22" w:rsidP="00E024FE">
      <w:pPr>
        <w:widowControl/>
        <w:numPr>
          <w:ilvl w:val="0"/>
          <w:numId w:val="1"/>
        </w:numPr>
        <w:shd w:val="clear" w:color="auto" w:fill="FFFFFF"/>
        <w:ind w:left="0" w:firstLine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5" w:history="1">
        <w:r w:rsidR="00E024FE" w:rsidRPr="00E024FE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Java</w:t>
        </w:r>
        <w:r w:rsidR="00E024FE" w:rsidRPr="00E024FE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中的多线程你只要看这一篇就够了</w:t>
        </w:r>
      </w:hyperlink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引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如果对什么是线程、什么是进程仍存有疑惑，请先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Google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之，因为这两个概念不在本文的范围之内。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用多线程只有一个目的，那就是更好的利用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cpu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的资源，因为所有的多线程代码都可以用单线程来实现。说这个话其实只有一半对，因为反应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多角色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的程序代码，最起码每个角色要给他一个线程吧，否则连实际场景都无法模拟，当然也没法说能用单线程来实现：比如最常见的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生产者，消费者模型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很多人都对其中的一些概念不够明确，如同步、并发等等，让我们先建立一个数据字典，以免产生误会。</w:t>
      </w:r>
    </w:p>
    <w:p w:rsidR="00E024FE" w:rsidRPr="00E024FE" w:rsidRDefault="00E024FE" w:rsidP="00E024FE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多线程：指的是这个程序（一个进程）运行时产生了不止一个线程</w:t>
      </w:r>
    </w:p>
    <w:p w:rsidR="00E024FE" w:rsidRPr="00E024FE" w:rsidRDefault="00E024FE" w:rsidP="00E024FE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并行与并发：</w:t>
      </w:r>
    </w:p>
    <w:p w:rsidR="00E024FE" w:rsidRPr="00E024FE" w:rsidRDefault="00E024FE" w:rsidP="00E024FE">
      <w:pPr>
        <w:widowControl/>
        <w:numPr>
          <w:ilvl w:val="1"/>
          <w:numId w:val="4"/>
        </w:numPr>
        <w:shd w:val="clear" w:color="auto" w:fill="FFFFFF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并行：多个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cpu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实例或者多台机器同时执行一段处理逻辑，是真</w:t>
      </w:r>
      <w:r w:rsidRPr="002F6E22">
        <w:rPr>
          <w:rFonts w:ascii="Helvetica" w:eastAsia="宋体" w:hAnsi="Helvetica" w:cs="Helvetica"/>
          <w:color w:val="FF0000"/>
          <w:kern w:val="0"/>
          <w:szCs w:val="21"/>
        </w:rPr>
        <w:t>正的同时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24FE" w:rsidRPr="00E024FE" w:rsidRDefault="00E024FE" w:rsidP="00E024FE">
      <w:pPr>
        <w:widowControl/>
        <w:numPr>
          <w:ilvl w:val="1"/>
          <w:numId w:val="4"/>
        </w:numPr>
        <w:shd w:val="clear" w:color="auto" w:fill="FFFFFF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并发：通过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cpu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调度算法，让用户看上去同时执行，实际上</w:t>
      </w:r>
      <w:r w:rsidRPr="002F6E22">
        <w:rPr>
          <w:rFonts w:ascii="Helvetica" w:eastAsia="宋体" w:hAnsi="Helvetica" w:cs="Helvetica"/>
          <w:color w:val="FF0000"/>
          <w:kern w:val="0"/>
          <w:szCs w:val="21"/>
        </w:rPr>
        <w:t>从</w:t>
      </w:r>
      <w:proofErr w:type="spellStart"/>
      <w:r w:rsidRPr="002F6E22">
        <w:rPr>
          <w:rFonts w:ascii="Helvetica" w:eastAsia="宋体" w:hAnsi="Helvetica" w:cs="Helvetica"/>
          <w:color w:val="FF0000"/>
          <w:kern w:val="0"/>
          <w:szCs w:val="21"/>
        </w:rPr>
        <w:t>cpu</w:t>
      </w:r>
      <w:proofErr w:type="spellEnd"/>
      <w:r w:rsidRPr="002F6E22">
        <w:rPr>
          <w:rFonts w:ascii="Helvetica" w:eastAsia="宋体" w:hAnsi="Helvetica" w:cs="Helvetica"/>
          <w:color w:val="FF0000"/>
          <w:kern w:val="0"/>
          <w:szCs w:val="21"/>
        </w:rPr>
        <w:t>操作层面不是真正的同时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。并发往往在场景中有公用的资源，那么针对这个公用的资源往往产生瓶颈，我们会</w:t>
      </w:r>
      <w:r w:rsidRPr="002F6E22">
        <w:rPr>
          <w:rFonts w:ascii="Helvetica" w:eastAsia="宋体" w:hAnsi="Helvetica" w:cs="Helvetica"/>
          <w:color w:val="FF0000"/>
          <w:kern w:val="0"/>
          <w:szCs w:val="21"/>
        </w:rPr>
        <w:t>用</w:t>
      </w:r>
      <w:r w:rsidRPr="002F6E22">
        <w:rPr>
          <w:rFonts w:ascii="Helvetica" w:eastAsia="宋体" w:hAnsi="Helvetica" w:cs="Helvetica"/>
          <w:color w:val="FF0000"/>
          <w:kern w:val="0"/>
          <w:szCs w:val="21"/>
        </w:rPr>
        <w:t>TPS</w:t>
      </w:r>
      <w:r w:rsidRPr="002F6E22">
        <w:rPr>
          <w:rFonts w:ascii="Helvetica" w:eastAsia="宋体" w:hAnsi="Helvetica" w:cs="Helvetica"/>
          <w:color w:val="FF0000"/>
          <w:kern w:val="0"/>
          <w:szCs w:val="21"/>
        </w:rPr>
        <w:t>或者</w:t>
      </w:r>
      <w:r w:rsidRPr="002F6E22">
        <w:rPr>
          <w:rFonts w:ascii="Helvetica" w:eastAsia="宋体" w:hAnsi="Helvetica" w:cs="Helvetica"/>
          <w:color w:val="FF0000"/>
          <w:kern w:val="0"/>
          <w:szCs w:val="21"/>
        </w:rPr>
        <w:t>QPS</w:t>
      </w:r>
      <w:r w:rsidRPr="002F6E22">
        <w:rPr>
          <w:rFonts w:ascii="Helvetica" w:eastAsia="宋体" w:hAnsi="Helvetica" w:cs="Helvetica"/>
          <w:color w:val="FF0000"/>
          <w:kern w:val="0"/>
          <w:szCs w:val="21"/>
        </w:rPr>
        <w:t>来反应这个系统的处理能力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并发与并行</w:t>
      </w:r>
    </w:p>
    <w:p w:rsidR="00E024FE" w:rsidRPr="00E024FE" w:rsidRDefault="00E024FE" w:rsidP="00E024FE">
      <w:pPr>
        <w:widowControl/>
        <w:numPr>
          <w:ilvl w:val="0"/>
          <w:numId w:val="5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线程安全：经常用来描绘一段代码。指在并发的情况之下，该代码经过多线程使用，线程的调度顺序不影响任何结果。这个时候使用多线程，我们只需要关注系统的内存，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cpu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是不是够用即可。反过来，线程不安全就意味着线程的调度顺序会影响最终结果，如不加事务的转账代码：</w:t>
      </w:r>
    </w:p>
    <w:p w:rsidR="00E024FE" w:rsidRPr="00E024FE" w:rsidRDefault="00E024FE" w:rsidP="00E024FE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transferMoney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 from, User to,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amount){</w:t>
      </w:r>
    </w:p>
    <w:p w:rsidR="00E024FE" w:rsidRPr="00E024FE" w:rsidRDefault="00E024FE" w:rsidP="00E024FE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to.setMoney</w:t>
      </w:r>
      <w:proofErr w:type="spellEnd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to.getBalance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 + amount);</w:t>
      </w:r>
    </w:p>
    <w:p w:rsidR="00E024FE" w:rsidRPr="00E024FE" w:rsidRDefault="00E024FE" w:rsidP="00E024FE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from.setMoney</w:t>
      </w:r>
      <w:proofErr w:type="spellEnd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from.getBalance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 - amount);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024FE" w:rsidRPr="00E024FE" w:rsidRDefault="00E024FE" w:rsidP="00E024FE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同步：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中的同步指的是通过人为的控制和调度，保证共享资源的多线程访问成为线程安全，来保证结果的准确。如上面的代码简单加入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@synchronized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关键字。在保证结果准确的同时，提高性能，才是优秀的程序。线程安全的优先级高于性能。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好了，让我们开始吧。我准备分成几部分来总结涉及到多线程的内容：</w:t>
      </w:r>
    </w:p>
    <w:p w:rsidR="00E024FE" w:rsidRPr="00E024FE" w:rsidRDefault="00E024FE" w:rsidP="00E024FE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扎好马步：线程的状态</w:t>
      </w:r>
    </w:p>
    <w:p w:rsidR="00E024FE" w:rsidRPr="00E024FE" w:rsidRDefault="00E024FE" w:rsidP="00E024FE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内功心法：每个对象都有的方法（机制）</w:t>
      </w:r>
    </w:p>
    <w:p w:rsidR="00E024FE" w:rsidRPr="00E024FE" w:rsidRDefault="00E024FE" w:rsidP="00E024FE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太祖长拳：基本线程类</w:t>
      </w:r>
    </w:p>
    <w:p w:rsidR="00E024FE" w:rsidRPr="00E024FE" w:rsidRDefault="00E024FE" w:rsidP="00E024FE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九阴真经：高级多线程控制类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扎好马步：线程的状态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先来两张图：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线程状态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线程状态转换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各种状态一目了然，值得一提的是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"blocked"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这个状态：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Running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的过程中可能会遇到阻塞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(Blocked)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情况</w:t>
      </w:r>
    </w:p>
    <w:p w:rsidR="00E024FE" w:rsidRPr="00E024FE" w:rsidRDefault="00E024FE" w:rsidP="00E024FE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调用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join()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sleep()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方法，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sleep()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时间结束或被打断，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join()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中断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,IO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完成都会回到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状态，等待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JVM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的调度。</w:t>
      </w:r>
      <w:r w:rsidR="002F6E22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r w:rsidR="002F6E22" w:rsidRPr="002F6E22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并不释放</w:t>
      </w:r>
      <w:r w:rsidR="002F6E22">
        <w:rPr>
          <w:rFonts w:ascii="Helvetica" w:eastAsia="宋体" w:hAnsi="Helvetica" w:cs="Helvetica" w:hint="eastAsia"/>
          <w:color w:val="000000"/>
          <w:kern w:val="0"/>
          <w:szCs w:val="21"/>
        </w:rPr>
        <w:t>锁）</w:t>
      </w:r>
    </w:p>
    <w:p w:rsidR="00E024FE" w:rsidRPr="00E024FE" w:rsidRDefault="00E024FE" w:rsidP="00E024FE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调用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，使该线程处于等待池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(wait blocked pool),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直到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notify()/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notifyAll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，线程被唤醒被放到锁定池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(lock blocked pool 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F6E22">
        <w:rPr>
          <w:rFonts w:ascii="Helvetica" w:eastAsia="宋体" w:hAnsi="Helvetica" w:cs="Helvetica"/>
          <w:b/>
          <w:color w:val="FF0000"/>
          <w:kern w:val="0"/>
          <w:szCs w:val="21"/>
        </w:rPr>
        <w:t>释放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同步锁使线程回到可运行状态（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E024FE" w:rsidRPr="00E024FE" w:rsidRDefault="00E024FE" w:rsidP="00E024FE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对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Running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状态的线程加同步锁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(Synchronized)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使其进入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(lock blocked pool ),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同步锁被释放进入可运行状态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(Runnable)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此外，在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状态的线程是处于被调度的线程，此时的调度顺序是不一定的。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类中的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yield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方法可以让一个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running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状态的线程转入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内功心法：每个对象都有的方法（机制）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synchronized, wait, notify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是任何对象都具有的同步工具。让我们先来了解他们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monitor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他们是应用于同步问题的人工线程调度工具。讲其本质，首先就要明确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monitor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的概念，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中的每个对象都有一个监视器，来监测并发代码的重入。在非多线程编码时该监视器不发挥作用，反之如果在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synchronized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范围内，监视器发挥作用。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wait/notify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必须存在于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块中。并且，这三个关键字针对的是同一个监视器（某对象的监视器）。这意味着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之后，其他线程可以进入同步块执行。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当某代码并不持有监视器的使用权时（如图中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的状态，即脱离同步块）去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notify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，会抛出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java.lang.IllegalMonitorStateException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。也包括在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块中去调用另一个对象的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wait/notify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，因为不同对象的监视器不同，同样会抛出此异常。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再讲用法：</w:t>
      </w:r>
    </w:p>
    <w:p w:rsidR="00E024FE" w:rsidRPr="00E024FE" w:rsidRDefault="00E024FE" w:rsidP="00E024FE">
      <w:pPr>
        <w:widowControl/>
        <w:numPr>
          <w:ilvl w:val="0"/>
          <w:numId w:val="8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单独使用：</w:t>
      </w:r>
    </w:p>
    <w:p w:rsidR="00E024FE" w:rsidRPr="00E024FE" w:rsidRDefault="00E024FE" w:rsidP="00E024FE">
      <w:pPr>
        <w:widowControl/>
        <w:numPr>
          <w:ilvl w:val="1"/>
          <w:numId w:val="9"/>
        </w:numPr>
        <w:shd w:val="clear" w:color="auto" w:fill="FFFFFF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代码块：如下，在多线程环境下，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块中的方法获取了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lock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实例的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monitor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，如果实例相同，那么只有一个线程能执行该块内容</w:t>
      </w:r>
    </w:p>
    <w:p w:rsidR="00E024FE" w:rsidRPr="00E024FE" w:rsidRDefault="00E024FE" w:rsidP="00E024FE">
      <w:pPr>
        <w:widowControl/>
        <w:shd w:val="clear" w:color="auto" w:fill="F5F5F5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Thread1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Object lock;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run(</w:t>
      </w:r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(lock</w:t>
      </w:r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proofErr w:type="gramEnd"/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..</w:t>
      </w:r>
      <w:proofErr w:type="gramEnd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something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024FE" w:rsidRPr="00E024FE" w:rsidRDefault="00E024FE" w:rsidP="00E024FE">
      <w:pPr>
        <w:widowControl/>
        <w:shd w:val="clear" w:color="auto" w:fill="F5F5F5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numPr>
          <w:ilvl w:val="1"/>
          <w:numId w:val="9"/>
        </w:numPr>
        <w:shd w:val="clear" w:color="auto" w:fill="FFFFFF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直接用于方法：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相当于上面代码中用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lock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来锁定的效果，实际获取的是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Thread1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monitor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。更进一步，如果修饰的是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static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方法，则锁定该类所有实例。</w:t>
      </w:r>
    </w:p>
    <w:p w:rsidR="00E024FE" w:rsidRPr="00E024FE" w:rsidRDefault="00E024FE" w:rsidP="00E024FE">
      <w:pPr>
        <w:widowControl/>
        <w:numPr>
          <w:ilvl w:val="1"/>
          <w:numId w:val="9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Thread1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 {</w:t>
      </w:r>
    </w:p>
    <w:p w:rsidR="00E024FE" w:rsidRPr="00E024FE" w:rsidRDefault="00E024FE" w:rsidP="00E024FE">
      <w:pPr>
        <w:widowControl/>
        <w:numPr>
          <w:ilvl w:val="1"/>
          <w:numId w:val="9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run(</w:t>
      </w:r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 </w:t>
      </w:r>
    </w:p>
    <w:p w:rsidR="00E024FE" w:rsidRPr="00E024FE" w:rsidRDefault="00E024FE" w:rsidP="00E024FE">
      <w:pPr>
        <w:widowControl/>
        <w:numPr>
          <w:ilvl w:val="1"/>
          <w:numId w:val="9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..</w:t>
      </w:r>
      <w:proofErr w:type="gramEnd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something</w:t>
      </w:r>
    </w:p>
    <w:p w:rsidR="00E024FE" w:rsidRPr="00E024FE" w:rsidRDefault="00E024FE" w:rsidP="00E024FE">
      <w:pPr>
        <w:widowControl/>
        <w:numPr>
          <w:ilvl w:val="1"/>
          <w:numId w:val="9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024FE" w:rsidRPr="00E024FE" w:rsidRDefault="00E024FE" w:rsidP="00E024FE">
      <w:pPr>
        <w:widowControl/>
        <w:numPr>
          <w:ilvl w:val="0"/>
          <w:numId w:val="9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synchronized, wait, notify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结合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典型场景生产者消费者问题</w:t>
      </w:r>
    </w:p>
    <w:p w:rsidR="00E024FE" w:rsidRPr="00E024FE" w:rsidRDefault="00E024FE" w:rsidP="00E024FE">
      <w:pPr>
        <w:widowControl/>
        <w:shd w:val="clear" w:color="auto" w:fill="F5F5F5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生产者生产出来的产品交给店员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produce(</w:t>
      </w:r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.product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MAX_PRODUCT)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wait(</w:t>
      </w:r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("产品已满,请稍候再生产");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InterruptedException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.product</w:t>
      </w:r>
      <w:proofErr w:type="spellEnd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("生产者生产第" + </w:t>
      </w:r>
      <w:proofErr w:type="spellStart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.product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"个产品.");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notifyAll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//通知等待区的消费者可以取出产品了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消费者从店员取产品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consume(</w:t>
      </w:r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.product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MIN_PRODUCT)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wait(</w:t>
      </w:r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("缺货,稍候再取");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InterruptedException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("消费者取走了第" + </w:t>
      </w:r>
      <w:proofErr w:type="spellStart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.product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"个产品.");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.product</w:t>
      </w:r>
      <w:proofErr w:type="spellEnd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--;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notifyAll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//通知等待去的生产者可以生产产品了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E024FE" w:rsidRPr="00E024FE" w:rsidRDefault="00E024FE" w:rsidP="00E024FE">
      <w:pPr>
        <w:widowControl/>
        <w:shd w:val="clear" w:color="auto" w:fill="F5F5F5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ind w:left="450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E024FE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volatile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多线程的内存模型：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main memory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（主存）、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working memory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（线程栈），在处理数据时，线程会把值从主存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load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到本地栈，完成操作后再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save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回去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(volatile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关键词的作用：每次针对该变量的操作都激发一次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load and save)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volatile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针对多线程使用的变量如果不是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volatile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final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修饰的，很有可能产生不可预知的结果（另一个线程修改了这个值，但是之后在某线程看到的是修改之前的值）。其实道理上讲同一实例的同一属性本身只有一个副本。但是多线程是会缓存值的，本质上，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volatile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就是不去缓存，直接取值。在线程安全的情况下加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volatile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会牺牲性能。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太祖长拳：基本线程类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基本线程类指的是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接口，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Callable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接口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Thread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类实现了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接口，启动一个线程的方法：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MyThread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 =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MyThread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my.start</w:t>
      </w:r>
      <w:proofErr w:type="spellEnd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Thread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类相关方法：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//当前线程可转让</w:t>
      </w:r>
      <w:proofErr w:type="spellStart"/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cpu</w:t>
      </w:r>
      <w:proofErr w:type="spellEnd"/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控制权，让别的就绪状态线程运行（切换）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Thread.yield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//暂停一段时间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//在一个线程中调用</w:t>
      </w:r>
      <w:proofErr w:type="spellStart"/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other.join</w:t>
      </w:r>
      <w:proofErr w:type="spellEnd"/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(),将等待other执行完后才继续本线程。　　　　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join(</w:t>
      </w:r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//后两个函数皆可以被打断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interrupte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关于中断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：它并不像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stop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方法那样会中断一个正在运行的线程。线程会不时地检测中断标识位，以判断线程是否应该被中断（中断标识值是否为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）。终端只会影响到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状态、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sleep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join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状态。被打断的线程会抛出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InterruptedException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Thread.interrupted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检查当前线程是否发生中断，返回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boolean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在获锁的过程中是不能被中断的。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中断是一个状态！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interrupt()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方法只是将这个状态置为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而已。所以说正常运行的程序不去检测状态，就不会终止，而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等阻塞方法会去检查并抛出异常。如果在正常运行的程序中添加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while(!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Thread.interrupted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())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，则同样可以在中断后离开代码体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Thread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类最佳实践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写的时候最好要设置线程名称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Thread.name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，并设置线程组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ThreadGroup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，目的是方便管理。在出现问题的时候，打印线程栈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(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jstack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-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pid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)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一眼就可以看出是哪个线程出的问题，这个线程是干什么的。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如何获取线程中的异常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不能用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try,catch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来获取线程中的异常</w:t>
      </w:r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Runnable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类似</w:t>
      </w:r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Callable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future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模式：并发模式的一种，可以有两种形式，即无阻塞和阻塞，分别是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isDone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get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。其中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Future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对象用来存放该线程的返回值以及状态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ExecutorService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=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Executors.newFixedThreadPool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(3);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//submit方法有多重参数版本，及支持callable也能够支持runnable接口类型.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Future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future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e.submit</w:t>
      </w:r>
      <w:proofErr w:type="spellEnd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myCallable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future.isDone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//return </w:t>
      </w:r>
      <w:proofErr w:type="spellStart"/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true,false</w:t>
      </w:r>
      <w:proofErr w:type="spellEnd"/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无阻塞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future.get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 return 返回值，阻塞直到该线程运行结束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lastRenderedPageBreak/>
        <w:t>九阴真经：高级多线程控制类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以上都属于内功心法，接下来是实际项目中常用到的工具了，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Java1.5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提供了一个非常高效实用的多线程包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:</w:t>
      </w:r>
      <w:proofErr w:type="spellStart"/>
      <w:r w:rsidRPr="00E024FE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java.util.concurrent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提供了大量高级工具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可以帮助开发者编写高效、易维护、结构清晰的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多线程程序。</w:t>
      </w:r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1.ThreadLocal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类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用处：</w:t>
      </w:r>
      <w:r w:rsidRPr="002F6E22">
        <w:rPr>
          <w:rFonts w:ascii="Helvetica" w:eastAsia="宋体" w:hAnsi="Helvetica" w:cs="Helvetica"/>
          <w:color w:val="FF0000"/>
          <w:kern w:val="0"/>
          <w:szCs w:val="21"/>
        </w:rPr>
        <w:t>保存线程的独立变量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。对一个线程类（继承自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当使用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ThreadLocal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维护变量时，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ThreadLocal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为每个使用该变量的线程提供独立的变量副本，</w:t>
      </w:r>
      <w:r w:rsidRPr="002F6E22">
        <w:rPr>
          <w:rFonts w:ascii="Helvetica" w:eastAsia="宋体" w:hAnsi="Helvetica" w:cs="Helvetica"/>
          <w:color w:val="FF0000"/>
          <w:kern w:val="0"/>
          <w:szCs w:val="21"/>
        </w:rPr>
        <w:t>所以每一个线程都可以独立地改变自己的副本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，而不会影响其它线程所对应的副本。常用于用户登录控制，如记录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信息。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实现：每个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都持有一个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TreadLocalMap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类型的变量（该类是一个轻量级的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，功能与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一样，区别是桶里放的是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entry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而不是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entry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的链表。功能还是一个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。）以本身为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，以目标为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  <w:bookmarkStart w:id="0" w:name="_GoBack"/>
      <w:bookmarkEnd w:id="0"/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主要方法是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get()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set(T a)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之后在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里维护一个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threadLocal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-&gt; 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get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时将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返回。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ThreadLocal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是一个特殊的容器。</w:t>
      </w:r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原子类（</w:t>
      </w:r>
      <w:proofErr w:type="spellStart"/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AtomicInteger</w:t>
      </w:r>
      <w:proofErr w:type="spellEnd"/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、</w:t>
      </w:r>
      <w:proofErr w:type="spellStart"/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AtomicBoolean</w:t>
      </w:r>
      <w:proofErr w:type="spellEnd"/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……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如果使用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atomic wrapper class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如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atomicInteger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，或者使用自己保证原子的操作，则等同于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//返回值为</w:t>
      </w:r>
      <w:proofErr w:type="spellStart"/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boolean</w:t>
      </w:r>
      <w:proofErr w:type="spellEnd"/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AtomicInteger.compareAndSet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expect,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update)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该方法可用于实现乐观锁，考虑文中最初提到的如下场景：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付款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元，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扣了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元，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要加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元。此时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b2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元，但是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的加十元代码约为：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b.value.compareAndSet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(old, value)){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  <w:proofErr w:type="gramEnd"/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//try again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// if that fails, rollback and log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AtomicReference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AtomicReference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来讲，也许对象会出现，属性丢失的情况，即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oldObject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== current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，但是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oldObject.getPropertyA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!= 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current.getPropertyA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这时候，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AtomicStampedReference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就派上用场了。这也是一个很常用的思路，即加上版本号</w:t>
      </w:r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3.Lock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类　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lock: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在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java.util.concurrent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包内。共有三个实现：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ReentrantLock</w:t>
      </w:r>
      <w:proofErr w:type="spellEnd"/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ReentrantReadWriteLock.ReadLock</w:t>
      </w:r>
      <w:proofErr w:type="spellEnd"/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ReentrantReadWriteLock.WriteLock</w:t>
      </w:r>
      <w:proofErr w:type="spellEnd"/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主要目的是和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一样，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两者都是为了解决同步问题，处理资源争端而产生的技术。功能类似但有一些区别。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区别如下：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lock更灵活，可以自由定义多把锁的枷锁解锁顺序（synchronized要按照先加的后解顺序）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提供多种加锁方案，lock 阻塞式,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trylock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无阻塞式,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lockInterruptily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可打断式， 还有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trylock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的带超时时间版本。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本质上和监视器锁（即synchronized是一样的）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能力越大，责任越大，必须控制好加锁和解锁，否则会导致灾难。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和Condition类的结合。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性能更高，对比如下图：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Lock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性能对比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ReentrantLock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可重入的意义在于持有锁的线程可以继续持有，并且要释放对等的次数后才真正释放该锁。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使用方法是：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先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new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一个实例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ReentrantLock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r=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ReentrantLock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024FE" w:rsidRPr="00E024FE" w:rsidRDefault="00E024FE" w:rsidP="00E024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E024FE">
        <w:rPr>
          <w:rFonts w:ascii="Verdana" w:eastAsia="宋体" w:hAnsi="Verdana" w:cs="宋体"/>
          <w:color w:val="000000"/>
          <w:kern w:val="0"/>
          <w:szCs w:val="21"/>
        </w:rPr>
        <w:t xml:space="preserve">加锁　　　　　　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r.lock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()或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r.lockInterruptibly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此处也是个不同，后者可被打断。当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lock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后，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线程阻塞，此时如果是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lockInterruptibly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，那么在调用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b.interrupt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之后，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线程退出阻塞，并放弃对资源的争抢，进入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块。（如果使用后者，必须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throw 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interruptable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exception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）　　　　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释放锁　　　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r.unlock</w:t>
      </w:r>
      <w:proofErr w:type="spellEnd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必须做！何为必须做呢，要放在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finally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里面。以防止异常跳出了正常流程，导致灾难。这里补充一个小知识点，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finally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是可以信任的：经过测试，哪怕是发生了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OutofMemoryError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finally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块中的语句执行也能够得到保证。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ReentrantReadWriteLock</w:t>
      </w:r>
      <w:proofErr w:type="spellEnd"/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可重入读写锁（读写锁的一个实现）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ReentrantReadWriteLock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lock =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ReentrantReadWriteLock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ReadLock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=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lock.readLock</w:t>
      </w:r>
      <w:proofErr w:type="spellEnd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WriteLock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 =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lock.writeLock</w:t>
      </w:r>
      <w:proofErr w:type="spellEnd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两者都有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lock,unlock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方法。写写，写读互斥；读读不互斥。可以实现并发读的高效线程安全代码</w:t>
      </w:r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4.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容器类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这里就讨论比较常用的两个：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BlockingQueue</w:t>
      </w:r>
      <w:proofErr w:type="spellEnd"/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ConcurrentHashMap</w:t>
      </w:r>
      <w:proofErr w:type="spellEnd"/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BlockingQueue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阻塞队列。该类是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java.util.concurrent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包下的重要类，通过对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Queue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的学习可以得知，这个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queue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是单向队列，可以在队列头添加元素和在队尾删除或取出元素。类似于一个管　　道，特别适用于先进先出策略的一些应用场景。普通的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queue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接口主要实现有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PriorityQueue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（优先队列），有兴趣可以研究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BlockingQueue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在队列的基础上添加了多线程协作的功能：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BlockingQueue</w:t>
      </w:r>
      <w:proofErr w:type="spellEnd"/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除了传统的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queue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功能（表格左边的两列）之外，还提供了阻塞接口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take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，带超时功能的阻塞接口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offer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poll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会在队列满的时候阻塞，直到有空间时被唤醒；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take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在队　列空的时候阻塞，直到有东西拿的时候才被唤醒。用于生产者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消费者模型尤其好用，堪称神器。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常见的阻塞队列有：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ArrayListBlockingQueue</w:t>
      </w:r>
      <w:proofErr w:type="spellEnd"/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LinkedListBlockingQueue</w:t>
      </w:r>
      <w:proofErr w:type="spellEnd"/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DelayQueue</w:t>
      </w:r>
      <w:proofErr w:type="spellEnd"/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SynchronousQueue</w:t>
      </w:r>
      <w:proofErr w:type="spellEnd"/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ConcurrentHashMap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高效的线程安全哈希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。请对比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hashTable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, 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concurrentHashMap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HashMap</w:t>
      </w:r>
      <w:proofErr w:type="spellEnd"/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5.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管理类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管理类的概念比较泛，用于管理线程，本身不是多线程的，但提供了一些机制来利用上述的工具做一些封装。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了解到的值得一提的管理类：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ThreadPoolExecutor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JMX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框架下的系统级管理类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ThreadMXBean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ThreadPoolExecutor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如果不了解这个类，应该了解前面提到的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ExecutorService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，开一个自己的线程池非常方便：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ExecutorService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=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Executors.newCachedThreadPool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ExecutorService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=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Executors.newSingleThreadExecutor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ExecutorService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=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Executors.newFixedThreadPool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(3);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 第一种是可变大小线程池，按照任务数来分配线程，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第二种是单线程池，相当于</w:t>
      </w:r>
      <w:proofErr w:type="spellStart"/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FixedThreadPool</w:t>
      </w:r>
      <w:proofErr w:type="spellEnd"/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(1)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第三种是固定大小线程池。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然后运行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e.execute</w:t>
      </w:r>
      <w:proofErr w:type="spellEnd"/>
      <w:proofErr w:type="gram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MyRunnableImpl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该类内部是通过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ThreadPoolExecutor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实现的，掌握该类有助于理解线程池的管理，本质上，他们都是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ThreadPoolExecutor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类的各种实现版本。请参见</w:t>
      </w: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javadoc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ThreadPoolExecutor</w:t>
      </w:r>
      <w:proofErr w:type="spellEnd"/>
      <w:r w:rsidRPr="00E024FE">
        <w:rPr>
          <w:rFonts w:ascii="Helvetica" w:eastAsia="宋体" w:hAnsi="Helvetica" w:cs="Helvetica"/>
          <w:color w:val="000000"/>
          <w:kern w:val="0"/>
          <w:szCs w:val="21"/>
        </w:rPr>
        <w:t>参数解释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翻译一下：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corePoolSize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:池内线程初始值与最小值，就算是空闲状态，也会保持该数量线程。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maximumPoolSize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:线程最大值，线程的增长始终不会超过该值。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keepAliveTime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：当池内线程数高于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corePoolSize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时，经过多少时间多余的空闲线程才会被回收。回收前处于wait状态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unit：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时间单位，可以使用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TimeUnit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的实例，如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TimeUnit.MILLISECONDS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workQueue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:待入任务（Runnable）的等待场所，该参数主要影响调度策略，如公平与否，是否产生饿死(starving)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threadFactory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:线程工厂类，有默认实现，如果有自定义的需要则需要自己实现</w:t>
      </w:r>
      <w:proofErr w:type="spellStart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ThreadFactory</w:t>
      </w:r>
      <w:proofErr w:type="spellEnd"/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接口并作为参数传入。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24FE" w:rsidRPr="00E024FE" w:rsidRDefault="00E024FE" w:rsidP="00E024FE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24FE" w:rsidRDefault="00E024FE"/>
    <w:sectPr w:rsidR="00E0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383065D"/>
    <w:multiLevelType w:val="multilevel"/>
    <w:tmpl w:val="C1DC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442B1"/>
    <w:multiLevelType w:val="multilevel"/>
    <w:tmpl w:val="970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441FDA"/>
    <w:multiLevelType w:val="multilevel"/>
    <w:tmpl w:val="3D3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141BB"/>
    <w:multiLevelType w:val="multilevel"/>
    <w:tmpl w:val="AC0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B09EA"/>
    <w:multiLevelType w:val="multilevel"/>
    <w:tmpl w:val="19B8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C1C"/>
    <w:rsid w:val="002F6E22"/>
    <w:rsid w:val="00542C1C"/>
    <w:rsid w:val="00864046"/>
    <w:rsid w:val="00A738DF"/>
    <w:rsid w:val="00D14CAF"/>
    <w:rsid w:val="00E0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BBB7"/>
  <w15:chartTrackingRefBased/>
  <w15:docId w15:val="{CC3F94E7-1AE5-49EA-8EFC-ADCD24A9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024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E024F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a4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a4">
    <w:name w:val="正文文本缩进 字符"/>
    <w:basedOn w:val="a1"/>
    <w:link w:val="a0"/>
    <w:uiPriority w:val="99"/>
    <w:semiHidden/>
    <w:rsid w:val="00D14CAF"/>
  </w:style>
  <w:style w:type="character" w:customStyle="1" w:styleId="30">
    <w:name w:val="标题 3 字符"/>
    <w:basedOn w:val="a1"/>
    <w:link w:val="3"/>
    <w:uiPriority w:val="9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E024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0">
    <w:name w:val="标题 5 字符"/>
    <w:basedOn w:val="a1"/>
    <w:link w:val="5"/>
    <w:uiPriority w:val="9"/>
    <w:rsid w:val="00E024FE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1"/>
    <w:uiPriority w:val="99"/>
    <w:semiHidden/>
    <w:unhideWhenUsed/>
    <w:rsid w:val="00E024F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024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024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E024F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E024FE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1"/>
    <w:rsid w:val="00E024FE"/>
  </w:style>
  <w:style w:type="character" w:styleId="a7">
    <w:name w:val="Strong"/>
    <w:basedOn w:val="a1"/>
    <w:uiPriority w:val="22"/>
    <w:qFormat/>
    <w:rsid w:val="00E024FE"/>
    <w:rPr>
      <w:b/>
      <w:bCs/>
    </w:rPr>
  </w:style>
  <w:style w:type="character" w:styleId="a8">
    <w:name w:val="Emphasis"/>
    <w:basedOn w:val="a1"/>
    <w:uiPriority w:val="20"/>
    <w:qFormat/>
    <w:rsid w:val="00E024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9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8826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00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9637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399621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9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486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5660305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375680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75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2016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3289077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994918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8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970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6571585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259297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369270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978373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757214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26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1586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6172855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4169442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1195415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947663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6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32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359954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7872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4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61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058168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125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wxd0108/p/547944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1258</Words>
  <Characters>7174</Characters>
  <Application>Microsoft Office Word</Application>
  <DocSecurity>0</DocSecurity>
  <Lines>59</Lines>
  <Paragraphs>16</Paragraphs>
  <ScaleCrop>false</ScaleCrop>
  <Company>Microsoft</Company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Microsoft Office 用户</cp:lastModifiedBy>
  <cp:revision>3</cp:revision>
  <dcterms:created xsi:type="dcterms:W3CDTF">2017-10-29T07:03:00Z</dcterms:created>
  <dcterms:modified xsi:type="dcterms:W3CDTF">2018-02-03T14:05:00Z</dcterms:modified>
</cp:coreProperties>
</file>