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030" w:rsidRDefault="00E7607B" w:rsidP="00E7607B">
      <w:pPr>
        <w:pStyle w:val="Heading1"/>
        <w:jc w:val="center"/>
      </w:pPr>
      <w:r>
        <w:t>Experiment 5: BLOOD FLOW IN ARTERIES</w:t>
      </w:r>
    </w:p>
    <w:p w:rsidR="00E20B5A" w:rsidRPr="00E20B5A" w:rsidRDefault="00E20B5A" w:rsidP="00E20B5A">
      <w:pPr>
        <w:jc w:val="both"/>
      </w:pPr>
    </w:p>
    <w:p w:rsidR="00E7607B" w:rsidRDefault="00E7607B" w:rsidP="00E20B5A">
      <w:pPr>
        <w:jc w:val="both"/>
      </w:pPr>
      <w:r>
        <w:rPr>
          <w:b/>
        </w:rPr>
        <w:t>Aim:</w:t>
      </w:r>
      <w:r w:rsidR="00E20B5A">
        <w:t xml:space="preserve"> We aim at finding blood velocity in the arteries by solving the Wommersley Equati</w:t>
      </w:r>
      <w:r w:rsidR="005B6A39">
        <w:t>ons in terms of Bessel function*</w:t>
      </w:r>
      <w:r w:rsidR="007F513E">
        <w:t xml:space="preserve">. </w:t>
      </w:r>
      <w:r w:rsidR="00E20B5A">
        <w:t xml:space="preserve">Visualizing the blood flow velocity in the arteries for different values of angular frequency versus Fractional radius for the first four harmonics from a </w:t>
      </w:r>
      <w:r w:rsidR="00B61B84">
        <w:t>sinusoidal</w:t>
      </w:r>
      <w:r w:rsidR="00E20B5A">
        <w:t xml:space="preserve"> pressure gradient. </w:t>
      </w:r>
    </w:p>
    <w:p w:rsidR="005B6A39" w:rsidRDefault="005B6A39" w:rsidP="00E20B5A">
      <w:pPr>
        <w:jc w:val="both"/>
      </w:pPr>
      <w:r>
        <w:t xml:space="preserve">*Bessel function is a solution of Bessel equations. </w:t>
      </w:r>
    </w:p>
    <w:p w:rsidR="00010B14" w:rsidRDefault="00010B14" w:rsidP="00E20B5A">
      <w:pPr>
        <w:jc w:val="both"/>
      </w:pPr>
    </w:p>
    <w:p w:rsidR="005B6A39" w:rsidRDefault="005B6A39" w:rsidP="00E20B5A">
      <w:pPr>
        <w:jc w:val="both"/>
      </w:pPr>
      <w:r>
        <w:rPr>
          <w:b/>
        </w:rPr>
        <w:t xml:space="preserve">Problem Statement: </w:t>
      </w:r>
      <w:r w:rsidR="00B61B84">
        <w:t>The blood consists of formed elements whi</w:t>
      </w:r>
      <w:r w:rsidR="00010B14">
        <w:t>ch are Red Blood Cells (RBCs), White Blood C</w:t>
      </w:r>
      <w:r w:rsidR="00B61B84">
        <w:t>ells (WBCs) and platelets.</w:t>
      </w:r>
    </w:p>
    <w:p w:rsidR="00C57FCA" w:rsidRDefault="00C57FCA" w:rsidP="00E20B5A">
      <w:pPr>
        <w:jc w:val="both"/>
      </w:pPr>
      <w:r>
        <w:t>The following features are considered in order to model the blood flow:</w:t>
      </w:r>
    </w:p>
    <w:p w:rsidR="00C57FCA" w:rsidRDefault="00C57FCA" w:rsidP="00C57FCA">
      <w:pPr>
        <w:pStyle w:val="ListParagraph"/>
        <w:numPr>
          <w:ilvl w:val="0"/>
          <w:numId w:val="1"/>
        </w:numPr>
        <w:jc w:val="both"/>
      </w:pPr>
      <w:r>
        <w:t xml:space="preserve">The flow is pulsatile, with a time history </w:t>
      </w:r>
      <w:r w:rsidR="00010B14">
        <w:t>containing major frequency components up to the eighth harmonic of the heart period.</w:t>
      </w:r>
    </w:p>
    <w:p w:rsidR="00010B14" w:rsidRDefault="00010B14" w:rsidP="00C57FCA">
      <w:pPr>
        <w:pStyle w:val="ListParagraph"/>
        <w:numPr>
          <w:ilvl w:val="0"/>
          <w:numId w:val="1"/>
        </w:numPr>
        <w:jc w:val="both"/>
      </w:pPr>
      <w:r>
        <w:t>The arteries are elastic and tapered tubes.</w:t>
      </w:r>
    </w:p>
    <w:p w:rsidR="00010B14" w:rsidRDefault="00010B14" w:rsidP="00C57FCA">
      <w:pPr>
        <w:pStyle w:val="ListParagraph"/>
        <w:numPr>
          <w:ilvl w:val="0"/>
          <w:numId w:val="1"/>
        </w:numPr>
        <w:jc w:val="both"/>
      </w:pPr>
      <w:r>
        <w:t>The geometry of the arteries is complex and includes tapered, curved and branching tubes.</w:t>
      </w:r>
    </w:p>
    <w:p w:rsidR="00010B14" w:rsidRDefault="00010B14" w:rsidP="00C57FCA">
      <w:pPr>
        <w:pStyle w:val="ListParagraph"/>
        <w:numPr>
          <w:ilvl w:val="0"/>
          <w:numId w:val="1"/>
        </w:numPr>
        <w:jc w:val="both"/>
      </w:pPr>
      <w:r>
        <w:t>In small arteries, the viscosity depends upon vessel radius and shear rate.</w:t>
      </w:r>
    </w:p>
    <w:p w:rsidR="00010B14" w:rsidRDefault="00010B14" w:rsidP="00010B14">
      <w:pPr>
        <w:jc w:val="both"/>
      </w:pPr>
      <w:r>
        <w:t>Viscosity (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)</w:t>
      </w:r>
      <w:r>
        <w:t>: measure of resistance to gradual deformation by shear stress.</w:t>
      </w:r>
    </w:p>
    <w:p w:rsidR="00010B14" w:rsidRDefault="00010B14" w:rsidP="00010B1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010B14" w:rsidRDefault="00010B14" w:rsidP="00010B14">
      <w:pPr>
        <w:jc w:val="both"/>
        <w:rPr>
          <w:rFonts w:eastAsiaTheme="minorEastAsia"/>
        </w:rPr>
      </w:pPr>
      <w:r>
        <w:rPr>
          <w:rFonts w:eastAsiaTheme="minorEastAsia"/>
        </w:rPr>
        <w:t>Where,</w:t>
      </w:r>
    </w:p>
    <w:p w:rsidR="00010B14" w:rsidRDefault="00010B14" w:rsidP="00010B14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is kinematic viscosity and</w:t>
      </w:r>
    </w:p>
    <w:p w:rsidR="00010B14" w:rsidRDefault="00010B14" w:rsidP="00010B14">
      <w:pPr>
        <w:jc w:val="both"/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is density.</w:t>
      </w:r>
    </w:p>
    <w:p w:rsidR="00010B14" w:rsidRDefault="00010B14" w:rsidP="00010B14">
      <w:pPr>
        <w:jc w:val="both"/>
      </w:pPr>
      <w:r>
        <w:t>Pulsatile: flow with periodic variations.</w:t>
      </w:r>
    </w:p>
    <w:p w:rsidR="00010B14" w:rsidRDefault="00010B14" w:rsidP="00010B14">
      <w:pPr>
        <w:jc w:val="both"/>
      </w:pPr>
    </w:p>
    <w:p w:rsidR="00010B14" w:rsidRDefault="00010B14" w:rsidP="00010B14">
      <w:pPr>
        <w:jc w:val="both"/>
      </w:pPr>
      <w:r>
        <w:rPr>
          <w:b/>
          <w:i/>
        </w:rPr>
        <w:t>Wommersley Equations</w:t>
      </w:r>
      <w:r>
        <w:t>:</w:t>
      </w:r>
    </w:p>
    <w:p w:rsidR="00010B14" w:rsidRDefault="00010B14" w:rsidP="00010B14">
      <w:pPr>
        <w:jc w:val="both"/>
      </w:pPr>
      <w:r>
        <w:t>The simplest model for pulsatile flow was developed by Wommersley (1955) for a fully developed oscillatory flow of an incompressible fluid in a rigid, straight circular cylinder.</w:t>
      </w:r>
    </w:p>
    <w:p w:rsidR="00010B14" w:rsidRDefault="00010B14" w:rsidP="00010B14">
      <w:pPr>
        <w:jc w:val="both"/>
      </w:pPr>
      <w:r>
        <w:t>The problem is defined for a sinusoidal pressure gradient composed from sinuses and cosinuses.</w:t>
      </w:r>
    </w:p>
    <w:p w:rsidR="00010B14" w:rsidRDefault="00010B14" w:rsidP="00010B14">
      <w:pPr>
        <w:jc w:val="both"/>
      </w:pPr>
      <w:r>
        <w:lastRenderedPageBreak/>
        <w:t>The equation for the motion of a viscous liquid in laminar flow in a tube of circular cross-section with radius R in its general form for an incompressible liquid is:</w:t>
      </w:r>
    </w:p>
    <w:p w:rsidR="00010B14" w:rsidRDefault="00A64E3E" w:rsidP="00010B1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010B14" w:rsidRDefault="008C73B1" w:rsidP="00010B14">
      <w:pPr>
        <w:jc w:val="both"/>
        <w:rPr>
          <w:rFonts w:eastAsiaTheme="minorEastAsia"/>
        </w:rPr>
      </w:pPr>
      <w:r>
        <w:rPr>
          <w:rFonts w:eastAsiaTheme="minorEastAsia"/>
        </w:rPr>
        <w:t>The form of the pressure gradient is taken as a simple harmonic motion and written in complex form:</w:t>
      </w:r>
    </w:p>
    <w:p w:rsidR="008C73B1" w:rsidRPr="00010B14" w:rsidRDefault="00A64E3E" w:rsidP="00010B14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010B14" w:rsidRDefault="008C73B1" w:rsidP="00010B14">
      <w:pPr>
        <w:jc w:val="both"/>
        <w:rPr>
          <w:rFonts w:eastAsiaTheme="minorEastAsia"/>
        </w:rPr>
      </w:pPr>
      <w:r>
        <w:t xml:space="preserve">With this substitution </w:t>
      </w:r>
      <m:oMath>
        <m:r>
          <w:rPr>
            <w:rFonts w:ascii="Cambria Math" w:hAnsi="Cambria Math"/>
          </w:rPr>
          <m:t>w=u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  <w:r>
        <w:rPr>
          <w:rFonts w:eastAsiaTheme="minorEastAsia"/>
        </w:rPr>
        <w:t xml:space="preserve"> we obtain:</w:t>
      </w:r>
    </w:p>
    <w:p w:rsidR="008C73B1" w:rsidRDefault="00A64E3E" w:rsidP="00010B14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iωt</m:t>
                  </m:r>
                </m:sup>
              </m:sSup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8C73B1" w:rsidRDefault="00A64E3E" w:rsidP="00010B14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iωt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u=-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:rsidR="008C73B1" w:rsidRDefault="008C73B1" w:rsidP="00010B14">
      <w:pPr>
        <w:jc w:val="both"/>
      </w:pPr>
      <w:r>
        <w:t>This is a form of Bessel’s equations and its solution by the method of separation of variables, appropriate to the boundary conditions can be written as:</w:t>
      </w:r>
    </w:p>
    <w:p w:rsidR="008C73B1" w:rsidRDefault="008C73B1" w:rsidP="00010B14">
      <w:pPr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ωρ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3/2</m:t>
                              </m:r>
                            </m:sup>
                          </m:sSup>
                        </m:e>
                      </m:ra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ωρ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3/2</m:t>
                              </m:r>
                            </m:sup>
                          </m:sSup>
                        </m:e>
                      </m:rad>
                    </m:e>
                  </m:d>
                </m:den>
              </m:f>
            </m:e>
          </m:d>
        </m:oMath>
      </m:oMathPara>
    </w:p>
    <w:p w:rsidR="008C73B1" w:rsidRDefault="008C73B1" w:rsidP="00010B14">
      <w:pPr>
        <w:jc w:val="both"/>
      </w:pPr>
    </w:p>
    <w:p w:rsidR="008C73B1" w:rsidRDefault="008C73B1" w:rsidP="00010B14">
      <w:pPr>
        <w:jc w:val="both"/>
        <w:rPr>
          <w:rFonts w:eastAsiaTheme="minorEastAsia"/>
        </w:rPr>
      </w:pPr>
      <w:r>
        <w:t xml:space="preserve">Where </w:t>
      </w:r>
      <w:r w:rsidR="00A355C8">
        <w:t xml:space="preserve">an expression of the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t xml:space="preserve"> is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Bessel function of the first kind of order zero and its complex argument. The quantity </w:t>
      </w:r>
      <m:oMath>
        <m:r>
          <w:rPr>
            <w:rFonts w:ascii="Cambria Math" w:hAnsi="Cambria Math"/>
          </w:rPr>
          <m:t>R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μ</m:t>
                    </m:r>
                  </m:den>
                </m:f>
              </m:e>
            </m:d>
          </m:e>
        </m:rad>
      </m:oMath>
      <w:r>
        <w:t xml:space="preserve"> is a non-dimensional parameter that characterizes kinematic similarities in the liquid motion and it is written as the symbol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. The radius is also made non-dimensional by substituting the fractional radius </w:t>
      </w:r>
      <m:oMath>
        <m:r>
          <w:rPr>
            <w:rFonts w:ascii="Cambria Math" w:eastAsiaTheme="minorEastAsia" w:hAnsi="Cambria Math"/>
          </w:rPr>
          <m:t>y=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The solution for velocity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then:</w:t>
      </w:r>
    </w:p>
    <w:p w:rsidR="00A63FC9" w:rsidRDefault="00A63FC9" w:rsidP="00010B1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iω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3/2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:rsidR="00A63FC9" w:rsidRDefault="00A63FC9" w:rsidP="00010B14">
      <w:pPr>
        <w:jc w:val="both"/>
        <w:rPr>
          <w:rFonts w:eastAsiaTheme="minorEastAsia"/>
          <w:b/>
        </w:rPr>
      </w:pPr>
    </w:p>
    <w:p w:rsidR="00A63FC9" w:rsidRDefault="00A63FC9" w:rsidP="00010B14">
      <w:pPr>
        <w:jc w:val="both"/>
        <w:rPr>
          <w:rFonts w:eastAsiaTheme="minorEastAsia"/>
          <w:b/>
        </w:rPr>
      </w:pPr>
    </w:p>
    <w:p w:rsidR="00A63FC9" w:rsidRDefault="00A63FC9" w:rsidP="00010B14">
      <w:pPr>
        <w:jc w:val="both"/>
        <w:rPr>
          <w:rFonts w:eastAsiaTheme="minorEastAsia"/>
          <w:b/>
        </w:rPr>
      </w:pPr>
    </w:p>
    <w:p w:rsidR="00A63FC9" w:rsidRDefault="00A63FC9" w:rsidP="00010B14">
      <w:pPr>
        <w:jc w:val="both"/>
        <w:rPr>
          <w:rFonts w:eastAsiaTheme="minorEastAsia"/>
          <w:b/>
        </w:rPr>
      </w:pPr>
    </w:p>
    <w:p w:rsidR="00A63FC9" w:rsidRDefault="008C73B1" w:rsidP="00010B14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MATLAB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63FC9" w:rsidTr="00A63FC9">
        <w:tc>
          <w:tcPr>
            <w:tcW w:w="9576" w:type="dxa"/>
          </w:tcPr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clc;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clear all;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clf;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=-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0.01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3.34;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subplot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'k'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'm'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'b'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'r'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'g'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xlabel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'velocity')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title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'presure gradient for alpha=3.34')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4.72;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subplot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'k'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'm'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'b'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'r'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'g'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rPr>
                <w:rFonts w:eastAsia="Times New Roman" w:cs="Times New Roman"/>
                <w:szCs w:val="24"/>
              </w:rPr>
            </w:pP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xlabel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'velocity')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title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'presure gradient for alpha=4.72')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5.78;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subplot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'k'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'm'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'b'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'r'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'g'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xlabel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'velocity')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title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'presure gradient for alpha=5.78')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6.67;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subplot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4)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lastRenderedPageBreak/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y 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besselj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sqrt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=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^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)*(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-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I0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exp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*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pi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W1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'k'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W2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'm'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W3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'b'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W4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'r'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hold on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plot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'g'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'linewidth'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,</w:t>
            </w:r>
            <w:r w:rsidRPr="00A63FC9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2.5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);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xlabel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ylabel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'velocity')</w:t>
            </w:r>
          </w:p>
          <w:p w:rsidR="00A63FC9" w:rsidRPr="00A63FC9" w:rsidRDefault="00A63FC9" w:rsidP="00A63FC9">
            <w:pPr>
              <w:jc w:val="both"/>
              <w:rPr>
                <w:rFonts w:eastAsia="Times New Roman" w:cs="Times New Roman"/>
                <w:szCs w:val="24"/>
              </w:rPr>
            </w:pPr>
            <w:r w:rsidRPr="00A63FC9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title</w:t>
            </w:r>
            <w:r w:rsidRPr="00A63FC9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63FC9">
              <w:rPr>
                <w:rFonts w:ascii="Consolas" w:eastAsia="Times New Roman" w:hAnsi="Consolas" w:cs="Consolas"/>
                <w:color w:val="008800"/>
                <w:sz w:val="18"/>
                <w:szCs w:val="18"/>
              </w:rPr>
              <w:t>'presure gradient for alpha=6.67')</w:t>
            </w:r>
          </w:p>
          <w:p w:rsidR="00A63FC9" w:rsidRDefault="00A63FC9" w:rsidP="00010B14">
            <w:pPr>
              <w:jc w:val="both"/>
              <w:rPr>
                <w:rFonts w:eastAsiaTheme="minorEastAsia"/>
              </w:rPr>
            </w:pPr>
          </w:p>
        </w:tc>
      </w:tr>
    </w:tbl>
    <w:p w:rsidR="00A63FC9" w:rsidRDefault="00A63FC9" w:rsidP="00010B14">
      <w:pPr>
        <w:jc w:val="both"/>
        <w:rPr>
          <w:rFonts w:eastAsiaTheme="minorEastAsia"/>
        </w:rPr>
      </w:pPr>
    </w:p>
    <w:p w:rsidR="00A63FC9" w:rsidRDefault="00A97AE4" w:rsidP="00010B14">
      <w:pPr>
        <w:jc w:val="both"/>
        <w:rPr>
          <w:rFonts w:eastAsiaTheme="minorEastAsia"/>
        </w:rPr>
      </w:pPr>
      <w:r>
        <w:rPr>
          <w:rFonts w:eastAsiaTheme="minorEastAsia"/>
          <w:b/>
        </w:rPr>
        <w:t>Output: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97AE4" w:rsidTr="00A97AE4">
        <w:tc>
          <w:tcPr>
            <w:tcW w:w="9576" w:type="dxa"/>
          </w:tcPr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1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1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2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14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15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16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17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18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0.4000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0.5000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lastRenderedPageBreak/>
              <w:t>    1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31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32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33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34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35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0.4000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0.5000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1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49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50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51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52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53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A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0.4000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0.5000</w:t>
            </w:r>
          </w:p>
          <w:p w:rsidR="00A97AE4" w:rsidRPr="00A97AE4" w:rsidRDefault="00A97AE4" w:rsidP="00A97AE4">
            <w:pPr>
              <w:spacing w:after="240"/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m =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    1</w:t>
            </w:r>
          </w:p>
          <w:p w:rsidR="00A97AE4" w:rsidRPr="00A97AE4" w:rsidRDefault="00A97AE4" w:rsidP="00A97AE4">
            <w:pPr>
              <w:rPr>
                <w:rFonts w:eastAsia="Times New Roman" w:cs="Times New Roman"/>
                <w:szCs w:val="24"/>
              </w:rPr>
            </w:pP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66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67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lastRenderedPageBreak/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68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69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Warning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: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Imaginary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parts of complex X 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and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/</w:t>
            </w:r>
            <w:r w:rsidRPr="00A97AE4">
              <w:rPr>
                <w:rFonts w:ascii="Consolas" w:eastAsia="Times New Roman" w:hAnsi="Consolas" w:cs="Consolas"/>
                <w:color w:val="000088"/>
                <w:sz w:val="18"/>
                <w:szCs w:val="18"/>
              </w:rPr>
              <w:t>or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Y arguments ignored </w:t>
            </w:r>
          </w:p>
          <w:p w:rsidR="00A97AE4" w:rsidRPr="00A97AE4" w:rsidRDefault="00A97AE4" w:rsidP="00A97AE4">
            <w:pPr>
              <w:jc w:val="both"/>
              <w:rPr>
                <w:rFonts w:eastAsia="Times New Roman" w:cs="Times New Roman"/>
                <w:szCs w:val="24"/>
              </w:rPr>
            </w:pP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&gt;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In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0066"/>
                <w:sz w:val="18"/>
                <w:szCs w:val="18"/>
              </w:rPr>
              <w:t>Experiment_5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>(</w:t>
            </w:r>
            <w:r w:rsidRPr="00A97AE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line </w:t>
            </w:r>
            <w:r w:rsidRPr="00A97AE4">
              <w:rPr>
                <w:rFonts w:ascii="Consolas" w:eastAsia="Times New Roman" w:hAnsi="Consolas" w:cs="Consolas"/>
                <w:color w:val="006666"/>
                <w:sz w:val="18"/>
                <w:szCs w:val="18"/>
              </w:rPr>
              <w:t>70</w:t>
            </w:r>
            <w:r w:rsidRPr="00A97AE4">
              <w:rPr>
                <w:rFonts w:ascii="Consolas" w:eastAsia="Times New Roman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A97AE4" w:rsidRDefault="00A97AE4" w:rsidP="00010B14">
            <w:pPr>
              <w:jc w:val="both"/>
              <w:rPr>
                <w:rFonts w:eastAsiaTheme="minorEastAsia"/>
              </w:rPr>
            </w:pPr>
          </w:p>
          <w:p w:rsidR="007E5D88" w:rsidRDefault="007E5D88" w:rsidP="004D00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5191125" cy="39338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0E6" w:rsidRDefault="004D00E6" w:rsidP="004D00E6">
            <w:pPr>
              <w:jc w:val="center"/>
              <w:rPr>
                <w:rFonts w:eastAsiaTheme="minorEastAsia"/>
              </w:rPr>
            </w:pPr>
          </w:p>
        </w:tc>
      </w:tr>
    </w:tbl>
    <w:p w:rsidR="00A97AE4" w:rsidRDefault="00A97AE4" w:rsidP="00010B14">
      <w:pPr>
        <w:jc w:val="both"/>
        <w:rPr>
          <w:rFonts w:eastAsiaTheme="minorEastAsia"/>
        </w:rPr>
      </w:pPr>
    </w:p>
    <w:p w:rsidR="007E5D88" w:rsidRPr="00A97AE4" w:rsidRDefault="007E5D88" w:rsidP="00010B14">
      <w:pPr>
        <w:jc w:val="both"/>
        <w:rPr>
          <w:rFonts w:eastAsiaTheme="minorEastAsia"/>
        </w:rPr>
      </w:pPr>
    </w:p>
    <w:sectPr w:rsidR="007E5D88" w:rsidRPr="00A97AE4" w:rsidSect="00F940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10F" w:rsidRDefault="0035210F" w:rsidP="0035210F">
      <w:pPr>
        <w:spacing w:after="0" w:line="240" w:lineRule="auto"/>
      </w:pPr>
      <w:r>
        <w:separator/>
      </w:r>
    </w:p>
  </w:endnote>
  <w:endnote w:type="continuationSeparator" w:id="0">
    <w:p w:rsidR="0035210F" w:rsidRDefault="0035210F" w:rsidP="0035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10F" w:rsidRDefault="0035210F" w:rsidP="0035210F">
      <w:pPr>
        <w:spacing w:after="0" w:line="240" w:lineRule="auto"/>
      </w:pPr>
      <w:r>
        <w:separator/>
      </w:r>
    </w:p>
  </w:footnote>
  <w:footnote w:type="continuationSeparator" w:id="0">
    <w:p w:rsidR="0035210F" w:rsidRDefault="0035210F" w:rsidP="00352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10F" w:rsidRDefault="0035210F">
    <w:pPr>
      <w:pStyle w:val="Header"/>
    </w:pPr>
    <w:r>
      <w:t>16BCE2205</w:t>
    </w:r>
    <w:r>
      <w:tab/>
    </w:r>
    <w:r>
      <w:tab/>
      <w:t>18</w:t>
    </w:r>
    <w:r w:rsidRPr="0035210F">
      <w:rPr>
        <w:vertAlign w:val="superscript"/>
      </w:rPr>
      <w:t>th</w:t>
    </w:r>
    <w:r>
      <w:t xml:space="preserve"> September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906"/>
    <w:multiLevelType w:val="hybridMultilevel"/>
    <w:tmpl w:val="C598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07B"/>
    <w:rsid w:val="00010B14"/>
    <w:rsid w:val="0034239D"/>
    <w:rsid w:val="0035210F"/>
    <w:rsid w:val="004D00E6"/>
    <w:rsid w:val="005B6A39"/>
    <w:rsid w:val="007E5D88"/>
    <w:rsid w:val="007F513E"/>
    <w:rsid w:val="008C73B1"/>
    <w:rsid w:val="00A355C8"/>
    <w:rsid w:val="00A63FC9"/>
    <w:rsid w:val="00A64E3E"/>
    <w:rsid w:val="00A97AE4"/>
    <w:rsid w:val="00B61B84"/>
    <w:rsid w:val="00C57FCA"/>
    <w:rsid w:val="00C9757F"/>
    <w:rsid w:val="00E20B5A"/>
    <w:rsid w:val="00E7607B"/>
    <w:rsid w:val="00F77727"/>
    <w:rsid w:val="00F94030"/>
    <w:rsid w:val="00FF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07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7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57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3FC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5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1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5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10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76CAE-9B8D-47BF-9980-B74A8E52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16BCE2205</dc:creator>
  <cp:lastModifiedBy>16BCE2205</cp:lastModifiedBy>
  <cp:revision>16</cp:revision>
  <dcterms:created xsi:type="dcterms:W3CDTF">2017-09-18T08:41:00Z</dcterms:created>
  <dcterms:modified xsi:type="dcterms:W3CDTF">2017-09-25T09:19:00Z</dcterms:modified>
</cp:coreProperties>
</file>