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3BD48" w14:textId="77777777" w:rsidR="008B0A42" w:rsidRDefault="008B0A42" w:rsidP="008B0A42">
      <w:pPr>
        <w:pStyle w:val="Heading1"/>
      </w:pPr>
      <w:r w:rsidRPr="008B0A42">
        <w:t>Internship Tasks for Nojoto</w:t>
      </w:r>
    </w:p>
    <w:p w14:paraId="45D1316C" w14:textId="77777777" w:rsidR="008B0A42" w:rsidRDefault="008B0A42" w:rsidP="008B0A42"/>
    <w:p w14:paraId="0561D3E8" w14:textId="2806DD46" w:rsidR="008B0A42" w:rsidRDefault="008B0A42" w:rsidP="008B0A42">
      <w:pPr>
        <w:pStyle w:val="Heading2"/>
      </w:pPr>
      <w:r w:rsidRPr="008B0A42">
        <w:t>What would you improve about our Nojoto App as Product &amp; Why?</w:t>
      </w:r>
    </w:p>
    <w:p w14:paraId="5A480572" w14:textId="13141A43" w:rsidR="008B0A42" w:rsidRDefault="008B0A42" w:rsidP="008B0A42">
      <w:pPr>
        <w:pStyle w:val="ListParagraph"/>
        <w:numPr>
          <w:ilvl w:val="0"/>
          <w:numId w:val="2"/>
        </w:numPr>
      </w:pPr>
      <w:r>
        <w:t xml:space="preserve">Hold contests for artists, writers, singers, </w:t>
      </w:r>
      <w:r>
        <w:t>etc.</w:t>
      </w:r>
      <w:r>
        <w:t xml:space="preserve"> so they can learn and improve.</w:t>
      </w:r>
    </w:p>
    <w:p w14:paraId="1805C307" w14:textId="70C6E282" w:rsidR="008B0A42" w:rsidRDefault="008B0A42" w:rsidP="008B0A42">
      <w:pPr>
        <w:pStyle w:val="ListParagraph"/>
        <w:numPr>
          <w:ilvl w:val="0"/>
          <w:numId w:val="2"/>
        </w:numPr>
      </w:pPr>
      <w:r>
        <w:t>Get Google ads and earn additional revenue on the App and Website</w:t>
      </w:r>
    </w:p>
    <w:p w14:paraId="3017AA80" w14:textId="1234A1FE" w:rsidR="008B0A42" w:rsidRDefault="008B0A42" w:rsidP="008B0A42">
      <w:pPr>
        <w:pStyle w:val="ListParagraph"/>
        <w:numPr>
          <w:ilvl w:val="0"/>
          <w:numId w:val="2"/>
        </w:numPr>
      </w:pPr>
      <w:r>
        <w:t xml:space="preserve">Host seminars, </w:t>
      </w:r>
      <w:r>
        <w:t>webinars</w:t>
      </w:r>
      <w:r>
        <w:t>, tutorials and courses for people to learn how to write, paint, sing and entertain.</w:t>
      </w:r>
    </w:p>
    <w:p w14:paraId="16F4CADE" w14:textId="2156D67F" w:rsidR="008B0A42" w:rsidRDefault="008B0A42" w:rsidP="008B0A42">
      <w:pPr>
        <w:pStyle w:val="ListParagraph"/>
        <w:numPr>
          <w:ilvl w:val="0"/>
          <w:numId w:val="2"/>
        </w:numPr>
      </w:pPr>
      <w:r>
        <w:t>Get guests to hold podcasts and standup shows on the app. This will also attract sponsors.</w:t>
      </w:r>
    </w:p>
    <w:p w14:paraId="48175C5F" w14:textId="090F16AA" w:rsidR="008B0A42" w:rsidRDefault="008B0A42" w:rsidP="008B0A42">
      <w:pPr>
        <w:pStyle w:val="ListParagraph"/>
        <w:numPr>
          <w:ilvl w:val="0"/>
          <w:numId w:val="2"/>
        </w:numPr>
      </w:pPr>
      <w:r>
        <w:t>Keep the platform clean and for all audiences.</w:t>
      </w:r>
    </w:p>
    <w:p w14:paraId="2A638F7D" w14:textId="5266D409" w:rsidR="008B0A42" w:rsidRDefault="008B0A42" w:rsidP="008B0A42">
      <w:pPr>
        <w:pStyle w:val="ListParagraph"/>
        <w:numPr>
          <w:ilvl w:val="0"/>
          <w:numId w:val="2"/>
        </w:numPr>
      </w:pPr>
      <w:r>
        <w:t>Allow creators to earn revenue through ads.</w:t>
      </w:r>
    </w:p>
    <w:p w14:paraId="285C644F" w14:textId="7B81000A" w:rsidR="008B0A42" w:rsidRDefault="008B0A42" w:rsidP="008B0A42"/>
    <w:p w14:paraId="1EEB7B91" w14:textId="17465426" w:rsidR="008B0A42" w:rsidRDefault="008B0A42" w:rsidP="008B0A42">
      <w:pPr>
        <w:pStyle w:val="Heading2"/>
      </w:pPr>
      <w:r w:rsidRPr="008B0A42">
        <w:t>There is a data point that indicates that there are more Ola drop-offs at the Railway Station than pick-ups from the Railway Station. Why this is the case and what would you do within the product to change that?</w:t>
      </w:r>
    </w:p>
    <w:p w14:paraId="0016E65D" w14:textId="099025E0" w:rsidR="008B0A42" w:rsidRDefault="008B0A42" w:rsidP="008B0A42"/>
    <w:p w14:paraId="601CA6F7" w14:textId="589642B1" w:rsidR="008B0A42" w:rsidRDefault="008B0A42" w:rsidP="008B0A42">
      <w:pPr>
        <w:pStyle w:val="ListParagraph"/>
        <w:numPr>
          <w:ilvl w:val="0"/>
          <w:numId w:val="4"/>
        </w:numPr>
      </w:pPr>
      <w:r>
        <w:t>This might be primarily due to the fact the convenience and speed standard taxis offer over Ola.</w:t>
      </w:r>
    </w:p>
    <w:p w14:paraId="463E37EF" w14:textId="7B5CB0C2" w:rsidR="008B0A42" w:rsidRDefault="008B0A42" w:rsidP="008B0A42">
      <w:pPr>
        <w:pStyle w:val="ListParagraph"/>
        <w:numPr>
          <w:ilvl w:val="0"/>
          <w:numId w:val="4"/>
        </w:numPr>
      </w:pPr>
      <w:r>
        <w:t>Ola generally takes a lot of time to book and the waiting areas at Railway Stations tend to be overcrowded and cramped.</w:t>
      </w:r>
    </w:p>
    <w:p w14:paraId="5BF49C5F" w14:textId="4986D608" w:rsidR="008B0A42" w:rsidRDefault="008B0A42" w:rsidP="008B0A42">
      <w:pPr>
        <w:pStyle w:val="ListParagraph"/>
        <w:numPr>
          <w:ilvl w:val="0"/>
          <w:numId w:val="4"/>
        </w:numPr>
      </w:pPr>
      <w:r>
        <w:t>This can be alleviated by encouraging people to books cabs in advance.</w:t>
      </w:r>
    </w:p>
    <w:p w14:paraId="7A09BCAB" w14:textId="3F9A391B" w:rsidR="008B0A42" w:rsidRDefault="008B0A42" w:rsidP="008B0A42">
      <w:pPr>
        <w:pStyle w:val="ListParagraph"/>
        <w:numPr>
          <w:ilvl w:val="0"/>
          <w:numId w:val="4"/>
        </w:numPr>
      </w:pPr>
      <w:r>
        <w:t>Also ask Ola drivers to wait at Railway Stations so customers can get cabs immediately.</w:t>
      </w:r>
    </w:p>
    <w:p w14:paraId="1A8D9448" w14:textId="13A83555" w:rsidR="008B0A42" w:rsidRDefault="008B0A42" w:rsidP="008B0A42"/>
    <w:p w14:paraId="3712AC8F" w14:textId="1AC2D7B0" w:rsidR="008B0A42" w:rsidRDefault="008B0A42" w:rsidP="008B0A42">
      <w:pPr>
        <w:pStyle w:val="Heading2"/>
      </w:pPr>
      <w:r w:rsidRPr="008B0A42">
        <w:t>How would you prioritize resources when you have two important things to do but can’t do them both?</w:t>
      </w:r>
    </w:p>
    <w:p w14:paraId="3FD929EB" w14:textId="0929F1F1" w:rsidR="008B0A42" w:rsidRDefault="008B0A42" w:rsidP="008B0A42"/>
    <w:p w14:paraId="29336EAA" w14:textId="2D36653D" w:rsidR="008B0A42" w:rsidRDefault="008B0A42" w:rsidP="008B0A42">
      <w:r>
        <w:t>One can use the RICE framework:</w:t>
      </w:r>
    </w:p>
    <w:p w14:paraId="1AD6A69C" w14:textId="77777777" w:rsidR="008B0A42" w:rsidRDefault="008B0A42" w:rsidP="008B0A42"/>
    <w:p w14:paraId="0C9555BD" w14:textId="77777777" w:rsidR="008B0A42" w:rsidRPr="008B0A42" w:rsidRDefault="008B0A42" w:rsidP="008B0A42">
      <w:pPr>
        <w:numPr>
          <w:ilvl w:val="0"/>
          <w:numId w:val="5"/>
        </w:numPr>
      </w:pPr>
      <w:r w:rsidRPr="008B0A42">
        <w:t>Not a hard and fast rule</w:t>
      </w:r>
    </w:p>
    <w:p w14:paraId="5806F020" w14:textId="77777777" w:rsidR="008B0A42" w:rsidRPr="008B0A42" w:rsidRDefault="008B0A42" w:rsidP="008B0A42">
      <w:pPr>
        <w:numPr>
          <w:ilvl w:val="0"/>
          <w:numId w:val="5"/>
        </w:numPr>
      </w:pPr>
      <w:r w:rsidRPr="008B0A42">
        <w:t>There are many reasons why you might work on a project with a lower score first. E.g. One project may be a dependency for another project</w:t>
      </w:r>
    </w:p>
    <w:p w14:paraId="0FADFF0D" w14:textId="55B05281" w:rsidR="008B0A42" w:rsidRDefault="008B0A42" w:rsidP="008B0A42">
      <w:pPr>
        <w:numPr>
          <w:ilvl w:val="0"/>
          <w:numId w:val="5"/>
        </w:numPr>
      </w:pPr>
      <w:r w:rsidRPr="008B0A42">
        <w:t>Might want or need to work on projects “out of order” - can clearly identify when you’re making these trade-offs using RICE</w:t>
      </w:r>
    </w:p>
    <w:p w14:paraId="685A0104" w14:textId="77777777" w:rsidR="008B0A42" w:rsidRPr="008B0A42" w:rsidRDefault="008B0A42" w:rsidP="008B0A42"/>
    <w:p w14:paraId="211E612D" w14:textId="77777777" w:rsidR="008B0A42" w:rsidRPr="008B0A42" w:rsidRDefault="008B0A42" w:rsidP="008B0A42">
      <w:pPr>
        <w:pStyle w:val="Heading3"/>
        <w:rPr>
          <w:b/>
          <w:bCs/>
        </w:rPr>
      </w:pPr>
      <w:r w:rsidRPr="008B0A42">
        <w:rPr>
          <w:b/>
          <w:bCs/>
        </w:rPr>
        <w:t>R</w:t>
      </w:r>
      <w:r w:rsidRPr="008B0A42">
        <w:t>each</w:t>
      </w:r>
    </w:p>
    <w:p w14:paraId="2582D1D1" w14:textId="77777777" w:rsidR="008B0A42" w:rsidRPr="008B0A42" w:rsidRDefault="008B0A42" w:rsidP="008B0A42">
      <w:pPr>
        <w:numPr>
          <w:ilvl w:val="0"/>
          <w:numId w:val="7"/>
        </w:numPr>
      </w:pPr>
      <w:r w:rsidRPr="008B0A42">
        <w:rPr>
          <w:b/>
          <w:bCs/>
        </w:rPr>
        <w:t>Estimate how many people each project will affect within a given period</w:t>
      </w:r>
      <w:r w:rsidRPr="008B0A42">
        <w:t>.</w:t>
      </w:r>
    </w:p>
    <w:p w14:paraId="26B809EE" w14:textId="77777777" w:rsidR="008B0A42" w:rsidRPr="008B0A42" w:rsidRDefault="008B0A42" w:rsidP="008B0A42">
      <w:pPr>
        <w:numPr>
          <w:ilvl w:val="0"/>
          <w:numId w:val="7"/>
        </w:numPr>
      </w:pPr>
      <w:r w:rsidRPr="008B0A42">
        <w:rPr>
          <w:b/>
          <w:bCs/>
        </w:rPr>
        <w:t>Unit</w:t>
      </w:r>
      <w:r w:rsidRPr="008B0A42">
        <w:t>:</w:t>
      </w:r>
      <w:r w:rsidRPr="008B0A42">
        <w:rPr>
          <w:b/>
          <w:bCs/>
        </w:rPr>
        <w:t xml:space="preserve"> </w:t>
      </w:r>
      <w:r w:rsidRPr="008B0A42">
        <w:t xml:space="preserve">number of people/events per time period. E.g. “how </w:t>
      </w:r>
      <w:r w:rsidRPr="008B0A42">
        <w:rPr>
          <w:i/>
          <w:iCs/>
        </w:rPr>
        <w:t>many customers</w:t>
      </w:r>
      <w:r w:rsidRPr="008B0A42">
        <w:t xml:space="preserve"> will this project impact over </w:t>
      </w:r>
      <w:r w:rsidRPr="008B0A42">
        <w:rPr>
          <w:i/>
          <w:iCs/>
        </w:rPr>
        <w:t>a single quarter</w:t>
      </w:r>
      <w:r w:rsidRPr="008B0A42">
        <w:t>?</w:t>
      </w:r>
    </w:p>
    <w:p w14:paraId="7D61C27A" w14:textId="77777777" w:rsidR="008B0A42" w:rsidRPr="008B0A42" w:rsidRDefault="008B0A42" w:rsidP="008B0A42">
      <w:pPr>
        <w:rPr>
          <w:b/>
          <w:bCs/>
        </w:rPr>
      </w:pPr>
      <w:r w:rsidRPr="008B0A42">
        <w:t>Examples</w:t>
      </w:r>
    </w:p>
    <w:p w14:paraId="2A6ECC6A" w14:textId="77777777" w:rsidR="008B0A42" w:rsidRPr="008B0A42" w:rsidRDefault="008B0A42" w:rsidP="008B0A42">
      <w:pPr>
        <w:numPr>
          <w:ilvl w:val="0"/>
          <w:numId w:val="8"/>
        </w:numPr>
      </w:pPr>
      <w:r w:rsidRPr="008B0A42">
        <w:t xml:space="preserve">How many </w:t>
      </w:r>
      <w:r w:rsidRPr="008B0A42">
        <w:rPr>
          <w:i/>
          <w:iCs/>
        </w:rPr>
        <w:t>personas</w:t>
      </w:r>
      <w:r w:rsidRPr="008B0A42">
        <w:t xml:space="preserve"> in the supply chain will this project impact </w:t>
      </w:r>
      <w:r w:rsidRPr="008B0A42">
        <w:rPr>
          <w:i/>
          <w:iCs/>
        </w:rPr>
        <w:t>this year</w:t>
      </w:r>
      <w:r w:rsidRPr="008B0A42">
        <w:t>?</w:t>
      </w:r>
    </w:p>
    <w:p w14:paraId="77A4CF5A" w14:textId="77777777" w:rsidR="008B0A42" w:rsidRPr="008B0A42" w:rsidRDefault="008B0A42" w:rsidP="008B0A42">
      <w:pPr>
        <w:numPr>
          <w:ilvl w:val="0"/>
          <w:numId w:val="8"/>
        </w:numPr>
      </w:pPr>
      <w:r w:rsidRPr="008B0A42">
        <w:lastRenderedPageBreak/>
        <w:t xml:space="preserve">500 customers reach this point in the signup funnel each month, and 30% choose this option. The reach is </w:t>
      </w:r>
      <w:r w:rsidRPr="008B0A42">
        <w:rPr>
          <w:b/>
          <w:bCs/>
        </w:rPr>
        <w:t>500 × 30% × 3 = 450</w:t>
      </w:r>
      <w:r w:rsidRPr="008B0A42">
        <w:t xml:space="preserve"> </w:t>
      </w:r>
      <w:r w:rsidRPr="008B0A42">
        <w:rPr>
          <w:b/>
          <w:bCs/>
        </w:rPr>
        <w:t>customers per quarter</w:t>
      </w:r>
      <w:r w:rsidRPr="008B0A42">
        <w:t>.</w:t>
      </w:r>
    </w:p>
    <w:p w14:paraId="08B3AF87" w14:textId="77777777" w:rsidR="008B0A42" w:rsidRPr="008B0A42" w:rsidRDefault="008B0A42" w:rsidP="008B0A42">
      <w:pPr>
        <w:numPr>
          <w:ilvl w:val="0"/>
          <w:numId w:val="8"/>
        </w:numPr>
      </w:pPr>
      <w:r w:rsidRPr="008B0A42">
        <w:t xml:space="preserve">Every customer who uses this feature each quarter will see this change. The reach is </w:t>
      </w:r>
      <w:r w:rsidRPr="008B0A42">
        <w:rPr>
          <w:b/>
          <w:bCs/>
        </w:rPr>
        <w:t>2,000</w:t>
      </w:r>
      <w:r w:rsidRPr="008B0A42">
        <w:t xml:space="preserve"> customers per quarter (Assuming we have 2000 customers).</w:t>
      </w:r>
    </w:p>
    <w:p w14:paraId="70617D05" w14:textId="77777777" w:rsidR="008B0A42" w:rsidRPr="008B0A42" w:rsidRDefault="008B0A42" w:rsidP="008B0A42">
      <w:pPr>
        <w:numPr>
          <w:ilvl w:val="0"/>
          <w:numId w:val="8"/>
        </w:numPr>
      </w:pPr>
      <w:r w:rsidRPr="008B0A42">
        <w:t>This change will have a one-time effect on 800 existing customers, with no ongoing effect. The reach is</w:t>
      </w:r>
      <w:r w:rsidRPr="008B0A42">
        <w:rPr>
          <w:b/>
          <w:bCs/>
        </w:rPr>
        <w:t xml:space="preserve"> 800 customers per quarter</w:t>
      </w:r>
      <w:r w:rsidRPr="008B0A42">
        <w:t>.</w:t>
      </w:r>
    </w:p>
    <w:p w14:paraId="670624BF" w14:textId="77777777" w:rsidR="008B0A42" w:rsidRPr="008B0A42" w:rsidRDefault="008B0A42" w:rsidP="008B0A42"/>
    <w:p w14:paraId="71BC9E02" w14:textId="77777777" w:rsidR="008B0A42" w:rsidRPr="008B0A42" w:rsidRDefault="008B0A42" w:rsidP="008B0A42">
      <w:pPr>
        <w:pStyle w:val="Heading3"/>
        <w:rPr>
          <w:b/>
          <w:bCs/>
        </w:rPr>
      </w:pPr>
      <w:r w:rsidRPr="008B0A42">
        <w:rPr>
          <w:b/>
          <w:bCs/>
        </w:rPr>
        <w:t>I</w:t>
      </w:r>
      <w:r w:rsidRPr="008B0A42">
        <w:t>mpact</w:t>
      </w:r>
    </w:p>
    <w:p w14:paraId="6C069EC5" w14:textId="77777777" w:rsidR="008B0A42" w:rsidRPr="008B0A42" w:rsidRDefault="008B0A42" w:rsidP="008B0A42">
      <w:pPr>
        <w:numPr>
          <w:ilvl w:val="0"/>
          <w:numId w:val="9"/>
        </w:numPr>
      </w:pPr>
      <w:r w:rsidRPr="008B0A42">
        <w:t xml:space="preserve">Estimate the </w:t>
      </w:r>
      <w:r w:rsidRPr="008B0A42">
        <w:rPr>
          <w:b/>
          <w:bCs/>
        </w:rPr>
        <w:t>impact on an individual person</w:t>
      </w:r>
    </w:p>
    <w:p w14:paraId="5505E912" w14:textId="77777777" w:rsidR="008B0A42" w:rsidRPr="008B0A42" w:rsidRDefault="008B0A42" w:rsidP="008B0A42">
      <w:pPr>
        <w:numPr>
          <w:ilvl w:val="0"/>
          <w:numId w:val="9"/>
        </w:numPr>
      </w:pPr>
      <w:r w:rsidRPr="008B0A42">
        <w:rPr>
          <w:b/>
          <w:bCs/>
        </w:rPr>
        <w:t>Unit</w:t>
      </w:r>
      <w:r w:rsidRPr="008B0A42">
        <w:t>: T-shirt sizing</w:t>
      </w:r>
    </w:p>
    <w:p w14:paraId="5ECB3AF8" w14:textId="77777777" w:rsidR="008B0A42" w:rsidRPr="008B0A42" w:rsidRDefault="008B0A42" w:rsidP="008B0A42">
      <w:pPr>
        <w:rPr>
          <w:b/>
          <w:bCs/>
        </w:rPr>
      </w:pPr>
      <w:r w:rsidRPr="008B0A42">
        <w:t>Examples</w:t>
      </w:r>
    </w:p>
    <w:p w14:paraId="35A2175B" w14:textId="77777777" w:rsidR="008B0A42" w:rsidRPr="008B0A42" w:rsidRDefault="008B0A42" w:rsidP="008B0A42">
      <w:pPr>
        <w:numPr>
          <w:ilvl w:val="0"/>
          <w:numId w:val="10"/>
        </w:numPr>
      </w:pPr>
      <w:r w:rsidRPr="008B0A42">
        <w:t>how much will this project increase conversion rate when a customer encounters it?</w:t>
      </w:r>
    </w:p>
    <w:p w14:paraId="2666E10A" w14:textId="77777777" w:rsidR="008B0A42" w:rsidRPr="008B0A42" w:rsidRDefault="008B0A42" w:rsidP="008B0A42">
      <w:pPr>
        <w:numPr>
          <w:ilvl w:val="0"/>
          <w:numId w:val="10"/>
        </w:numPr>
      </w:pPr>
      <w:r w:rsidRPr="008B0A42">
        <w:t xml:space="preserve">For each customer who sees it, this will have a huge impact. The impact score is </w:t>
      </w:r>
      <w:r w:rsidRPr="008B0A42">
        <w:rPr>
          <w:b/>
          <w:bCs/>
        </w:rPr>
        <w:t>H</w:t>
      </w:r>
      <w:r w:rsidRPr="008B0A42">
        <w:t>.</w:t>
      </w:r>
    </w:p>
    <w:p w14:paraId="53D41473" w14:textId="77777777" w:rsidR="008B0A42" w:rsidRPr="008B0A42" w:rsidRDefault="008B0A42" w:rsidP="008B0A42">
      <w:pPr>
        <w:numPr>
          <w:ilvl w:val="0"/>
          <w:numId w:val="10"/>
        </w:numPr>
      </w:pPr>
      <w:r w:rsidRPr="008B0A42">
        <w:t xml:space="preserve">This will have a lesser impact on each customer. The impact score is </w:t>
      </w:r>
      <w:r w:rsidRPr="008B0A42">
        <w:rPr>
          <w:b/>
          <w:bCs/>
        </w:rPr>
        <w:t>L</w:t>
      </w:r>
      <w:r w:rsidRPr="008B0A42">
        <w:t>.</w:t>
      </w:r>
    </w:p>
    <w:p w14:paraId="0A215520" w14:textId="77777777" w:rsidR="008B0A42" w:rsidRPr="008B0A42" w:rsidRDefault="008B0A42" w:rsidP="008B0A42">
      <w:pPr>
        <w:numPr>
          <w:ilvl w:val="0"/>
          <w:numId w:val="10"/>
        </w:numPr>
      </w:pPr>
      <w:r w:rsidRPr="008B0A42">
        <w:t xml:space="preserve">This is somewhere in-between in terms of impact. The impact score is </w:t>
      </w:r>
      <w:r w:rsidRPr="008B0A42">
        <w:rPr>
          <w:b/>
          <w:bCs/>
        </w:rPr>
        <w:t>M</w:t>
      </w:r>
      <w:r w:rsidRPr="008B0A42">
        <w:t>.</w:t>
      </w:r>
    </w:p>
    <w:p w14:paraId="3BCB5BD5" w14:textId="77777777" w:rsidR="008B0A42" w:rsidRPr="008B0A42" w:rsidRDefault="008B0A42" w:rsidP="008B0A42"/>
    <w:p w14:paraId="038EBE7E" w14:textId="77777777" w:rsidR="008B0A42" w:rsidRPr="008B0A42" w:rsidRDefault="008B0A42" w:rsidP="008B0A42">
      <w:pPr>
        <w:pStyle w:val="Heading3"/>
        <w:rPr>
          <w:b/>
          <w:bCs/>
        </w:rPr>
      </w:pPr>
      <w:r w:rsidRPr="008B0A42">
        <w:rPr>
          <w:b/>
          <w:bCs/>
        </w:rPr>
        <w:t>C</w:t>
      </w:r>
      <w:r w:rsidRPr="008B0A42">
        <w:t>onfidence</w:t>
      </w:r>
    </w:p>
    <w:p w14:paraId="162E9F86" w14:textId="77777777" w:rsidR="008B0A42" w:rsidRPr="008B0A42" w:rsidRDefault="008B0A42" w:rsidP="008B0A42">
      <w:pPr>
        <w:numPr>
          <w:ilvl w:val="0"/>
          <w:numId w:val="11"/>
        </w:numPr>
      </w:pPr>
      <w:r w:rsidRPr="008B0A42">
        <w:t xml:space="preserve">Factor in </w:t>
      </w:r>
      <w:r w:rsidRPr="008B0A42">
        <w:rPr>
          <w:b/>
          <w:bCs/>
        </w:rPr>
        <w:t>your level of confidence about your estimates</w:t>
      </w:r>
    </w:p>
    <w:p w14:paraId="15AA908E" w14:textId="77777777" w:rsidR="008B0A42" w:rsidRPr="008B0A42" w:rsidRDefault="008B0A42" w:rsidP="008B0A42">
      <w:pPr>
        <w:numPr>
          <w:ilvl w:val="0"/>
          <w:numId w:val="11"/>
        </w:numPr>
      </w:pPr>
      <w:r w:rsidRPr="008B0A42">
        <w:t xml:space="preserve">Be honest with yourself: </w:t>
      </w:r>
      <w:r w:rsidRPr="008B0A42">
        <w:rPr>
          <w:b/>
          <w:bCs/>
        </w:rPr>
        <w:t>how much support do you really have for your estimates?</w:t>
      </w:r>
    </w:p>
    <w:p w14:paraId="4B7845E4" w14:textId="77777777" w:rsidR="008B0A42" w:rsidRPr="008B0A42" w:rsidRDefault="008B0A42" w:rsidP="008B0A42">
      <w:pPr>
        <w:numPr>
          <w:ilvl w:val="0"/>
          <w:numId w:val="11"/>
        </w:numPr>
      </w:pPr>
      <w:r w:rsidRPr="008B0A42">
        <w:rPr>
          <w:b/>
          <w:bCs/>
        </w:rPr>
        <w:t>Unit:</w:t>
      </w:r>
      <w:r w:rsidRPr="008B0A42">
        <w:t xml:space="preserve"> percentage</w:t>
      </w:r>
    </w:p>
    <w:p w14:paraId="601E1F68" w14:textId="77777777" w:rsidR="008B0A42" w:rsidRPr="008B0A42" w:rsidRDefault="008B0A42" w:rsidP="008B0A42">
      <w:pPr>
        <w:numPr>
          <w:ilvl w:val="0"/>
          <w:numId w:val="11"/>
        </w:numPr>
        <w:rPr>
          <w:b/>
          <w:bCs/>
        </w:rPr>
      </w:pPr>
      <w:r w:rsidRPr="008B0A42">
        <w:rPr>
          <w:b/>
          <w:bCs/>
        </w:rPr>
        <w:t>Evaluate this last</w:t>
      </w:r>
    </w:p>
    <w:p w14:paraId="7EA7C1FA" w14:textId="77777777" w:rsidR="008B0A42" w:rsidRPr="008B0A42" w:rsidRDefault="008B0A42" w:rsidP="008B0A42">
      <w:pPr>
        <w:rPr>
          <w:b/>
          <w:bCs/>
        </w:rPr>
      </w:pPr>
      <w:r w:rsidRPr="008B0A42">
        <w:t>Examples</w:t>
      </w:r>
    </w:p>
    <w:p w14:paraId="04C994ED" w14:textId="77777777" w:rsidR="008B0A42" w:rsidRPr="008B0A42" w:rsidRDefault="008B0A42" w:rsidP="008B0A42">
      <w:pPr>
        <w:numPr>
          <w:ilvl w:val="0"/>
          <w:numId w:val="12"/>
        </w:numPr>
      </w:pPr>
      <w:r w:rsidRPr="008B0A42">
        <w:t xml:space="preserve">We have quantitative metrics for reach, user research for impact, and an engineering estimate for effort. This project gets a </w:t>
      </w:r>
      <w:r w:rsidRPr="008B0A42">
        <w:rPr>
          <w:b/>
          <w:bCs/>
        </w:rPr>
        <w:t>100%/H</w:t>
      </w:r>
      <w:r w:rsidRPr="008B0A42">
        <w:t xml:space="preserve"> confidence score.</w:t>
      </w:r>
    </w:p>
    <w:p w14:paraId="4462FA60" w14:textId="77777777" w:rsidR="008B0A42" w:rsidRPr="008B0A42" w:rsidRDefault="008B0A42" w:rsidP="008B0A42">
      <w:pPr>
        <w:numPr>
          <w:ilvl w:val="0"/>
          <w:numId w:val="12"/>
        </w:numPr>
      </w:pPr>
      <w:r w:rsidRPr="008B0A42">
        <w:t xml:space="preserve">I have data to support the reach and effort, but I’m unsure about the impact. This project gets an </w:t>
      </w:r>
      <w:r w:rsidRPr="008B0A42">
        <w:rPr>
          <w:b/>
          <w:bCs/>
        </w:rPr>
        <w:t>80%/M</w:t>
      </w:r>
      <w:r w:rsidRPr="008B0A42">
        <w:t xml:space="preserve"> confidence score.</w:t>
      </w:r>
    </w:p>
    <w:p w14:paraId="242C0A25" w14:textId="77777777" w:rsidR="008B0A42" w:rsidRPr="008B0A42" w:rsidRDefault="008B0A42" w:rsidP="008B0A42">
      <w:pPr>
        <w:numPr>
          <w:ilvl w:val="0"/>
          <w:numId w:val="12"/>
        </w:numPr>
      </w:pPr>
      <w:r w:rsidRPr="008B0A42">
        <w:t xml:space="preserve">The reach and impact may be lower than estimated, and the effort may be higher. This project gets a </w:t>
      </w:r>
      <w:r w:rsidRPr="008B0A42">
        <w:rPr>
          <w:b/>
          <w:bCs/>
        </w:rPr>
        <w:t>50%/L</w:t>
      </w:r>
      <w:r w:rsidRPr="008B0A42">
        <w:t xml:space="preserve"> confidence score.</w:t>
      </w:r>
    </w:p>
    <w:p w14:paraId="488DFC0A" w14:textId="77777777" w:rsidR="008B0A42" w:rsidRPr="008B0A42" w:rsidRDefault="008B0A42" w:rsidP="008B0A42"/>
    <w:p w14:paraId="0A0AFA3B" w14:textId="77777777" w:rsidR="008B0A42" w:rsidRPr="008B0A42" w:rsidRDefault="008B0A42" w:rsidP="008B0A42">
      <w:pPr>
        <w:pStyle w:val="Heading3"/>
        <w:rPr>
          <w:b/>
          <w:bCs/>
        </w:rPr>
      </w:pPr>
      <w:r w:rsidRPr="008B0A42">
        <w:rPr>
          <w:b/>
          <w:bCs/>
        </w:rPr>
        <w:t>E</w:t>
      </w:r>
      <w:r w:rsidRPr="008B0A42">
        <w:t>ffort</w:t>
      </w:r>
    </w:p>
    <w:p w14:paraId="622E60CE" w14:textId="77777777" w:rsidR="008B0A42" w:rsidRPr="008B0A42" w:rsidRDefault="008B0A42" w:rsidP="008B0A42">
      <w:pPr>
        <w:numPr>
          <w:ilvl w:val="0"/>
          <w:numId w:val="13"/>
        </w:numPr>
      </w:pPr>
      <w:r w:rsidRPr="008B0A42">
        <w:rPr>
          <w:b/>
          <w:bCs/>
        </w:rPr>
        <w:t>Estimate the total amount of time a project will require</w:t>
      </w:r>
      <w:r w:rsidRPr="008B0A42">
        <w:t xml:space="preserve"> from all members of your team: product, design, and engineering.</w:t>
      </w:r>
    </w:p>
    <w:p w14:paraId="2844A198" w14:textId="77777777" w:rsidR="008B0A42" w:rsidRPr="008B0A42" w:rsidRDefault="008B0A42" w:rsidP="008B0A42">
      <w:pPr>
        <w:numPr>
          <w:ilvl w:val="0"/>
          <w:numId w:val="13"/>
        </w:numPr>
      </w:pPr>
      <w:r w:rsidRPr="008B0A42">
        <w:rPr>
          <w:b/>
          <w:bCs/>
        </w:rPr>
        <w:t>Unit:</w:t>
      </w:r>
      <w:r w:rsidRPr="008B0A42">
        <w:t xml:space="preserve"> “person-months” – mean amount of work performed by the average worker in one month. It is used for estimation of the total amount of uninterrupted labor required to perform a task.</w:t>
      </w:r>
    </w:p>
    <w:p w14:paraId="6BF80721" w14:textId="77777777" w:rsidR="008B0A42" w:rsidRPr="008B0A42" w:rsidRDefault="008B0A42" w:rsidP="008B0A42">
      <w:pPr>
        <w:rPr>
          <w:b/>
          <w:bCs/>
        </w:rPr>
      </w:pPr>
      <w:r w:rsidRPr="008B0A42">
        <w:t>Examples</w:t>
      </w:r>
    </w:p>
    <w:p w14:paraId="25365EB2" w14:textId="77777777" w:rsidR="008B0A42" w:rsidRPr="008B0A42" w:rsidRDefault="008B0A42" w:rsidP="008B0A42">
      <w:pPr>
        <w:numPr>
          <w:ilvl w:val="0"/>
          <w:numId w:val="14"/>
        </w:numPr>
      </w:pPr>
      <w:r w:rsidRPr="008B0A42">
        <w:t xml:space="preserve">This will take about a week of planning, </w:t>
      </w:r>
      <w:r w:rsidRPr="008B0A42">
        <w:rPr>
          <w:b/>
          <w:bCs/>
        </w:rPr>
        <w:t>1-2 weeks of design,</w:t>
      </w:r>
      <w:r w:rsidRPr="008B0A42">
        <w:t xml:space="preserve"> and </w:t>
      </w:r>
      <w:r w:rsidRPr="008B0A42">
        <w:rPr>
          <w:b/>
          <w:bCs/>
        </w:rPr>
        <w:t>2-4 weeks of engineering time</w:t>
      </w:r>
      <w:r w:rsidRPr="008B0A42">
        <w:t xml:space="preserve">. I’ll give it an effort score of </w:t>
      </w:r>
      <w:r w:rsidRPr="008B0A42">
        <w:rPr>
          <w:b/>
          <w:bCs/>
        </w:rPr>
        <w:t>2 person-months</w:t>
      </w:r>
      <w:r w:rsidRPr="008B0A42">
        <w:t>.</w:t>
      </w:r>
    </w:p>
    <w:p w14:paraId="31DBA71C" w14:textId="77777777" w:rsidR="008B0A42" w:rsidRPr="008B0A42" w:rsidRDefault="008B0A42" w:rsidP="008B0A42">
      <w:pPr>
        <w:numPr>
          <w:ilvl w:val="0"/>
          <w:numId w:val="14"/>
        </w:numPr>
      </w:pPr>
      <w:r w:rsidRPr="008B0A42">
        <w:t xml:space="preserve">This project will take several weeks of planning, a significant amount of design time, and at least two months of one engineer’s time. I’ll give it an effort score of </w:t>
      </w:r>
      <w:r w:rsidRPr="008B0A42">
        <w:rPr>
          <w:b/>
          <w:bCs/>
        </w:rPr>
        <w:t>4 person-months</w:t>
      </w:r>
      <w:r w:rsidRPr="008B0A42">
        <w:t>.</w:t>
      </w:r>
    </w:p>
    <w:p w14:paraId="52A6ABD9" w14:textId="77777777" w:rsidR="008B0A42" w:rsidRPr="008B0A42" w:rsidRDefault="008B0A42" w:rsidP="008B0A42">
      <w:pPr>
        <w:numPr>
          <w:ilvl w:val="0"/>
          <w:numId w:val="14"/>
        </w:numPr>
      </w:pPr>
      <w:r w:rsidRPr="008B0A42">
        <w:t xml:space="preserve">This only </w:t>
      </w:r>
      <w:r w:rsidRPr="008B0A42">
        <w:rPr>
          <w:b/>
          <w:bCs/>
        </w:rPr>
        <w:t>requires a week</w:t>
      </w:r>
      <w:r w:rsidRPr="008B0A42">
        <w:t xml:space="preserve"> of planning, no new design, and a few weeks of engineering time. I’ll give it an effort score of </w:t>
      </w:r>
      <w:r w:rsidRPr="008B0A42">
        <w:rPr>
          <w:b/>
          <w:bCs/>
        </w:rPr>
        <w:t>1 person-month</w:t>
      </w:r>
      <w:r w:rsidRPr="008B0A42">
        <w:t>.</w:t>
      </w:r>
    </w:p>
    <w:p w14:paraId="5F1B7308" w14:textId="77777777" w:rsidR="008B0A42" w:rsidRPr="008B0A42" w:rsidRDefault="008B0A42" w:rsidP="008B0A42"/>
    <w:p w14:paraId="3B18D385" w14:textId="77777777" w:rsidR="008B0A42" w:rsidRPr="008B0A42" w:rsidRDefault="008B0A42" w:rsidP="008B0A42">
      <w:pPr>
        <w:pStyle w:val="Heading3"/>
        <w:rPr>
          <w:b/>
          <w:bCs/>
        </w:rPr>
      </w:pPr>
      <w:r w:rsidRPr="008B0A42">
        <w:t>How is a RICE score calculated?</w:t>
      </w:r>
    </w:p>
    <w:p w14:paraId="42777872" w14:textId="77777777" w:rsidR="008B0A42" w:rsidRPr="008B0A42" w:rsidRDefault="008B0A42" w:rsidP="008B0A42">
      <w:pPr>
        <w:numPr>
          <w:ilvl w:val="0"/>
          <w:numId w:val="15"/>
        </w:numPr>
      </w:pPr>
      <w:r w:rsidRPr="008B0A42">
        <w:rPr>
          <w:b/>
          <w:bCs/>
        </w:rPr>
        <w:t>Reach</w:t>
      </w:r>
      <w:r w:rsidRPr="008B0A42">
        <w:t>: how many people will this impact? (Estimate within a defined time period.)</w:t>
      </w:r>
    </w:p>
    <w:p w14:paraId="7C54932A" w14:textId="77777777" w:rsidR="008B0A42" w:rsidRPr="008B0A42" w:rsidRDefault="008B0A42" w:rsidP="008B0A42">
      <w:pPr>
        <w:numPr>
          <w:ilvl w:val="0"/>
          <w:numId w:val="15"/>
        </w:numPr>
      </w:pPr>
      <w:r w:rsidRPr="008B0A42">
        <w:rPr>
          <w:b/>
          <w:bCs/>
        </w:rPr>
        <w:t>Impact</w:t>
      </w:r>
      <w:r w:rsidRPr="008B0A42">
        <w:t>: how much will this impact each person? (Massive = 3x, High = 2x, Medium = 1x, Low = 0.5x, Minimal = 0.25x.)</w:t>
      </w:r>
    </w:p>
    <w:p w14:paraId="539EA5B9" w14:textId="77777777" w:rsidR="008B0A42" w:rsidRPr="008B0A42" w:rsidRDefault="008B0A42" w:rsidP="008B0A42">
      <w:pPr>
        <w:numPr>
          <w:ilvl w:val="0"/>
          <w:numId w:val="15"/>
        </w:numPr>
      </w:pPr>
      <w:r w:rsidRPr="008B0A42">
        <w:rPr>
          <w:b/>
          <w:bCs/>
        </w:rPr>
        <w:t>Confidence</w:t>
      </w:r>
      <w:r w:rsidRPr="008B0A42">
        <w:t>: how confident are you in your estimates? (High = 100%, Medium = 80%, Low = 50%.)</w:t>
      </w:r>
    </w:p>
    <w:p w14:paraId="7F4E3397" w14:textId="433B07AB" w:rsidR="008B0A42" w:rsidRDefault="008B0A42" w:rsidP="008B0A42">
      <w:pPr>
        <w:numPr>
          <w:ilvl w:val="0"/>
          <w:numId w:val="15"/>
        </w:numPr>
      </w:pPr>
      <w:r w:rsidRPr="008B0A42">
        <w:rPr>
          <w:b/>
          <w:bCs/>
        </w:rPr>
        <w:t>Effort</w:t>
      </w:r>
      <w:r w:rsidRPr="008B0A42">
        <w:t>: how many “person-months” will this take? (Use whole numbers and minimum of half a month – don’t get into the weeds of estimation.)</w:t>
      </w:r>
    </w:p>
    <w:p w14:paraId="06B4C6DA" w14:textId="77777777" w:rsidR="003D06F8" w:rsidRPr="003D06F8" w:rsidRDefault="003D06F8" w:rsidP="003D06F8"/>
    <w:p w14:paraId="52FF4A2E" w14:textId="5210124B" w:rsidR="006239A8" w:rsidRDefault="006239A8" w:rsidP="006239A8">
      <w:pPr>
        <w:pStyle w:val="Heading2"/>
      </w:pPr>
      <w:r w:rsidRPr="006239A8">
        <w:t>What should be the Success Metric of Content Creation &amp; Content Consumption, on the Platform Level?</w:t>
      </w:r>
    </w:p>
    <w:p w14:paraId="3360646E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Monthly recurring revenue (MRR)</w:t>
      </w:r>
    </w:p>
    <w:p w14:paraId="13F9986B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Customer Lifetime Value (CLTV or LTV)</w:t>
      </w:r>
    </w:p>
    <w:p w14:paraId="69590D25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Customer Acquisition Cost (CAC)</w:t>
      </w:r>
    </w:p>
    <w:p w14:paraId="185A4133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Daily Active User/Monthly Active User ratio</w:t>
      </w:r>
    </w:p>
    <w:p w14:paraId="59840590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Session duration</w:t>
      </w:r>
    </w:p>
    <w:p w14:paraId="38D63C74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Traffic (paid/organic)</w:t>
      </w:r>
    </w:p>
    <w:p w14:paraId="0DDA1180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Bounce rate</w:t>
      </w:r>
    </w:p>
    <w:p w14:paraId="01DE096F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Retention rate</w:t>
      </w:r>
    </w:p>
    <w:p w14:paraId="3E1CA810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Churn rate</w:t>
      </w:r>
    </w:p>
    <w:p w14:paraId="6C684541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Number of sessions per user</w:t>
      </w:r>
    </w:p>
    <w:p w14:paraId="7735BE7A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Number of user actions per session</w:t>
      </w:r>
    </w:p>
    <w:p w14:paraId="63D955DD" w14:textId="77777777" w:rsidR="007D318D" w:rsidRDefault="007D318D" w:rsidP="007D318D">
      <w:pPr>
        <w:pStyle w:val="ListParagraph"/>
        <w:numPr>
          <w:ilvl w:val="0"/>
          <w:numId w:val="18"/>
        </w:numPr>
      </w:pPr>
      <w:r>
        <w:t>Net Promoter Score (NPS)</w:t>
      </w:r>
    </w:p>
    <w:p w14:paraId="4D9AA3A2" w14:textId="55CD3B50" w:rsidR="006239A8" w:rsidRDefault="007D318D" w:rsidP="007D318D">
      <w:pPr>
        <w:pStyle w:val="ListParagraph"/>
        <w:numPr>
          <w:ilvl w:val="0"/>
          <w:numId w:val="18"/>
        </w:numPr>
      </w:pPr>
      <w:r>
        <w:t>Customer Satisfaction Score (CSAT)</w:t>
      </w:r>
    </w:p>
    <w:p w14:paraId="4B3FF4E7" w14:textId="77777777" w:rsidR="007D318D" w:rsidRPr="006239A8" w:rsidRDefault="007D318D" w:rsidP="007D318D"/>
    <w:p w14:paraId="4B53B143" w14:textId="64C42D35" w:rsidR="008B0A42" w:rsidRDefault="008B0A42" w:rsidP="008B0A42"/>
    <w:p w14:paraId="55072A3C" w14:textId="193CFAFC" w:rsidR="008B0A42" w:rsidRDefault="008B0A42" w:rsidP="008B0A42">
      <w:pPr>
        <w:pStyle w:val="Heading2"/>
      </w:pPr>
      <w:r>
        <w:t>References</w:t>
      </w:r>
    </w:p>
    <w:p w14:paraId="537565F2" w14:textId="40845644" w:rsidR="008B0A42" w:rsidRDefault="008B0A42" w:rsidP="006239A8">
      <w:pPr>
        <w:pStyle w:val="ListParagraph"/>
        <w:numPr>
          <w:ilvl w:val="0"/>
          <w:numId w:val="17"/>
        </w:numPr>
      </w:pPr>
      <w:hyperlink r:id="rId7" w:history="1">
        <w:r w:rsidRPr="00DB7ACB">
          <w:rPr>
            <w:rStyle w:val="Hyperlink"/>
          </w:rPr>
          <w:t>https://www.intercom.com/blog/rice-simple-prioritization-for-prod</w:t>
        </w:r>
        <w:r w:rsidRPr="00DB7ACB">
          <w:rPr>
            <w:rStyle w:val="Hyperlink"/>
          </w:rPr>
          <w:t>u</w:t>
        </w:r>
        <w:r w:rsidRPr="00DB7ACB">
          <w:rPr>
            <w:rStyle w:val="Hyperlink"/>
          </w:rPr>
          <w:t>ct-managers/</w:t>
        </w:r>
      </w:hyperlink>
    </w:p>
    <w:p w14:paraId="36307E6B" w14:textId="6339E4FC" w:rsidR="006239A8" w:rsidRDefault="006239A8" w:rsidP="006239A8">
      <w:pPr>
        <w:pStyle w:val="ListParagraph"/>
        <w:numPr>
          <w:ilvl w:val="0"/>
          <w:numId w:val="17"/>
        </w:numPr>
      </w:pPr>
      <w:hyperlink r:id="rId8" w:history="1">
        <w:r>
          <w:rPr>
            <w:rStyle w:val="Hyperlink"/>
          </w:rPr>
          <w:t>https://www.altexsoft.com/blog/business/15-key-product-management-metrics-and-kpis/</w:t>
        </w:r>
      </w:hyperlink>
    </w:p>
    <w:p w14:paraId="3F129401" w14:textId="6D7082BA" w:rsidR="001E5758" w:rsidRDefault="001E5758" w:rsidP="001E5758">
      <w:pPr>
        <w:pStyle w:val="ListParagraph"/>
        <w:numPr>
          <w:ilvl w:val="0"/>
          <w:numId w:val="17"/>
        </w:numPr>
      </w:pPr>
      <w:hyperlink r:id="rId9" w:history="1">
        <w:r>
          <w:rPr>
            <w:rStyle w:val="Hyperlink"/>
          </w:rPr>
          <w:t>https://medium.com/@henryfeng/know-users-behaviors-better-with-cohort-analysis-in-python-6c0dfc373963</w:t>
        </w:r>
      </w:hyperlink>
    </w:p>
    <w:p w14:paraId="2FEE556E" w14:textId="77777777" w:rsidR="006239A8" w:rsidRDefault="006239A8" w:rsidP="008B0A42"/>
    <w:p w14:paraId="06907A2B" w14:textId="77777777" w:rsidR="008B0A42" w:rsidRPr="008B0A42" w:rsidRDefault="008B0A42" w:rsidP="008B0A42"/>
    <w:sectPr w:rsidR="008B0A42" w:rsidRPr="008B0A42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0A02DC" w14:textId="77777777" w:rsidR="00B34E9B" w:rsidRDefault="00B34E9B" w:rsidP="000B49BF">
      <w:r>
        <w:separator/>
      </w:r>
    </w:p>
  </w:endnote>
  <w:endnote w:type="continuationSeparator" w:id="0">
    <w:p w14:paraId="4D30A046" w14:textId="77777777" w:rsidR="00B34E9B" w:rsidRDefault="00B34E9B" w:rsidP="000B4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04764464"/>
      <w:docPartObj>
        <w:docPartGallery w:val="Page Numbers (Bottom of Page)"/>
        <w:docPartUnique/>
      </w:docPartObj>
    </w:sdtPr>
    <w:sdtContent>
      <w:p w14:paraId="6CFEAE61" w14:textId="7589A336" w:rsidR="000B49BF" w:rsidRDefault="000B49BF" w:rsidP="00DB7A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5A7845" w14:textId="77777777" w:rsidR="000B49BF" w:rsidRDefault="000B49BF" w:rsidP="000B49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029780495"/>
      <w:docPartObj>
        <w:docPartGallery w:val="Page Numbers (Bottom of Page)"/>
        <w:docPartUnique/>
      </w:docPartObj>
    </w:sdtPr>
    <w:sdtContent>
      <w:p w14:paraId="24C7AE37" w14:textId="377DD31A" w:rsidR="000B49BF" w:rsidRDefault="000B49BF" w:rsidP="00DB7A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D2C6B0" w14:textId="77777777" w:rsidR="000B49BF" w:rsidRDefault="000B49BF" w:rsidP="000B49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C70075" w14:textId="77777777" w:rsidR="00B34E9B" w:rsidRDefault="00B34E9B" w:rsidP="000B49BF">
      <w:r>
        <w:separator/>
      </w:r>
    </w:p>
  </w:footnote>
  <w:footnote w:type="continuationSeparator" w:id="0">
    <w:p w14:paraId="28AF5E7D" w14:textId="77777777" w:rsidR="00B34E9B" w:rsidRDefault="00B34E9B" w:rsidP="000B4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aps/>
        <w:color w:val="44546A" w:themeColor="text2"/>
        <w:sz w:val="20"/>
        <w:szCs w:val="20"/>
      </w:rPr>
      <w:alias w:val="Author"/>
      <w:tag w:val=""/>
      <w:id w:val="-1701008461"/>
      <w:placeholder>
        <w:docPart w:val="00051DCFCA466D41B914EF7953F8180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EAE0242" w14:textId="5730A587" w:rsidR="000B49BF" w:rsidRPr="000B49BF" w:rsidRDefault="000B49BF" w:rsidP="000B49BF">
        <w:pPr>
          <w:pStyle w:val="Header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Jacob John</w:t>
        </w:r>
      </w:p>
    </w:sdtContent>
  </w:sdt>
  <w:p w14:paraId="43E51262" w14:textId="77777777" w:rsidR="000B49BF" w:rsidRDefault="000B49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97BFE"/>
    <w:multiLevelType w:val="multilevel"/>
    <w:tmpl w:val="1394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5A3A"/>
    <w:multiLevelType w:val="multilevel"/>
    <w:tmpl w:val="5C7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71F2"/>
    <w:multiLevelType w:val="hybridMultilevel"/>
    <w:tmpl w:val="8ED64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D40B3"/>
    <w:multiLevelType w:val="hybridMultilevel"/>
    <w:tmpl w:val="87E60C1C"/>
    <w:lvl w:ilvl="0" w:tplc="31526988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90FC8"/>
    <w:multiLevelType w:val="hybridMultilevel"/>
    <w:tmpl w:val="EAB6D0A8"/>
    <w:lvl w:ilvl="0" w:tplc="31526988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6001A"/>
    <w:multiLevelType w:val="multilevel"/>
    <w:tmpl w:val="1AC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3E7C"/>
    <w:multiLevelType w:val="multilevel"/>
    <w:tmpl w:val="9C1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32D88"/>
    <w:multiLevelType w:val="hybridMultilevel"/>
    <w:tmpl w:val="CC1AB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F2E42"/>
    <w:multiLevelType w:val="multilevel"/>
    <w:tmpl w:val="AD7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156F7"/>
    <w:multiLevelType w:val="multilevel"/>
    <w:tmpl w:val="0CE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94AD8"/>
    <w:multiLevelType w:val="multilevel"/>
    <w:tmpl w:val="F8E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02C42"/>
    <w:multiLevelType w:val="multilevel"/>
    <w:tmpl w:val="2DC4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6158D"/>
    <w:multiLevelType w:val="multilevel"/>
    <w:tmpl w:val="F62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7B1E"/>
    <w:multiLevelType w:val="hybridMultilevel"/>
    <w:tmpl w:val="E52A4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93039"/>
    <w:multiLevelType w:val="multilevel"/>
    <w:tmpl w:val="7F0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F0B8F"/>
    <w:multiLevelType w:val="multilevel"/>
    <w:tmpl w:val="55D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D19A4"/>
    <w:multiLevelType w:val="hybridMultilevel"/>
    <w:tmpl w:val="992A7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B0D04"/>
    <w:multiLevelType w:val="multilevel"/>
    <w:tmpl w:val="FF5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17"/>
  </w:num>
  <w:num w:numId="7">
    <w:abstractNumId w:val="15"/>
  </w:num>
  <w:num w:numId="8">
    <w:abstractNumId w:val="6"/>
  </w:num>
  <w:num w:numId="9">
    <w:abstractNumId w:val="14"/>
  </w:num>
  <w:num w:numId="10">
    <w:abstractNumId w:val="8"/>
  </w:num>
  <w:num w:numId="11">
    <w:abstractNumId w:val="11"/>
  </w:num>
  <w:num w:numId="12">
    <w:abstractNumId w:val="9"/>
  </w:num>
  <w:num w:numId="13">
    <w:abstractNumId w:val="5"/>
  </w:num>
  <w:num w:numId="14">
    <w:abstractNumId w:val="12"/>
  </w:num>
  <w:num w:numId="15">
    <w:abstractNumId w:val="10"/>
  </w:num>
  <w:num w:numId="16">
    <w:abstractNumId w:val="0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42"/>
    <w:rsid w:val="000B49BF"/>
    <w:rsid w:val="001E5758"/>
    <w:rsid w:val="003D06F8"/>
    <w:rsid w:val="006239A8"/>
    <w:rsid w:val="007D318D"/>
    <w:rsid w:val="008B0A42"/>
    <w:rsid w:val="00B34E9B"/>
    <w:rsid w:val="00E5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9844F"/>
  <w15:chartTrackingRefBased/>
  <w15:docId w15:val="{8910BA8C-744D-AE4E-8C41-3763AF03C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A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A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A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0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B0A4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0A4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8B0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A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0A4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4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9BF"/>
  </w:style>
  <w:style w:type="paragraph" w:styleId="Footer">
    <w:name w:val="footer"/>
    <w:basedOn w:val="Normal"/>
    <w:link w:val="FooterChar"/>
    <w:uiPriority w:val="99"/>
    <w:unhideWhenUsed/>
    <w:rsid w:val="000B4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9BF"/>
  </w:style>
  <w:style w:type="character" w:styleId="PlaceholderText">
    <w:name w:val="Placeholder Text"/>
    <w:basedOn w:val="DefaultParagraphFont"/>
    <w:uiPriority w:val="99"/>
    <w:semiHidden/>
    <w:rsid w:val="000B49BF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0B4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0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texsoft.com/blog/business/15-key-product-management-metrics-and-kpi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tercom.com/blog/rice-simple-prioritization-for-product-manager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henryfeng/know-users-behaviors-better-with-cohort-analysis-in-python-6c0dfc373963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0051DCFCA466D41B914EF7953F81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9D8AB-F424-4548-B5DD-E45EB1802917}"/>
      </w:docPartPr>
      <w:docPartBody>
        <w:p w:rsidR="00000000" w:rsidRDefault="00A724DE" w:rsidP="00A724DE">
          <w:pPr>
            <w:pStyle w:val="00051DCFCA466D41B914EF7953F81800"/>
          </w:pPr>
          <w:r>
            <w:rPr>
              <w:rStyle w:val="PlaceholderText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DE"/>
    <w:rsid w:val="00804A2D"/>
    <w:rsid w:val="00A7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24DE"/>
    <w:rPr>
      <w:color w:val="808080"/>
    </w:rPr>
  </w:style>
  <w:style w:type="paragraph" w:customStyle="1" w:styleId="00051DCFCA466D41B914EF7953F81800">
    <w:name w:val="00051DCFCA466D41B914EF7953F81800"/>
    <w:rsid w:val="00A724DE"/>
  </w:style>
  <w:style w:type="paragraph" w:customStyle="1" w:styleId="F5FF4AFFCF991949AA1EDC1EB4B66D85">
    <w:name w:val="F5FF4AFFCF991949AA1EDC1EB4B66D85"/>
    <w:rsid w:val="00A724DE"/>
  </w:style>
  <w:style w:type="paragraph" w:customStyle="1" w:styleId="6AC09C0DFC308345957AB439E8DB2E74">
    <w:name w:val="6AC09C0DFC308345957AB439E8DB2E74"/>
    <w:rsid w:val="00A724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John</dc:creator>
  <cp:keywords/>
  <dc:description/>
  <cp:lastModifiedBy>Jacob John</cp:lastModifiedBy>
  <cp:revision>7</cp:revision>
  <dcterms:created xsi:type="dcterms:W3CDTF">2020-05-19T16:36:00Z</dcterms:created>
  <dcterms:modified xsi:type="dcterms:W3CDTF">2020-05-19T17:34:00Z</dcterms:modified>
</cp:coreProperties>
</file>