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77777777" w:rsidR="00EB3063" w:rsidRDefault="00EB3063" w:rsidP="00EB3063">
      <w:pPr>
        <w:pStyle w:val="Ttulo"/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84F06" wp14:editId="50D80F3B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77777777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0454CF6B" w14:textId="44A5E0E3" w:rsidR="00826E58" w:rsidRDefault="00826E58" w:rsidP="00826E58">
      <w:pPr>
        <w:spacing w:line="360" w:lineRule="auto"/>
        <w:jc w:val="center"/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</w:pPr>
      <w:r w:rsidRPr="00826E58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  <w:t>Actividad</w:t>
      </w:r>
      <w:r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  <w:t xml:space="preserve"> </w:t>
      </w:r>
      <w:r w:rsidRPr="00826E58"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  <w:t>Deriva continenta</w:t>
      </w:r>
      <w:r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  <w:t>l</w:t>
      </w:r>
    </w:p>
    <w:p w14:paraId="162ECDE2" w14:textId="564DDE45" w:rsidR="00F846D4" w:rsidRPr="00826E58" w:rsidRDefault="00F846D4" w:rsidP="00826E58">
      <w:pPr>
        <w:spacing w:line="360" w:lineRule="auto"/>
        <w:jc w:val="center"/>
        <w:rPr>
          <w:rFonts w:ascii="Arial" w:eastAsiaTheme="majorEastAsia" w:hAnsi="Arial" w:cs="Arial"/>
          <w:b/>
          <w:bCs/>
          <w:spacing w:val="-10"/>
          <w:kern w:val="28"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7D100B52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Curso: Ciencias De La Vida</w:t>
      </w:r>
    </w:p>
    <w:p w14:paraId="7209C29F" w14:textId="0BEE2427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 xml:space="preserve">: </w:t>
      </w:r>
      <w:r w:rsidR="00826E58" w:rsidRPr="00826E58">
        <w:rPr>
          <w:rFonts w:ascii="Arial" w:hAnsi="Arial" w:cs="Arial"/>
          <w:b/>
          <w:bCs/>
          <w:sz w:val="40"/>
          <w:szCs w:val="40"/>
        </w:rPr>
        <w:t>JOSÉ MIGUEL MORALES SANTIAGO</w:t>
      </w:r>
    </w:p>
    <w:p w14:paraId="5B3583BF" w14:textId="49BACC06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>n: 40</w:t>
      </w:r>
    </w:p>
    <w:p w14:paraId="2FB8D462" w14:textId="6B2359DA" w:rsidR="004E0F2C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1</w:t>
      </w:r>
      <w:r w:rsidR="00826E58">
        <w:rPr>
          <w:rFonts w:ascii="Arial" w:hAnsi="Arial" w:cs="Arial"/>
          <w:b/>
          <w:bCs/>
          <w:sz w:val="40"/>
          <w:szCs w:val="40"/>
        </w:rPr>
        <w:t>9</w:t>
      </w:r>
      <w:r w:rsidRPr="006E60B1">
        <w:rPr>
          <w:rFonts w:ascii="Arial" w:hAnsi="Arial" w:cs="Arial"/>
          <w:b/>
          <w:bCs/>
          <w:sz w:val="40"/>
          <w:szCs w:val="40"/>
        </w:rPr>
        <w:t>/01/2026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2F03D0A4" w14:textId="3ED41DCD" w:rsidR="007F40E2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19712581" w:history="1">
            <w:r w:rsidR="007F40E2" w:rsidRPr="006037BF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7F40E2">
              <w:rPr>
                <w:noProof/>
                <w:webHidden/>
              </w:rPr>
              <w:tab/>
            </w:r>
            <w:r w:rsidR="007F40E2">
              <w:rPr>
                <w:noProof/>
                <w:webHidden/>
              </w:rPr>
              <w:fldChar w:fldCharType="begin"/>
            </w:r>
            <w:r w:rsidR="007F40E2">
              <w:rPr>
                <w:noProof/>
                <w:webHidden/>
              </w:rPr>
              <w:instrText xml:space="preserve"> PAGEREF _Toc219712581 \h </w:instrText>
            </w:r>
            <w:r w:rsidR="007F40E2">
              <w:rPr>
                <w:noProof/>
                <w:webHidden/>
              </w:rPr>
            </w:r>
            <w:r w:rsidR="007F40E2">
              <w:rPr>
                <w:noProof/>
                <w:webHidden/>
              </w:rPr>
              <w:fldChar w:fldCharType="separate"/>
            </w:r>
            <w:r w:rsidR="007F40E2">
              <w:rPr>
                <w:noProof/>
                <w:webHidden/>
              </w:rPr>
              <w:t>3</w:t>
            </w:r>
            <w:r w:rsidR="007F40E2">
              <w:rPr>
                <w:noProof/>
                <w:webHidden/>
              </w:rPr>
              <w:fldChar w:fldCharType="end"/>
            </w:r>
          </w:hyperlink>
        </w:p>
        <w:p w14:paraId="4067E3F1" w14:textId="7F39C403" w:rsidR="007F40E2" w:rsidRDefault="007F40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9712582" w:history="1">
            <w:r w:rsidRPr="006037BF">
              <w:rPr>
                <w:rStyle w:val="Hipervnculo"/>
                <w:rFonts w:ascii="Arial" w:hAnsi="Arial" w:cs="Arial"/>
                <w:noProof/>
              </w:rPr>
              <w:t>1. ¿Dónde crees que estaba ubicada Guatemala hace 240 millones de años?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06F83" w14:textId="32DF8838" w:rsidR="007F40E2" w:rsidRDefault="007F40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9712583" w:history="1">
            <w:r w:rsidRPr="006037BF">
              <w:rPr>
                <w:rStyle w:val="Hipervnculo"/>
                <w:rFonts w:ascii="Arial" w:hAnsi="Arial" w:cs="Arial"/>
                <w:noProof/>
              </w:rPr>
              <w:t>2. Acceda al siguiente enlace: Ancient Earth Globe y ubica la fecha en el tiempo indicado.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2E20F" w14:textId="09D50BA8" w:rsidR="007F40E2" w:rsidRDefault="007F40E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19712584" w:history="1">
            <w:r w:rsidRPr="006037BF">
              <w:rPr>
                <w:rStyle w:val="Hipervnculo"/>
                <w:rFonts w:ascii="Arial" w:hAnsi="Arial" w:cs="Arial"/>
                <w:noProof/>
              </w:rPr>
              <w:t>3. Reflexión: Responde una de las siguientes preguntas.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0382A" w14:textId="580741D3" w:rsidR="006E60B1" w:rsidRPr="007D49E6" w:rsidRDefault="004E0F2C" w:rsidP="007D49E6">
          <w:r w:rsidRPr="004E0F2C">
            <w:rPr>
              <w:lang w:val="es-ES"/>
            </w:rPr>
            <w:fldChar w:fldCharType="end"/>
          </w:r>
        </w:p>
      </w:sdtContent>
    </w:sdt>
    <w:p w14:paraId="24261AF5" w14:textId="76683694" w:rsidR="00F846D4" w:rsidRPr="007F40E2" w:rsidRDefault="00F846D4" w:rsidP="006E60B1">
      <w:pPr>
        <w:spacing w:line="360" w:lineRule="auto"/>
        <w:rPr>
          <w:rFonts w:ascii="Arial" w:hAnsi="Arial" w:cs="Arial"/>
          <w:sz w:val="40"/>
          <w:szCs w:val="40"/>
        </w:rPr>
      </w:pPr>
      <w:r w:rsidRPr="004E0F2C">
        <w:rPr>
          <w:rFonts w:ascii="Arial" w:hAnsi="Arial" w:cs="Arial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19712581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</w:p>
    <w:p w14:paraId="1EBD14F5" w14:textId="77777777" w:rsidR="007D49E6" w:rsidRPr="007D49E6" w:rsidRDefault="007D49E6" w:rsidP="007D49E6">
      <w:pPr>
        <w:pStyle w:val="Ttulo2"/>
        <w:rPr>
          <w:rFonts w:ascii="Arial" w:hAnsi="Arial" w:cs="Arial"/>
        </w:rPr>
      </w:pPr>
      <w:bookmarkStart w:id="1" w:name="_Toc219712582"/>
      <w:r w:rsidRPr="007D49E6">
        <w:rPr>
          <w:rFonts w:ascii="Arial" w:hAnsi="Arial" w:cs="Arial"/>
        </w:rPr>
        <w:t>1. ¿Dónde crees que estaba ubicada Guatemala hace 240 millones de años?</w:t>
      </w:r>
      <w:bookmarkEnd w:id="1"/>
    </w:p>
    <w:p w14:paraId="7B0413F4" w14:textId="09400A0C" w:rsid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a. Justifica tu predicción con base en lo que sabes sobre placas tectónicas o la forma de los</w:t>
      </w:r>
      <w:r>
        <w:rPr>
          <w:rFonts w:ascii="Arial" w:hAnsi="Arial" w:cs="Arial"/>
        </w:rPr>
        <w:t xml:space="preserve"> </w:t>
      </w:r>
      <w:r w:rsidRPr="007D49E6">
        <w:rPr>
          <w:rFonts w:ascii="Arial" w:hAnsi="Arial" w:cs="Arial"/>
        </w:rPr>
        <w:t>continentes.</w:t>
      </w:r>
    </w:p>
    <w:p w14:paraId="1523355E" w14:textId="7651490C" w:rsidR="007D49E6" w:rsidRPr="007D49E6" w:rsidRDefault="007D49E6" w:rsidP="007D49E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Guatemala probablemente se encontraba como parte de el supercontinente de Pangea, donde se encontraba mayor parte de los otros continentes en la tierra, que con el paso de tiempo y el movimiento de las placas tectónicas se separaron en un proceso que duró millones de años.</w:t>
      </w:r>
    </w:p>
    <w:p w14:paraId="667E615D" w14:textId="77777777" w:rsidR="007D49E6" w:rsidRPr="007D49E6" w:rsidRDefault="007D49E6" w:rsidP="007D49E6">
      <w:pPr>
        <w:pStyle w:val="Ttulo2"/>
        <w:rPr>
          <w:rFonts w:ascii="Arial" w:hAnsi="Arial" w:cs="Arial"/>
        </w:rPr>
      </w:pPr>
      <w:bookmarkStart w:id="2" w:name="_Toc219712583"/>
      <w:r w:rsidRPr="007D49E6">
        <w:rPr>
          <w:rFonts w:ascii="Arial" w:hAnsi="Arial" w:cs="Arial"/>
        </w:rPr>
        <w:t xml:space="preserve">2. Acceda al siguiente enlace: </w:t>
      </w:r>
      <w:proofErr w:type="spellStart"/>
      <w:r w:rsidRPr="007D49E6">
        <w:rPr>
          <w:rFonts w:ascii="Arial" w:hAnsi="Arial" w:cs="Arial"/>
        </w:rPr>
        <w:t>Ancient</w:t>
      </w:r>
      <w:proofErr w:type="spellEnd"/>
      <w:r w:rsidRPr="007D49E6">
        <w:rPr>
          <w:rFonts w:ascii="Arial" w:hAnsi="Arial" w:cs="Arial"/>
        </w:rPr>
        <w:t xml:space="preserve"> Earth Globe y ubica la fecha en el tiempo indicado.</w:t>
      </w:r>
      <w:bookmarkEnd w:id="2"/>
    </w:p>
    <w:p w14:paraId="196A1204" w14:textId="77777777" w:rsidR="007D49E6" w:rsidRPr="002E7CC0" w:rsidRDefault="007D49E6" w:rsidP="007D49E6">
      <w:pPr>
        <w:spacing w:line="360" w:lineRule="auto"/>
        <w:jc w:val="both"/>
        <w:rPr>
          <w:rFonts w:ascii="Arial" w:hAnsi="Arial" w:cs="Arial"/>
          <w:b/>
          <w:bCs/>
        </w:rPr>
      </w:pPr>
      <w:r w:rsidRPr="002E7CC0">
        <w:rPr>
          <w:rFonts w:ascii="Arial" w:hAnsi="Arial" w:cs="Arial"/>
          <w:b/>
          <w:bCs/>
        </w:rPr>
        <w:t>A. 240 millones de años</w:t>
      </w:r>
    </w:p>
    <w:p w14:paraId="1541E624" w14:textId="77777777" w:rsid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• Describe las condiciones climáticas y físicas del planeta.</w:t>
      </w:r>
    </w:p>
    <w:p w14:paraId="2BBE7A26" w14:textId="682D42A1" w:rsidR="002E7CC0" w:rsidRPr="007D49E6" w:rsidRDefault="002E7CC0" w:rsidP="007D49E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superficie terrestre del planeta se encuentra mayormente unida, en un supercontinente, probablemente Pangea, y rodeada de un océano global.</w:t>
      </w:r>
    </w:p>
    <w:p w14:paraId="1C26BFE2" w14:textId="77777777" w:rsid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• ¿Cómo estaban distribuidos los continentes? ¿En qué región se encontraba Guatemala?</w:t>
      </w:r>
    </w:p>
    <w:p w14:paraId="6AAA2C5F" w14:textId="29AC1582" w:rsidR="002E7CC0" w:rsidRPr="007D49E6" w:rsidRDefault="002E7CC0" w:rsidP="007D49E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diferencia de hoy en día, todos los continentes estaban unidos. America estaba conectada a África y otros bloques terrestres.</w:t>
      </w:r>
    </w:p>
    <w:p w14:paraId="159BFB8C" w14:textId="77777777" w:rsid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• En el buscador escribe "Guatemala City, Guatemala" y toma captura de pantalla.</w:t>
      </w:r>
    </w:p>
    <w:p w14:paraId="2CF36AEC" w14:textId="47E1D5ED" w:rsidR="002E7CC0" w:rsidRPr="007D49E6" w:rsidRDefault="002E7CC0" w:rsidP="007D49E6">
      <w:pPr>
        <w:spacing w:line="360" w:lineRule="auto"/>
        <w:jc w:val="both"/>
        <w:rPr>
          <w:rFonts w:ascii="Arial" w:hAnsi="Arial" w:cs="Arial"/>
        </w:rPr>
      </w:pPr>
      <w:r w:rsidRPr="002E7CC0">
        <w:rPr>
          <w:rFonts w:ascii="Arial" w:hAnsi="Arial" w:cs="Arial"/>
        </w:rPr>
        <w:drawing>
          <wp:inline distT="0" distB="0" distL="0" distR="0" wp14:anchorId="3DD8CCB9" wp14:editId="56018CA4">
            <wp:extent cx="3695700" cy="1831661"/>
            <wp:effectExtent l="0" t="0" r="0" b="0"/>
            <wp:docPr id="342077114" name="Imagen 1" descr="Imagen que contiene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7114" name="Imagen 1" descr="Imagen que contiene Gráfico radial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0109" cy="183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F76A" w14:textId="77777777" w:rsidR="007D49E6" w:rsidRPr="002E7CC0" w:rsidRDefault="007D49E6" w:rsidP="007D49E6">
      <w:pPr>
        <w:spacing w:line="360" w:lineRule="auto"/>
        <w:jc w:val="both"/>
        <w:rPr>
          <w:rFonts w:ascii="Arial" w:hAnsi="Arial" w:cs="Arial"/>
          <w:b/>
          <w:bCs/>
        </w:rPr>
      </w:pPr>
      <w:r w:rsidRPr="002E7CC0">
        <w:rPr>
          <w:rFonts w:ascii="Arial" w:hAnsi="Arial" w:cs="Arial"/>
          <w:b/>
          <w:bCs/>
        </w:rPr>
        <w:lastRenderedPageBreak/>
        <w:t>B. 90 millones de años</w:t>
      </w:r>
    </w:p>
    <w:p w14:paraId="5ED950E8" w14:textId="77777777" w:rsidR="007D49E6" w:rsidRP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• Ubica de nuevo "Guatemala City, Guatemala".</w:t>
      </w:r>
    </w:p>
    <w:p w14:paraId="5201C559" w14:textId="77777777" w:rsid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• ¿Dónde se encontraba en ese momento?</w:t>
      </w:r>
    </w:p>
    <w:p w14:paraId="29505330" w14:textId="210A033C" w:rsidR="002E7CC0" w:rsidRPr="007D49E6" w:rsidRDefault="002E7CC0" w:rsidP="007D49E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Ya se empieza a diferenciar la división continental, se ve claramente el continente de America separado en Sudamérica Centroamérica y Norteamérica. Guatemala se encuentra debajo de Estados Unidos, en Centroamérica.</w:t>
      </w:r>
    </w:p>
    <w:p w14:paraId="28FCC4D8" w14:textId="77777777" w:rsid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• Escribe también "Petén, Guatemala". Captura la pantalla mostrando ambos puntos.</w:t>
      </w:r>
    </w:p>
    <w:p w14:paraId="3D5D4B13" w14:textId="5EF7B337" w:rsidR="002E7CC0" w:rsidRPr="007D49E6" w:rsidRDefault="00A60378" w:rsidP="007D49E6">
      <w:pPr>
        <w:spacing w:line="360" w:lineRule="auto"/>
        <w:jc w:val="both"/>
        <w:rPr>
          <w:rFonts w:ascii="Arial" w:hAnsi="Arial" w:cs="Arial"/>
        </w:rPr>
      </w:pPr>
      <w:r w:rsidRPr="00A60378">
        <w:rPr>
          <w:rFonts w:ascii="Arial" w:hAnsi="Arial" w:cs="Arial"/>
        </w:rPr>
        <w:drawing>
          <wp:inline distT="0" distB="0" distL="0" distR="0" wp14:anchorId="5FA32F4D" wp14:editId="2CBACCE3">
            <wp:extent cx="5943600" cy="2912110"/>
            <wp:effectExtent l="0" t="0" r="0" b="2540"/>
            <wp:docPr id="1359920541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20541" name="Imagen 1" descr="Pantalla de computadora con fondo negr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6053" w14:textId="77777777" w:rsidR="007D49E6" w:rsidRP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• ¿Por qué están separados si hoy pertenecen al mismo país? Usa conceptos de deriva</w:t>
      </w:r>
    </w:p>
    <w:p w14:paraId="6AC7435D" w14:textId="18D911A9" w:rsidR="00A60378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continental, placas tectónicas y formación de América Central para responder.</w:t>
      </w:r>
    </w:p>
    <w:p w14:paraId="29871172" w14:textId="28D2E45E" w:rsidR="00A60378" w:rsidRDefault="00A60378" w:rsidP="007D49E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Los fragmentos de corteza terrestre se habían movido de tal manera que la Ciudad de Guatemala y Petén se encontraban separadas en ese momento, y luego serian unificadas conforme pasa el tiempo en el mismo país.</w:t>
      </w:r>
    </w:p>
    <w:p w14:paraId="5A874CE5" w14:textId="77777777" w:rsidR="00A60378" w:rsidRDefault="00A6037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BE5C590" w14:textId="77777777" w:rsidR="00A60378" w:rsidRPr="007D49E6" w:rsidRDefault="00A60378" w:rsidP="007D49E6">
      <w:pPr>
        <w:spacing w:line="360" w:lineRule="auto"/>
        <w:jc w:val="both"/>
        <w:rPr>
          <w:rFonts w:ascii="Arial" w:hAnsi="Arial" w:cs="Arial"/>
        </w:rPr>
      </w:pPr>
    </w:p>
    <w:p w14:paraId="02E6BB66" w14:textId="77777777" w:rsidR="007D49E6" w:rsidRPr="002E7CC0" w:rsidRDefault="007D49E6" w:rsidP="007D49E6">
      <w:pPr>
        <w:spacing w:line="360" w:lineRule="auto"/>
        <w:jc w:val="both"/>
        <w:rPr>
          <w:rFonts w:ascii="Arial" w:hAnsi="Arial" w:cs="Arial"/>
          <w:b/>
          <w:bCs/>
        </w:rPr>
      </w:pPr>
      <w:r w:rsidRPr="002E7CC0">
        <w:rPr>
          <w:rFonts w:ascii="Arial" w:hAnsi="Arial" w:cs="Arial"/>
          <w:b/>
          <w:bCs/>
        </w:rPr>
        <w:t>C. 20 millones de años</w:t>
      </w:r>
    </w:p>
    <w:p w14:paraId="68AFF0B3" w14:textId="77777777" w:rsidR="007D49E6" w:rsidRP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• Describe los cambios observados en la ubicación de ambos puntos desde hace 90</w:t>
      </w:r>
    </w:p>
    <w:p w14:paraId="40B1E928" w14:textId="1CB4DB49" w:rsid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millones de años.</w:t>
      </w:r>
      <w:r w:rsidR="004C4D92">
        <w:rPr>
          <w:rFonts w:ascii="Arial" w:hAnsi="Arial" w:cs="Arial"/>
        </w:rPr>
        <w:t xml:space="preserve"> </w:t>
      </w:r>
    </w:p>
    <w:p w14:paraId="6E251EB4" w14:textId="3C79462A" w:rsidR="004C4D92" w:rsidRPr="007D49E6" w:rsidRDefault="004C4D92" w:rsidP="007D49E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Los puntos de Petén y Guatemala se encuentran mucho más cercanos, aunque no tanto como hoy en día, pero se puede observar que si hubo un cambio significativo.</w:t>
      </w:r>
      <w:r w:rsidRPr="004C4D92">
        <w:rPr>
          <w:noProof/>
        </w:rPr>
        <w:t xml:space="preserve"> </w:t>
      </w:r>
      <w:r w:rsidRPr="004C4D92">
        <w:rPr>
          <w:rFonts w:ascii="Arial" w:hAnsi="Arial" w:cs="Arial"/>
        </w:rPr>
        <w:drawing>
          <wp:inline distT="0" distB="0" distL="0" distR="0" wp14:anchorId="6292B533" wp14:editId="0E07A562">
            <wp:extent cx="2308860" cy="2049113"/>
            <wp:effectExtent l="0" t="0" r="0" b="8890"/>
            <wp:docPr id="1096520392" name="Imagen 1" descr="Imagen que contiene azul, tabla, pequeño, taz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20392" name="Imagen 1" descr="Imagen que contiene azul, tabla, pequeño, taz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9868" cy="205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841E" w14:textId="77777777" w:rsid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• ¿Ya estaba conformada Guatemala como la conocemos hoy? Justifica.</w:t>
      </w:r>
    </w:p>
    <w:p w14:paraId="4849F7A7" w14:textId="74839743" w:rsidR="004C4D92" w:rsidRDefault="004C4D92" w:rsidP="007D49E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Aunque, más similar que los puntos anteriores, aun no esta exactamente como esta en la actualidad, aún falta el movimiento de algunos sitios.</w:t>
      </w:r>
    </w:p>
    <w:p w14:paraId="0BD1BB08" w14:textId="3F222145" w:rsidR="004C4D92" w:rsidRDefault="004C4D92" w:rsidP="007D49E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Esto se puede confirmar comparando la imagen de hace 20 millones de años y la imagen de la actualidad, donde los puntos se encuentran más cerca entre ellos.</w:t>
      </w:r>
    </w:p>
    <w:p w14:paraId="5E1DA6E5" w14:textId="0DE0BCEA" w:rsidR="004C4D92" w:rsidRPr="007D49E6" w:rsidRDefault="004C4D92" w:rsidP="007D49E6">
      <w:pPr>
        <w:spacing w:line="360" w:lineRule="auto"/>
        <w:jc w:val="both"/>
        <w:rPr>
          <w:rFonts w:ascii="Arial" w:hAnsi="Arial" w:cs="Arial"/>
        </w:rPr>
      </w:pPr>
      <w:r w:rsidRPr="004C4D92">
        <w:rPr>
          <w:rFonts w:ascii="Arial" w:hAnsi="Arial" w:cs="Arial"/>
        </w:rPr>
        <w:drawing>
          <wp:inline distT="0" distB="0" distL="0" distR="0" wp14:anchorId="01BC1FC6" wp14:editId="0E5C4E44">
            <wp:extent cx="2476500" cy="2151063"/>
            <wp:effectExtent l="0" t="0" r="0" b="1905"/>
            <wp:docPr id="1031069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69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3227" cy="215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2B8C" w14:textId="77777777" w:rsidR="007D49E6" w:rsidRPr="007D49E6" w:rsidRDefault="007D49E6" w:rsidP="007D49E6">
      <w:pPr>
        <w:pStyle w:val="Ttulo2"/>
        <w:rPr>
          <w:rFonts w:ascii="Arial" w:hAnsi="Arial" w:cs="Arial"/>
        </w:rPr>
      </w:pPr>
      <w:bookmarkStart w:id="3" w:name="_Toc219712584"/>
      <w:r w:rsidRPr="007D49E6">
        <w:rPr>
          <w:rFonts w:ascii="Arial" w:hAnsi="Arial" w:cs="Arial"/>
        </w:rPr>
        <w:lastRenderedPageBreak/>
        <w:t>3. Reflexión: Responde una de las siguientes preguntas.</w:t>
      </w:r>
      <w:bookmarkEnd w:id="3"/>
    </w:p>
    <w:p w14:paraId="5C82599F" w14:textId="77777777" w:rsid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a. ¿Por qué es importante para Guatemala conocer su historia geológica?</w:t>
      </w:r>
    </w:p>
    <w:p w14:paraId="0CA70891" w14:textId="4AF55518" w:rsidR="007F40E2" w:rsidRDefault="007F40E2" w:rsidP="007D49E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entender la creación de fenómenos naturales como los volcanes y montañas en el país, para poder prevenir riesgos naturales y aprovechar recursos naturales.</w:t>
      </w:r>
    </w:p>
    <w:p w14:paraId="451903A5" w14:textId="77777777" w:rsidR="004C4D92" w:rsidRPr="007D49E6" w:rsidRDefault="004C4D92" w:rsidP="007D49E6">
      <w:pPr>
        <w:spacing w:line="360" w:lineRule="auto"/>
        <w:jc w:val="both"/>
        <w:rPr>
          <w:rFonts w:ascii="Arial" w:hAnsi="Arial" w:cs="Arial"/>
        </w:rPr>
      </w:pPr>
    </w:p>
    <w:p w14:paraId="0FB518B5" w14:textId="77777777" w:rsidR="007D49E6" w:rsidRPr="007D49E6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b. ¿Cómo se relaciona el movimiento de las placas con los riesgos naturales que enfrenta</w:t>
      </w:r>
    </w:p>
    <w:p w14:paraId="449F5B2F" w14:textId="77777777" w:rsidR="007F40E2" w:rsidRDefault="007D49E6" w:rsidP="007D49E6">
      <w:pPr>
        <w:spacing w:line="360" w:lineRule="auto"/>
        <w:jc w:val="both"/>
        <w:rPr>
          <w:rFonts w:ascii="Arial" w:hAnsi="Arial" w:cs="Arial"/>
        </w:rPr>
      </w:pPr>
      <w:r w:rsidRPr="007D49E6">
        <w:rPr>
          <w:rFonts w:ascii="Arial" w:hAnsi="Arial" w:cs="Arial"/>
        </w:rPr>
        <w:t>el país?</w:t>
      </w:r>
    </w:p>
    <w:p w14:paraId="449D2F92" w14:textId="036814F7" w:rsidR="005A7178" w:rsidRPr="005A7178" w:rsidRDefault="007F40E2" w:rsidP="007F40E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movimiento de las placas puede causar terremotos, y Guatemala se encuentra en una zona donde interactúan muchas placas, y este movimiento de placas puede causar cosas como erupciones volcánicas, lo que es muy peligroso en el caso de Guatemala, que tiene tantos volcanes.</w:t>
      </w:r>
    </w:p>
    <w:sectPr w:rsidR="005A7178" w:rsidRPr="005A7178" w:rsidSect="006E60B1">
      <w:footerReference w:type="default" r:id="rId13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851B1" w14:textId="77777777" w:rsidR="004A0BDC" w:rsidRDefault="004A0BDC" w:rsidP="005A7178">
      <w:pPr>
        <w:spacing w:after="0" w:line="240" w:lineRule="auto"/>
      </w:pPr>
      <w:r>
        <w:separator/>
      </w:r>
    </w:p>
  </w:endnote>
  <w:endnote w:type="continuationSeparator" w:id="0">
    <w:p w14:paraId="4936B1D2" w14:textId="77777777" w:rsidR="004A0BDC" w:rsidRDefault="004A0BDC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5859A" w14:textId="77777777" w:rsidR="004A0BDC" w:rsidRDefault="004A0BDC" w:rsidP="005A7178">
      <w:pPr>
        <w:spacing w:after="0" w:line="240" w:lineRule="auto"/>
      </w:pPr>
      <w:r>
        <w:separator/>
      </w:r>
    </w:p>
  </w:footnote>
  <w:footnote w:type="continuationSeparator" w:id="0">
    <w:p w14:paraId="61D9670F" w14:textId="77777777" w:rsidR="004A0BDC" w:rsidRDefault="004A0BDC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0C2"/>
      </v:shape>
    </w:pict>
  </w:numPicBullet>
  <w:abstractNum w:abstractNumId="0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520577">
    <w:abstractNumId w:val="1"/>
  </w:num>
  <w:num w:numId="2" w16cid:durableId="721825119">
    <w:abstractNumId w:val="3"/>
  </w:num>
  <w:num w:numId="3" w16cid:durableId="97914540">
    <w:abstractNumId w:val="0"/>
  </w:num>
  <w:num w:numId="4" w16cid:durableId="2029481683">
    <w:abstractNumId w:val="2"/>
  </w:num>
  <w:num w:numId="5" w16cid:durableId="1199972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27211"/>
    <w:rsid w:val="000B76E7"/>
    <w:rsid w:val="00164893"/>
    <w:rsid w:val="00221D75"/>
    <w:rsid w:val="00232BDD"/>
    <w:rsid w:val="00286620"/>
    <w:rsid w:val="002D5909"/>
    <w:rsid w:val="002E7CC0"/>
    <w:rsid w:val="0032331D"/>
    <w:rsid w:val="00383F86"/>
    <w:rsid w:val="003D0D10"/>
    <w:rsid w:val="00455D34"/>
    <w:rsid w:val="004A0BDC"/>
    <w:rsid w:val="004C4D92"/>
    <w:rsid w:val="004E0F2C"/>
    <w:rsid w:val="00547548"/>
    <w:rsid w:val="0054765B"/>
    <w:rsid w:val="00584369"/>
    <w:rsid w:val="005A7178"/>
    <w:rsid w:val="006E60B1"/>
    <w:rsid w:val="00721A61"/>
    <w:rsid w:val="007D49E6"/>
    <w:rsid w:val="007F40E2"/>
    <w:rsid w:val="00826E58"/>
    <w:rsid w:val="00860675"/>
    <w:rsid w:val="009060A2"/>
    <w:rsid w:val="00A60378"/>
    <w:rsid w:val="00AD29D0"/>
    <w:rsid w:val="00B716C0"/>
    <w:rsid w:val="00C56705"/>
    <w:rsid w:val="00D168D5"/>
    <w:rsid w:val="00E61CE4"/>
    <w:rsid w:val="00EB3063"/>
    <w:rsid w:val="00EB6016"/>
    <w:rsid w:val="00EE7385"/>
    <w:rsid w:val="00F8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F6B0C"/>
  <w15:chartTrackingRefBased/>
  <w15:docId w15:val="{2EE12EDD-7FC4-46E4-A74C-0D5E1412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7F40E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81CF-20B9-48EA-A462-692D71E4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611</Words>
  <Characters>3335</Characters>
  <Application>Microsoft Office Word</Application>
  <DocSecurity>0</DocSecurity>
  <Lines>101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4</cp:revision>
  <cp:lastPrinted>2026-01-17T22:43:00Z</cp:lastPrinted>
  <dcterms:created xsi:type="dcterms:W3CDTF">2026-01-19T16:13:00Z</dcterms:created>
  <dcterms:modified xsi:type="dcterms:W3CDTF">2026-01-19T16:57:00Z</dcterms:modified>
</cp:coreProperties>
</file>