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C13E" w14:textId="77777777" w:rsidR="003C5215" w:rsidRDefault="003C5215" w:rsidP="009F4521">
      <w:pPr>
        <w:jc w:val="center"/>
        <w:rPr>
          <w:b/>
          <w:bCs/>
          <w:color w:val="0E2841" w:themeColor="text2"/>
          <w:sz w:val="32"/>
          <w:szCs w:val="32"/>
        </w:rPr>
      </w:pPr>
    </w:p>
    <w:p w14:paraId="22B8A319" w14:textId="47C850E9" w:rsidR="001174EB" w:rsidRDefault="009F4521" w:rsidP="009F4521">
      <w:pPr>
        <w:jc w:val="center"/>
        <w:rPr>
          <w:b/>
          <w:bCs/>
          <w:color w:val="0E2841" w:themeColor="text2"/>
          <w:sz w:val="32"/>
          <w:szCs w:val="32"/>
        </w:rPr>
      </w:pPr>
      <w:r w:rsidRPr="009F4521">
        <w:rPr>
          <w:b/>
          <w:bCs/>
          <w:color w:val="0E2841" w:themeColor="text2"/>
          <w:sz w:val="32"/>
          <w:szCs w:val="32"/>
        </w:rPr>
        <w:t>PARTICULARIDADES DE LA VOZ</w:t>
      </w:r>
    </w:p>
    <w:p w14:paraId="365F5139" w14:textId="77777777" w:rsidR="009F4521" w:rsidRDefault="009F4521" w:rsidP="009F4521">
      <w:pPr>
        <w:rPr>
          <w:b/>
          <w:bCs/>
          <w:color w:val="0E2841" w:themeColor="text2"/>
          <w:sz w:val="32"/>
          <w:szCs w:val="32"/>
        </w:rPr>
      </w:pPr>
    </w:p>
    <w:p w14:paraId="48B7E653" w14:textId="6C41B0B7" w:rsidR="009F4521" w:rsidRDefault="009F4521" w:rsidP="009F4521">
      <w:pPr>
        <w:rPr>
          <w:color w:val="0E2841" w:themeColor="text2"/>
          <w:sz w:val="28"/>
          <w:szCs w:val="28"/>
        </w:rPr>
      </w:pPr>
      <w:r w:rsidRPr="009F4521">
        <w:rPr>
          <w:color w:val="0E2841" w:themeColor="text2"/>
          <w:sz w:val="28"/>
          <w:szCs w:val="28"/>
        </w:rPr>
        <w:t xml:space="preserve">Nombre: </w:t>
      </w:r>
      <w:r w:rsidRPr="009F4521">
        <w:rPr>
          <w:color w:val="0E2841" w:themeColor="text2"/>
          <w:sz w:val="28"/>
          <w:szCs w:val="28"/>
        </w:rPr>
        <w:tab/>
      </w:r>
      <w:r w:rsidR="00FA63EC">
        <w:rPr>
          <w:color w:val="0E2841" w:themeColor="text2"/>
          <w:sz w:val="28"/>
          <w:szCs w:val="28"/>
        </w:rPr>
        <w:t>Jacob Juárez</w:t>
      </w:r>
      <w:r w:rsidRPr="009F4521">
        <w:rPr>
          <w:color w:val="0E2841" w:themeColor="text2"/>
          <w:sz w:val="28"/>
          <w:szCs w:val="28"/>
        </w:rPr>
        <w:tab/>
      </w:r>
      <w:r w:rsidRPr="009F4521">
        <w:rPr>
          <w:color w:val="0E2841" w:themeColor="text2"/>
          <w:sz w:val="28"/>
          <w:szCs w:val="28"/>
        </w:rPr>
        <w:tab/>
      </w:r>
      <w:r w:rsidRPr="009F4521">
        <w:rPr>
          <w:color w:val="0E2841" w:themeColor="text2"/>
          <w:sz w:val="28"/>
          <w:szCs w:val="28"/>
        </w:rPr>
        <w:tab/>
        <w:t>Sección:  </w:t>
      </w:r>
      <w:r w:rsidR="00FA63EC">
        <w:rPr>
          <w:color w:val="0E2841" w:themeColor="text2"/>
          <w:sz w:val="28"/>
          <w:szCs w:val="28"/>
        </w:rPr>
        <w:t>80</w:t>
      </w:r>
    </w:p>
    <w:p w14:paraId="0E65ED5F" w14:textId="77777777" w:rsidR="009F4521" w:rsidRDefault="009F4521" w:rsidP="009F4521">
      <w:pPr>
        <w:rPr>
          <w:color w:val="0E2841" w:themeColor="text2"/>
          <w:sz w:val="28"/>
          <w:szCs w:val="28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4521" w14:paraId="52CFF860" w14:textId="77777777" w:rsidTr="001E5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tcBorders>
              <w:top w:val="single" w:sz="18" w:space="0" w:color="156082" w:themeColor="accent1"/>
              <w:bottom w:val="single" w:sz="18" w:space="0" w:color="156082" w:themeColor="accent1"/>
            </w:tcBorders>
          </w:tcPr>
          <w:p w14:paraId="58DA3690" w14:textId="77777777" w:rsidR="001E5EFD" w:rsidRPr="001E5EFD" w:rsidRDefault="001E5EFD" w:rsidP="009F4521">
            <w:pPr>
              <w:jc w:val="center"/>
              <w:rPr>
                <w:color w:val="0E2841" w:themeColor="text2"/>
                <w:sz w:val="16"/>
                <w:szCs w:val="16"/>
              </w:rPr>
            </w:pPr>
          </w:p>
          <w:p w14:paraId="560C5EF7" w14:textId="4D5534DF" w:rsidR="009F4521" w:rsidRDefault="009F4521" w:rsidP="009F4521">
            <w:pPr>
              <w:jc w:val="center"/>
              <w:rPr>
                <w:b w:val="0"/>
                <w:bCs w:val="0"/>
                <w:color w:val="0E2841" w:themeColor="text2"/>
                <w:sz w:val="32"/>
                <w:szCs w:val="32"/>
              </w:rPr>
            </w:pPr>
            <w:r w:rsidRPr="009F4521">
              <w:rPr>
                <w:b w:val="0"/>
                <w:bCs w:val="0"/>
                <w:color w:val="0E2841" w:themeColor="text2"/>
                <w:sz w:val="32"/>
                <w:szCs w:val="32"/>
              </w:rPr>
              <w:t>Herramientas de apoyo</w:t>
            </w:r>
          </w:p>
          <w:p w14:paraId="4BB3D73E" w14:textId="77777777" w:rsidR="009F4521" w:rsidRDefault="009F4521" w:rsidP="009F4521">
            <w:pPr>
              <w:jc w:val="center"/>
              <w:rPr>
                <w:rStyle w:val="eop"/>
                <w:rFonts w:ascii="Nunito" w:hAnsi="Nunito"/>
                <w:b w:val="0"/>
                <w:bCs w:val="0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Nunito" w:hAnsi="Nunito"/>
                <w:color w:val="000000"/>
                <w:shd w:val="clear" w:color="auto" w:fill="FFFFFF"/>
              </w:rPr>
              <w:t>Haz clic en los botones correspondientes para acceder a los recursos. </w:t>
            </w:r>
            <w:r>
              <w:rPr>
                <w:rStyle w:val="eop"/>
                <w:rFonts w:ascii="Nunito" w:hAnsi="Nunito"/>
                <w:color w:val="000000"/>
                <w:shd w:val="clear" w:color="auto" w:fill="FFFFFF"/>
              </w:rPr>
              <w:t> </w:t>
            </w:r>
          </w:p>
          <w:p w14:paraId="2DF95F76" w14:textId="60BE6DAD" w:rsidR="001E5EFD" w:rsidRPr="001E5EFD" w:rsidRDefault="001E5EFD" w:rsidP="009F4521">
            <w:pPr>
              <w:jc w:val="center"/>
              <w:rPr>
                <w:b w:val="0"/>
                <w:bCs w:val="0"/>
                <w:color w:val="0E2841" w:themeColor="text2"/>
                <w:sz w:val="16"/>
                <w:szCs w:val="16"/>
              </w:rPr>
            </w:pPr>
          </w:p>
        </w:tc>
      </w:tr>
      <w:tr w:rsidR="009F4521" w14:paraId="15E6A733" w14:textId="77777777" w:rsidTr="001E5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tcBorders>
              <w:top w:val="single" w:sz="18" w:space="0" w:color="156082" w:themeColor="accent1"/>
              <w:bottom w:val="single" w:sz="18" w:space="0" w:color="156082" w:themeColor="accent1"/>
            </w:tcBorders>
            <w:shd w:val="clear" w:color="auto" w:fill="auto"/>
          </w:tcPr>
          <w:p w14:paraId="5870DD47" w14:textId="10DE9815" w:rsidR="009F4521" w:rsidRPr="009F4521" w:rsidRDefault="009F4521" w:rsidP="009F4521">
            <w:pPr>
              <w:jc w:val="center"/>
              <w:rPr>
                <w:color w:val="0E2841" w:themeColor="text2"/>
                <w:sz w:val="32"/>
                <w:szCs w:val="32"/>
              </w:rPr>
            </w:pPr>
          </w:p>
          <w:p w14:paraId="7CE5E174" w14:textId="467D0FFB" w:rsidR="009F4521" w:rsidRPr="009F4521" w:rsidRDefault="009F4521" w:rsidP="009F4521">
            <w:pPr>
              <w:jc w:val="center"/>
              <w:rPr>
                <w:color w:val="0E2841" w:themeColor="text2"/>
                <w:sz w:val="32"/>
                <w:szCs w:val="32"/>
              </w:rPr>
            </w:pPr>
            <w:r w:rsidRPr="009F4521">
              <w:rPr>
                <w:noProof/>
                <w:color w:val="0E2841" w:themeColor="text2"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25C949AE" wp14:editId="52DB29C7">
                  <wp:simplePos x="0" y="0"/>
                  <wp:positionH relativeFrom="column">
                    <wp:posOffset>3397250</wp:posOffset>
                  </wp:positionH>
                  <wp:positionV relativeFrom="paragraph">
                    <wp:posOffset>135890</wp:posOffset>
                  </wp:positionV>
                  <wp:extent cx="358140" cy="358140"/>
                  <wp:effectExtent l="0" t="0" r="3810" b="3810"/>
                  <wp:wrapNone/>
                  <wp:docPr id="98484008" name="Imagen 12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4008" name="Imagen 12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F4521">
              <w:rPr>
                <w:noProof/>
                <w:color w:val="0E2841" w:themeColor="text2"/>
                <w:sz w:val="32"/>
                <w:szCs w:val="32"/>
              </w:rPr>
              <w:drawing>
                <wp:inline distT="0" distB="0" distL="0" distR="0" wp14:anchorId="361C55A7" wp14:editId="399DC812">
                  <wp:extent cx="3192780" cy="769620"/>
                  <wp:effectExtent l="0" t="0" r="7620" b="0"/>
                  <wp:docPr id="741863837" name="Imagen 11" descr="Cuadro de 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uadro de tex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78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7183A" w14:textId="46DAEC6C" w:rsidR="009F4521" w:rsidRPr="009F4521" w:rsidRDefault="009F4521" w:rsidP="009F4521">
            <w:pPr>
              <w:jc w:val="center"/>
              <w:rPr>
                <w:color w:val="0E2841" w:themeColor="text2"/>
                <w:sz w:val="32"/>
                <w:szCs w:val="32"/>
              </w:rPr>
            </w:pPr>
            <w:r w:rsidRPr="009F4521">
              <w:rPr>
                <w:noProof/>
                <w:color w:val="0E2841" w:themeColor="text2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780EBF68" wp14:editId="3CDE946E">
                  <wp:simplePos x="0" y="0"/>
                  <wp:positionH relativeFrom="column">
                    <wp:posOffset>3412490</wp:posOffset>
                  </wp:positionH>
                  <wp:positionV relativeFrom="paragraph">
                    <wp:posOffset>163195</wp:posOffset>
                  </wp:positionV>
                  <wp:extent cx="358140" cy="358140"/>
                  <wp:effectExtent l="0" t="0" r="3810" b="3810"/>
                  <wp:wrapNone/>
                  <wp:docPr id="1093741033" name="Imagen 10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741033" name="Imagen 10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F4521">
              <w:rPr>
                <w:noProof/>
                <w:color w:val="0E2841" w:themeColor="text2"/>
                <w:sz w:val="32"/>
                <w:szCs w:val="32"/>
              </w:rPr>
              <w:drawing>
                <wp:inline distT="0" distB="0" distL="0" distR="0" wp14:anchorId="68D1ED84" wp14:editId="31BF8BA4">
                  <wp:extent cx="3192780" cy="769620"/>
                  <wp:effectExtent l="0" t="0" r="7620" b="0"/>
                  <wp:docPr id="1827011731" name="Imagen 9" descr="Cuadro de 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uadro de tex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78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930EE" w14:textId="57ACB5B6" w:rsidR="009F4521" w:rsidRPr="009F4521" w:rsidRDefault="009F4521" w:rsidP="009F4521">
            <w:pPr>
              <w:jc w:val="center"/>
              <w:rPr>
                <w:color w:val="0E2841" w:themeColor="text2"/>
                <w:sz w:val="32"/>
                <w:szCs w:val="32"/>
              </w:rPr>
            </w:pPr>
            <w:r w:rsidRPr="009F4521">
              <w:rPr>
                <w:noProof/>
                <w:color w:val="0E2841" w:themeColor="text2"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5891E127" wp14:editId="41F11155">
                  <wp:simplePos x="0" y="0"/>
                  <wp:positionH relativeFrom="column">
                    <wp:posOffset>3465830</wp:posOffset>
                  </wp:positionH>
                  <wp:positionV relativeFrom="paragraph">
                    <wp:posOffset>159385</wp:posOffset>
                  </wp:positionV>
                  <wp:extent cx="358140" cy="358140"/>
                  <wp:effectExtent l="0" t="0" r="3810" b="3810"/>
                  <wp:wrapNone/>
                  <wp:docPr id="884147011" name="Imagen 8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147011" name="Imagen 8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F4521">
              <w:rPr>
                <w:noProof/>
                <w:color w:val="0E2841" w:themeColor="text2"/>
                <w:sz w:val="32"/>
                <w:szCs w:val="32"/>
              </w:rPr>
              <w:drawing>
                <wp:inline distT="0" distB="0" distL="0" distR="0" wp14:anchorId="6F778D33" wp14:editId="1860BC15">
                  <wp:extent cx="3192780" cy="769620"/>
                  <wp:effectExtent l="0" t="0" r="7620" b="0"/>
                  <wp:docPr id="167424844" name="Imagen 7" descr="Cuadro de 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uadro de tex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78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851CC" w14:textId="77777777" w:rsidR="009F4521" w:rsidRDefault="009F4521" w:rsidP="009F4521">
            <w:pPr>
              <w:jc w:val="center"/>
              <w:rPr>
                <w:color w:val="0E2841" w:themeColor="text2"/>
                <w:sz w:val="32"/>
                <w:szCs w:val="32"/>
              </w:rPr>
            </w:pPr>
          </w:p>
        </w:tc>
      </w:tr>
    </w:tbl>
    <w:p w14:paraId="1957E817" w14:textId="55AC2944" w:rsidR="009F4521" w:rsidRDefault="009F4521" w:rsidP="009F4521">
      <w:pPr>
        <w:rPr>
          <w:color w:val="0E2841" w:themeColor="text2"/>
          <w:sz w:val="32"/>
          <w:szCs w:val="32"/>
        </w:rPr>
      </w:pPr>
    </w:p>
    <w:p w14:paraId="69D2FB47" w14:textId="77777777" w:rsidR="001E5EFD" w:rsidRDefault="001E5EFD" w:rsidP="001E5EF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Nunito" w:eastAsiaTheme="majorEastAsia" w:hAnsi="Nunito" w:cs="Segoe UI"/>
          <w:b/>
          <w:bCs/>
        </w:rPr>
      </w:pPr>
    </w:p>
    <w:p w14:paraId="448068F8" w14:textId="366F606D" w:rsidR="001E5EFD" w:rsidRDefault="001E5EFD" w:rsidP="001E5E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Nunito" w:eastAsiaTheme="majorEastAsia" w:hAnsi="Nunito" w:cs="Segoe UI"/>
          <w:b/>
          <w:bCs/>
        </w:rPr>
        <w:t>PARTE I</w:t>
      </w:r>
      <w:r>
        <w:rPr>
          <w:rStyle w:val="eop"/>
          <w:rFonts w:ascii="Nunito" w:eastAsiaTheme="majorEastAsia" w:hAnsi="Nunito" w:cs="Segoe UI"/>
        </w:rPr>
        <w:t> </w:t>
      </w:r>
    </w:p>
    <w:p w14:paraId="0D47BB74" w14:textId="2E4997E8" w:rsidR="001E5EFD" w:rsidRDefault="001E5EFD" w:rsidP="001E5EFD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Nunito" w:eastAsiaTheme="majorEastAsia" w:hAnsi="Nunito" w:cs="Segoe UI"/>
          <w:sz w:val="22"/>
          <w:szCs w:val="22"/>
        </w:rPr>
        <w:t>Elige uno de los siguientes temas: </w:t>
      </w: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13EEFDF3" w14:textId="77777777" w:rsidR="001E5EFD" w:rsidRDefault="001E5EFD" w:rsidP="001E5EFD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Nunito" w:hAnsi="Nunito" w:cs="Segoe UI"/>
          <w:sz w:val="22"/>
          <w:szCs w:val="22"/>
        </w:rPr>
      </w:pPr>
      <w:r>
        <w:rPr>
          <w:rStyle w:val="normaltextrun"/>
          <w:rFonts w:ascii="Nunito" w:eastAsiaTheme="majorEastAsia" w:hAnsi="Nunito" w:cs="Segoe UI"/>
          <w:sz w:val="22"/>
          <w:szCs w:val="22"/>
        </w:rPr>
        <w:t>Tu experiencia en el curso de Comunicación Efectiva. </w:t>
      </w: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52911E94" w14:textId="77777777" w:rsidR="001E5EFD" w:rsidRDefault="001E5EFD" w:rsidP="001E5EFD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Nunito" w:hAnsi="Nunito" w:cs="Segoe UI"/>
          <w:sz w:val="22"/>
          <w:szCs w:val="22"/>
        </w:rPr>
      </w:pPr>
      <w:r>
        <w:rPr>
          <w:rStyle w:val="normaltextrun"/>
          <w:rFonts w:ascii="Nunito" w:eastAsiaTheme="majorEastAsia" w:hAnsi="Nunito" w:cs="Segoe UI"/>
          <w:sz w:val="22"/>
          <w:szCs w:val="22"/>
        </w:rPr>
        <w:t>Anécdota personal (algún viaje, tu graduación, etc.). </w:t>
      </w: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1384173A" w14:textId="77777777" w:rsidR="001E5EFD" w:rsidRDefault="001E5EFD" w:rsidP="001E5EF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eastAsiaTheme="majorEastAsia" w:hAnsi="Nunito" w:cs="Segoe UI"/>
          <w:sz w:val="22"/>
          <w:szCs w:val="22"/>
        </w:rPr>
      </w:pPr>
    </w:p>
    <w:p w14:paraId="244F02A9" w14:textId="688805DF" w:rsidR="001E5EFD" w:rsidRPr="00723469" w:rsidRDefault="001E5EFD" w:rsidP="001E5EFD">
      <w:pPr>
        <w:pStyle w:val="paragraph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normaltextrun"/>
          <w:rFonts w:ascii="Nunito" w:eastAsiaTheme="majorEastAsia" w:hAnsi="Nunito" w:cs="Segoe UI"/>
          <w:sz w:val="22"/>
          <w:szCs w:val="22"/>
        </w:rPr>
        <w:t xml:space="preserve">Ahora, cuéntalo de forma atractiva en un audio (que dure entre 2 y 3 minutos); utiliza y juega con tu voz para enganchar a tu audiencia. Evita el ruido de fondo, así como hablar muy cerca del micrófono. Puedes utilizar alguna herramienta, como </w:t>
      </w:r>
      <w:hyperlink r:id="rId17" w:tgtFrame="_blank" w:history="1">
        <w:proofErr w:type="spellStart"/>
        <w:r>
          <w:rPr>
            <w:rStyle w:val="normaltextrun"/>
            <w:rFonts w:ascii="Nunito" w:eastAsiaTheme="majorEastAsia" w:hAnsi="Nunito" w:cs="Segoe UI"/>
            <w:color w:val="0563C1"/>
            <w:sz w:val="22"/>
            <w:szCs w:val="22"/>
            <w:u w:val="single"/>
          </w:rPr>
          <w:t>Vocaroo</w:t>
        </w:r>
        <w:proofErr w:type="spellEnd"/>
      </w:hyperlink>
      <w:r>
        <w:rPr>
          <w:rStyle w:val="normaltextrun"/>
          <w:rFonts w:ascii="Nunito" w:eastAsiaTheme="majorEastAsia" w:hAnsi="Nunito" w:cs="Segoe UI"/>
          <w:sz w:val="22"/>
          <w:szCs w:val="22"/>
        </w:rPr>
        <w:t xml:space="preserve"> o </w:t>
      </w:r>
      <w:hyperlink r:id="rId18" w:tgtFrame="_blank" w:history="1">
        <w:proofErr w:type="spellStart"/>
        <w:r>
          <w:rPr>
            <w:rStyle w:val="normaltextrun"/>
            <w:rFonts w:ascii="Nunito" w:eastAsiaTheme="majorEastAsia" w:hAnsi="Nunito" w:cs="Segoe UI"/>
            <w:color w:val="0563C1"/>
            <w:sz w:val="22"/>
            <w:szCs w:val="22"/>
            <w:u w:val="single"/>
          </w:rPr>
          <w:t>Spreaker</w:t>
        </w:r>
        <w:proofErr w:type="spellEnd"/>
      </w:hyperlink>
      <w:r>
        <w:rPr>
          <w:rStyle w:val="normaltextrun"/>
          <w:rFonts w:ascii="Nunito" w:eastAsiaTheme="majorEastAsia" w:hAnsi="Nunito" w:cs="Segoe UI"/>
          <w:sz w:val="22"/>
          <w:szCs w:val="22"/>
        </w:rPr>
        <w:t>.  </w:t>
      </w: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300C6A30" w14:textId="77777777" w:rsidR="00723469" w:rsidRDefault="00723469" w:rsidP="0072346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Nunito" w:eastAsiaTheme="majorEastAsia" w:hAnsi="Nunito" w:cs="Segoe UI"/>
          <w:sz w:val="22"/>
          <w:szCs w:val="22"/>
        </w:rPr>
      </w:pPr>
    </w:p>
    <w:p w14:paraId="62ACC95D" w14:textId="77777777" w:rsidR="00723469" w:rsidRDefault="00723469" w:rsidP="0072346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Nunito" w:eastAsiaTheme="majorEastAsia" w:hAnsi="Nunito" w:cs="Segoe UI"/>
          <w:sz w:val="22"/>
          <w:szCs w:val="22"/>
        </w:rPr>
      </w:pPr>
    </w:p>
    <w:p w14:paraId="70AD4BCF" w14:textId="77777777" w:rsidR="00723469" w:rsidRDefault="00723469" w:rsidP="0072346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0625E0A5" w14:textId="526DA17C" w:rsidR="001E5EFD" w:rsidRDefault="001E5EFD" w:rsidP="001E5EFD">
      <w:pPr>
        <w:pStyle w:val="paragraph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Nunito" w:eastAsiaTheme="majorEastAsia" w:hAnsi="Nunito" w:cs="Segoe UI"/>
          <w:sz w:val="22"/>
          <w:szCs w:val="22"/>
        </w:rPr>
        <w:t>Cuando termines, súbelo a la nube o a la plataforma que mejor consideres y copia aquí tu enlace. Asegúrate de compartir los permisos para que tu docente pueda escucharlo. </w:t>
      </w: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6865238C" w14:textId="77777777" w:rsidR="001E5EFD" w:rsidRDefault="001E5EFD" w:rsidP="001E5EF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eastAsiaTheme="majorEastAsia" w:hAnsi="Nunito" w:cs="Segoe UI"/>
          <w:b/>
          <w:bCs/>
          <w:sz w:val="22"/>
          <w:szCs w:val="22"/>
        </w:rPr>
      </w:pPr>
    </w:p>
    <w:p w14:paraId="3D56CA9C" w14:textId="77777777" w:rsidR="001E5EFD" w:rsidRDefault="001E5EFD" w:rsidP="001E5EF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eastAsiaTheme="majorEastAsia" w:hAnsi="Nunito" w:cs="Segoe UI"/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A19BF" w14:paraId="15DBBABF" w14:textId="77777777" w:rsidTr="00DA19BF">
        <w:tc>
          <w:tcPr>
            <w:tcW w:w="8828" w:type="dxa"/>
          </w:tcPr>
          <w:p w14:paraId="6CB546FF" w14:textId="5C8B15EC" w:rsidR="00DA19BF" w:rsidRDefault="00DA19BF" w:rsidP="00DA19B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Nunito" w:eastAsiaTheme="majorEastAsia" w:hAnsi="Nunito" w:cs="Segoe UI"/>
                <w:b/>
                <w:bCs/>
                <w:sz w:val="22"/>
                <w:szCs w:val="22"/>
              </w:rPr>
              <w:t>ENLACE AL AUDIO: </w:t>
            </w:r>
            <w:r>
              <w:rPr>
                <w:rStyle w:val="eop"/>
                <w:rFonts w:ascii="Nunito" w:eastAsiaTheme="majorEastAsia" w:hAnsi="Nunito" w:cs="Segoe UI"/>
                <w:sz w:val="22"/>
                <w:szCs w:val="22"/>
              </w:rPr>
              <w:t> </w:t>
            </w:r>
            <w:r w:rsidR="001C5BA8">
              <w:rPr>
                <w:rStyle w:val="eop"/>
                <w:rFonts w:ascii="Nunito" w:eastAsiaTheme="majorEastAsia" w:hAnsi="Nunito" w:cs="Segoe UI"/>
                <w:sz w:val="22"/>
                <w:szCs w:val="22"/>
              </w:rPr>
              <w:t xml:space="preserve"> </w:t>
            </w:r>
            <w:r w:rsidR="00E27E58" w:rsidRPr="00E27E58">
              <w:rPr>
                <w:rStyle w:val="eop"/>
                <w:rFonts w:ascii="Nunito" w:eastAsiaTheme="majorEastAsia" w:hAnsi="Nunito" w:cs="Segoe UI"/>
                <w:sz w:val="22"/>
                <w:szCs w:val="22"/>
              </w:rPr>
              <w:t>https://drive.google.com/file/d/17ymjdREAE4kQEwAgfcuv6SeulrntuGV1/view?usp=sharing</w:t>
            </w:r>
          </w:p>
          <w:p w14:paraId="7AC5D7C9" w14:textId="77777777" w:rsidR="00DA19BF" w:rsidRDefault="00DA19BF" w:rsidP="001E5E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Nunito" w:eastAsiaTheme="majorEastAsia" w:hAnsi="Nunito" w:cs="Segoe UI"/>
                <w:b/>
                <w:bCs/>
                <w:sz w:val="22"/>
                <w:szCs w:val="22"/>
              </w:rPr>
            </w:pPr>
          </w:p>
          <w:p w14:paraId="3DFFB551" w14:textId="77777777" w:rsidR="00DA19BF" w:rsidRDefault="00DA19BF" w:rsidP="001E5EF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Nunito" w:eastAsiaTheme="majorEastAsia" w:hAnsi="Nunito" w:cs="Segoe UI"/>
                <w:b/>
                <w:bCs/>
                <w:sz w:val="22"/>
                <w:szCs w:val="22"/>
              </w:rPr>
            </w:pPr>
          </w:p>
        </w:tc>
      </w:tr>
      <w:tr w:rsidR="00E27E58" w14:paraId="3B3DAAA5" w14:textId="77777777" w:rsidTr="00DA19BF">
        <w:tc>
          <w:tcPr>
            <w:tcW w:w="8828" w:type="dxa"/>
          </w:tcPr>
          <w:p w14:paraId="4D3D1439" w14:textId="77777777" w:rsidR="00E27E58" w:rsidRDefault="00E27E58" w:rsidP="00DA19B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Nunito" w:eastAsiaTheme="majorEastAsia" w:hAnsi="Nunito" w:cs="Segoe UI"/>
                <w:b/>
                <w:bCs/>
                <w:sz w:val="22"/>
                <w:szCs w:val="22"/>
              </w:rPr>
            </w:pPr>
          </w:p>
        </w:tc>
      </w:tr>
    </w:tbl>
    <w:p w14:paraId="6E7431DD" w14:textId="77777777" w:rsidR="00DA19BF" w:rsidRDefault="00DA19BF" w:rsidP="001E5EF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eastAsiaTheme="majorEastAsia" w:hAnsi="Nunito" w:cs="Segoe UI"/>
          <w:b/>
          <w:bCs/>
          <w:sz w:val="22"/>
          <w:szCs w:val="22"/>
        </w:rPr>
      </w:pPr>
    </w:p>
    <w:p w14:paraId="728743F8" w14:textId="77777777" w:rsidR="00DA19BF" w:rsidRDefault="00DA19BF" w:rsidP="001E5EF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eastAsiaTheme="majorEastAsia" w:hAnsi="Nunito" w:cs="Segoe UI"/>
          <w:b/>
          <w:bCs/>
          <w:sz w:val="22"/>
          <w:szCs w:val="22"/>
        </w:rPr>
      </w:pPr>
    </w:p>
    <w:p w14:paraId="29DCAEA0" w14:textId="77777777" w:rsidR="00DA19BF" w:rsidRPr="00DA19BF" w:rsidRDefault="00DA19BF" w:rsidP="00DA19BF">
      <w:pPr>
        <w:pStyle w:val="paragraph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normaltextrun"/>
          <w:rFonts w:ascii="Nunito" w:eastAsiaTheme="majorEastAsia" w:hAnsi="Nunito" w:cs="Segoe UI"/>
          <w:sz w:val="22"/>
          <w:szCs w:val="22"/>
        </w:rPr>
        <w:t>A continuación, escribe una sinopsis del tema que hablas en el audio, como si fuera la promoción de un pódcast. Hazlo de forma atractiva para invitar a que te escuchen. </w:t>
      </w: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6551CD45" w14:textId="77777777" w:rsidR="00DA19BF" w:rsidRDefault="00DA19BF" w:rsidP="00DA19BF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A19BF" w14:paraId="0B6FF217" w14:textId="77777777" w:rsidTr="00DA19BF">
        <w:tc>
          <w:tcPr>
            <w:tcW w:w="8828" w:type="dxa"/>
          </w:tcPr>
          <w:p w14:paraId="22E37799" w14:textId="40F6B63D" w:rsidR="00FA63EC" w:rsidRPr="00FA63EC" w:rsidRDefault="00DA19BF" w:rsidP="00DA19B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Nunito" w:hAnsi="Nunito" w:cs="Segoe UI"/>
                <w:sz w:val="22"/>
                <w:szCs w:val="22"/>
              </w:rPr>
            </w:pPr>
            <w:r>
              <w:rPr>
                <w:rStyle w:val="normaltextrun"/>
                <w:rFonts w:ascii="Nunito" w:eastAsiaTheme="majorEastAsia" w:hAnsi="Nunito" w:cs="Segoe UI"/>
                <w:b/>
                <w:bCs/>
                <w:sz w:val="22"/>
                <w:szCs w:val="22"/>
              </w:rPr>
              <w:t>SINOPSIS</w:t>
            </w:r>
            <w:r>
              <w:rPr>
                <w:rStyle w:val="normaltextrun"/>
                <w:rFonts w:ascii="Nunito" w:eastAsiaTheme="majorEastAsia" w:hAnsi="Nunito" w:cs="Segoe UI"/>
                <w:sz w:val="22"/>
                <w:szCs w:val="22"/>
              </w:rPr>
              <w:t>: </w:t>
            </w:r>
            <w:r>
              <w:rPr>
                <w:rStyle w:val="eop"/>
                <w:rFonts w:ascii="Nunito" w:eastAsiaTheme="majorEastAsia" w:hAnsi="Nunito" w:cs="Segoe UI"/>
                <w:sz w:val="22"/>
                <w:szCs w:val="22"/>
              </w:rPr>
              <w:t> </w:t>
            </w:r>
            <w:r w:rsidR="00FA63EC">
              <w:rPr>
                <w:rStyle w:val="eop"/>
                <w:rFonts w:ascii="Nunito" w:eastAsiaTheme="majorEastAsia" w:hAnsi="Nunito" w:cs="Segoe UI"/>
                <w:sz w:val="22"/>
                <w:szCs w:val="22"/>
              </w:rPr>
              <w:t xml:space="preserve">En este audio, escucharan una de las anécdotas de Jacob Juárez Guerra hablando de </w:t>
            </w:r>
            <w:r w:rsidR="00FA63EC">
              <w:rPr>
                <w:rStyle w:val="eop"/>
                <w:rFonts w:ascii="Nunito" w:hAnsi="Nunito" w:cs="Segoe UI"/>
                <w:sz w:val="22"/>
                <w:szCs w:val="22"/>
              </w:rPr>
              <w:t>una de las 3 veces en las que se abrió la cabeza, siendo esta la más interesante, ya que se dio a cabo cuando estaba en primaria, siendo la primera vez que se acontecía un evento de este tipo en su vida.</w:t>
            </w:r>
          </w:p>
        </w:tc>
      </w:tr>
    </w:tbl>
    <w:p w14:paraId="5A7C5DDC" w14:textId="61148952" w:rsidR="00DA19BF" w:rsidRDefault="00DA19BF" w:rsidP="00DA19B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eastAsiaTheme="majorEastAsia" w:hAnsi="Nunito" w:cs="Segoe UI"/>
          <w:b/>
          <w:bCs/>
          <w:sz w:val="22"/>
          <w:szCs w:val="22"/>
        </w:rPr>
      </w:pPr>
    </w:p>
    <w:p w14:paraId="17F802C7" w14:textId="77777777" w:rsidR="00DA19BF" w:rsidRDefault="00DA19BF" w:rsidP="00DA19BF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Nunito" w:eastAsiaTheme="majorEastAsia" w:hAnsi="Nunito" w:cs="Segoe UI"/>
          <w:b/>
          <w:bCs/>
          <w:sz w:val="22"/>
          <w:szCs w:val="22"/>
        </w:rPr>
      </w:pPr>
    </w:p>
    <w:p w14:paraId="664F58CE" w14:textId="77777777" w:rsidR="00DA19BF" w:rsidRDefault="00DA19BF" w:rsidP="00DA19BF">
      <w:pPr>
        <w:pStyle w:val="paragraph"/>
        <w:spacing w:before="0" w:beforeAutospacing="0" w:after="0" w:afterAutospacing="0"/>
        <w:jc w:val="both"/>
        <w:rPr>
          <w:rFonts w:ascii="Nunito" w:eastAsiaTheme="majorEastAsia" w:hAnsi="Nunito" w:cs="Segoe UI"/>
          <w:b/>
          <w:bCs/>
        </w:rPr>
      </w:pPr>
      <w:r w:rsidRPr="00DA19BF">
        <w:rPr>
          <w:rFonts w:ascii="Nunito" w:eastAsiaTheme="majorEastAsia" w:hAnsi="Nunito" w:cs="Segoe UI"/>
          <w:b/>
          <w:bCs/>
        </w:rPr>
        <w:t>PARTE II </w:t>
      </w:r>
    </w:p>
    <w:p w14:paraId="59E7B34E" w14:textId="77777777" w:rsidR="00824D3D" w:rsidRDefault="00824D3D" w:rsidP="00824D3D">
      <w:pPr>
        <w:pStyle w:val="paragraph"/>
        <w:spacing w:before="0" w:beforeAutospacing="0" w:after="0" w:afterAutospacing="0"/>
        <w:jc w:val="both"/>
        <w:rPr>
          <w:rFonts w:ascii="Nunito" w:eastAsiaTheme="majorEastAsia" w:hAnsi="Nunito" w:cs="Segoe UI"/>
        </w:rPr>
      </w:pPr>
    </w:p>
    <w:p w14:paraId="711120C4" w14:textId="74FBC9E7" w:rsidR="00DA19BF" w:rsidRDefault="00DA19BF" w:rsidP="00007CC7">
      <w:pPr>
        <w:pStyle w:val="paragraph"/>
        <w:numPr>
          <w:ilvl w:val="2"/>
          <w:numId w:val="4"/>
        </w:numPr>
        <w:spacing w:before="0" w:beforeAutospacing="0" w:after="0" w:afterAutospacing="0"/>
        <w:ind w:left="714" w:hanging="357"/>
        <w:jc w:val="both"/>
        <w:rPr>
          <w:rFonts w:ascii="Nunito" w:eastAsiaTheme="majorEastAsia" w:hAnsi="Nunito" w:cs="Segoe UI"/>
        </w:rPr>
      </w:pPr>
      <w:r w:rsidRPr="00DA19BF">
        <w:rPr>
          <w:rFonts w:ascii="Nunito" w:eastAsiaTheme="majorEastAsia" w:hAnsi="Nunito" w:cs="Segoe UI"/>
        </w:rPr>
        <w:t>Describe</w:t>
      </w:r>
      <w:r w:rsidRPr="00DA19BF">
        <w:rPr>
          <w:rFonts w:eastAsiaTheme="majorEastAsia"/>
        </w:rPr>
        <w:t> </w:t>
      </w:r>
      <w:r w:rsidRPr="00DA19BF">
        <w:rPr>
          <w:rFonts w:ascii="Nunito" w:eastAsiaTheme="majorEastAsia" w:hAnsi="Nunito" w:cs="Segoe UI"/>
        </w:rPr>
        <w:t>cada una de las siguientes cualidades de</w:t>
      </w:r>
      <w:r w:rsidRPr="00DA19BF">
        <w:rPr>
          <w:rFonts w:eastAsiaTheme="majorEastAsia"/>
        </w:rPr>
        <w:t> </w:t>
      </w:r>
      <w:r w:rsidRPr="00DA19BF">
        <w:rPr>
          <w:rFonts w:ascii="Nunito" w:eastAsiaTheme="majorEastAsia" w:hAnsi="Nunito" w:cs="Segoe UI"/>
        </w:rPr>
        <w:t>tu voz con base</w:t>
      </w:r>
      <w:r w:rsidRPr="00DA19BF">
        <w:rPr>
          <w:rFonts w:eastAsiaTheme="majorEastAsia"/>
        </w:rPr>
        <w:t> </w:t>
      </w:r>
      <w:r w:rsidRPr="00DA19BF">
        <w:rPr>
          <w:rFonts w:ascii="Nunito" w:eastAsiaTheme="majorEastAsia" w:hAnsi="Nunito" w:cs="Segoe UI"/>
        </w:rPr>
        <w:t>en tu</w:t>
      </w:r>
      <w:r w:rsidRPr="00DA19BF">
        <w:rPr>
          <w:rFonts w:eastAsiaTheme="majorEastAsia"/>
        </w:rPr>
        <w:t> </w:t>
      </w:r>
      <w:r w:rsidRPr="00DA19BF">
        <w:rPr>
          <w:rFonts w:ascii="Nunito" w:eastAsiaTheme="majorEastAsia" w:hAnsi="Nunito" w:cs="Segoe UI"/>
        </w:rPr>
        <w:t>audio.</w:t>
      </w:r>
      <w:r w:rsidRPr="00DA19BF">
        <w:rPr>
          <w:rFonts w:eastAsiaTheme="majorEastAsia"/>
        </w:rPr>
        <w:t> </w:t>
      </w:r>
      <w:r w:rsidRPr="00DA19BF">
        <w:rPr>
          <w:rFonts w:ascii="Nunito" w:eastAsiaTheme="majorEastAsia" w:hAnsi="Nunito" w:cs="Segoe UI"/>
        </w:rPr>
        <w:t>Para cada descripción, agrega el fragmento literal de donde lo podemos escuchar.</w:t>
      </w:r>
      <w:r w:rsidRPr="00DA19BF">
        <w:rPr>
          <w:rFonts w:eastAsiaTheme="majorEastAsia"/>
        </w:rPr>
        <w:t> </w:t>
      </w:r>
      <w:r w:rsidRPr="00DA19BF">
        <w:rPr>
          <w:rFonts w:ascii="Nunito" w:eastAsiaTheme="majorEastAsia" w:hAnsi="Nunito" w:cs="Segoe UI"/>
        </w:rPr>
        <w:t>Adem</w:t>
      </w:r>
      <w:r w:rsidRPr="00DA19BF">
        <w:rPr>
          <w:rFonts w:ascii="Nunito" w:eastAsiaTheme="majorEastAsia" w:hAnsi="Nunito" w:cs="Nunito"/>
        </w:rPr>
        <w:t>á</w:t>
      </w:r>
      <w:r w:rsidRPr="00DA19BF">
        <w:rPr>
          <w:rFonts w:ascii="Nunito" w:eastAsiaTheme="majorEastAsia" w:hAnsi="Nunito" w:cs="Segoe UI"/>
        </w:rPr>
        <w:t>s, reflexiona sobre lo que podr</w:t>
      </w:r>
      <w:r w:rsidRPr="00DA19BF">
        <w:rPr>
          <w:rFonts w:ascii="Nunito" w:eastAsiaTheme="majorEastAsia" w:hAnsi="Nunito" w:cs="Nunito"/>
        </w:rPr>
        <w:t>í</w:t>
      </w:r>
      <w:r w:rsidRPr="00DA19BF">
        <w:rPr>
          <w:rFonts w:ascii="Nunito" w:eastAsiaTheme="majorEastAsia" w:hAnsi="Nunito" w:cs="Segoe UI"/>
        </w:rPr>
        <w:t>as mejorar. Revisa el ejemplo para mayor claridad. Aprende m</w:t>
      </w:r>
      <w:r w:rsidRPr="00DA19BF">
        <w:rPr>
          <w:rFonts w:ascii="Nunito" w:eastAsiaTheme="majorEastAsia" w:hAnsi="Nunito" w:cs="Nunito"/>
        </w:rPr>
        <w:t>á</w:t>
      </w:r>
      <w:r w:rsidRPr="00DA19BF">
        <w:rPr>
          <w:rFonts w:ascii="Nunito" w:eastAsiaTheme="majorEastAsia" w:hAnsi="Nunito" w:cs="Segoe UI"/>
        </w:rPr>
        <w:t xml:space="preserve">s sobre las pausas en el siguiente </w:t>
      </w:r>
      <w:hyperlink r:id="rId19" w:tgtFrame="_blank" w:history="1">
        <w:r w:rsidRPr="00DA19BF">
          <w:rPr>
            <w:rStyle w:val="Hipervnculo"/>
            <w:rFonts w:ascii="Nunito" w:eastAsiaTheme="majorEastAsia" w:hAnsi="Nunito" w:cs="Segoe UI"/>
          </w:rPr>
          <w:t>documento</w:t>
        </w:r>
      </w:hyperlink>
      <w:r w:rsidRPr="00DA19BF">
        <w:rPr>
          <w:rFonts w:ascii="Nunito" w:eastAsiaTheme="majorEastAsia" w:hAnsi="Nunito" w:cs="Segoe UI"/>
        </w:rPr>
        <w:t>.</w:t>
      </w:r>
    </w:p>
    <w:p w14:paraId="12329C58" w14:textId="77777777" w:rsidR="00824D3D" w:rsidRDefault="00824D3D" w:rsidP="00DA19BF">
      <w:pPr>
        <w:pStyle w:val="paragraph"/>
        <w:spacing w:before="0" w:beforeAutospacing="0" w:after="0" w:afterAutospacing="0"/>
        <w:jc w:val="both"/>
        <w:rPr>
          <w:rFonts w:ascii="Nunito" w:eastAsiaTheme="majorEastAsia" w:hAnsi="Nunito" w:cs="Segoe UI"/>
        </w:rPr>
      </w:pPr>
    </w:p>
    <w:tbl>
      <w:tblPr>
        <w:tblW w:w="0" w:type="dxa"/>
        <w:tblBorders>
          <w:top w:val="single" w:sz="12" w:space="0" w:color="156082"/>
          <w:left w:val="single" w:sz="12" w:space="0" w:color="156082"/>
          <w:bottom w:val="single" w:sz="12" w:space="0" w:color="156082"/>
          <w:right w:val="single" w:sz="12" w:space="0" w:color="156082"/>
          <w:insideH w:val="single" w:sz="12" w:space="0" w:color="156082"/>
          <w:insideV w:val="single" w:sz="12" w:space="0" w:color="156082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3980"/>
        <w:gridCol w:w="3446"/>
      </w:tblGrid>
      <w:tr w:rsidR="00824D3D" w:rsidRPr="00824D3D" w14:paraId="2B6E9723" w14:textId="77777777" w:rsidTr="00824D3D">
        <w:trPr>
          <w:trHeight w:val="300"/>
        </w:trPr>
        <w:tc>
          <w:tcPr>
            <w:tcW w:w="1395" w:type="dxa"/>
            <w:shd w:val="clear" w:color="auto" w:fill="FFFFFF"/>
            <w:vAlign w:val="center"/>
            <w:hideMark/>
          </w:tcPr>
          <w:p w14:paraId="74094BD4" w14:textId="77777777" w:rsidR="00824D3D" w:rsidRPr="00824D3D" w:rsidRDefault="00824D3D" w:rsidP="00824D3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Cualidad</w:t>
            </w: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4245" w:type="dxa"/>
            <w:shd w:val="clear" w:color="auto" w:fill="FFFFFF"/>
            <w:vAlign w:val="center"/>
            <w:hideMark/>
          </w:tcPr>
          <w:p w14:paraId="23AEE726" w14:textId="77777777" w:rsidR="00824D3D" w:rsidRPr="00824D3D" w:rsidRDefault="00824D3D" w:rsidP="00824D3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Descripción</w:t>
            </w: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3675" w:type="dxa"/>
            <w:shd w:val="clear" w:color="auto" w:fill="FFFFFF"/>
            <w:hideMark/>
          </w:tcPr>
          <w:p w14:paraId="07E65C46" w14:textId="77777777" w:rsidR="00824D3D" w:rsidRPr="00824D3D" w:rsidRDefault="00824D3D" w:rsidP="00824D3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Fragmento</w:t>
            </w: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</w:tc>
      </w:tr>
      <w:tr w:rsidR="00824D3D" w:rsidRPr="00824D3D" w14:paraId="6962F8B0" w14:textId="77777777" w:rsidTr="00824D3D">
        <w:trPr>
          <w:trHeight w:val="300"/>
        </w:trPr>
        <w:tc>
          <w:tcPr>
            <w:tcW w:w="1395" w:type="dxa"/>
            <w:shd w:val="clear" w:color="auto" w:fill="FFFFFF"/>
            <w:vAlign w:val="center"/>
            <w:hideMark/>
          </w:tcPr>
          <w:p w14:paraId="4CA8EBE9" w14:textId="77777777" w:rsidR="00824D3D" w:rsidRPr="00824D3D" w:rsidRDefault="00824D3D" w:rsidP="00824D3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Articulación </w:t>
            </w:r>
          </w:p>
        </w:tc>
        <w:tc>
          <w:tcPr>
            <w:tcW w:w="4245" w:type="dxa"/>
            <w:shd w:val="clear" w:color="auto" w:fill="FFFFFF"/>
            <w:vAlign w:val="center"/>
            <w:hideMark/>
          </w:tcPr>
          <w:p w14:paraId="45F58FE3" w14:textId="5FCCD646" w:rsidR="00824D3D" w:rsidRDefault="003C5E7E" w:rsidP="00824D3D">
            <w:pPr>
              <w:spacing w:after="0" w:line="240" w:lineRule="auto"/>
              <w:ind w:left="45" w:right="105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  <w:t xml:space="preserve">Mi articulación es clara, creo que la historia se entiende bien, pero uso muchas muletillas, como “eh” y “decir muy largo el </w:t>
            </w:r>
            <w:proofErr w:type="spellStart"/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  <w:t>yyyy</w:t>
            </w:r>
            <w:proofErr w:type="spellEnd"/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  <w:t>”, a veces repitiendo palabras.</w:t>
            </w:r>
          </w:p>
          <w:p w14:paraId="5B02FD08" w14:textId="77777777" w:rsidR="003C5E7E" w:rsidRDefault="003C5E7E" w:rsidP="00824D3D">
            <w:pPr>
              <w:spacing w:after="0" w:line="240" w:lineRule="auto"/>
              <w:ind w:left="45" w:right="105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</w:p>
          <w:p w14:paraId="076F2D74" w14:textId="0801A1C2" w:rsidR="003C5E7E" w:rsidRPr="00824D3D" w:rsidRDefault="003C5E7E" w:rsidP="00824D3D">
            <w:pPr>
              <w:spacing w:after="0" w:line="240" w:lineRule="auto"/>
              <w:ind w:left="45" w:right="105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  <w:t xml:space="preserve">Podría </w:t>
            </w:r>
            <w:proofErr w:type="gramStart"/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  <w:t>mejorar  evitar</w:t>
            </w:r>
            <w:proofErr w:type="gramEnd"/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  <w:t xml:space="preserve"> usar las muletillas y evitar repeticiones para que sea más fluido.</w:t>
            </w:r>
          </w:p>
        </w:tc>
        <w:tc>
          <w:tcPr>
            <w:tcW w:w="3675" w:type="dxa"/>
            <w:shd w:val="clear" w:color="auto" w:fill="FFFFFF"/>
            <w:hideMark/>
          </w:tcPr>
          <w:p w14:paraId="4F2F6C85" w14:textId="363E6AA4" w:rsidR="00824D3D" w:rsidRPr="00824D3D" w:rsidRDefault="003C5E7E" w:rsidP="001C5BA8">
            <w:pPr>
              <w:spacing w:after="0" w:line="240" w:lineRule="auto"/>
              <w:ind w:right="105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3C5E7E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  <w:t>“Pero en una de esas que yo me agaché para recoger la pelota, me levanté y me di con la baranda…”</w:t>
            </w:r>
          </w:p>
        </w:tc>
      </w:tr>
      <w:tr w:rsidR="00824D3D" w:rsidRPr="00824D3D" w14:paraId="7B34CA82" w14:textId="77777777" w:rsidTr="00824D3D">
        <w:trPr>
          <w:trHeight w:val="300"/>
        </w:trPr>
        <w:tc>
          <w:tcPr>
            <w:tcW w:w="1395" w:type="dxa"/>
            <w:shd w:val="clear" w:color="auto" w:fill="FFFFFF"/>
            <w:vAlign w:val="center"/>
            <w:hideMark/>
          </w:tcPr>
          <w:p w14:paraId="14EB77FE" w14:textId="77777777" w:rsidR="00824D3D" w:rsidRPr="00824D3D" w:rsidRDefault="00824D3D" w:rsidP="00824D3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lastRenderedPageBreak/>
              <w:t>Intensidad </w:t>
            </w:r>
          </w:p>
        </w:tc>
        <w:tc>
          <w:tcPr>
            <w:tcW w:w="4245" w:type="dxa"/>
            <w:shd w:val="clear" w:color="auto" w:fill="FFFFFF"/>
            <w:vAlign w:val="center"/>
            <w:hideMark/>
          </w:tcPr>
          <w:p w14:paraId="14B7A15C" w14:textId="553230D2" w:rsidR="00DC0138" w:rsidRDefault="00824D3D" w:rsidP="00DC0138">
            <w:pPr>
              <w:spacing w:after="0" w:line="240" w:lineRule="auto"/>
              <w:textAlignment w:val="baseline"/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</w:pPr>
            <w:r w:rsidRPr="003C5E7E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 </w:t>
            </w:r>
            <w:r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3C5E7E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 xml:space="preserve">Intento </w:t>
            </w:r>
            <w:r w:rsid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c</w:t>
            </w:r>
            <w:r w:rsidR="00DC0138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ambiar</w:t>
            </w:r>
            <w:r w:rsidR="003C5E7E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 xml:space="preserve"> el v</w:t>
            </w:r>
            <w:r w:rsid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 xml:space="preserve">olumen según la </w:t>
            </w:r>
            <w:r w:rsid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emoción, subiendo la voz en momentos donde indico dolor o sorpresa.</w:t>
            </w:r>
          </w:p>
          <w:p w14:paraId="532BDB42" w14:textId="6CFE096E" w:rsidR="00DC0138" w:rsidRPr="00DC0138" w:rsidRDefault="00DC0138" w:rsidP="00DC0138">
            <w:pPr>
              <w:spacing w:after="0" w:line="240" w:lineRule="auto"/>
              <w:textAlignment w:val="baseline"/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</w:pPr>
            <w:r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Debería mantener una intensidad constante</w:t>
            </w:r>
          </w:p>
          <w:p w14:paraId="63401885" w14:textId="232470DB" w:rsidR="00824D3D" w:rsidRPr="00DC0138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</w:p>
        </w:tc>
        <w:tc>
          <w:tcPr>
            <w:tcW w:w="3675" w:type="dxa"/>
            <w:shd w:val="clear" w:color="auto" w:fill="FFFFFF"/>
            <w:hideMark/>
          </w:tcPr>
          <w:p w14:paraId="2CF98374" w14:textId="3AEB4B85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3C5E7E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“¡A la madre, me duele un montón!”</w:t>
            </w:r>
          </w:p>
        </w:tc>
      </w:tr>
      <w:tr w:rsidR="00824D3D" w:rsidRPr="00824D3D" w14:paraId="195BDF98" w14:textId="77777777" w:rsidTr="00824D3D">
        <w:trPr>
          <w:trHeight w:val="300"/>
        </w:trPr>
        <w:tc>
          <w:tcPr>
            <w:tcW w:w="1395" w:type="dxa"/>
            <w:shd w:val="clear" w:color="auto" w:fill="FFFFFF"/>
            <w:vAlign w:val="center"/>
            <w:hideMark/>
          </w:tcPr>
          <w:p w14:paraId="3349E778" w14:textId="77777777" w:rsidR="00824D3D" w:rsidRPr="00824D3D" w:rsidRDefault="00824D3D" w:rsidP="00824D3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Duración </w:t>
            </w:r>
          </w:p>
        </w:tc>
        <w:tc>
          <w:tcPr>
            <w:tcW w:w="4245" w:type="dxa"/>
            <w:shd w:val="clear" w:color="auto" w:fill="FFFFFF"/>
            <w:vAlign w:val="center"/>
            <w:hideMark/>
          </w:tcPr>
          <w:p w14:paraId="3541C561" w14:textId="77777777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 </w:t>
            </w: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373DEB76" w14:textId="1832CC25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 </w:t>
            </w: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Mi ritmo es adecuado, incrementando la velocidad con emoción, pero debería evitar alargar sonidos como la Y, y mantener un ritmo estable.</w:t>
            </w:r>
          </w:p>
          <w:p w14:paraId="5D7EE3CF" w14:textId="77777777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 </w:t>
            </w: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67F66326" w14:textId="77777777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3675" w:type="dxa"/>
            <w:shd w:val="clear" w:color="auto" w:fill="FFFFFF"/>
            <w:hideMark/>
          </w:tcPr>
          <w:p w14:paraId="724698AB" w14:textId="1613098A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3C5E7E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“</w:t>
            </w:r>
            <w:proofErr w:type="spellStart"/>
            <w:r w:rsidR="003C5E7E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Yyy</w:t>
            </w:r>
            <w:proofErr w:type="spellEnd"/>
            <w:r w:rsidR="003C5E7E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 xml:space="preserve"> cuando terminamos de subir, viene el profe, nos regaña…”</w:t>
            </w:r>
          </w:p>
        </w:tc>
      </w:tr>
      <w:tr w:rsidR="00824D3D" w:rsidRPr="00824D3D" w14:paraId="762307BC" w14:textId="77777777" w:rsidTr="00824D3D">
        <w:trPr>
          <w:trHeight w:val="300"/>
        </w:trPr>
        <w:tc>
          <w:tcPr>
            <w:tcW w:w="1395" w:type="dxa"/>
            <w:shd w:val="clear" w:color="auto" w:fill="FFFFFF"/>
            <w:vAlign w:val="center"/>
            <w:hideMark/>
          </w:tcPr>
          <w:p w14:paraId="749D8D47" w14:textId="77777777" w:rsidR="00824D3D" w:rsidRPr="00824D3D" w:rsidRDefault="00824D3D" w:rsidP="00824D3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Timbre </w:t>
            </w:r>
          </w:p>
        </w:tc>
        <w:tc>
          <w:tcPr>
            <w:tcW w:w="4245" w:type="dxa"/>
            <w:shd w:val="clear" w:color="auto" w:fill="FFFFFF"/>
            <w:vAlign w:val="center"/>
            <w:hideMark/>
          </w:tcPr>
          <w:p w14:paraId="5B41CC6F" w14:textId="77777777" w:rsidR="00824D3D" w:rsidRPr="00DC0138" w:rsidRDefault="00824D3D" w:rsidP="00824D3D">
            <w:pPr>
              <w:spacing w:after="0" w:line="240" w:lineRule="auto"/>
              <w:textAlignment w:val="baseline"/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</w:pPr>
            <w:r w:rsidRPr="00DC0138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 </w:t>
            </w: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064CB10B" w14:textId="09E2BF92" w:rsidR="00824D3D" w:rsidRDefault="00824D3D" w:rsidP="00824D3D">
            <w:pPr>
              <w:spacing w:after="0" w:line="240" w:lineRule="auto"/>
              <w:textAlignment w:val="baseline"/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</w:pPr>
            <w:r w:rsidRPr="00DC0138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 </w:t>
            </w:r>
            <w:r w:rsidR="00DC0138" w:rsidRP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Hice un Ritmo N</w:t>
            </w:r>
            <w:r w:rsid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atural y juvenil, para transmitir el sentimiento de una historia auténtica.</w:t>
            </w:r>
          </w:p>
          <w:p w14:paraId="3E6F87F1" w14:textId="5CD4134F" w:rsidR="00DC0138" w:rsidRPr="00DC0138" w:rsidRDefault="00DC0138" w:rsidP="00824D3D">
            <w:pPr>
              <w:spacing w:after="0" w:line="240" w:lineRule="auto"/>
              <w:textAlignment w:val="baseline"/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</w:pPr>
            <w:r w:rsidRP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Pero</w:t>
            </w:r>
            <w:r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 xml:space="preserve"> debería proyectar un poco más de seguridad al hablar.</w:t>
            </w:r>
          </w:p>
          <w:p w14:paraId="4730A9FE" w14:textId="77777777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DC0138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 </w:t>
            </w: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3675" w:type="dxa"/>
            <w:shd w:val="clear" w:color="auto" w:fill="FFFFFF"/>
            <w:hideMark/>
          </w:tcPr>
          <w:p w14:paraId="30F65B8D" w14:textId="0F48B595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3C5E7E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“Y en ese momento me puse a llorar, porque tenía como que siete años…”</w:t>
            </w:r>
          </w:p>
        </w:tc>
      </w:tr>
      <w:tr w:rsidR="00824D3D" w:rsidRPr="00824D3D" w14:paraId="16C84B5D" w14:textId="77777777" w:rsidTr="00824D3D">
        <w:trPr>
          <w:trHeight w:val="300"/>
        </w:trPr>
        <w:tc>
          <w:tcPr>
            <w:tcW w:w="1395" w:type="dxa"/>
            <w:shd w:val="clear" w:color="auto" w:fill="FFFFFF"/>
            <w:vAlign w:val="center"/>
            <w:hideMark/>
          </w:tcPr>
          <w:p w14:paraId="38ECBD7F" w14:textId="77777777" w:rsidR="00824D3D" w:rsidRPr="00824D3D" w:rsidRDefault="00824D3D" w:rsidP="00824D3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Pausas </w:t>
            </w:r>
          </w:p>
        </w:tc>
        <w:tc>
          <w:tcPr>
            <w:tcW w:w="4245" w:type="dxa"/>
            <w:shd w:val="clear" w:color="auto" w:fill="FFFFFF"/>
            <w:vAlign w:val="center"/>
            <w:hideMark/>
          </w:tcPr>
          <w:p w14:paraId="09D8D3AF" w14:textId="4B5C25B5" w:rsidR="00824D3D" w:rsidRDefault="00824D3D" w:rsidP="00824D3D">
            <w:pPr>
              <w:spacing w:after="0" w:line="240" w:lineRule="auto"/>
              <w:textAlignment w:val="baseline"/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Intento pausar naturalmente, pero en algún uso muletillas como el “eh”</w:t>
            </w:r>
          </w:p>
          <w:p w14:paraId="7E87844F" w14:textId="77777777" w:rsidR="00DC0138" w:rsidRDefault="00DC0138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</w:p>
          <w:p w14:paraId="6D2E70E6" w14:textId="080133D4" w:rsidR="00DC0138" w:rsidRPr="00824D3D" w:rsidRDefault="00DC0138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proofErr w:type="spellStart"/>
            <w:r w:rsidRP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Deberia</w:t>
            </w:r>
            <w:proofErr w:type="spellEnd"/>
            <w:r w:rsidRP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 xml:space="preserve"> usar</w:t>
            </w: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  <w:t xml:space="preserve"> </w:t>
            </w:r>
            <w:r w:rsidRP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pausas silenciosas en lugar de muletillas.</w:t>
            </w:r>
          </w:p>
        </w:tc>
        <w:tc>
          <w:tcPr>
            <w:tcW w:w="3675" w:type="dxa"/>
            <w:shd w:val="clear" w:color="auto" w:fill="FFFFFF"/>
            <w:hideMark/>
          </w:tcPr>
          <w:p w14:paraId="29AE1780" w14:textId="0223302E" w:rsidR="00824D3D" w:rsidRPr="00824D3D" w:rsidRDefault="00824D3D" w:rsidP="00824D3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824D3D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3C5E7E" w:rsidRPr="003C5E7E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“Me cosieron la cabeza ahí en el colegio y terminaron… eh… diciéndome Frankenstein en la clase…”</w:t>
            </w:r>
          </w:p>
        </w:tc>
      </w:tr>
    </w:tbl>
    <w:p w14:paraId="7A1F8AC3" w14:textId="77777777" w:rsidR="00824D3D" w:rsidRDefault="00824D3D" w:rsidP="00DA19BF">
      <w:pPr>
        <w:pStyle w:val="paragraph"/>
        <w:spacing w:before="0" w:beforeAutospacing="0" w:after="0" w:afterAutospacing="0"/>
        <w:jc w:val="both"/>
        <w:rPr>
          <w:rFonts w:ascii="Nunito" w:eastAsiaTheme="majorEastAsia" w:hAnsi="Nunito" w:cs="Segoe UI"/>
        </w:rPr>
      </w:pPr>
    </w:p>
    <w:p w14:paraId="516A29B7" w14:textId="03055CF1" w:rsidR="00007CC7" w:rsidRDefault="00007CC7" w:rsidP="00007CC7">
      <w:pPr>
        <w:pStyle w:val="paragraph"/>
        <w:spacing w:before="0" w:beforeAutospacing="0" w:after="0" w:afterAutospacing="0"/>
        <w:jc w:val="both"/>
        <w:textAlignment w:val="baseline"/>
        <w:rPr>
          <w:rFonts w:ascii="Nunito" w:eastAsiaTheme="majorEastAsia" w:hAnsi="Nunito" w:cs="Segoe UI"/>
          <w:b/>
          <w:bCs/>
        </w:rPr>
      </w:pPr>
    </w:p>
    <w:p w14:paraId="53897E98" w14:textId="442F32C0" w:rsidR="00007CC7" w:rsidRPr="00007CC7" w:rsidRDefault="00007CC7" w:rsidP="00007CC7">
      <w:pPr>
        <w:pStyle w:val="paragraph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Style w:val="normaltextrun"/>
          <w:rFonts w:ascii="Nunito" w:eastAsiaTheme="majorEastAsia" w:hAnsi="Nunito" w:cs="Segoe UI"/>
          <w:sz w:val="22"/>
          <w:szCs w:val="22"/>
        </w:rPr>
      </w:pPr>
      <w:r w:rsidRPr="00007CC7">
        <w:rPr>
          <w:rFonts w:ascii="Nunito" w:eastAsiaTheme="majorEastAsia" w:hAnsi="Nunito" w:cs="Segoe UI"/>
          <w:sz w:val="22"/>
          <w:szCs w:val="22"/>
        </w:rPr>
        <w:t>Ahora, indica dos</w:t>
      </w:r>
      <w:r w:rsidRPr="00007CC7">
        <w:rPr>
          <w:rFonts w:eastAsiaTheme="majorEastAsia"/>
          <w:sz w:val="22"/>
          <w:szCs w:val="22"/>
        </w:rPr>
        <w:t> </w:t>
      </w:r>
      <w:r w:rsidRPr="00007CC7">
        <w:rPr>
          <w:rFonts w:ascii="Nunito" w:eastAsiaTheme="majorEastAsia" w:hAnsi="Nunito" w:cs="Segoe UI"/>
          <w:sz w:val="22"/>
          <w:szCs w:val="22"/>
        </w:rPr>
        <w:t>tonos</w:t>
      </w:r>
      <w:r w:rsidRPr="00007CC7">
        <w:rPr>
          <w:rFonts w:eastAsiaTheme="majorEastAsia"/>
          <w:sz w:val="22"/>
          <w:szCs w:val="22"/>
        </w:rPr>
        <w:t> </w:t>
      </w:r>
      <w:r w:rsidRPr="00007CC7">
        <w:rPr>
          <w:rFonts w:ascii="Nunito" w:eastAsiaTheme="majorEastAsia" w:hAnsi="Nunito" w:cs="Segoe UI"/>
          <w:sz w:val="22"/>
          <w:szCs w:val="22"/>
        </w:rPr>
        <w:t>(</w:t>
      </w:r>
      <w:r w:rsidRPr="00007CC7">
        <w:rPr>
          <w:rFonts w:ascii="Nunito" w:eastAsiaTheme="majorEastAsia" w:hAnsi="Nunito" w:cs="Nunito"/>
          <w:sz w:val="22"/>
          <w:szCs w:val="22"/>
        </w:rPr>
        <w:t>“</w:t>
      </w:r>
      <w:r w:rsidRPr="00007CC7">
        <w:rPr>
          <w:rFonts w:ascii="Nunito" w:eastAsiaTheme="majorEastAsia" w:hAnsi="Nunito" w:cs="Segoe UI"/>
          <w:sz w:val="22"/>
          <w:szCs w:val="22"/>
        </w:rPr>
        <w:t>emociones</w:t>
      </w:r>
      <w:r w:rsidRPr="00007CC7">
        <w:rPr>
          <w:rFonts w:ascii="Nunito" w:eastAsiaTheme="majorEastAsia" w:hAnsi="Nunito" w:cs="Nunito"/>
          <w:sz w:val="22"/>
          <w:szCs w:val="22"/>
        </w:rPr>
        <w:t>”</w:t>
      </w:r>
      <w:r w:rsidRPr="00007CC7">
        <w:rPr>
          <w:rFonts w:ascii="Nunito" w:eastAsiaTheme="majorEastAsia" w:hAnsi="Nunito" w:cs="Segoe UI"/>
          <w:sz w:val="22"/>
          <w:szCs w:val="22"/>
        </w:rPr>
        <w:t>) que identificaste. Para cada uno, proporciona un fragmento de evidencia y</w:t>
      </w:r>
      <w:r w:rsidRPr="00007CC7">
        <w:rPr>
          <w:rFonts w:eastAsiaTheme="majorEastAsia"/>
          <w:sz w:val="22"/>
          <w:szCs w:val="22"/>
        </w:rPr>
        <w:t> </w:t>
      </w:r>
      <w:r w:rsidRPr="00007CC7">
        <w:rPr>
          <w:rFonts w:ascii="Nunito" w:eastAsiaTheme="majorEastAsia" w:hAnsi="Nunito" w:cs="Segoe UI"/>
          <w:sz w:val="22"/>
          <w:szCs w:val="22"/>
        </w:rPr>
        <w:t>responde</w:t>
      </w:r>
      <w:r w:rsidRPr="00007CC7">
        <w:rPr>
          <w:rFonts w:eastAsiaTheme="majorEastAsia"/>
          <w:sz w:val="22"/>
          <w:szCs w:val="22"/>
        </w:rPr>
        <w:t> </w:t>
      </w:r>
      <w:r w:rsidRPr="00007CC7">
        <w:rPr>
          <w:rFonts w:ascii="Nunito" w:eastAsiaTheme="majorEastAsia" w:hAnsi="Nunito" w:cs="Segoe UI"/>
          <w:sz w:val="22"/>
          <w:szCs w:val="22"/>
        </w:rPr>
        <w:t xml:space="preserve">lo que se solicita en la tabla. Puedes buscar en el </w:t>
      </w:r>
      <w:r w:rsidRPr="00007CC7">
        <w:rPr>
          <w:rFonts w:ascii="Nunito" w:eastAsiaTheme="majorEastAsia" w:hAnsi="Nunito" w:cs="Segoe UI"/>
          <w:i/>
          <w:iCs/>
          <w:sz w:val="22"/>
          <w:szCs w:val="22"/>
        </w:rPr>
        <w:t>Diccionario de la lengua española</w:t>
      </w:r>
      <w:r w:rsidRPr="00007CC7">
        <w:rPr>
          <w:rFonts w:ascii="Nunito" w:eastAsiaTheme="majorEastAsia" w:hAnsi="Nunito" w:cs="Segoe UI"/>
          <w:sz w:val="22"/>
          <w:szCs w:val="22"/>
        </w:rPr>
        <w:t xml:space="preserve"> las definiciones de algunos apelativos de la voz, tal y como se indican en el recurso en la parte de herramientas de esta hoja. </w:t>
      </w:r>
    </w:p>
    <w:p w14:paraId="0BC3473C" w14:textId="77777777" w:rsidR="00DA19BF" w:rsidRDefault="00DA19BF" w:rsidP="00DA19BF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Nunito" w:eastAsiaTheme="majorEastAsia" w:hAnsi="Nunito" w:cs="Segoe UI"/>
          <w:b/>
          <w:bCs/>
          <w:sz w:val="22"/>
          <w:szCs w:val="22"/>
        </w:rPr>
      </w:pPr>
    </w:p>
    <w:tbl>
      <w:tblPr>
        <w:tblW w:w="0" w:type="dxa"/>
        <w:tblBorders>
          <w:top w:val="single" w:sz="12" w:space="0" w:color="156082"/>
          <w:left w:val="single" w:sz="12" w:space="0" w:color="156082"/>
          <w:bottom w:val="single" w:sz="12" w:space="0" w:color="156082"/>
          <w:right w:val="single" w:sz="12" w:space="0" w:color="156082"/>
          <w:insideH w:val="single" w:sz="12" w:space="0" w:color="156082"/>
          <w:insideV w:val="single" w:sz="12" w:space="0" w:color="156082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3749"/>
        <w:gridCol w:w="3631"/>
      </w:tblGrid>
      <w:tr w:rsidR="00007CC7" w:rsidRPr="00007CC7" w14:paraId="223212CA" w14:textId="77777777" w:rsidTr="00007CC7">
        <w:trPr>
          <w:trHeight w:val="300"/>
        </w:trPr>
        <w:tc>
          <w:tcPr>
            <w:tcW w:w="1485" w:type="dxa"/>
            <w:shd w:val="clear" w:color="auto" w:fill="FFFFFF"/>
            <w:vAlign w:val="center"/>
            <w:hideMark/>
          </w:tcPr>
          <w:p w14:paraId="72496675" w14:textId="77777777" w:rsidR="00007CC7" w:rsidRPr="00007CC7" w:rsidRDefault="00007CC7" w:rsidP="00007CC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Tono</w:t>
            </w: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3975" w:type="dxa"/>
            <w:shd w:val="clear" w:color="auto" w:fill="FFFFFF"/>
            <w:vAlign w:val="center"/>
            <w:hideMark/>
          </w:tcPr>
          <w:p w14:paraId="04EC85A0" w14:textId="77777777" w:rsidR="00007CC7" w:rsidRPr="00007CC7" w:rsidRDefault="00007CC7" w:rsidP="00007CC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Fragmento</w:t>
            </w: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3855" w:type="dxa"/>
            <w:shd w:val="clear" w:color="auto" w:fill="FFFFFF"/>
            <w:vAlign w:val="center"/>
            <w:hideMark/>
          </w:tcPr>
          <w:p w14:paraId="00CF0CFE" w14:textId="77777777" w:rsidR="00007CC7" w:rsidRPr="00007CC7" w:rsidRDefault="00007CC7" w:rsidP="00007CC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 xml:space="preserve">¿Por qué utilizo ese tono? </w:t>
            </w: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br/>
            </w: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¿Es el adecuado?</w:t>
            </w: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</w:tc>
      </w:tr>
      <w:tr w:rsidR="00007CC7" w:rsidRPr="00007CC7" w14:paraId="72E2B648" w14:textId="77777777" w:rsidTr="00007CC7">
        <w:trPr>
          <w:trHeight w:val="300"/>
        </w:trPr>
        <w:tc>
          <w:tcPr>
            <w:tcW w:w="1485" w:type="dxa"/>
            <w:shd w:val="clear" w:color="auto" w:fill="FFFFFF"/>
            <w:vAlign w:val="center"/>
            <w:hideMark/>
          </w:tcPr>
          <w:p w14:paraId="760790CB" w14:textId="51811CD3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 </w:t>
            </w:r>
            <w:r w:rsidR="003C5E7E" w:rsidRPr="003C5E7E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Tono de dolor / sorpresa</w:t>
            </w:r>
          </w:p>
        </w:tc>
        <w:tc>
          <w:tcPr>
            <w:tcW w:w="3975" w:type="dxa"/>
            <w:shd w:val="clear" w:color="auto" w:fill="FFFFFF"/>
            <w:vAlign w:val="center"/>
            <w:hideMark/>
          </w:tcPr>
          <w:p w14:paraId="1B4AB70B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  </w:t>
            </w:r>
          </w:p>
          <w:p w14:paraId="1C5CE376" w14:textId="5C8495E2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  </w:t>
            </w:r>
            <w:r w:rsidR="00DC0138" w:rsidRPr="00DC0138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“¡A la madre, me duele un montón!”</w:t>
            </w:r>
          </w:p>
          <w:p w14:paraId="328EDDC4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  </w:t>
            </w:r>
          </w:p>
          <w:p w14:paraId="2DDE6F03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  </w:t>
            </w:r>
          </w:p>
        </w:tc>
        <w:tc>
          <w:tcPr>
            <w:tcW w:w="3855" w:type="dxa"/>
            <w:shd w:val="clear" w:color="auto" w:fill="FFFFFF"/>
            <w:vAlign w:val="center"/>
            <w:hideMark/>
          </w:tcPr>
          <w:p w14:paraId="49559284" w14:textId="6633D9C6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 </w:t>
            </w:r>
            <w:r w:rsidR="00DC0138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Si, Transmito la emoción del momento</w:t>
            </w:r>
          </w:p>
        </w:tc>
      </w:tr>
      <w:tr w:rsidR="00007CC7" w:rsidRPr="00007CC7" w14:paraId="460BEF78" w14:textId="77777777" w:rsidTr="00007CC7">
        <w:trPr>
          <w:trHeight w:val="300"/>
        </w:trPr>
        <w:tc>
          <w:tcPr>
            <w:tcW w:w="1485" w:type="dxa"/>
            <w:shd w:val="clear" w:color="auto" w:fill="FFFFFF"/>
            <w:vAlign w:val="center"/>
            <w:hideMark/>
          </w:tcPr>
          <w:p w14:paraId="7E77CA4F" w14:textId="75108993" w:rsidR="00007CC7" w:rsidRPr="00007CC7" w:rsidRDefault="003C5E7E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3C5E7E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Tono de humor</w:t>
            </w:r>
          </w:p>
        </w:tc>
        <w:tc>
          <w:tcPr>
            <w:tcW w:w="3975" w:type="dxa"/>
            <w:shd w:val="clear" w:color="auto" w:fill="FFFFFF"/>
            <w:vAlign w:val="center"/>
            <w:hideMark/>
          </w:tcPr>
          <w:p w14:paraId="5499371A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  </w:t>
            </w:r>
          </w:p>
          <w:p w14:paraId="14E3CAC6" w14:textId="31EFCD2E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  </w:t>
            </w:r>
            <w:r w:rsidR="00DC0138" w:rsidRPr="003C5E7E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“Terminaron diciéndome Frankenstein en la clase…”</w:t>
            </w:r>
            <w:r w:rsidR="00DC0138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 xml:space="preserve"> +las risas</w:t>
            </w:r>
          </w:p>
          <w:p w14:paraId="01E6B7BE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  </w:t>
            </w:r>
          </w:p>
          <w:p w14:paraId="0B23B524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lastRenderedPageBreak/>
              <w:t>  </w:t>
            </w:r>
          </w:p>
        </w:tc>
        <w:tc>
          <w:tcPr>
            <w:tcW w:w="3855" w:type="dxa"/>
            <w:shd w:val="clear" w:color="auto" w:fill="FFFFFF"/>
            <w:vAlign w:val="center"/>
            <w:hideMark/>
          </w:tcPr>
          <w:p w14:paraId="73E8D3A2" w14:textId="14A4B033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lastRenderedPageBreak/>
              <w:t> </w:t>
            </w:r>
            <w:r w:rsidR="00DC0138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Si, para dar risa al oyente, con un toque gracioso.</w:t>
            </w:r>
          </w:p>
        </w:tc>
      </w:tr>
    </w:tbl>
    <w:p w14:paraId="5F2CE0A9" w14:textId="77777777" w:rsidR="00DA19BF" w:rsidRDefault="00DA19BF" w:rsidP="00DA19B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hAnsi="Nunito" w:cs="Segoe UI"/>
          <w:b/>
          <w:bCs/>
          <w:sz w:val="22"/>
          <w:szCs w:val="22"/>
        </w:rPr>
      </w:pPr>
    </w:p>
    <w:p w14:paraId="7809E5FE" w14:textId="77777777" w:rsidR="00007CC7" w:rsidRDefault="00007CC7" w:rsidP="00DA19B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hAnsi="Nunito" w:cs="Segoe UI"/>
          <w:b/>
          <w:bCs/>
          <w:sz w:val="22"/>
          <w:szCs w:val="22"/>
        </w:rPr>
      </w:pPr>
    </w:p>
    <w:p w14:paraId="78ED6222" w14:textId="78344FCC" w:rsidR="00007CC7" w:rsidRDefault="00007CC7" w:rsidP="00DA19BF">
      <w:pPr>
        <w:pStyle w:val="paragraph"/>
        <w:spacing w:before="0" w:beforeAutospacing="0" w:after="0" w:afterAutospacing="0"/>
        <w:jc w:val="both"/>
        <w:textAlignment w:val="baseline"/>
        <w:rPr>
          <w:rFonts w:ascii="Nunito" w:eastAsiaTheme="majorEastAsia" w:hAnsi="Nunito" w:cs="Segoe UI"/>
          <w:b/>
          <w:bCs/>
          <w:sz w:val="22"/>
          <w:szCs w:val="22"/>
        </w:rPr>
      </w:pPr>
      <w:r w:rsidRPr="00007CC7">
        <w:rPr>
          <w:rFonts w:ascii="Nunito" w:eastAsiaTheme="majorEastAsia" w:hAnsi="Nunito" w:cs="Segoe UI"/>
          <w:b/>
          <w:bCs/>
          <w:sz w:val="22"/>
          <w:szCs w:val="22"/>
        </w:rPr>
        <w:t>PARTE III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w:rsidR="00007CC7" w:rsidRPr="00007CC7" w14:paraId="0970E194" w14:textId="77777777" w:rsidTr="00007CC7">
        <w:trPr>
          <w:trHeight w:val="300"/>
        </w:trPr>
        <w:tc>
          <w:tcPr>
            <w:tcW w:w="9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4F9810" w14:textId="77777777" w:rsidR="00007CC7" w:rsidRDefault="00007CC7" w:rsidP="00007CC7">
            <w:pPr>
              <w:spacing w:after="0" w:line="240" w:lineRule="auto"/>
              <w:textAlignment w:val="baseline"/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Piensa en una persona famosa a quien admires por su voz y su forma de comunicar mediante esta</w:t>
            </w:r>
            <w:r w:rsidRPr="00007C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  <w:t> </w:t>
            </w: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 xml:space="preserve">(NO la forma de cantar, sino de comunicar). </w:t>
            </w:r>
            <w:r w:rsidRPr="00007CC7">
              <w:rPr>
                <w:rFonts w:ascii="Nunito" w:eastAsia="Times New Roman" w:hAnsi="Nunito" w:cs="Nunito"/>
                <w:b/>
                <w:bCs/>
                <w:kern w:val="0"/>
                <w:lang w:eastAsia="es-GT"/>
                <w14:ligatures w14:val="none"/>
              </w:rPr>
              <w:t>¿</w:t>
            </w: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Qui</w:t>
            </w:r>
            <w:r w:rsidRPr="00007CC7">
              <w:rPr>
                <w:rFonts w:ascii="Nunito" w:eastAsia="Times New Roman" w:hAnsi="Nunito" w:cs="Nunito"/>
                <w:b/>
                <w:bCs/>
                <w:kern w:val="0"/>
                <w:lang w:eastAsia="es-GT"/>
                <w14:ligatures w14:val="none"/>
              </w:rPr>
              <w:t>é</w:t>
            </w: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n es?</w:t>
            </w: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10DE8373" w14:textId="77777777" w:rsidR="003C5E7E" w:rsidRPr="00007CC7" w:rsidRDefault="003C5E7E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</w:p>
          <w:p w14:paraId="3889A3B6" w14:textId="53C62B6C" w:rsidR="00007CC7" w:rsidRPr="00007CC7" w:rsidRDefault="00DC0138" w:rsidP="003C5E7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>
              <w:rPr>
                <w:rFonts w:ascii="Nunito" w:eastAsia="Times New Roman" w:hAnsi="Nunito" w:cs="Segoe UI"/>
                <w:b/>
                <w:bCs/>
                <w:color w:val="EE0000"/>
                <w:kern w:val="0"/>
                <w:lang w:eastAsia="es-GT"/>
                <w14:ligatures w14:val="none"/>
              </w:rPr>
              <w:t xml:space="preserve">El comediante </w:t>
            </w:r>
            <w:r w:rsidR="003C5E7E">
              <w:rPr>
                <w:rFonts w:ascii="Nunito" w:eastAsia="Times New Roman" w:hAnsi="Nunito" w:cs="Segoe UI"/>
                <w:b/>
                <w:bCs/>
                <w:color w:val="EE0000"/>
                <w:kern w:val="0"/>
                <w:lang w:eastAsia="es-GT"/>
                <w14:ligatures w14:val="none"/>
              </w:rPr>
              <w:t>FRANCO ESCAMILLA</w:t>
            </w:r>
            <w:r>
              <w:rPr>
                <w:rFonts w:ascii="Nunito" w:eastAsia="Times New Roman" w:hAnsi="Nunito" w:cs="Segoe UI"/>
                <w:b/>
                <w:bCs/>
                <w:color w:val="EE0000"/>
                <w:kern w:val="0"/>
                <w:lang w:eastAsia="es-GT"/>
                <w14:ligatures w14:val="none"/>
              </w:rPr>
              <w:t>, por su seguridad al hablar y el dominio de la voz.</w:t>
            </w:r>
          </w:p>
          <w:p w14:paraId="135A4760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 </w:t>
            </w:r>
          </w:p>
        </w:tc>
      </w:tr>
      <w:tr w:rsidR="00007CC7" w:rsidRPr="00007CC7" w14:paraId="0BF26A80" w14:textId="77777777" w:rsidTr="00007CC7">
        <w:trPr>
          <w:trHeight w:val="300"/>
        </w:trPr>
        <w:tc>
          <w:tcPr>
            <w:tcW w:w="9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AAAFB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¿Qué te cautiva de su voz?</w:t>
            </w: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44CE2C36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3482E2F8" w14:textId="727B9D58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Su voz es firme, sabe controlarla al transmitir emociones, y sabe darle un toque humorístico.</w:t>
            </w:r>
          </w:p>
          <w:p w14:paraId="1C4A0549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5EB9760B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Calibri" w:eastAsia="Times New Roman" w:hAnsi="Calibri" w:cs="Calibri"/>
                <w:kern w:val="0"/>
                <w:lang w:eastAsia="es-GT"/>
                <w14:ligatures w14:val="none"/>
              </w:rPr>
              <w:t> </w:t>
            </w:r>
          </w:p>
        </w:tc>
      </w:tr>
      <w:tr w:rsidR="00007CC7" w:rsidRPr="00007CC7" w14:paraId="15099BF5" w14:textId="77777777" w:rsidTr="00007CC7">
        <w:trPr>
          <w:trHeight w:val="300"/>
        </w:trPr>
        <w:tc>
          <w:tcPr>
            <w:tcW w:w="9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EC768E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¿Qué elementos de la voz de esta persona puedes emular</w:t>
            </w:r>
            <w:r w:rsidRPr="00007CC7">
              <w:rPr>
                <w:rFonts w:ascii="Nunito" w:eastAsia="Times New Roman" w:hAnsi="Nunito" w:cs="Segoe UI"/>
                <w:b/>
                <w:bCs/>
                <w:kern w:val="0"/>
                <w:sz w:val="17"/>
                <w:szCs w:val="17"/>
                <w:vertAlign w:val="superscript"/>
                <w:lang w:eastAsia="es-GT"/>
                <w14:ligatures w14:val="none"/>
              </w:rPr>
              <w:t>1</w:t>
            </w:r>
            <w:r w:rsidRPr="00007CC7">
              <w:rPr>
                <w:rFonts w:ascii="Nunito" w:eastAsia="Times New Roman" w:hAnsi="Nunito" w:cs="Segoe UI"/>
                <w:b/>
                <w:bCs/>
                <w:kern w:val="0"/>
                <w:lang w:eastAsia="es-GT"/>
                <w14:ligatures w14:val="none"/>
              </w:rPr>
              <w:t>? ¿Cómo podrías hacerlo? Recuerda que hay elementos que no se pueden emular. </w:t>
            </w: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238D1F6C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77FB3332" w14:textId="77777777" w:rsidR="00007CC7" w:rsidRPr="00007CC7" w:rsidRDefault="00007CC7" w:rsidP="00007CC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</w:p>
          <w:p w14:paraId="47F1745B" w14:textId="14910BE2" w:rsidR="00007CC7" w:rsidRPr="00007CC7" w:rsidRDefault="00007CC7" w:rsidP="00DC013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GT"/>
                <w14:ligatures w14:val="none"/>
              </w:rPr>
            </w:pPr>
            <w:r w:rsidRPr="00007CC7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 </w:t>
            </w:r>
            <w:r w:rsidR="00DC0138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Puedo intentar ser más seguro al hablar, como él</w:t>
            </w:r>
            <w:r w:rsidR="00747936">
              <w:rPr>
                <w:rFonts w:ascii="Nunito" w:eastAsia="Times New Roman" w:hAnsi="Nunito" w:cs="Segoe UI"/>
                <w:kern w:val="0"/>
                <w:lang w:eastAsia="es-GT"/>
                <w14:ligatures w14:val="none"/>
              </w:rPr>
              <w:t>, controlar el ritmo, y transmitir confianza, tiene una muy buena técnica al dirigirse a públicos de mucha gente, lo que me podría ser útil si lo logro dominar.</w:t>
            </w:r>
          </w:p>
        </w:tc>
      </w:tr>
    </w:tbl>
    <w:p w14:paraId="5CF205AD" w14:textId="77777777" w:rsidR="00007CC7" w:rsidRDefault="00007CC7" w:rsidP="00DA19B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Nunito" w:eastAsiaTheme="majorEastAsia" w:hAnsi="Nunito" w:cs="Segoe UI"/>
          <w:b/>
          <w:bCs/>
          <w:sz w:val="22"/>
          <w:szCs w:val="22"/>
        </w:rPr>
      </w:pPr>
    </w:p>
    <w:p w14:paraId="6EDE009A" w14:textId="77777777" w:rsidR="001E5EFD" w:rsidRDefault="001E5EFD" w:rsidP="001E5EF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55CA0E01" w14:textId="77777777" w:rsidR="001E5EFD" w:rsidRDefault="001E5EFD" w:rsidP="001E5EF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43881228" w14:textId="77777777" w:rsidR="001E5EFD" w:rsidRDefault="001E5EFD" w:rsidP="001E5EF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Nunito" w:eastAsiaTheme="majorEastAsia" w:hAnsi="Nunito" w:cs="Segoe UI"/>
          <w:sz w:val="22"/>
          <w:szCs w:val="22"/>
        </w:rPr>
        <w:t> </w:t>
      </w:r>
    </w:p>
    <w:p w14:paraId="03BA98EF" w14:textId="77777777" w:rsidR="001E5EFD" w:rsidRDefault="001E5EFD" w:rsidP="009F4521">
      <w:pPr>
        <w:rPr>
          <w:color w:val="0E2841" w:themeColor="text2"/>
          <w:sz w:val="32"/>
          <w:szCs w:val="32"/>
        </w:rPr>
      </w:pPr>
    </w:p>
    <w:p w14:paraId="475D03E5" w14:textId="77777777" w:rsidR="001E5EFD" w:rsidRPr="009F4521" w:rsidRDefault="001E5EFD" w:rsidP="009F4521">
      <w:pPr>
        <w:rPr>
          <w:color w:val="0E2841" w:themeColor="text2"/>
          <w:sz w:val="32"/>
          <w:szCs w:val="32"/>
        </w:rPr>
      </w:pPr>
    </w:p>
    <w:sectPr w:rsidR="001E5EFD" w:rsidRPr="009F4521">
      <w:head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A399D" w14:textId="77777777" w:rsidR="0090203D" w:rsidRDefault="0090203D" w:rsidP="00466B60">
      <w:pPr>
        <w:spacing w:after="0" w:line="240" w:lineRule="auto"/>
      </w:pPr>
      <w:r>
        <w:separator/>
      </w:r>
    </w:p>
  </w:endnote>
  <w:endnote w:type="continuationSeparator" w:id="0">
    <w:p w14:paraId="0F74F7A3" w14:textId="77777777" w:rsidR="0090203D" w:rsidRDefault="0090203D" w:rsidP="00466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EAABE" w14:textId="77777777" w:rsidR="0090203D" w:rsidRDefault="0090203D" w:rsidP="00466B60">
      <w:pPr>
        <w:spacing w:after="0" w:line="240" w:lineRule="auto"/>
      </w:pPr>
      <w:r>
        <w:separator/>
      </w:r>
    </w:p>
  </w:footnote>
  <w:footnote w:type="continuationSeparator" w:id="0">
    <w:p w14:paraId="61437955" w14:textId="77777777" w:rsidR="0090203D" w:rsidRDefault="0090203D" w:rsidP="00466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DA6CD" w14:textId="312AB92D" w:rsidR="00007CC7" w:rsidRPr="00007CC7" w:rsidRDefault="00723469" w:rsidP="00007CC7">
    <w:pPr>
      <w:pStyle w:val="Encabezado"/>
    </w:pPr>
    <w:r w:rsidRPr="00007CC7">
      <w:rPr>
        <w:noProof/>
      </w:rPr>
      <w:drawing>
        <wp:anchor distT="0" distB="0" distL="114300" distR="114300" simplePos="0" relativeHeight="251659264" behindDoc="0" locked="0" layoutInCell="1" allowOverlap="1" wp14:anchorId="25633825" wp14:editId="1C9E3011">
          <wp:simplePos x="0" y="0"/>
          <wp:positionH relativeFrom="column">
            <wp:posOffset>3583305</wp:posOffset>
          </wp:positionH>
          <wp:positionV relativeFrom="paragraph">
            <wp:posOffset>-83185</wp:posOffset>
          </wp:positionV>
          <wp:extent cx="2490374" cy="494665"/>
          <wp:effectExtent l="0" t="0" r="0" b="635"/>
          <wp:wrapNone/>
          <wp:docPr id="832741071" name="Imagen 2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2741071" name="Imagen 2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41" b="41507"/>
                  <a:stretch/>
                </pic:blipFill>
                <pic:spPr bwMode="auto">
                  <a:xfrm>
                    <a:off x="0" y="0"/>
                    <a:ext cx="2490374" cy="4946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FB93989" wp14:editId="5CE0036B">
          <wp:simplePos x="0" y="0"/>
          <wp:positionH relativeFrom="page">
            <wp:align>left</wp:align>
          </wp:positionH>
          <wp:positionV relativeFrom="paragraph">
            <wp:posOffset>-579120</wp:posOffset>
          </wp:positionV>
          <wp:extent cx="7758692" cy="10307320"/>
          <wp:effectExtent l="0" t="0" r="0" b="0"/>
          <wp:wrapNone/>
          <wp:docPr id="17660317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31791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58692" cy="10307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B2BB4F" w14:textId="76A271F4" w:rsidR="00466B60" w:rsidRDefault="00007CC7">
    <w:pPr>
      <w:pStyle w:val="Encabezado"/>
      <w:rPr>
        <w:sz w:val="24"/>
        <w:szCs w:val="24"/>
      </w:rPr>
    </w:pPr>
    <w:r w:rsidRPr="00723469">
      <w:rPr>
        <w:b/>
        <w:bCs/>
        <w:sz w:val="24"/>
        <w:szCs w:val="24"/>
      </w:rPr>
      <w:t>CURSO:</w:t>
    </w:r>
    <w:r w:rsidRPr="00723469">
      <w:rPr>
        <w:sz w:val="24"/>
        <w:szCs w:val="24"/>
      </w:rPr>
      <w:t xml:space="preserve"> Comunicación Efectiva</w:t>
    </w:r>
  </w:p>
  <w:p w14:paraId="6062985A" w14:textId="77777777" w:rsidR="00723469" w:rsidRDefault="00723469">
    <w:pPr>
      <w:pStyle w:val="Encabezado"/>
      <w:rPr>
        <w:sz w:val="24"/>
        <w:szCs w:val="24"/>
      </w:rPr>
    </w:pPr>
  </w:p>
  <w:p w14:paraId="4095BBB6" w14:textId="77777777" w:rsidR="00723469" w:rsidRPr="00723469" w:rsidRDefault="00723469">
    <w:pPr>
      <w:pStyle w:val="Encabezad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D28"/>
    <w:multiLevelType w:val="multilevel"/>
    <w:tmpl w:val="995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D76B8A"/>
    <w:multiLevelType w:val="hybridMultilevel"/>
    <w:tmpl w:val="242AB068"/>
    <w:lvl w:ilvl="0" w:tplc="40D82656">
      <w:start w:val="1"/>
      <w:numFmt w:val="decimal"/>
      <w:lvlText w:val="%1."/>
      <w:lvlJc w:val="left"/>
      <w:pPr>
        <w:ind w:left="720" w:hanging="360"/>
      </w:pPr>
      <w:rPr>
        <w:rFonts w:ascii="Nunito" w:eastAsiaTheme="majorEastAsia" w:hAnsi="Nunito" w:hint="default"/>
        <w:sz w:val="2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97BD2"/>
    <w:multiLevelType w:val="multilevel"/>
    <w:tmpl w:val="0EBA73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E73B7F"/>
    <w:multiLevelType w:val="hybridMultilevel"/>
    <w:tmpl w:val="2F1EEF96"/>
    <w:lvl w:ilvl="0" w:tplc="7B82A346">
      <w:start w:val="1"/>
      <w:numFmt w:val="upperLetter"/>
      <w:lvlText w:val="%1."/>
      <w:lvlJc w:val="left"/>
      <w:pPr>
        <w:ind w:left="720" w:hanging="360"/>
      </w:pPr>
      <w:rPr>
        <w:rFonts w:ascii="Nunito" w:eastAsiaTheme="majorEastAsia" w:hAnsi="Nunito" w:hint="default"/>
        <w:sz w:val="2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23990"/>
    <w:multiLevelType w:val="multilevel"/>
    <w:tmpl w:val="306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8D41A3"/>
    <w:multiLevelType w:val="multilevel"/>
    <w:tmpl w:val="A568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3339834">
    <w:abstractNumId w:val="5"/>
  </w:num>
  <w:num w:numId="2" w16cid:durableId="383452026">
    <w:abstractNumId w:val="0"/>
  </w:num>
  <w:num w:numId="3" w16cid:durableId="97415379">
    <w:abstractNumId w:val="4"/>
  </w:num>
  <w:num w:numId="4" w16cid:durableId="328488536">
    <w:abstractNumId w:val="2"/>
  </w:num>
  <w:num w:numId="5" w16cid:durableId="1219975454">
    <w:abstractNumId w:val="1"/>
  </w:num>
  <w:num w:numId="6" w16cid:durableId="93748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60"/>
    <w:rsid w:val="00007CC7"/>
    <w:rsid w:val="00067ABA"/>
    <w:rsid w:val="001174EB"/>
    <w:rsid w:val="00190574"/>
    <w:rsid w:val="001C484C"/>
    <w:rsid w:val="001C5BA8"/>
    <w:rsid w:val="001E0660"/>
    <w:rsid w:val="001E5EFD"/>
    <w:rsid w:val="00332392"/>
    <w:rsid w:val="003A61A3"/>
    <w:rsid w:val="003C5215"/>
    <w:rsid w:val="003C5E7E"/>
    <w:rsid w:val="00466B60"/>
    <w:rsid w:val="00587845"/>
    <w:rsid w:val="005A238E"/>
    <w:rsid w:val="006E0809"/>
    <w:rsid w:val="007042B6"/>
    <w:rsid w:val="00723469"/>
    <w:rsid w:val="00747936"/>
    <w:rsid w:val="00824D3D"/>
    <w:rsid w:val="0090203D"/>
    <w:rsid w:val="009508A6"/>
    <w:rsid w:val="009F4521"/>
    <w:rsid w:val="00A57CB0"/>
    <w:rsid w:val="00C23446"/>
    <w:rsid w:val="00CF5128"/>
    <w:rsid w:val="00DA19BF"/>
    <w:rsid w:val="00DC0138"/>
    <w:rsid w:val="00DD6F24"/>
    <w:rsid w:val="00E27E58"/>
    <w:rsid w:val="00EC1A51"/>
    <w:rsid w:val="00ED1A65"/>
    <w:rsid w:val="00EF3948"/>
    <w:rsid w:val="00FA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D731D"/>
  <w15:chartTrackingRefBased/>
  <w15:docId w15:val="{06D3BB6D-09FB-4271-B93E-1B3D9DCC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B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B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B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B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B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B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B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B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B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B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B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6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6B60"/>
  </w:style>
  <w:style w:type="paragraph" w:styleId="Piedepgina">
    <w:name w:val="footer"/>
    <w:basedOn w:val="Normal"/>
    <w:link w:val="PiedepginaCar"/>
    <w:uiPriority w:val="99"/>
    <w:unhideWhenUsed/>
    <w:rsid w:val="00466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B60"/>
  </w:style>
  <w:style w:type="table" w:styleId="Tablaconcuadrcula">
    <w:name w:val="Table Grid"/>
    <w:basedOn w:val="Tablanormal"/>
    <w:uiPriority w:val="39"/>
    <w:rsid w:val="009F4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F4521"/>
  </w:style>
  <w:style w:type="character" w:customStyle="1" w:styleId="eop">
    <w:name w:val="eop"/>
    <w:basedOn w:val="Fuentedeprrafopredeter"/>
    <w:rsid w:val="009F4521"/>
  </w:style>
  <w:style w:type="table" w:styleId="Tablanormal4">
    <w:name w:val="Plain Table 4"/>
    <w:basedOn w:val="Tablanormal"/>
    <w:uiPriority w:val="44"/>
    <w:rsid w:val="009F45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1E5E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5EF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1E5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DA19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9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4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3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dareyes.blogspot.com/2011/08/las-pausas-el-ritmo-el-enfasis-el.html" TargetMode="External"/><Relationship Id="rId18" Type="http://schemas.openxmlformats.org/officeDocument/2006/relationships/hyperlink" Target="https://help.spreaker.com/es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vocaroo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yperlink" Target="https://www.wattpad.com/496726210-tips-para-escritores-palabras-para-describir-voces/page/2" TargetMode="External"/><Relationship Id="rId10" Type="http://schemas.openxmlformats.org/officeDocument/2006/relationships/hyperlink" Target="https://www.youtube.com/watch?v=YlI-e4QJWG0" TargetMode="External"/><Relationship Id="rId19" Type="http://schemas.openxmlformats.org/officeDocument/2006/relationships/hyperlink" Target="https://uvggt.sharepoint.com/:b:/r/sites/AprendizajeDigital/Documentos%20compartidos/Blended%20project/03%20Cursos/Comunicaci%C3%B3n%20efectiva/02.%20%20Proyecto%20Blended%20-%20Comunicaci%C3%B3n%20Efectiva/2025/2.%20DESARROLLO/E%20-%20SEMANA%205/Pausas_pa%CC%81gina89.pdf?csf=1&amp;web=1&amp;e=tNFX33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FDF6582D5FF3409116E8FE04AC5AE9" ma:contentTypeVersion="5" ma:contentTypeDescription="Crear nuevo documento." ma:contentTypeScope="" ma:versionID="7b65d6347862607a8c474fe676274ff0">
  <xsd:schema xmlns:xsd="http://www.w3.org/2001/XMLSchema" xmlns:xs="http://www.w3.org/2001/XMLSchema" xmlns:p="http://schemas.microsoft.com/office/2006/metadata/properties" xmlns:ns3="fda6ce21-4ee4-4a80-8bb9-dce51cd5ecea" targetNamespace="http://schemas.microsoft.com/office/2006/metadata/properties" ma:root="true" ma:fieldsID="1e728cb83f20b90bd6f288aaae8c114b" ns3:_="">
    <xsd:import namespace="fda6ce21-4ee4-4a80-8bb9-dce51cd5ece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6ce21-4ee4-4a80-8bb9-dce51cd5ece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a6ce21-4ee4-4a80-8bb9-dce51cd5ecea" xsi:nil="true"/>
  </documentManagement>
</p:properties>
</file>

<file path=customXml/itemProps1.xml><?xml version="1.0" encoding="utf-8"?>
<ds:datastoreItem xmlns:ds="http://schemas.openxmlformats.org/officeDocument/2006/customXml" ds:itemID="{FC045937-AF93-4920-9F2A-1A03E79334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86C5F0-6FF4-47FF-95EA-4E14290C0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6ce21-4ee4-4a80-8bb9-dce51cd5e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8B7633-ADA1-4B09-A93E-C926F0C8C41C}">
  <ds:schemaRefs>
    <ds:schemaRef ds:uri="http://schemas.microsoft.com/office/2006/metadata/properties"/>
    <ds:schemaRef ds:uri="http://schemas.microsoft.com/office/infopath/2007/PartnerControls"/>
    <ds:schemaRef ds:uri="fda6ce21-4ee4-4a80-8bb9-dce51cd5ec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818</Words>
  <Characters>3973</Characters>
  <Application>Microsoft Office Word</Application>
  <DocSecurity>0</DocSecurity>
  <Lines>248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Juárez</dc:creator>
  <cp:keywords/>
  <dc:description/>
  <cp:lastModifiedBy>JUAREZ GUERRA, JACOB</cp:lastModifiedBy>
  <cp:revision>4</cp:revision>
  <dcterms:created xsi:type="dcterms:W3CDTF">2026-02-12T23:21:00Z</dcterms:created>
  <dcterms:modified xsi:type="dcterms:W3CDTF">2026-02-13T00:13:00Z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0x01010096FDF6582D5FF3409116E8FE04AC5AE9</vt:lpwstr>
  </property>
</Properties>
</file>