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Compliance Checklist</w:t>
      </w:r>
    </w:p>
    <w:p>
      <w:pPr>
        <w:pStyle w:val="Heading1"/>
      </w:pPr>
      <w:r>
        <w:t>Purpose</w:t>
      </w:r>
    </w:p>
    <w:p>
      <w:r>
        <w:t>This checklist guides developers through a targeted security scan to identify common vulnerabilities before code deployment.</w:t>
      </w:r>
    </w:p>
    <w:p>
      <w:pPr>
        <w:pStyle w:val="Heading1"/>
      </w:pPr>
      <w:r>
        <w:t>Scan Scope</w:t>
      </w:r>
    </w:p>
    <w:p>
      <w:r>
        <w:t>This scan focuses on three high-priority security categories:</w:t>
      </w:r>
    </w:p>
    <w:p>
      <w:pPr>
        <w:pStyle w:val="ListNumber"/>
      </w:pPr>
      <w:r>
        <w:t>Hardcoded Secrets</w:t>
      </w:r>
    </w:p>
    <w:p>
      <w:pPr>
        <w:pStyle w:val="ListNumber"/>
      </w:pPr>
      <w:r>
        <w:t>SSL Certificate Verification Issues</w:t>
      </w:r>
    </w:p>
    <w:p>
      <w:pPr>
        <w:pStyle w:val="ListNumber"/>
      </w:pPr>
      <w:r>
        <w:t>Unencrypted PII in Database Files</w:t>
      </w:r>
    </w:p>
    <w:p>
      <w:pPr>
        <w:pStyle w:val="Heading1"/>
      </w:pPr>
      <w:r>
        <w:t>Category 1: Hardcoded Secrets</w:t>
      </w:r>
    </w:p>
    <w:p>
      <w:pPr>
        <w:pStyle w:val="Heading2"/>
      </w:pPr>
      <w:r>
        <w:t>What to Look For</w:t>
      </w:r>
    </w:p>
    <w:p>
      <w:r>
        <w:t>☐  Search for sk_live_ (production Stripe keys)</w:t>
      </w:r>
    </w:p>
    <w:p>
      <w:r>
        <w:t>☐  Search for sk_test_ (test Stripe keys)</w:t>
      </w:r>
    </w:p>
    <w:p>
      <w:r>
        <w:t>☐  Search for hardcoded API keys with actual values</w:t>
      </w:r>
    </w:p>
    <w:p>
      <w:r>
        <w:t>☐  Check .env files, config files, and source code</w:t>
      </w:r>
    </w:p>
    <w:p>
      <w:pPr>
        <w:pStyle w:val="Heading2"/>
      </w:pPr>
      <w:r>
        <w:t>What to Ignore</w:t>
      </w:r>
    </w:p>
    <w:p>
      <w:pPr>
        <w:pStyle w:val="ListBullet"/>
      </w:pPr>
      <w:r>
        <w:t>Environment variable references like ${VAR} or os.getenv() are acceptable</w:t>
      </w:r>
    </w:p>
    <w:p>
      <w:pPr>
        <w:pStyle w:val="ListBullet"/>
      </w:pPr>
      <w:r>
        <w:t>Placeholder values like "your-api-key-here" are acceptable</w:t>
      </w:r>
    </w:p>
    <w:p>
      <w:pPr>
        <w:pStyle w:val="Heading1"/>
      </w:pPr>
      <w:r>
        <w:t>Category 2: SSL Certificate Verification</w:t>
      </w:r>
    </w:p>
    <w:p>
      <w:pPr>
        <w:pStyle w:val="Heading2"/>
      </w:pPr>
      <w:r>
        <w:t>What to Look For</w:t>
      </w:r>
    </w:p>
    <w:p>
      <w:r>
        <w:t>☐  Search for verify=False in HTTP request calls</w:t>
      </w:r>
    </w:p>
    <w:p>
      <w:r>
        <w:t>☐  Check all files using the requests library</w:t>
      </w:r>
    </w:p>
    <w:p>
      <w:pPr>
        <w:pStyle w:val="Heading2"/>
      </w:pPr>
      <w:r>
        <w:t>Why This Matters</w:t>
      </w:r>
    </w:p>
    <w:p>
      <w:r>
        <w:t>Disabling SSL verification allows man-in-the-middle attacks. Attackers can intercept and modify traffic between your application and external services.</w:t>
      </w:r>
    </w:p>
    <w:p>
      <w:pPr>
        <w:pStyle w:val="Heading1"/>
      </w:pPr>
      <w:r>
        <w:t>Category 3: Unencrypted PII in Database Files</w:t>
      </w:r>
    </w:p>
    <w:p>
      <w:pPr>
        <w:pStyle w:val="Heading2"/>
      </w:pPr>
      <w:r>
        <w:t>What to Look For</w:t>
      </w:r>
    </w:p>
    <w:p>
      <w:r>
        <w:t>☐  Check database/*.json files for plaintext user data</w:t>
      </w:r>
    </w:p>
    <w:p>
      <w:r>
        <w:t>☐  Look for: email addresses, SSNs, phone numbers, addresses</w:t>
      </w:r>
    </w:p>
    <w:p>
      <w:r>
        <w:t>☐  Look for: credit card numbers, passwords, date of birth</w:t>
      </w:r>
    </w:p>
    <w:p>
      <w:pPr>
        <w:pStyle w:val="Heading2"/>
      </w:pPr>
      <w:r>
        <w:t>What to Check</w:t>
      </w:r>
    </w:p>
    <w:p>
      <w:pPr>
        <w:pStyle w:val="ListBullet"/>
      </w:pPr>
      <w:r>
        <w:t>Only JSON data files in database directories</w:t>
      </w:r>
    </w:p>
    <w:p>
      <w:pPr>
        <w:pStyle w:val="ListBullet"/>
      </w:pPr>
      <w:r>
        <w:t>Skip Python/code files (those are not data storage)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