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65625" w14:textId="45518F78" w:rsidR="009305EB" w:rsidRDefault="009305EB" w:rsidP="009305EB">
      <w:pPr>
        <w:jc w:val="center"/>
        <w:rPr>
          <w:b/>
          <w:bCs/>
        </w:rPr>
      </w:pPr>
      <w:r>
        <w:rPr>
          <w:b/>
          <w:bCs/>
        </w:rPr>
        <w:t>Crowdfunding Analysis</w:t>
      </w:r>
    </w:p>
    <w:p w14:paraId="3C9B97AF" w14:textId="403D6CDE" w:rsidR="00C02BFD" w:rsidRPr="002530C4" w:rsidRDefault="00C02BFD" w:rsidP="00C02BFD">
      <w:pPr>
        <w:rPr>
          <w:b/>
          <w:bCs/>
        </w:rPr>
      </w:pPr>
      <w:r w:rsidRPr="002530C4">
        <w:rPr>
          <w:b/>
          <w:bCs/>
        </w:rPr>
        <w:t>Given the provided data, what are three conclusions that we can draw about crowdfunding campaigns?</w:t>
      </w:r>
    </w:p>
    <w:p w14:paraId="57342730" w14:textId="61DDC18A" w:rsidR="00281AE8" w:rsidRDefault="00281AE8" w:rsidP="00C02BFD">
      <w:r>
        <w:t>Given the data and using my created pivot charts, we can conclude</w:t>
      </w:r>
      <w:r w:rsidR="008D5A66">
        <w:t xml:space="preserve"> that most crowdfunding campaigns are categorized as theater projects with the sub-category of plays. The least created crowdfunding campaigns </w:t>
      </w:r>
      <w:r w:rsidR="007E6446">
        <w:t>are</w:t>
      </w:r>
      <w:r w:rsidR="008D5A66">
        <w:t xml:space="preserve"> for journalism. Using the pivot chart bar graphs, we can also </w:t>
      </w:r>
      <w:r w:rsidR="007E6446">
        <w:t>conclude</w:t>
      </w:r>
      <w:r w:rsidR="008D5A66">
        <w:t xml:space="preserve"> that </w:t>
      </w:r>
      <w:r w:rsidR="007E6446">
        <w:t xml:space="preserve">projects within </w:t>
      </w:r>
      <w:r w:rsidR="008D5A66">
        <w:t xml:space="preserve">the theater category had </w:t>
      </w:r>
      <w:r w:rsidR="004F739B">
        <w:t>the greatest</w:t>
      </w:r>
      <w:r w:rsidR="008D5A66">
        <w:t xml:space="preserve"> </w:t>
      </w:r>
      <w:r w:rsidR="004F739B">
        <w:t>number</w:t>
      </w:r>
      <w:r w:rsidR="008D5A66">
        <w:t xml:space="preserve"> of successful</w:t>
      </w:r>
      <w:r w:rsidR="007E6446">
        <w:t xml:space="preserve"> outcomes</w:t>
      </w:r>
      <w:r w:rsidR="008D5A66">
        <w:t>.</w:t>
      </w:r>
      <w:r w:rsidR="004F739B">
        <w:t xml:space="preserve"> Our line graph depicting the crowdfunding outcome per month shows that the most successful projects </w:t>
      </w:r>
      <w:r w:rsidR="007E6446">
        <w:t>occur</w:t>
      </w:r>
      <w:r w:rsidR="004F739B">
        <w:t xml:space="preserve"> in July</w:t>
      </w:r>
      <w:r w:rsidR="007E6446">
        <w:t>,</w:t>
      </w:r>
      <w:r w:rsidR="004F739B">
        <w:t xml:space="preserve"> while the least number of failed projects </w:t>
      </w:r>
      <w:r w:rsidR="007E6446">
        <w:t>occur</w:t>
      </w:r>
      <w:r w:rsidR="004F739B">
        <w:t xml:space="preserve"> in September.</w:t>
      </w:r>
    </w:p>
    <w:p w14:paraId="3816DA42" w14:textId="77777777" w:rsidR="00C02BFD" w:rsidRDefault="00C02BFD" w:rsidP="00C02BFD"/>
    <w:p w14:paraId="5FBFECF7" w14:textId="77777777" w:rsidR="00C02BFD" w:rsidRPr="002530C4" w:rsidRDefault="00C02BFD" w:rsidP="00C02BFD">
      <w:pPr>
        <w:rPr>
          <w:b/>
          <w:bCs/>
        </w:rPr>
      </w:pPr>
      <w:r w:rsidRPr="002530C4">
        <w:rPr>
          <w:b/>
          <w:bCs/>
        </w:rPr>
        <w:t>What are some limitations of this dataset?</w:t>
      </w:r>
    </w:p>
    <w:p w14:paraId="4662E159" w14:textId="466853B8" w:rsidR="002530C4" w:rsidRDefault="00887477" w:rsidP="00C02BFD">
      <w:r>
        <w:t>A limitation</w:t>
      </w:r>
      <w:r w:rsidR="002530C4">
        <w:t xml:space="preserve"> of this dataset include</w:t>
      </w:r>
      <w:r>
        <w:t>s having a greater number of projects for certain categories like theater, music, and film/video, whereas some of the other categories are not represented as much in the dataset</w:t>
      </w:r>
      <w:r w:rsidR="008819ED">
        <w:t xml:space="preserve"> like journalism which only has 4 total projects. It would be better for analysis if each category had a similarly large amount of represented data.</w:t>
      </w:r>
      <w:r w:rsidR="002631D1">
        <w:t xml:space="preserve"> Another limitation of this dataset is that this is a sample of the data of crowdfunding projects and not information about every crowdfunding project which might lead to variability in results. </w:t>
      </w:r>
      <w:r w:rsidR="00DD622E">
        <w:t xml:space="preserve"> </w:t>
      </w:r>
    </w:p>
    <w:p w14:paraId="60F2BB83" w14:textId="77777777" w:rsidR="00C02BFD" w:rsidRDefault="00C02BFD" w:rsidP="00C02BFD"/>
    <w:p w14:paraId="33B5042A" w14:textId="5B106D20" w:rsidR="00F21879" w:rsidRPr="002530C4" w:rsidRDefault="00C02BFD" w:rsidP="00C02BFD">
      <w:pPr>
        <w:rPr>
          <w:b/>
          <w:bCs/>
        </w:rPr>
      </w:pPr>
      <w:r w:rsidRPr="002530C4">
        <w:rPr>
          <w:b/>
          <w:bCs/>
        </w:rPr>
        <w:t>What are some other possible tables and/or graphs that we could create, and what additional value would they provide?</w:t>
      </w:r>
    </w:p>
    <w:p w14:paraId="2BD9D2A3" w14:textId="0EAE62E3" w:rsidR="002530C4" w:rsidRDefault="00337852" w:rsidP="00C02BFD">
      <w:r>
        <w:t>Another</w:t>
      </w:r>
      <w:r w:rsidR="002530C4">
        <w:t xml:space="preserve"> graph we could create to demonstrate the dataset would be</w:t>
      </w:r>
      <w:r>
        <w:t xml:space="preserve"> a </w:t>
      </w:r>
      <w:r w:rsidR="008C1C39">
        <w:t xml:space="preserve">line or bar </w:t>
      </w:r>
      <w:r>
        <w:t xml:space="preserve">graph that plots the amount of time </w:t>
      </w:r>
      <w:r w:rsidR="008C1C39">
        <w:t>each</w:t>
      </w:r>
      <w:r>
        <w:t xml:space="preserve"> project was live for and the outcomes for each project.</w:t>
      </w:r>
      <w:r w:rsidR="008C1C39">
        <w:t xml:space="preserve"> This could show a correlation between the amount of time a project has for donations with the success of a project. You could determine if a longer project time has a higher percentage of being successful on average with the dataset. Another graph we could make could be plotting the </w:t>
      </w:r>
      <w:r w:rsidR="00BA4DC6">
        <w:t xml:space="preserve">outcome of a project and if that project was spotlighted by the crowdfunding website or if it was considered a staff pick. A bar chart depicting the outcome of a project and </w:t>
      </w:r>
      <w:r w:rsidR="00DD622E">
        <w:t>whether</w:t>
      </w:r>
      <w:r w:rsidR="00BA4DC6">
        <w:t xml:space="preserve"> it was spotlighted could help us see if that </w:t>
      </w:r>
      <w:r w:rsidR="002872D6">
        <w:t>influenced</w:t>
      </w:r>
      <w:r w:rsidR="00BA4DC6">
        <w:t xml:space="preserve"> its outcome.</w:t>
      </w:r>
    </w:p>
    <w:sectPr w:rsidR="002530C4">
      <w:headerReference w:type="default" r:id="rId6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119858" w14:textId="77777777" w:rsidR="00706006" w:rsidRDefault="00706006" w:rsidP="003E5122">
      <w:pPr>
        <w:spacing w:after="0" w:line="240" w:lineRule="auto"/>
      </w:pPr>
      <w:r>
        <w:separator/>
      </w:r>
    </w:p>
  </w:endnote>
  <w:endnote w:type="continuationSeparator" w:id="0">
    <w:p w14:paraId="62671AB9" w14:textId="77777777" w:rsidR="00706006" w:rsidRDefault="00706006" w:rsidP="003E5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BA2884" w14:textId="77777777" w:rsidR="00706006" w:rsidRDefault="00706006" w:rsidP="003E5122">
      <w:pPr>
        <w:spacing w:after="0" w:line="240" w:lineRule="auto"/>
      </w:pPr>
      <w:r>
        <w:separator/>
      </w:r>
    </w:p>
  </w:footnote>
  <w:footnote w:type="continuationSeparator" w:id="0">
    <w:p w14:paraId="564768D4" w14:textId="77777777" w:rsidR="00706006" w:rsidRDefault="00706006" w:rsidP="003E5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47F26" w14:textId="720AA23F" w:rsidR="003E5122" w:rsidRDefault="003E5122" w:rsidP="003E5122">
    <w:pPr>
      <w:pStyle w:val="Header"/>
      <w:jc w:val="right"/>
    </w:pPr>
    <w:r>
      <w:t>Jacob Klucher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BFD"/>
    <w:rsid w:val="002530C4"/>
    <w:rsid w:val="002631D1"/>
    <w:rsid w:val="00281AE8"/>
    <w:rsid w:val="002872D6"/>
    <w:rsid w:val="00337852"/>
    <w:rsid w:val="003E5122"/>
    <w:rsid w:val="004F739B"/>
    <w:rsid w:val="00706006"/>
    <w:rsid w:val="007E6446"/>
    <w:rsid w:val="00856B34"/>
    <w:rsid w:val="008819ED"/>
    <w:rsid w:val="00887477"/>
    <w:rsid w:val="0089317E"/>
    <w:rsid w:val="008C1C39"/>
    <w:rsid w:val="008D5A66"/>
    <w:rsid w:val="00914122"/>
    <w:rsid w:val="009305EB"/>
    <w:rsid w:val="00B3553F"/>
    <w:rsid w:val="00BA4DC6"/>
    <w:rsid w:val="00C02BFD"/>
    <w:rsid w:val="00C97FB3"/>
    <w:rsid w:val="00CC7007"/>
    <w:rsid w:val="00D76DE6"/>
    <w:rsid w:val="00DA6C6F"/>
    <w:rsid w:val="00DD622E"/>
    <w:rsid w:val="00F2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B1024"/>
  <w15:chartTrackingRefBased/>
  <w15:docId w15:val="{5D842333-1BAE-42FE-AA18-DAAAF946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B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B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B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B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BF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51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122"/>
  </w:style>
  <w:style w:type="paragraph" w:styleId="Footer">
    <w:name w:val="footer"/>
    <w:basedOn w:val="Normal"/>
    <w:link w:val="FooterChar"/>
    <w:uiPriority w:val="99"/>
    <w:unhideWhenUsed/>
    <w:rsid w:val="003E51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Klucher</dc:creator>
  <cp:keywords/>
  <dc:description/>
  <cp:lastModifiedBy>Jacob Klucher</cp:lastModifiedBy>
  <cp:revision>21</cp:revision>
  <dcterms:created xsi:type="dcterms:W3CDTF">2024-09-28T19:24:00Z</dcterms:created>
  <dcterms:modified xsi:type="dcterms:W3CDTF">2024-10-02T21:52:00Z</dcterms:modified>
</cp:coreProperties>
</file>