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A743" w14:textId="25536FAC" w:rsidR="00D1180C" w:rsidRPr="006474B6" w:rsidRDefault="002F07C3">
      <w:pPr>
        <w:rPr>
          <w:rFonts w:cstheme="minorHAnsi"/>
        </w:rPr>
      </w:pPr>
      <w:r w:rsidRPr="006474B6">
        <w:rPr>
          <w:rFonts w:cstheme="minorHAnsi"/>
        </w:rPr>
        <w:t xml:space="preserve">Your blog post is easy to read and has really tidy charts. It has motivated me to learn python, especially for collaborative work. </w:t>
      </w:r>
      <w:r w:rsidR="00B621E6">
        <w:rPr>
          <w:rFonts w:cstheme="minorHAnsi"/>
        </w:rPr>
        <w:t xml:space="preserve">Thanks for an enjoyable read. </w:t>
      </w:r>
    </w:p>
    <w:p w14:paraId="0BAFC1D6" w14:textId="70ABE54A" w:rsidR="002F07C3" w:rsidRPr="006474B6" w:rsidRDefault="002F07C3">
      <w:pPr>
        <w:rPr>
          <w:rFonts w:cstheme="minorHAnsi"/>
        </w:rPr>
      </w:pPr>
    </w:p>
    <w:p w14:paraId="53DDEE51" w14:textId="4CF1E31B" w:rsidR="006474B6" w:rsidRPr="006474B6" w:rsidRDefault="002F07C3">
      <w:pPr>
        <w:rPr>
          <w:rFonts w:cstheme="minorHAnsi"/>
        </w:rPr>
      </w:pPr>
      <w:r w:rsidRPr="006474B6">
        <w:rPr>
          <w:rFonts w:cstheme="minorHAnsi"/>
        </w:rPr>
        <w:t>You introduced the subject well</w:t>
      </w:r>
      <w:r w:rsidR="006474B6" w:rsidRPr="006474B6">
        <w:rPr>
          <w:rFonts w:cstheme="minorHAnsi"/>
        </w:rPr>
        <w:t xml:space="preserve">. I was motivated to read on from the start. </w:t>
      </w:r>
    </w:p>
    <w:p w14:paraId="6282E69B" w14:textId="77A45F56" w:rsidR="006F1580" w:rsidRPr="006474B6" w:rsidRDefault="006474B6" w:rsidP="00B621E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6474B6">
        <w:rPr>
          <w:rFonts w:asciiTheme="minorHAnsi" w:hAnsiTheme="minorHAnsi" w:cstheme="minorHAnsi"/>
        </w:rPr>
        <w:t xml:space="preserve">It is clear from the first sentence that Russian supply of wheat may be playing a role in the spike in December futures prices. But after that there is no mention of Russia. I believe Russia is the largest wheat exporter, and will be driving world price. I do think there should be another mention of Russia, not necessarily a graph or anything, just another statement that says what is going on in Russia this year.  E.g. </w:t>
      </w:r>
      <w:hyperlink r:id="rId4" w:history="1">
        <w:r w:rsidRPr="006474B6">
          <w:rPr>
            <w:rStyle w:val="Hyperlink"/>
            <w:rFonts w:asciiTheme="minorHAnsi" w:hAnsiTheme="minorHAnsi" w:cstheme="minorHAnsi"/>
          </w:rPr>
          <w:t>https://www.agriculture.com/markets/analysis/wheat-finds-more-buying-hits-6-year-high-analyst-says</w:t>
        </w:r>
      </w:hyperlink>
      <w:r w:rsidRPr="006474B6">
        <w:rPr>
          <w:rFonts w:asciiTheme="minorHAnsi" w:hAnsiTheme="minorHAnsi" w:cstheme="minorHAnsi"/>
        </w:rPr>
        <w:t xml:space="preserve"> </w:t>
      </w:r>
    </w:p>
    <w:p w14:paraId="6B1EA1EE" w14:textId="1137056D" w:rsidR="006F1580" w:rsidRPr="006474B6" w:rsidRDefault="006F1580">
      <w:pPr>
        <w:rPr>
          <w:rFonts w:cstheme="minorHAnsi"/>
        </w:rPr>
      </w:pPr>
    </w:p>
    <w:p w14:paraId="06D7D1AF" w14:textId="76A272F9" w:rsidR="006F1580" w:rsidRDefault="006F1580">
      <w:pPr>
        <w:rPr>
          <w:rFonts w:cstheme="minorHAnsi"/>
        </w:rPr>
      </w:pPr>
      <w:r w:rsidRPr="006474B6">
        <w:rPr>
          <w:rFonts w:cstheme="minorHAnsi"/>
        </w:rPr>
        <w:t>On the second chart, are these US stocks of wheat? Should it be million bushels?</w:t>
      </w:r>
    </w:p>
    <w:p w14:paraId="5121B770" w14:textId="15871CA1" w:rsidR="006474B6" w:rsidRDefault="006474B6">
      <w:pPr>
        <w:rPr>
          <w:rFonts w:cstheme="minorHAnsi"/>
        </w:rPr>
      </w:pPr>
    </w:p>
    <w:p w14:paraId="7B621743" w14:textId="42466134" w:rsidR="006474B6" w:rsidRPr="006474B6" w:rsidRDefault="006474B6">
      <w:pPr>
        <w:rPr>
          <w:rFonts w:cstheme="minorHAnsi"/>
        </w:rPr>
      </w:pPr>
      <w:r>
        <w:rPr>
          <w:rFonts w:cstheme="minorHAnsi"/>
        </w:rPr>
        <w:t xml:space="preserve">I am very impressed that you went to the effort to </w:t>
      </w:r>
      <w:r w:rsidR="00B621E6">
        <w:rPr>
          <w:rFonts w:cstheme="minorHAnsi"/>
        </w:rPr>
        <w:t xml:space="preserve">calculate EDD in four locations on the string wheat belt. That must have been a lot of work. You write “It should be a nice way of summarizing…” say “It is a nice way of sum….”. At the end of the paragraph, maybe say that spring wheat is important because it is XX% of total wheat production. The extreme heat days may not have effected winter wheat because it is harvest earlier.  </w:t>
      </w:r>
    </w:p>
    <w:p w14:paraId="3C766B87" w14:textId="2607E0B4" w:rsidR="006F1580" w:rsidRPr="006474B6" w:rsidRDefault="006F1580">
      <w:pPr>
        <w:rPr>
          <w:rFonts w:cstheme="minorHAnsi"/>
        </w:rPr>
      </w:pPr>
    </w:p>
    <w:p w14:paraId="174417E2" w14:textId="210BEC5F" w:rsidR="006F1580" w:rsidRDefault="006F1580">
      <w:pPr>
        <w:rPr>
          <w:rFonts w:cstheme="minorHAnsi"/>
        </w:rPr>
      </w:pPr>
      <w:r w:rsidRPr="006474B6">
        <w:rPr>
          <w:rFonts w:cstheme="minorHAnsi"/>
        </w:rPr>
        <w:t xml:space="preserve">Very smart chart of precipitation in spring in winter wheat. Area weighting the averaged is bang on. </w:t>
      </w:r>
    </w:p>
    <w:p w14:paraId="6177C23D" w14:textId="4A63942C" w:rsidR="00B621E6" w:rsidRDefault="00B621E6">
      <w:pPr>
        <w:rPr>
          <w:rFonts w:cstheme="minorHAnsi"/>
        </w:rPr>
      </w:pPr>
    </w:p>
    <w:p w14:paraId="6938390B" w14:textId="06E76F45" w:rsidR="00B621E6" w:rsidRPr="006474B6" w:rsidRDefault="00B621E6">
      <w:pPr>
        <w:rPr>
          <w:rFonts w:cstheme="minorHAnsi"/>
        </w:rPr>
      </w:pPr>
      <w:r>
        <w:rPr>
          <w:rFonts w:cstheme="minorHAnsi"/>
        </w:rPr>
        <w:t xml:space="preserve">A concluding paragraph would really help round the blog off. Something like: “December futures are up. Can this be explained by US supply? Well, ending stocks are down, and weather has deviated from </w:t>
      </w:r>
      <w:proofErr w:type="gramStart"/>
      <w:r>
        <w:rPr>
          <w:rFonts w:cstheme="minorHAnsi"/>
        </w:rPr>
        <w:t>10 year</w:t>
      </w:r>
      <w:proofErr w:type="gramEnd"/>
      <w:r>
        <w:rPr>
          <w:rFonts w:cstheme="minorHAnsi"/>
        </w:rPr>
        <w:t xml:space="preserve"> averages, but wheat is a heavily traded cereal and events in other regions maybe have more to do with it.” </w:t>
      </w:r>
    </w:p>
    <w:sectPr w:rsidR="00B621E6" w:rsidRPr="0064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80"/>
    <w:rsid w:val="002F07C3"/>
    <w:rsid w:val="005708E5"/>
    <w:rsid w:val="006474B6"/>
    <w:rsid w:val="006F1580"/>
    <w:rsid w:val="007A0626"/>
    <w:rsid w:val="00B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E870"/>
  <w15:chartTrackingRefBased/>
  <w15:docId w15:val="{7D44B69D-E0B9-2B42-A14A-9333886C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4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7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griculture.com/markets/analysis/wheat-finds-more-buying-hits-6-year-high-analyst-s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286</Words>
  <Characters>1528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Somerville</dc:creator>
  <cp:keywords/>
  <dc:description/>
  <cp:lastModifiedBy>Scott Somerville</cp:lastModifiedBy>
  <cp:revision>1</cp:revision>
  <dcterms:created xsi:type="dcterms:W3CDTF">2020-10-22T02:32:00Z</dcterms:created>
  <dcterms:modified xsi:type="dcterms:W3CDTF">2020-10-22T04:16:00Z</dcterms:modified>
</cp:coreProperties>
</file>