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B4F9" w14:textId="35CCCAD7" w:rsidR="00790B9A" w:rsidRDefault="006962AD">
      <w:r>
        <w:t xml:space="preserve">The advice that was given to me in the teacher consult was good. I am going to try switching around my secondary and my accent #2 colors and see if that offers a more visually friendly contrast. My </w:t>
      </w:r>
      <w:r w:rsidR="00597FAE">
        <w:t xml:space="preserve">original logo did not show up, so I will need to make sure that it shows up on the next push. I will need to refine it just a little more as well so that it looks more like a real calculator. </w:t>
      </w:r>
      <w:r w:rsidR="009D3E1E">
        <w:t>I found out that the reason for it not showing up was that I had added one too many backslashes for the pathname. I do need to also figure out just a little more content to put on both my landing page and my secondary page.</w:t>
      </w:r>
    </w:p>
    <w:sectPr w:rsidR="0079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AD"/>
    <w:rsid w:val="00597FAE"/>
    <w:rsid w:val="006962AD"/>
    <w:rsid w:val="00790B9A"/>
    <w:rsid w:val="008F54F0"/>
    <w:rsid w:val="009D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2D03"/>
  <w15:chartTrackingRefBased/>
  <w15:docId w15:val="{9D51BCFB-FF91-4576-970B-A037DBB0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Hildebrand</dc:creator>
  <cp:keywords/>
  <dc:description/>
  <cp:lastModifiedBy>Jacob Hildebrand</cp:lastModifiedBy>
  <cp:revision>1</cp:revision>
  <dcterms:created xsi:type="dcterms:W3CDTF">2024-12-06T19:07:00Z</dcterms:created>
  <dcterms:modified xsi:type="dcterms:W3CDTF">2024-12-06T19:52:00Z</dcterms:modified>
</cp:coreProperties>
</file>