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2B9B" w14:textId="378B908F" w:rsidR="00C53719" w:rsidRDefault="00624DEA" w:rsidP="00624DEA">
      <w:pPr>
        <w:jc w:val="center"/>
        <w:rPr>
          <w:rFonts w:ascii="Times New Roman" w:hAnsi="Times New Roman" w:cs="Times New Roman"/>
          <w:b/>
          <w:bCs/>
          <w:color w:val="2D3B45"/>
          <w:sz w:val="48"/>
          <w:szCs w:val="5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D3B45"/>
          <w:sz w:val="48"/>
          <w:szCs w:val="52"/>
          <w:shd w:val="clear" w:color="auto" w:fill="FFFFFF"/>
        </w:rPr>
        <w:t xml:space="preserve">3 </w:t>
      </w:r>
      <w:r>
        <w:rPr>
          <w:rFonts w:ascii="Times New Roman" w:hAnsi="Times New Roman" w:cs="Times New Roman" w:hint="eastAsia"/>
          <w:b/>
          <w:bCs/>
          <w:color w:val="2D3B45"/>
          <w:sz w:val="48"/>
          <w:szCs w:val="52"/>
          <w:shd w:val="clear" w:color="auto" w:fill="FFFFFF"/>
        </w:rPr>
        <w:t>Sum</w:t>
      </w:r>
    </w:p>
    <w:p w14:paraId="09DACFF8" w14:textId="2A69240D" w:rsidR="00624DEA" w:rsidRPr="00624DEA" w:rsidRDefault="00624DEA" w:rsidP="00624DE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color w:val="2D3B45"/>
          <w:sz w:val="28"/>
          <w:szCs w:val="32"/>
          <w:shd w:val="clear" w:color="auto" w:fill="FFFFFF"/>
        </w:rPr>
      </w:pPr>
      <w:r w:rsidRPr="00624DEA">
        <w:rPr>
          <w:rFonts w:ascii="Times New Roman" w:hAnsi="Times New Roman" w:cs="Times New Roman"/>
          <w:b/>
          <w:bCs/>
          <w:color w:val="2D3B45"/>
          <w:sz w:val="28"/>
          <w:szCs w:val="32"/>
          <w:shd w:val="clear" w:color="auto" w:fill="FFFFFF"/>
        </w:rPr>
        <w:t>S</w:t>
      </w:r>
      <w:r w:rsidRPr="00624DEA">
        <w:rPr>
          <w:rFonts w:ascii="Times New Roman" w:hAnsi="Times New Roman" w:cs="Times New Roman"/>
          <w:b/>
          <w:bCs/>
          <w:color w:val="2D3B45"/>
          <w:sz w:val="28"/>
          <w:szCs w:val="32"/>
          <w:shd w:val="clear" w:color="auto" w:fill="FFFFFF"/>
        </w:rPr>
        <w:t>creenshot</w:t>
      </w:r>
    </w:p>
    <w:p w14:paraId="0035A14F" w14:textId="057ADD3A" w:rsidR="00624DEA" w:rsidRDefault="00624DEA" w:rsidP="00624DEA">
      <w:pPr>
        <w:pStyle w:val="a3"/>
        <w:ind w:left="390" w:firstLineChars="0" w:firstLine="0"/>
        <w:jc w:val="left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  <w:shd w:val="clear" w:color="auto" w:fill="FFFFFF"/>
        </w:rPr>
        <w:drawing>
          <wp:inline distT="0" distB="0" distL="0" distR="0" wp14:anchorId="4D1CFFA9" wp14:editId="608D1D2D">
            <wp:extent cx="352425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B94F" w14:textId="36A5A8CD" w:rsidR="00624DEA" w:rsidRDefault="00624DEA" w:rsidP="00624DE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sz w:val="28"/>
          <w:szCs w:val="32"/>
        </w:rPr>
        <w:t>T</w:t>
      </w:r>
      <w:r>
        <w:rPr>
          <w:rFonts w:ascii="Times New Roman" w:hAnsi="Times New Roman" w:cs="Times New Roman"/>
          <w:b/>
          <w:bCs/>
          <w:sz w:val="28"/>
          <w:szCs w:val="32"/>
        </w:rPr>
        <w:t>iming observation</w:t>
      </w:r>
    </w:p>
    <w:p w14:paraId="0C4984E3" w14:textId="29716853" w:rsidR="00624DEA" w:rsidRDefault="00624DEA" w:rsidP="00624DE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sz w:val="28"/>
          <w:szCs w:val="32"/>
        </w:rPr>
        <w:t>E</w:t>
      </w:r>
      <w:r>
        <w:rPr>
          <w:rFonts w:ascii="Times New Roman" w:hAnsi="Times New Roman" w:cs="Times New Roman"/>
          <w:b/>
          <w:bCs/>
          <w:sz w:val="28"/>
          <w:szCs w:val="32"/>
        </w:rPr>
        <w:t>xplanation</w:t>
      </w:r>
    </w:p>
    <w:p w14:paraId="0D826324" w14:textId="77777777" w:rsidR="00624DEA" w:rsidRPr="00624DEA" w:rsidRDefault="00624DEA" w:rsidP="00624DEA">
      <w:pPr>
        <w:pStyle w:val="a3"/>
        <w:ind w:left="390" w:firstLineChars="0" w:firstLine="0"/>
        <w:jc w:val="left"/>
        <w:rPr>
          <w:rFonts w:ascii="Times New Roman" w:hAnsi="Times New Roman" w:cs="Times New Roman" w:hint="eastAsia"/>
          <w:b/>
          <w:bCs/>
          <w:sz w:val="28"/>
          <w:szCs w:val="32"/>
        </w:rPr>
      </w:pPr>
    </w:p>
    <w:sectPr w:rsidR="00624DEA" w:rsidRPr="00624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C5F"/>
    <w:multiLevelType w:val="hybridMultilevel"/>
    <w:tmpl w:val="BCD841E0"/>
    <w:lvl w:ilvl="0" w:tplc="AC860298">
      <w:start w:val="1"/>
      <w:numFmt w:val="lowerLetter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417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3A"/>
    <w:rsid w:val="000E1BE3"/>
    <w:rsid w:val="00384E3A"/>
    <w:rsid w:val="00624DEA"/>
    <w:rsid w:val="00AD01DD"/>
    <w:rsid w:val="00C53719"/>
    <w:rsid w:val="00EF3170"/>
    <w:rsid w:val="00FC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F01C"/>
  <w15:chartTrackingRefBased/>
  <w15:docId w15:val="{80762263-02E7-4ADB-AA56-07FF837D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D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Zhiliang Liu</dc:creator>
  <cp:keywords/>
  <dc:description/>
  <cp:lastModifiedBy>Zhiliang Liu</cp:lastModifiedBy>
  <cp:revision>4</cp:revision>
  <dcterms:created xsi:type="dcterms:W3CDTF">2023-01-25T05:11:00Z</dcterms:created>
  <dcterms:modified xsi:type="dcterms:W3CDTF">2023-01-28T04:03:00Z</dcterms:modified>
</cp:coreProperties>
</file>