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24582" w14:textId="61ECDA92" w:rsidR="00C21287" w:rsidRDefault="001E5E5C" w:rsidP="00021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automation today</w:t>
      </w:r>
    </w:p>
    <w:p w14:paraId="568A06E1" w14:textId="0A6CE18B" w:rsidR="001E5E5C" w:rsidRDefault="009D7013" w:rsidP="00AB7D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Roll-up summary field</w:t>
      </w:r>
    </w:p>
    <w:p w14:paraId="0E1554EF" w14:textId="00091B5B" w:rsidR="009D7013" w:rsidRDefault="00745F70" w:rsidP="009D70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 on the master record that summarizes data from detail records</w:t>
      </w:r>
    </w:p>
    <w:p w14:paraId="5B684C4B" w14:textId="6A8D6BAE" w:rsidR="00745F70" w:rsidRDefault="00A37053" w:rsidP="009D70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average field, have to do with count, </w:t>
      </w:r>
      <w:proofErr w:type="gramStart"/>
      <w:r>
        <w:rPr>
          <w:rFonts w:ascii="Times New Roman" w:hAnsi="Times New Roman" w:cs="Times New Roman"/>
          <w:sz w:val="24"/>
          <w:szCs w:val="24"/>
        </w:rPr>
        <w:t>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a formula field</w:t>
      </w:r>
    </w:p>
    <w:p w14:paraId="4E68E0E1" w14:textId="16F0A67E" w:rsidR="00A37053" w:rsidRDefault="003940C5" w:rsidP="003940C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statements are a nice way to avoid nested ifs</w:t>
      </w:r>
    </w:p>
    <w:p w14:paraId="292FE114" w14:textId="35838E12" w:rsidR="003940C5" w:rsidRDefault="00C04CA2" w:rsidP="00C04C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 fields are never saved in the database</w:t>
      </w:r>
    </w:p>
    <w:p w14:paraId="05579BD9" w14:textId="7A2667F8" w:rsidR="00C04CA2" w:rsidRDefault="00F76323" w:rsidP="00C04C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Roll-up summaries are saved in the database when any of the details are updated</w:t>
      </w:r>
    </w:p>
    <w:p w14:paraId="30BEB485" w14:textId="3198D09E" w:rsidR="00FF6488" w:rsidRDefault="001D7BF9" w:rsidP="001E10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Regular expressions</w:t>
      </w:r>
    </w:p>
    <w:p w14:paraId="4E881D62" w14:textId="18B6E470" w:rsidR="001D7BF9" w:rsidRDefault="001D7BF9" w:rsidP="001D7B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use these to </w:t>
      </w:r>
      <w:r w:rsidR="005667BA">
        <w:rPr>
          <w:rFonts w:ascii="Times New Roman" w:hAnsi="Times New Roman" w:cs="Times New Roman"/>
          <w:sz w:val="24"/>
          <w:szCs w:val="24"/>
        </w:rPr>
        <w:t>validate email addresses and phone numbers and things of that nature</w:t>
      </w:r>
    </w:p>
    <w:p w14:paraId="3B666465" w14:textId="3D0B6389" w:rsidR="005667BA" w:rsidRDefault="00E750FF" w:rsidP="001D7B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 around since the 80s</w:t>
      </w:r>
    </w:p>
    <w:p w14:paraId="78F65097" w14:textId="49A3750B" w:rsidR="00E750FF" w:rsidRDefault="00E750FF" w:rsidP="001D7B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Series of characters with a specific meaning</w:t>
      </w:r>
    </w:p>
    <w:p w14:paraId="0F72BD2C" w14:textId="6754F8CE" w:rsidR="006A7C32" w:rsidRDefault="006A7C32" w:rsidP="006A7C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E7C105" wp14:editId="4E485BEC">
            <wp:extent cx="3416560" cy="214630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924" cy="21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0BF" w14:textId="48FB4B85" w:rsidR="006A7C32" w:rsidRDefault="006A7C32" w:rsidP="006A7C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2725B4" wp14:editId="72D88B6B">
            <wp:extent cx="3436775" cy="21590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0260" cy="21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FE89" w14:textId="1A52057E" w:rsidR="006A7C32" w:rsidRDefault="006A7C32" w:rsidP="006A7C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114E0" wp14:editId="6804C6F8">
            <wp:extent cx="3827166" cy="2396067"/>
            <wp:effectExtent l="0" t="0" r="1905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530" cy="24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6DBE" w14:textId="38D63A47" w:rsidR="006A7C32" w:rsidRDefault="00CF71C8" w:rsidP="006A7C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Vlookup</w:t>
      </w:r>
      <w:proofErr w:type="spellEnd"/>
    </w:p>
    <w:p w14:paraId="0D868333" w14:textId="05878592" w:rsidR="00CF71C8" w:rsidRDefault="003978F5" w:rsidP="00CF71C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field is set to a value, another value cannot be changed</w:t>
      </w:r>
    </w:p>
    <w:p w14:paraId="3B1BF5A0" w14:textId="35797F9E" w:rsidR="003978F5" w:rsidRDefault="00EA7F06" w:rsidP="00EA7F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17798" wp14:editId="1B76BE91">
            <wp:extent cx="4762500" cy="2626498"/>
            <wp:effectExtent l="0" t="0" r="0" b="254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012" cy="26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A0E" w14:textId="6D05ADD0" w:rsidR="00EA7F06" w:rsidRDefault="00B72EB8" w:rsidP="00B72E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Automating with process builder and workflow</w:t>
      </w:r>
    </w:p>
    <w:p w14:paraId="0DE9E599" w14:textId="2DED0228" w:rsidR="00B72EB8" w:rsidRDefault="00B72EB8" w:rsidP="00EA7F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Workflows are dated but still show up on certifications</w:t>
      </w:r>
    </w:p>
    <w:p w14:paraId="50B69E10" w14:textId="77777777" w:rsidR="000A1FE6" w:rsidRDefault="000A1F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7880E9" w14:textId="79B28574" w:rsidR="00B72EB8" w:rsidRDefault="00BC46E9" w:rsidP="00EA7F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Processes</w:t>
      </w:r>
    </w:p>
    <w:p w14:paraId="2EF0E8AA" w14:textId="30E5B154" w:rsidR="00BC46E9" w:rsidRDefault="00BC46E9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product of the process builder</w:t>
      </w:r>
    </w:p>
    <w:p w14:paraId="76D0B350" w14:textId="30983C3D" w:rsidR="00BC46E9" w:rsidRDefault="00BC46E9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Automate processes with a visual interface</w:t>
      </w:r>
    </w:p>
    <w:p w14:paraId="72A8F3AA" w14:textId="5F5F6FAF" w:rsidR="00BC46E9" w:rsidRDefault="00BC46E9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areas</w:t>
      </w:r>
    </w:p>
    <w:p w14:paraId="05789492" w14:textId="03F6262B" w:rsidR="00BC46E9" w:rsidRDefault="00BC46E9" w:rsidP="00BC46E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Evaluation criteria</w:t>
      </w:r>
    </w:p>
    <w:p w14:paraId="3F7FCFCC" w14:textId="1A2E8383" w:rsidR="00BC46E9" w:rsidRDefault="00BC46E9" w:rsidP="00BC46E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Rule criteria</w:t>
      </w:r>
    </w:p>
    <w:p w14:paraId="05780685" w14:textId="6EEC622D" w:rsidR="00BC46E9" w:rsidRDefault="00BC46E9" w:rsidP="00BC46E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triggers</w:t>
      </w:r>
    </w:p>
    <w:p w14:paraId="7D7F4FA1" w14:textId="33A1EAEF" w:rsidR="00BC46E9" w:rsidRDefault="00BC46E9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Fancy If-Else statements</w:t>
      </w:r>
    </w:p>
    <w:p w14:paraId="3B697613" w14:textId="264B2DAE" w:rsidR="00BC46E9" w:rsidRDefault="00BB693F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 version control</w:t>
      </w:r>
    </w:p>
    <w:p w14:paraId="2D2441EE" w14:textId="049D3C17" w:rsidR="00BB693F" w:rsidRDefault="00BB693F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create automatic and scheduled processes</w:t>
      </w:r>
    </w:p>
    <w:p w14:paraId="1F16E1CD" w14:textId="116DE9E5" w:rsidR="00BB693F" w:rsidRDefault="00515007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declarative tool that can replace some of Apex</w:t>
      </w:r>
    </w:p>
    <w:p w14:paraId="40B2A2B3" w14:textId="0D22D67E" w:rsidR="00515007" w:rsidRDefault="006F7EE5" w:rsidP="00BC46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Best practice</w:t>
      </w:r>
    </w:p>
    <w:p w14:paraId="0C8B63BD" w14:textId="6418841D" w:rsidR="006F7EE5" w:rsidRDefault="006F7EE5" w:rsidP="006F7EE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per object</w:t>
      </w:r>
    </w:p>
    <w:p w14:paraId="1B913177" w14:textId="016E2960" w:rsidR="006F7EE5" w:rsidRDefault="006F7EE5" w:rsidP="006F7EE5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 not know the order</w:t>
      </w:r>
    </w:p>
    <w:p w14:paraId="7A35F5F4" w14:textId="6D1744FB" w:rsidR="006F7EE5" w:rsidRDefault="000A1FE6" w:rsidP="006F7EE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Avoid recursion</w:t>
      </w:r>
    </w:p>
    <w:p w14:paraId="2C743BC8" w14:textId="6794B327" w:rsidR="000A1FE6" w:rsidRDefault="000A1FE6" w:rsidP="006F7EE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isNew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update and create since we only make one per object</w:t>
      </w:r>
    </w:p>
    <w:p w14:paraId="4EA9D016" w14:textId="741F642E" w:rsidR="000A1FE6" w:rsidRDefault="000A1FE6" w:rsidP="003D633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Scheduled actions can be created under advanced and specific changes to the record</w:t>
      </w:r>
    </w:p>
    <w:p w14:paraId="73532F3F" w14:textId="47181C40" w:rsidR="000A1FE6" w:rsidRDefault="00FC1727" w:rsidP="00FC17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tasks in the tank to be executed can be viewed and deleted in the setup menu</w:t>
      </w:r>
    </w:p>
    <w:p w14:paraId="03009467" w14:textId="74832369" w:rsidR="00FC1727" w:rsidRDefault="004A2BF9" w:rsidP="00FC1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 event</w:t>
      </w:r>
    </w:p>
    <w:p w14:paraId="65F26901" w14:textId="1A8CDE66" w:rsidR="004A2BF9" w:rsidRDefault="004A2BF9" w:rsidP="004A2BF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trigger a process or flow</w:t>
      </w:r>
    </w:p>
    <w:p w14:paraId="293CA3E1" w14:textId="55407B2A" w:rsidR="004A2BF9" w:rsidRDefault="004A2BF9" w:rsidP="004A2BF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custom objects and can be defined in the same way</w:t>
      </w:r>
    </w:p>
    <w:p w14:paraId="25C1DFF0" w14:textId="3A82BD87" w:rsidR="004A2BF9" w:rsidRDefault="004A2BF9" w:rsidP="004A2BF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be used with APIs</w:t>
      </w:r>
    </w:p>
    <w:p w14:paraId="44ADB723" w14:textId="3663B772" w:rsidR="004A2BF9" w:rsidRDefault="004A2BF9" w:rsidP="004A2BF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Messages enable near real-time integration between salesforce and external systems</w:t>
      </w:r>
    </w:p>
    <w:p w14:paraId="35F03A15" w14:textId="20BC653A" w:rsidR="004A2BF9" w:rsidRDefault="004A2BF9" w:rsidP="004A2BF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Called the pub sub</w:t>
      </w:r>
    </w:p>
    <w:p w14:paraId="76842175" w14:textId="46D7CA1B" w:rsidR="004A2BF9" w:rsidRDefault="004A2BF9" w:rsidP="004A2BF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Publisher subscriber architecture</w:t>
      </w:r>
    </w:p>
    <w:p w14:paraId="5F71409A" w14:textId="26AABB38" w:rsidR="004A2BF9" w:rsidRDefault="004A2BF9" w:rsidP="004A2BF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5CC1E" wp14:editId="7D45E3F5">
            <wp:extent cx="2027767" cy="128078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388" cy="12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B584" w14:textId="77777777" w:rsidR="003A6C7F" w:rsidRDefault="003A6C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DD29BC" w14:textId="3A053958" w:rsidR="004A2BF9" w:rsidRDefault="003A6C7F" w:rsidP="003A6C7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What can a workflow do?</w:t>
      </w:r>
    </w:p>
    <w:p w14:paraId="172DF5C7" w14:textId="49909B70" w:rsidR="003A6C7F" w:rsidRDefault="003A6C7F" w:rsidP="003A6C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A4169" wp14:editId="18454C9F">
            <wp:extent cx="3246967" cy="1048673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344" cy="10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070" w14:textId="4202D2E4" w:rsidR="003A6C7F" w:rsidRDefault="003A6C7F" w:rsidP="003A6C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Only tool that can send outbound </w:t>
      </w:r>
      <w:r w:rsidR="007315B0">
        <w:rPr>
          <w:rFonts w:ascii="Times New Roman" w:hAnsi="Times New Roman" w:cs="Times New Roman"/>
          <w:sz w:val="24"/>
          <w:szCs w:val="24"/>
        </w:rPr>
        <w:t>messages</w:t>
      </w:r>
    </w:p>
    <w:p w14:paraId="4304BD12" w14:textId="770548BF" w:rsidR="003A6C7F" w:rsidRDefault="003A6C7F" w:rsidP="003A6C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to activate after you create one</w:t>
      </w:r>
    </w:p>
    <w:p w14:paraId="20C4AC51" w14:textId="32540EFE" w:rsidR="003A6C7F" w:rsidRDefault="002C0A43" w:rsidP="003A6C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this for tasks and sending outbound messages</w:t>
      </w:r>
    </w:p>
    <w:p w14:paraId="5DCFF360" w14:textId="0BB84589" w:rsidR="006E3B50" w:rsidRDefault="006E3B50" w:rsidP="003A6C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have up to 10 workflow rules per object</w:t>
      </w:r>
    </w:p>
    <w:p w14:paraId="375052FD" w14:textId="21F80D1D" w:rsidR="006E3B50" w:rsidRDefault="00AE153E" w:rsidP="00107B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Approval processes</w:t>
      </w:r>
    </w:p>
    <w:p w14:paraId="441BCC34" w14:textId="0F7E0EF6" w:rsidR="00AE153E" w:rsidRDefault="00AE153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workflows</w:t>
      </w:r>
    </w:p>
    <w:p w14:paraId="7210AAF6" w14:textId="2D64372C" w:rsidR="00AE153E" w:rsidRDefault="00AE153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take the same actions as workflows</w:t>
      </w:r>
    </w:p>
    <w:p w14:paraId="7633342F" w14:textId="45F765F7" w:rsidR="00AE153E" w:rsidRDefault="00AE153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a record must go through to get approval</w:t>
      </w:r>
    </w:p>
    <w:p w14:paraId="3F0F9C82" w14:textId="616C7729" w:rsidR="00AE153E" w:rsidRDefault="00FE4F1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Examples are time sheets, expense reports…</w:t>
      </w:r>
    </w:p>
    <w:p w14:paraId="192449D9" w14:textId="10130F3E" w:rsidR="00FE4F1E" w:rsidRDefault="00FE4F1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add submit for approval button or do in a process</w:t>
      </w:r>
    </w:p>
    <w:p w14:paraId="463C66E2" w14:textId="1B9EAF69" w:rsidR="00FE4F1E" w:rsidRDefault="00FE4F1E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38D5F" wp14:editId="227FCB15">
            <wp:extent cx="3661833" cy="1598922"/>
            <wp:effectExtent l="0" t="0" r="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816" cy="16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0D43" w14:textId="22C4779B" w:rsidR="00FE4F1E" w:rsidRDefault="00F962F5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submission actions – what happens when a record is submitted for approval</w:t>
      </w:r>
    </w:p>
    <w:p w14:paraId="662D4C26" w14:textId="5A7CEF1D" w:rsidR="00F962F5" w:rsidRDefault="00F962F5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definition – who should records be routed to</w:t>
      </w:r>
    </w:p>
    <w:p w14:paraId="05EE1184" w14:textId="643B904E" w:rsidR="00F962F5" w:rsidRDefault="00F962F5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rejection actions – what happens if it is not approved</w:t>
      </w:r>
    </w:p>
    <w:p w14:paraId="037875BD" w14:textId="001CE425" w:rsidR="00F962F5" w:rsidRDefault="00F962F5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approval actions – what happens when it is approved</w:t>
      </w:r>
    </w:p>
    <w:p w14:paraId="6F69116A" w14:textId="74D8F36B" w:rsidR="00F962F5" w:rsidRDefault="00F962F5" w:rsidP="00AE15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recall actions – what happens when it is recalled by the submitter or the approver</w:t>
      </w:r>
    </w:p>
    <w:p w14:paraId="41FF44C2" w14:textId="4AB7F221" w:rsidR="00F962F5" w:rsidRDefault="005E2602" w:rsidP="005E2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</w:t>
      </w:r>
    </w:p>
    <w:p w14:paraId="4B9DA234" w14:textId="28261114" w:rsidR="005E2602" w:rsidRDefault="005E2602" w:rsidP="005E26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64618" wp14:editId="1BD3D1D8">
            <wp:extent cx="4241800" cy="1475566"/>
            <wp:effectExtent l="0" t="0" r="635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086" cy="14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FC4A" w14:textId="2F225F1B" w:rsidR="005E2602" w:rsidRDefault="008C34FF" w:rsidP="005E26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Skipping steps can happen based on a </w:t>
      </w:r>
      <w:proofErr w:type="gramStart"/>
      <w:r>
        <w:rPr>
          <w:rFonts w:ascii="Times New Roman" w:hAnsi="Times New Roman" w:cs="Times New Roman"/>
          <w:sz w:val="24"/>
          <w:szCs w:val="24"/>
        </w:rPr>
        <w:t>criteria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using “go to next step”</w:t>
      </w:r>
    </w:p>
    <w:p w14:paraId="344706E9" w14:textId="7E0762ED" w:rsidR="008C34FF" w:rsidRPr="00F951C4" w:rsidRDefault="008C34FF" w:rsidP="00F951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Won’t be an option until you have more than one step</w:t>
      </w:r>
    </w:p>
    <w:sectPr w:rsidR="008C34FF" w:rsidRPr="00F95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17269"/>
    <w:multiLevelType w:val="hybridMultilevel"/>
    <w:tmpl w:val="C7B03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8F"/>
    <w:rsid w:val="00021E8F"/>
    <w:rsid w:val="000A1FE6"/>
    <w:rsid w:val="00107B7A"/>
    <w:rsid w:val="001D7BF9"/>
    <w:rsid w:val="001E10E1"/>
    <w:rsid w:val="001E5E5C"/>
    <w:rsid w:val="002C0A43"/>
    <w:rsid w:val="003940C5"/>
    <w:rsid w:val="003978F5"/>
    <w:rsid w:val="003A6C7F"/>
    <w:rsid w:val="003D633D"/>
    <w:rsid w:val="004A2BF9"/>
    <w:rsid w:val="00515007"/>
    <w:rsid w:val="00554807"/>
    <w:rsid w:val="005667BA"/>
    <w:rsid w:val="005E2602"/>
    <w:rsid w:val="006A7C32"/>
    <w:rsid w:val="006E3B50"/>
    <w:rsid w:val="006F7EE5"/>
    <w:rsid w:val="007315B0"/>
    <w:rsid w:val="00745F70"/>
    <w:rsid w:val="008C34FF"/>
    <w:rsid w:val="0098605C"/>
    <w:rsid w:val="009D7013"/>
    <w:rsid w:val="00A37053"/>
    <w:rsid w:val="00AB7DB1"/>
    <w:rsid w:val="00AE153E"/>
    <w:rsid w:val="00B72EB8"/>
    <w:rsid w:val="00BB693F"/>
    <w:rsid w:val="00BC46E9"/>
    <w:rsid w:val="00C04CA2"/>
    <w:rsid w:val="00C21287"/>
    <w:rsid w:val="00CF71C8"/>
    <w:rsid w:val="00D265E0"/>
    <w:rsid w:val="00E750FF"/>
    <w:rsid w:val="00EA7F06"/>
    <w:rsid w:val="00F76323"/>
    <w:rsid w:val="00F951C4"/>
    <w:rsid w:val="00F962F5"/>
    <w:rsid w:val="00FC1727"/>
    <w:rsid w:val="00FE4F1E"/>
    <w:rsid w:val="00FF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E10B"/>
  <w15:chartTrackingRefBased/>
  <w15:docId w15:val="{81273643-2F97-4210-94B0-52FB563F1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4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Johnson</dc:creator>
  <cp:keywords/>
  <dc:description/>
  <cp:lastModifiedBy>Jacob Johnson</cp:lastModifiedBy>
  <cp:revision>37</cp:revision>
  <dcterms:created xsi:type="dcterms:W3CDTF">2021-08-12T14:00:00Z</dcterms:created>
  <dcterms:modified xsi:type="dcterms:W3CDTF">2021-08-24T14:59:00Z</dcterms:modified>
</cp:coreProperties>
</file>