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88"/>
        <w:gridCol w:w="4867"/>
        <w:gridCol w:w="3161"/>
      </w:tblGrid>
      <w:tr w:rsidR="00100B3C" w:rsidTr="00100B3C">
        <w:tc>
          <w:tcPr>
            <w:tcW w:w="988" w:type="dxa"/>
          </w:tcPr>
          <w:p w:rsidR="00100B3C" w:rsidRPr="00100B3C" w:rsidRDefault="00100B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</w:t>
            </w:r>
          </w:p>
        </w:tc>
        <w:tc>
          <w:tcPr>
            <w:tcW w:w="4867" w:type="dxa"/>
          </w:tcPr>
          <w:p w:rsidR="00100B3C" w:rsidRPr="00100B3C" w:rsidRDefault="00100B3C">
            <w:pPr>
              <w:rPr>
                <w:b/>
                <w:bCs/>
                <w:sz w:val="32"/>
                <w:szCs w:val="32"/>
              </w:rPr>
            </w:pPr>
            <w:r w:rsidRPr="00100B3C">
              <w:rPr>
                <w:b/>
                <w:bCs/>
                <w:sz w:val="32"/>
                <w:szCs w:val="32"/>
              </w:rPr>
              <w:t>Deliverables</w:t>
            </w:r>
          </w:p>
        </w:tc>
        <w:tc>
          <w:tcPr>
            <w:tcW w:w="3161" w:type="dxa"/>
          </w:tcPr>
          <w:p w:rsidR="00100B3C" w:rsidRPr="00100B3C" w:rsidRDefault="00100B3C">
            <w:pPr>
              <w:rPr>
                <w:b/>
                <w:bCs/>
                <w:sz w:val="32"/>
                <w:szCs w:val="32"/>
              </w:rPr>
            </w:pPr>
            <w:r w:rsidRPr="00100B3C">
              <w:rPr>
                <w:b/>
                <w:bCs/>
                <w:sz w:val="32"/>
                <w:szCs w:val="32"/>
              </w:rPr>
              <w:t>Estimated Time Frame</w:t>
            </w:r>
          </w:p>
        </w:tc>
      </w:tr>
      <w:tr w:rsidR="00100B3C" w:rsidTr="00100B3C">
        <w:tc>
          <w:tcPr>
            <w:tcW w:w="988" w:type="dxa"/>
          </w:tcPr>
          <w:p w:rsidR="00100B3C" w:rsidRPr="00100B3C" w:rsidRDefault="00100B3C" w:rsidP="00100B3C">
            <w:pPr>
              <w:jc w:val="center"/>
              <w:rPr>
                <w:b/>
                <w:bCs/>
                <w:sz w:val="24"/>
                <w:szCs w:val="24"/>
              </w:rPr>
            </w:pPr>
            <w:r w:rsidRPr="00100B3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67" w:type="dxa"/>
          </w:tcPr>
          <w:p w:rsidR="00100B3C" w:rsidRDefault="00100B3C">
            <w:proofErr w:type="gramStart"/>
            <w:r w:rsidRPr="00100B3C">
              <w:rPr>
                <w:sz w:val="24"/>
                <w:szCs w:val="24"/>
              </w:rPr>
              <w:t>static</w:t>
            </w:r>
            <w:proofErr w:type="gramEnd"/>
            <w:r w:rsidRPr="00100B3C">
              <w:rPr>
                <w:sz w:val="24"/>
                <w:szCs w:val="24"/>
              </w:rPr>
              <w:t xml:space="preserve"> portal showcasing primarily the design of the platform, navigation (UX) and UI. (same for mobile version)</w:t>
            </w:r>
          </w:p>
        </w:tc>
        <w:tc>
          <w:tcPr>
            <w:tcW w:w="3161" w:type="dxa"/>
          </w:tcPr>
          <w:p w:rsidR="00100B3C" w:rsidRDefault="00100B3C">
            <w:r>
              <w:t>3 weeks</w:t>
            </w:r>
          </w:p>
        </w:tc>
      </w:tr>
      <w:tr w:rsidR="00100B3C" w:rsidTr="00100B3C">
        <w:tc>
          <w:tcPr>
            <w:tcW w:w="988" w:type="dxa"/>
          </w:tcPr>
          <w:p w:rsidR="00100B3C" w:rsidRPr="00100B3C" w:rsidRDefault="00100B3C" w:rsidP="00100B3C">
            <w:pPr>
              <w:pStyle w:val="CommentText"/>
              <w:jc w:val="center"/>
              <w:rPr>
                <w:b/>
                <w:bCs/>
                <w:sz w:val="24"/>
                <w:szCs w:val="24"/>
              </w:rPr>
            </w:pPr>
            <w:r w:rsidRPr="00100B3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67" w:type="dxa"/>
          </w:tcPr>
          <w:p w:rsidR="00100B3C" w:rsidRPr="00100B3C" w:rsidRDefault="00100B3C" w:rsidP="00100B3C">
            <w:pPr>
              <w:pStyle w:val="CommentText"/>
              <w:rPr>
                <w:sz w:val="24"/>
                <w:szCs w:val="24"/>
              </w:rPr>
            </w:pPr>
            <w:r w:rsidRPr="00100B3C">
              <w:rPr>
                <w:sz w:val="24"/>
                <w:szCs w:val="24"/>
              </w:rPr>
              <w:t>Dynamic features 1 – Here we can concentrate on delivering the content management workflow – creating an enabling environment to allow non-technical content authors to upload content.</w:t>
            </w:r>
          </w:p>
        </w:tc>
        <w:tc>
          <w:tcPr>
            <w:tcW w:w="3161" w:type="dxa"/>
          </w:tcPr>
          <w:p w:rsidR="00100B3C" w:rsidRDefault="00100B3C">
            <w:r>
              <w:t>4 weeks</w:t>
            </w:r>
          </w:p>
        </w:tc>
      </w:tr>
      <w:tr w:rsidR="00100B3C" w:rsidTr="00100B3C">
        <w:tc>
          <w:tcPr>
            <w:tcW w:w="988" w:type="dxa"/>
          </w:tcPr>
          <w:p w:rsidR="00100B3C" w:rsidRPr="00100B3C" w:rsidRDefault="00100B3C" w:rsidP="00100B3C">
            <w:pPr>
              <w:jc w:val="center"/>
              <w:rPr>
                <w:b/>
                <w:bCs/>
                <w:sz w:val="24"/>
                <w:szCs w:val="24"/>
              </w:rPr>
            </w:pPr>
            <w:r w:rsidRPr="00100B3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67" w:type="dxa"/>
          </w:tcPr>
          <w:p w:rsidR="00100B3C" w:rsidRDefault="00100B3C">
            <w:r w:rsidRPr="00100B3C">
              <w:rPr>
                <w:sz w:val="24"/>
                <w:szCs w:val="24"/>
              </w:rPr>
              <w:t>Dynamic features 3 – developing views that allows the public to interact with content uploaded by the group in 2 above.</w:t>
            </w:r>
          </w:p>
        </w:tc>
        <w:tc>
          <w:tcPr>
            <w:tcW w:w="3161" w:type="dxa"/>
          </w:tcPr>
          <w:p w:rsidR="00100B3C" w:rsidRDefault="00100B3C">
            <w:r>
              <w:t>2 weeks</w:t>
            </w:r>
          </w:p>
        </w:tc>
      </w:tr>
      <w:tr w:rsidR="00100B3C" w:rsidTr="00100B3C">
        <w:tc>
          <w:tcPr>
            <w:tcW w:w="988" w:type="dxa"/>
          </w:tcPr>
          <w:p w:rsidR="00100B3C" w:rsidRPr="00100B3C" w:rsidRDefault="00100B3C" w:rsidP="00100B3C">
            <w:pPr>
              <w:jc w:val="center"/>
              <w:rPr>
                <w:b/>
                <w:bCs/>
                <w:sz w:val="24"/>
                <w:szCs w:val="24"/>
              </w:rPr>
            </w:pPr>
            <w:r w:rsidRPr="00100B3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67" w:type="dxa"/>
          </w:tcPr>
          <w:p w:rsidR="00100B3C" w:rsidRDefault="00100B3C">
            <w:r>
              <w:t xml:space="preserve">Other Features to be identified. </w:t>
            </w:r>
          </w:p>
        </w:tc>
        <w:tc>
          <w:tcPr>
            <w:tcW w:w="3161" w:type="dxa"/>
          </w:tcPr>
          <w:p w:rsidR="00100B3C" w:rsidRDefault="00100B3C">
            <w:r>
              <w:t>6 weeks</w:t>
            </w:r>
          </w:p>
        </w:tc>
      </w:tr>
      <w:tr w:rsidR="00100B3C" w:rsidTr="00100B3C">
        <w:tc>
          <w:tcPr>
            <w:tcW w:w="988" w:type="dxa"/>
          </w:tcPr>
          <w:p w:rsidR="00100B3C" w:rsidRPr="00100B3C" w:rsidRDefault="00100B3C" w:rsidP="00100B3C">
            <w:pPr>
              <w:pStyle w:val="CommentText"/>
              <w:jc w:val="center"/>
              <w:rPr>
                <w:b/>
                <w:bCs/>
                <w:sz w:val="24"/>
                <w:szCs w:val="24"/>
              </w:rPr>
            </w:pPr>
            <w:r w:rsidRPr="00100B3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67" w:type="dxa"/>
          </w:tcPr>
          <w:p w:rsidR="00100B3C" w:rsidRPr="00100B3C" w:rsidRDefault="00100B3C" w:rsidP="00100B3C">
            <w:pPr>
              <w:pStyle w:val="CommentText"/>
              <w:rPr>
                <w:sz w:val="24"/>
                <w:szCs w:val="24"/>
              </w:rPr>
            </w:pPr>
            <w:r w:rsidRPr="00100B3C">
              <w:rPr>
                <w:sz w:val="24"/>
                <w:szCs w:val="24"/>
              </w:rPr>
              <w:t>User Training - Training content authors on how to upload content.</w:t>
            </w:r>
          </w:p>
        </w:tc>
        <w:tc>
          <w:tcPr>
            <w:tcW w:w="3161" w:type="dxa"/>
          </w:tcPr>
          <w:p w:rsidR="00100B3C" w:rsidRDefault="00795712">
            <w:r>
              <w:t>2</w:t>
            </w:r>
            <w:r w:rsidR="00100B3C">
              <w:t xml:space="preserve"> day</w:t>
            </w:r>
          </w:p>
        </w:tc>
      </w:tr>
      <w:tr w:rsidR="00100B3C" w:rsidTr="00100B3C">
        <w:tc>
          <w:tcPr>
            <w:tcW w:w="988" w:type="dxa"/>
          </w:tcPr>
          <w:p w:rsidR="00100B3C" w:rsidRPr="00100B3C" w:rsidRDefault="00100B3C" w:rsidP="00100B3C">
            <w:pPr>
              <w:jc w:val="center"/>
              <w:rPr>
                <w:b/>
                <w:bCs/>
                <w:sz w:val="24"/>
                <w:szCs w:val="24"/>
              </w:rPr>
            </w:pPr>
            <w:r w:rsidRPr="00100B3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67" w:type="dxa"/>
          </w:tcPr>
          <w:p w:rsidR="00100B3C" w:rsidRDefault="00100B3C">
            <w:r>
              <w:t xml:space="preserve">Testing – User testing </w:t>
            </w:r>
          </w:p>
        </w:tc>
        <w:tc>
          <w:tcPr>
            <w:tcW w:w="3161" w:type="dxa"/>
          </w:tcPr>
          <w:p w:rsidR="00100B3C" w:rsidRDefault="00100B3C">
            <w:r>
              <w:t>5 days</w:t>
            </w:r>
          </w:p>
        </w:tc>
      </w:tr>
      <w:tr w:rsidR="00100B3C" w:rsidTr="00100B3C">
        <w:tc>
          <w:tcPr>
            <w:tcW w:w="988" w:type="dxa"/>
          </w:tcPr>
          <w:p w:rsidR="00100B3C" w:rsidRPr="00100B3C" w:rsidRDefault="00100B3C" w:rsidP="00100B3C">
            <w:pPr>
              <w:jc w:val="center"/>
              <w:rPr>
                <w:b/>
                <w:bCs/>
                <w:sz w:val="24"/>
                <w:szCs w:val="24"/>
              </w:rPr>
            </w:pPr>
            <w:r w:rsidRPr="00100B3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67" w:type="dxa"/>
          </w:tcPr>
          <w:p w:rsidR="00100B3C" w:rsidRDefault="00100B3C">
            <w:r>
              <w:t>Deployment – go Live</w:t>
            </w:r>
            <w:r w:rsidR="00795712">
              <w:t xml:space="preserve"> activities</w:t>
            </w:r>
          </w:p>
        </w:tc>
        <w:tc>
          <w:tcPr>
            <w:tcW w:w="3161" w:type="dxa"/>
          </w:tcPr>
          <w:p w:rsidR="00100B3C" w:rsidRDefault="00100B3C">
            <w:r>
              <w:t>2 day</w:t>
            </w:r>
          </w:p>
        </w:tc>
      </w:tr>
    </w:tbl>
    <w:p w:rsidR="00100B3C" w:rsidRDefault="00100B3C"/>
    <w:p w:rsidR="00762B5D" w:rsidRDefault="00762B5D"/>
    <w:p w:rsidR="00754221" w:rsidRPr="00B66457" w:rsidRDefault="00754221">
      <w:pPr>
        <w:rPr>
          <w:b/>
          <w:bCs/>
          <w:sz w:val="36"/>
          <w:szCs w:val="36"/>
        </w:rPr>
      </w:pPr>
      <w:r w:rsidRPr="00754221">
        <w:rPr>
          <w:b/>
          <w:bCs/>
          <w:sz w:val="36"/>
          <w:szCs w:val="36"/>
        </w:rPr>
        <w:t xml:space="preserve">Roles and responsibilities </w:t>
      </w:r>
    </w:p>
    <w:p w:rsidR="00762B5D" w:rsidRPr="00762B5D" w:rsidRDefault="00762B5D" w:rsidP="00762B5D">
      <w:pPr>
        <w:pStyle w:val="Heading1"/>
        <w:rPr>
          <w:b/>
          <w:bCs/>
        </w:rPr>
      </w:pPr>
      <w:bookmarkStart w:id="0" w:name="_Toc486175023"/>
      <w:r w:rsidRPr="00762B5D">
        <w:rPr>
          <w:b/>
          <w:bCs/>
        </w:rPr>
        <w:t>Project Steering Committee</w:t>
      </w:r>
      <w:bookmarkEnd w:id="0"/>
    </w:p>
    <w:p w:rsidR="00762B5D" w:rsidRDefault="00BE0FFD" w:rsidP="00762B5D">
      <w:pPr>
        <w:pStyle w:val="Bodytext"/>
      </w:pPr>
      <w:r>
        <w:t>The Project Steering Committee’s main role is to provide a high-level oversight and direction of the project. It other responsibilities include: monitoring and</w:t>
      </w:r>
      <w:r w:rsidR="00762B5D">
        <w:t xml:space="preserve"> review</w:t>
      </w:r>
      <w:r>
        <w:t>ing</w:t>
      </w:r>
      <w:r w:rsidR="00762B5D">
        <w:t xml:space="preserve"> the project progress, to encourage acceptance of the project &amp; its goals, deal with policy issues, approve funding for the project, approve changes to the scope of the project and manage conflict should it arise. </w:t>
      </w:r>
    </w:p>
    <w:p w:rsidR="00762B5D" w:rsidRDefault="00762B5D" w:rsidP="00762B5D">
      <w:pPr>
        <w:pStyle w:val="Bodytext"/>
      </w:pPr>
    </w:p>
    <w:p w:rsidR="00762B5D" w:rsidRDefault="00762B5D" w:rsidP="00BE0FFD">
      <w:pPr>
        <w:pStyle w:val="Heading1"/>
        <w:rPr>
          <w:b/>
          <w:bCs/>
        </w:rPr>
      </w:pPr>
      <w:bookmarkStart w:id="1" w:name="_Toc486175025"/>
      <w:r>
        <w:rPr>
          <w:b/>
          <w:bCs/>
        </w:rPr>
        <w:t>Project Team</w:t>
      </w:r>
      <w:bookmarkEnd w:id="1"/>
    </w:p>
    <w:p w:rsidR="00762B5D" w:rsidRDefault="00762B5D" w:rsidP="00762B5D">
      <w:pPr>
        <w:pStyle w:val="Bodytext"/>
      </w:pPr>
      <w:r>
        <w:t xml:space="preserve">The </w:t>
      </w:r>
      <w:r w:rsidR="00BE0FFD">
        <w:t xml:space="preserve">main role is to design, develop, test, train, </w:t>
      </w:r>
      <w:proofErr w:type="gramStart"/>
      <w:r w:rsidR="00BE0FFD">
        <w:t>deploy</w:t>
      </w:r>
      <w:proofErr w:type="gramEnd"/>
      <w:r w:rsidR="00BE0FFD">
        <w:t xml:space="preserve"> the digital platform within budget, on time and meeting both functional and non-functional requirements as specified in the requirements. This team </w:t>
      </w:r>
      <w:r>
        <w:t>take</w:t>
      </w:r>
      <w:r w:rsidR="00BE0FFD">
        <w:t>s</w:t>
      </w:r>
      <w:r>
        <w:t xml:space="preserve"> responsibility for the success of the project and the achievement of its objectives.  </w:t>
      </w:r>
      <w:bookmarkStart w:id="2" w:name="_Toc486175026"/>
      <w:r w:rsidR="00BE0FFD">
        <w:t>Other roles include:</w:t>
      </w:r>
      <w:bookmarkEnd w:id="2"/>
    </w:p>
    <w:p w:rsidR="00762B5D" w:rsidRDefault="00762B5D" w:rsidP="00762B5D">
      <w:pPr>
        <w:pStyle w:val="ListBullet"/>
      </w:pPr>
      <w:r>
        <w:t xml:space="preserve">Serve as </w:t>
      </w:r>
      <w:r w:rsidR="00BE0FFD">
        <w:t>a bridge</w:t>
      </w:r>
      <w:r>
        <w:t xml:space="preserve"> between </w:t>
      </w:r>
      <w:r w:rsidR="00BE0FFD">
        <w:t xml:space="preserve">the Project steering committee and </w:t>
      </w:r>
      <w:r w:rsidR="00754221">
        <w:t>developers.</w:t>
      </w:r>
    </w:p>
    <w:p w:rsidR="00762B5D" w:rsidRDefault="00BE0FFD" w:rsidP="00762B5D">
      <w:pPr>
        <w:pStyle w:val="ListBullet"/>
      </w:pPr>
      <w:r>
        <w:t>Requirements collection and validation</w:t>
      </w:r>
    </w:p>
    <w:p w:rsidR="00762B5D" w:rsidRDefault="00BE0FFD" w:rsidP="00762B5D">
      <w:pPr>
        <w:pStyle w:val="ListBullet"/>
      </w:pPr>
      <w:r>
        <w:t>Content providers and vali</w:t>
      </w:r>
      <w:r w:rsidR="00754221">
        <w:t>dators</w:t>
      </w:r>
    </w:p>
    <w:p w:rsidR="00754221" w:rsidRDefault="00754221" w:rsidP="00762B5D">
      <w:pPr>
        <w:pStyle w:val="ListBullet"/>
      </w:pPr>
      <w:r>
        <w:t>Document preparation and distributions</w:t>
      </w:r>
    </w:p>
    <w:p w:rsidR="00762B5D" w:rsidRDefault="00762B5D" w:rsidP="00754221">
      <w:pPr>
        <w:pStyle w:val="ListBullet"/>
        <w:numPr>
          <w:ilvl w:val="0"/>
          <w:numId w:val="0"/>
        </w:numPr>
        <w:tabs>
          <w:tab w:val="left" w:pos="720"/>
        </w:tabs>
      </w:pPr>
    </w:p>
    <w:p w:rsidR="00762B5D" w:rsidRPr="00754221" w:rsidRDefault="00754221" w:rsidP="00754221">
      <w:pPr>
        <w:pStyle w:val="Heading1"/>
        <w:rPr>
          <w:b/>
          <w:bCs/>
        </w:rPr>
      </w:pPr>
      <w:r w:rsidRPr="00754221">
        <w:rPr>
          <w:b/>
          <w:bCs/>
        </w:rPr>
        <w:t>Developers</w:t>
      </w:r>
    </w:p>
    <w:p w:rsidR="00762B5D" w:rsidRDefault="00754221" w:rsidP="00762B5D">
      <w:pPr>
        <w:pStyle w:val="Bodytext"/>
        <w:rPr>
          <w:b/>
          <w:bCs/>
        </w:rPr>
      </w:pPr>
      <w:r>
        <w:rPr>
          <w:b/>
          <w:bCs/>
        </w:rPr>
        <w:t xml:space="preserve">Developers </w:t>
      </w:r>
      <w:r w:rsidR="00762B5D">
        <w:rPr>
          <w:b/>
          <w:bCs/>
        </w:rPr>
        <w:t xml:space="preserve">will be responsible for the following: </w:t>
      </w:r>
    </w:p>
    <w:p w:rsidR="00762B5D" w:rsidRDefault="00762B5D" w:rsidP="00762B5D">
      <w:pPr>
        <w:pStyle w:val="ListBullet"/>
      </w:pPr>
      <w:r>
        <w:t xml:space="preserve">Development and delivery of all </w:t>
      </w:r>
      <w:r w:rsidR="00754221">
        <w:t>System Specific development deliverables.</w:t>
      </w:r>
    </w:p>
    <w:p w:rsidR="00762B5D" w:rsidRDefault="00762B5D" w:rsidP="00762B5D">
      <w:pPr>
        <w:pStyle w:val="ListBullet"/>
      </w:pPr>
      <w:r>
        <w:t xml:space="preserve">Project progress status </w:t>
      </w:r>
      <w:r w:rsidR="00754221">
        <w:t>reports.</w:t>
      </w:r>
    </w:p>
    <w:p w:rsidR="00762B5D" w:rsidRDefault="00762B5D" w:rsidP="00762B5D">
      <w:pPr>
        <w:pStyle w:val="ListBullet"/>
      </w:pPr>
      <w:r>
        <w:t xml:space="preserve">Assigning and scheduling </w:t>
      </w:r>
      <w:r w:rsidR="00754221">
        <w:t>resources.</w:t>
      </w:r>
    </w:p>
    <w:p w:rsidR="00762B5D" w:rsidRDefault="00762B5D" w:rsidP="00762B5D">
      <w:pPr>
        <w:pStyle w:val="ListBullet"/>
      </w:pPr>
      <w:r>
        <w:t>Ensuring strict adherence to quality procedures</w:t>
      </w:r>
      <w:r w:rsidR="00754221">
        <w:t>.</w:t>
      </w:r>
    </w:p>
    <w:p w:rsidR="00754221" w:rsidRDefault="00762B5D" w:rsidP="00754221">
      <w:pPr>
        <w:pStyle w:val="ListBullet"/>
      </w:pPr>
      <w:r>
        <w:t>Presentations to the relevant parties.</w:t>
      </w:r>
    </w:p>
    <w:p w:rsidR="00306F9C" w:rsidRDefault="00306F9C" w:rsidP="00306F9C">
      <w:pPr>
        <w:pStyle w:val="ListBullet"/>
        <w:numPr>
          <w:ilvl w:val="0"/>
          <w:numId w:val="0"/>
        </w:numPr>
        <w:ind w:left="360"/>
      </w:pPr>
    </w:p>
    <w:p w:rsidR="00306F9C" w:rsidRDefault="00306F9C" w:rsidP="00306F9C">
      <w:pPr>
        <w:pStyle w:val="ListBullet"/>
        <w:numPr>
          <w:ilvl w:val="0"/>
          <w:numId w:val="0"/>
        </w:numPr>
        <w:ind w:left="360"/>
      </w:pPr>
    </w:p>
    <w:p w:rsidR="00306F9C" w:rsidRPr="00700E2E" w:rsidRDefault="00306F9C" w:rsidP="003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00E2E">
        <w:rPr>
          <w:rFonts w:ascii="Calibri" w:eastAsia="Times New Roman" w:hAnsi="Calibri" w:cs="Calibri"/>
          <w:b/>
          <w:bCs/>
          <w:color w:val="000000"/>
        </w:rPr>
        <w:lastRenderedPageBreak/>
        <w:t>Subject:</w:t>
      </w:r>
      <w:r w:rsidRPr="00700E2E">
        <w:rPr>
          <w:rFonts w:ascii="Calibri" w:eastAsia="Times New Roman" w:hAnsi="Calibri" w:cs="Calibri"/>
          <w:color w:val="000000"/>
        </w:rPr>
        <w:t> PID - proposed improvements</w:t>
      </w:r>
    </w:p>
    <w:p w:rsidR="00306F9C" w:rsidRPr="00700E2E" w:rsidRDefault="00306F9C" w:rsidP="003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00E2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306F9C" w:rsidRPr="00700E2E" w:rsidRDefault="00306F9C" w:rsidP="003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00E2E">
        <w:rPr>
          <w:rFonts w:ascii="Calibri" w:eastAsia="Times New Roman" w:hAnsi="Calibri" w:cs="Calibri"/>
          <w:color w:val="000000"/>
          <w:sz w:val="24"/>
          <w:szCs w:val="24"/>
        </w:rPr>
        <w:t>Please find attached the proposed changes to the PID</w:t>
      </w:r>
      <w:proofErr w:type="gramStart"/>
      <w:r w:rsidRPr="00700E2E">
        <w:rPr>
          <w:rFonts w:ascii="Calibri" w:eastAsia="Times New Roman" w:hAnsi="Calibri" w:cs="Calibri"/>
          <w:color w:val="000000"/>
          <w:sz w:val="24"/>
          <w:szCs w:val="24"/>
        </w:rPr>
        <w:t>..</w:t>
      </w:r>
      <w:proofErr w:type="gramEnd"/>
      <w:r w:rsidRPr="00700E2E">
        <w:rPr>
          <w:rFonts w:ascii="Calibri" w:eastAsia="Times New Roman" w:hAnsi="Calibri" w:cs="Calibri"/>
          <w:color w:val="000000"/>
          <w:sz w:val="24"/>
          <w:szCs w:val="24"/>
        </w:rPr>
        <w:t xml:space="preserve"> I left out the part on the project teams, but they should have:</w:t>
      </w:r>
    </w:p>
    <w:p w:rsidR="00306F9C" w:rsidRPr="00700E2E" w:rsidRDefault="00306F9C" w:rsidP="003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00E2E">
        <w:rPr>
          <w:rFonts w:ascii="Calibri" w:eastAsia="Times New Roman" w:hAnsi="Calibri" w:cs="Calibri"/>
          <w:color w:val="000000"/>
          <w:sz w:val="24"/>
          <w:szCs w:val="24"/>
        </w:rPr>
        <w:t>1. Steering committee - With chair, secretariat and members</w:t>
      </w:r>
    </w:p>
    <w:p w:rsidR="00306F9C" w:rsidRPr="00700E2E" w:rsidRDefault="00306F9C" w:rsidP="003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00E2E">
        <w:rPr>
          <w:rFonts w:ascii="Calibri" w:eastAsia="Times New Roman" w:hAnsi="Calibri" w:cs="Calibri"/>
          <w:color w:val="000000"/>
          <w:sz w:val="24"/>
          <w:szCs w:val="24"/>
        </w:rPr>
        <w:t xml:space="preserve">2. Project Team - With Project Manager, Lead Developer, Front end </w:t>
      </w:r>
      <w:proofErr w:type="gramStart"/>
      <w:r w:rsidRPr="00700E2E">
        <w:rPr>
          <w:rFonts w:ascii="Calibri" w:eastAsia="Times New Roman" w:hAnsi="Calibri" w:cs="Calibri"/>
          <w:color w:val="000000"/>
          <w:sz w:val="24"/>
          <w:szCs w:val="24"/>
        </w:rPr>
        <w:t>developer ,</w:t>
      </w:r>
      <w:proofErr w:type="gramEnd"/>
      <w:r w:rsidRPr="00700E2E">
        <w:rPr>
          <w:rFonts w:ascii="Calibri" w:eastAsia="Times New Roman" w:hAnsi="Calibri" w:cs="Calibri"/>
          <w:color w:val="000000"/>
          <w:sz w:val="24"/>
          <w:szCs w:val="24"/>
        </w:rPr>
        <w:t xml:space="preserve"> back-end developer, UIX and UI specialist, and Mobile app developer.</w:t>
      </w:r>
    </w:p>
    <w:p w:rsidR="00306F9C" w:rsidRPr="00700E2E" w:rsidRDefault="00306F9C" w:rsidP="003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00E2E">
        <w:rPr>
          <w:rFonts w:ascii="Calibri" w:eastAsia="Times New Roman" w:hAnsi="Calibri" w:cs="Calibri"/>
          <w:color w:val="000000"/>
          <w:sz w:val="24"/>
          <w:szCs w:val="24"/>
        </w:rPr>
        <w:t>3. Our team will meet on Friday to assign initial tasks so we deliver some prototypes (working initial portal) over the weekend.</w:t>
      </w:r>
    </w:p>
    <w:p w:rsidR="00306F9C" w:rsidRPr="00700E2E" w:rsidRDefault="00306F9C" w:rsidP="00306F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00E2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306F9C" w:rsidRDefault="00306F9C" w:rsidP="00306F9C">
      <w:pPr>
        <w:pStyle w:val="ListBullet"/>
        <w:numPr>
          <w:ilvl w:val="0"/>
          <w:numId w:val="0"/>
        </w:numPr>
        <w:ind w:left="360"/>
      </w:pPr>
    </w:p>
    <w:sectPr w:rsidR="00306F9C" w:rsidSect="007A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41A43"/>
    <w:multiLevelType w:val="hybridMultilevel"/>
    <w:tmpl w:val="EFE84A58"/>
    <w:lvl w:ilvl="0" w:tplc="99AA8E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25" w:hanging="360"/>
      </w:pPr>
    </w:lvl>
    <w:lvl w:ilvl="2" w:tplc="1C09001B" w:tentative="1">
      <w:start w:val="1"/>
      <w:numFmt w:val="lowerRoman"/>
      <w:lvlText w:val="%3."/>
      <w:lvlJc w:val="right"/>
      <w:pPr>
        <w:ind w:left="1845" w:hanging="180"/>
      </w:pPr>
    </w:lvl>
    <w:lvl w:ilvl="3" w:tplc="1C09000F" w:tentative="1">
      <w:start w:val="1"/>
      <w:numFmt w:val="decimal"/>
      <w:lvlText w:val="%4."/>
      <w:lvlJc w:val="left"/>
      <w:pPr>
        <w:ind w:left="2565" w:hanging="360"/>
      </w:pPr>
    </w:lvl>
    <w:lvl w:ilvl="4" w:tplc="1C090019" w:tentative="1">
      <w:start w:val="1"/>
      <w:numFmt w:val="lowerLetter"/>
      <w:lvlText w:val="%5."/>
      <w:lvlJc w:val="left"/>
      <w:pPr>
        <w:ind w:left="3285" w:hanging="360"/>
      </w:pPr>
    </w:lvl>
    <w:lvl w:ilvl="5" w:tplc="1C09001B" w:tentative="1">
      <w:start w:val="1"/>
      <w:numFmt w:val="lowerRoman"/>
      <w:lvlText w:val="%6."/>
      <w:lvlJc w:val="right"/>
      <w:pPr>
        <w:ind w:left="4005" w:hanging="180"/>
      </w:pPr>
    </w:lvl>
    <w:lvl w:ilvl="6" w:tplc="1C09000F" w:tentative="1">
      <w:start w:val="1"/>
      <w:numFmt w:val="decimal"/>
      <w:lvlText w:val="%7."/>
      <w:lvlJc w:val="left"/>
      <w:pPr>
        <w:ind w:left="4725" w:hanging="360"/>
      </w:pPr>
    </w:lvl>
    <w:lvl w:ilvl="7" w:tplc="1C090019" w:tentative="1">
      <w:start w:val="1"/>
      <w:numFmt w:val="lowerLetter"/>
      <w:lvlText w:val="%8."/>
      <w:lvlJc w:val="left"/>
      <w:pPr>
        <w:ind w:left="5445" w:hanging="360"/>
      </w:pPr>
    </w:lvl>
    <w:lvl w:ilvl="8" w:tplc="1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D6902E8"/>
    <w:multiLevelType w:val="hybridMultilevel"/>
    <w:tmpl w:val="870AF80C"/>
    <w:lvl w:ilvl="0" w:tplc="99AA8E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25" w:hanging="360"/>
      </w:pPr>
    </w:lvl>
    <w:lvl w:ilvl="2" w:tplc="1C09001B" w:tentative="1">
      <w:start w:val="1"/>
      <w:numFmt w:val="lowerRoman"/>
      <w:lvlText w:val="%3."/>
      <w:lvlJc w:val="right"/>
      <w:pPr>
        <w:ind w:left="1845" w:hanging="180"/>
      </w:pPr>
    </w:lvl>
    <w:lvl w:ilvl="3" w:tplc="1C09000F" w:tentative="1">
      <w:start w:val="1"/>
      <w:numFmt w:val="decimal"/>
      <w:lvlText w:val="%4."/>
      <w:lvlJc w:val="left"/>
      <w:pPr>
        <w:ind w:left="2565" w:hanging="360"/>
      </w:pPr>
    </w:lvl>
    <w:lvl w:ilvl="4" w:tplc="1C090019" w:tentative="1">
      <w:start w:val="1"/>
      <w:numFmt w:val="lowerLetter"/>
      <w:lvlText w:val="%5."/>
      <w:lvlJc w:val="left"/>
      <w:pPr>
        <w:ind w:left="3285" w:hanging="360"/>
      </w:pPr>
    </w:lvl>
    <w:lvl w:ilvl="5" w:tplc="1C09001B" w:tentative="1">
      <w:start w:val="1"/>
      <w:numFmt w:val="lowerRoman"/>
      <w:lvlText w:val="%6."/>
      <w:lvlJc w:val="right"/>
      <w:pPr>
        <w:ind w:left="4005" w:hanging="180"/>
      </w:pPr>
    </w:lvl>
    <w:lvl w:ilvl="6" w:tplc="1C09000F" w:tentative="1">
      <w:start w:val="1"/>
      <w:numFmt w:val="decimal"/>
      <w:lvlText w:val="%7."/>
      <w:lvlJc w:val="left"/>
      <w:pPr>
        <w:ind w:left="4725" w:hanging="360"/>
      </w:pPr>
    </w:lvl>
    <w:lvl w:ilvl="7" w:tplc="1C090019" w:tentative="1">
      <w:start w:val="1"/>
      <w:numFmt w:val="lowerLetter"/>
      <w:lvlText w:val="%8."/>
      <w:lvlJc w:val="left"/>
      <w:pPr>
        <w:ind w:left="5445" w:hanging="360"/>
      </w:pPr>
    </w:lvl>
    <w:lvl w:ilvl="8" w:tplc="1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D6D599E"/>
    <w:multiLevelType w:val="multilevel"/>
    <w:tmpl w:val="DF044B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7284157"/>
    <w:multiLevelType w:val="hybridMultilevel"/>
    <w:tmpl w:val="5022A168"/>
    <w:lvl w:ilvl="0" w:tplc="18D4FE5A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94A2B86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6C239E6"/>
    <w:multiLevelType w:val="hybridMultilevel"/>
    <w:tmpl w:val="870AF80C"/>
    <w:lvl w:ilvl="0" w:tplc="99AA8E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25" w:hanging="360"/>
      </w:pPr>
    </w:lvl>
    <w:lvl w:ilvl="2" w:tplc="1C09001B" w:tentative="1">
      <w:start w:val="1"/>
      <w:numFmt w:val="lowerRoman"/>
      <w:lvlText w:val="%3."/>
      <w:lvlJc w:val="right"/>
      <w:pPr>
        <w:ind w:left="1845" w:hanging="180"/>
      </w:pPr>
    </w:lvl>
    <w:lvl w:ilvl="3" w:tplc="1C09000F" w:tentative="1">
      <w:start w:val="1"/>
      <w:numFmt w:val="decimal"/>
      <w:lvlText w:val="%4."/>
      <w:lvlJc w:val="left"/>
      <w:pPr>
        <w:ind w:left="2565" w:hanging="360"/>
      </w:pPr>
    </w:lvl>
    <w:lvl w:ilvl="4" w:tplc="1C090019" w:tentative="1">
      <w:start w:val="1"/>
      <w:numFmt w:val="lowerLetter"/>
      <w:lvlText w:val="%5."/>
      <w:lvlJc w:val="left"/>
      <w:pPr>
        <w:ind w:left="3285" w:hanging="360"/>
      </w:pPr>
    </w:lvl>
    <w:lvl w:ilvl="5" w:tplc="1C09001B" w:tentative="1">
      <w:start w:val="1"/>
      <w:numFmt w:val="lowerRoman"/>
      <w:lvlText w:val="%6."/>
      <w:lvlJc w:val="right"/>
      <w:pPr>
        <w:ind w:left="4005" w:hanging="180"/>
      </w:pPr>
    </w:lvl>
    <w:lvl w:ilvl="6" w:tplc="1C09000F" w:tentative="1">
      <w:start w:val="1"/>
      <w:numFmt w:val="decimal"/>
      <w:lvlText w:val="%7."/>
      <w:lvlJc w:val="left"/>
      <w:pPr>
        <w:ind w:left="4725" w:hanging="360"/>
      </w:pPr>
    </w:lvl>
    <w:lvl w:ilvl="7" w:tplc="1C090019" w:tentative="1">
      <w:start w:val="1"/>
      <w:numFmt w:val="lowerLetter"/>
      <w:lvlText w:val="%8."/>
      <w:lvlJc w:val="left"/>
      <w:pPr>
        <w:ind w:left="5445" w:hanging="360"/>
      </w:pPr>
    </w:lvl>
    <w:lvl w:ilvl="8" w:tplc="1C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00B3C"/>
    <w:rsid w:val="0007696D"/>
    <w:rsid w:val="00100B3C"/>
    <w:rsid w:val="00306F9C"/>
    <w:rsid w:val="005926A7"/>
    <w:rsid w:val="00754221"/>
    <w:rsid w:val="00762B5D"/>
    <w:rsid w:val="00795712"/>
    <w:rsid w:val="007A354A"/>
    <w:rsid w:val="00B66457"/>
    <w:rsid w:val="00BE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54A"/>
  </w:style>
  <w:style w:type="paragraph" w:styleId="Heading1">
    <w:name w:val="heading 1"/>
    <w:aliases w:val="1,H1,l1,level 1 heading"/>
    <w:basedOn w:val="Normal"/>
    <w:next w:val="Bodytext"/>
    <w:link w:val="Heading1Char"/>
    <w:qFormat/>
    <w:rsid w:val="00762B5D"/>
    <w:pPr>
      <w:keepNext/>
      <w:numPr>
        <w:numId w:val="4"/>
      </w:numPr>
      <w:spacing w:before="240" w:after="240" w:line="240" w:lineRule="auto"/>
      <w:outlineLvl w:val="0"/>
    </w:pPr>
    <w:rPr>
      <w:rFonts w:ascii="Arial" w:eastAsia="Times New Roman" w:hAnsi="Arial" w:cs="Arial"/>
      <w:sz w:val="20"/>
      <w:szCs w:val="24"/>
      <w:lang w:val="en-GB"/>
    </w:rPr>
  </w:style>
  <w:style w:type="paragraph" w:styleId="Heading2">
    <w:name w:val="heading 2"/>
    <w:aliases w:val="KJL:1st Level,2,l2,level 2 heading"/>
    <w:basedOn w:val="Normal"/>
    <w:next w:val="Bodytext"/>
    <w:link w:val="Heading2Char"/>
    <w:semiHidden/>
    <w:unhideWhenUsed/>
    <w:qFormat/>
    <w:rsid w:val="00762B5D"/>
    <w:pPr>
      <w:keepNext/>
      <w:numPr>
        <w:ilvl w:val="1"/>
        <w:numId w:val="4"/>
      </w:numPr>
      <w:spacing w:before="360" w:after="120" w:line="240" w:lineRule="auto"/>
      <w:jc w:val="both"/>
      <w:outlineLvl w:val="1"/>
    </w:pPr>
    <w:rPr>
      <w:rFonts w:ascii="Arial" w:eastAsia="Times New Roman" w:hAnsi="Arial" w:cs="Arial"/>
      <w:sz w:val="20"/>
      <w:szCs w:val="24"/>
      <w:lang w:val="en-GB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762B5D"/>
    <w:pPr>
      <w:keepNext/>
      <w:numPr>
        <w:ilvl w:val="2"/>
        <w:numId w:val="4"/>
      </w:numPr>
      <w:spacing w:before="240" w:after="120" w:line="240" w:lineRule="auto"/>
      <w:jc w:val="both"/>
      <w:outlineLvl w:val="2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762B5D"/>
    <w:pPr>
      <w:keepNext/>
      <w:numPr>
        <w:ilvl w:val="3"/>
        <w:numId w:val="4"/>
      </w:numPr>
      <w:spacing w:before="120" w:after="0" w:line="240" w:lineRule="auto"/>
      <w:jc w:val="both"/>
      <w:outlineLvl w:val="3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762B5D"/>
    <w:pPr>
      <w:keepNext/>
      <w:numPr>
        <w:ilvl w:val="4"/>
        <w:numId w:val="4"/>
      </w:numPr>
      <w:spacing w:before="120" w:after="0" w:line="240" w:lineRule="auto"/>
      <w:outlineLvl w:val="4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762B5D"/>
    <w:pPr>
      <w:keepNext/>
      <w:numPr>
        <w:ilvl w:val="5"/>
        <w:numId w:val="4"/>
      </w:numPr>
      <w:spacing w:before="120" w:after="0" w:line="240" w:lineRule="auto"/>
      <w:outlineLvl w:val="5"/>
    </w:pPr>
    <w:rPr>
      <w:rFonts w:ascii="Arial" w:eastAsia="Times New Roman" w:hAnsi="Arial" w:cs="Arial"/>
      <w:sz w:val="18"/>
      <w:szCs w:val="24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62B5D"/>
    <w:pPr>
      <w:keepNext/>
      <w:numPr>
        <w:ilvl w:val="6"/>
        <w:numId w:val="4"/>
      </w:numPr>
      <w:spacing w:after="0" w:line="240" w:lineRule="auto"/>
      <w:jc w:val="center"/>
      <w:outlineLvl w:val="6"/>
    </w:pPr>
    <w:rPr>
      <w:rFonts w:ascii="Helvetica" w:eastAsia="Times New Roman" w:hAnsi="Helvetica" w:cs="Times New Roman"/>
      <w:b/>
      <w:bCs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62B5D"/>
    <w:pPr>
      <w:keepNext/>
      <w:numPr>
        <w:ilvl w:val="7"/>
        <w:numId w:val="4"/>
      </w:numPr>
      <w:spacing w:after="0" w:line="240" w:lineRule="auto"/>
      <w:jc w:val="both"/>
      <w:outlineLvl w:val="7"/>
    </w:pPr>
    <w:rPr>
      <w:rFonts w:ascii="Helvetica" w:eastAsia="Times New Roman" w:hAnsi="Helvetica" w:cs="Times New Roman"/>
      <w:i/>
      <w:iCs/>
      <w:color w:val="FF0000"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62B5D"/>
    <w:pPr>
      <w:keepNext/>
      <w:numPr>
        <w:ilvl w:val="8"/>
        <w:numId w:val="4"/>
      </w:numPr>
      <w:spacing w:after="0" w:line="240" w:lineRule="auto"/>
      <w:jc w:val="both"/>
      <w:outlineLvl w:val="8"/>
    </w:pPr>
    <w:rPr>
      <w:rFonts w:ascii="Helvetica" w:eastAsia="Times New Roman" w:hAnsi="Helvetica" w:cs="Times New Roman"/>
      <w:i/>
      <w:iCs/>
      <w:color w:val="FF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100B3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0B3C"/>
    <w:rPr>
      <w:rFonts w:ascii="Calibri" w:eastAsia="Calibri" w:hAnsi="Calibri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00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1 Char,H1 Char,l1 Char,level 1 heading Char"/>
    <w:basedOn w:val="DefaultParagraphFont"/>
    <w:link w:val="Heading1"/>
    <w:rsid w:val="00762B5D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2Char">
    <w:name w:val="Heading 2 Char"/>
    <w:aliases w:val="KJL:1st Level Char,2 Char,l2 Char,level 2 heading Char"/>
    <w:basedOn w:val="DefaultParagraphFont"/>
    <w:link w:val="Heading2"/>
    <w:semiHidden/>
    <w:rsid w:val="00762B5D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762B5D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762B5D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762B5D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762B5D"/>
    <w:rPr>
      <w:rFonts w:ascii="Arial" w:eastAsia="Times New Roman" w:hAnsi="Arial" w:cs="Arial"/>
      <w:sz w:val="1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762B5D"/>
    <w:rPr>
      <w:rFonts w:ascii="Helvetica" w:eastAsia="Times New Roman" w:hAnsi="Helvetica" w:cs="Times New Roman"/>
      <w:b/>
      <w:bCs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762B5D"/>
    <w:rPr>
      <w:rFonts w:ascii="Helvetica" w:eastAsia="Times New Roman" w:hAnsi="Helvetica" w:cs="Times New Roman"/>
      <w:i/>
      <w:iCs/>
      <w:color w:val="FF000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762B5D"/>
    <w:rPr>
      <w:rFonts w:ascii="Helvetica" w:eastAsia="Times New Roman" w:hAnsi="Helvetica" w:cs="Times New Roman"/>
      <w:i/>
      <w:iCs/>
      <w:color w:val="FF0000"/>
      <w:sz w:val="24"/>
      <w:szCs w:val="24"/>
      <w:lang w:val="en-GB"/>
    </w:rPr>
  </w:style>
  <w:style w:type="paragraph" w:customStyle="1" w:styleId="Bodytext">
    <w:name w:val="Body text"/>
    <w:basedOn w:val="Normal"/>
    <w:link w:val="BodytextChar"/>
    <w:rsid w:val="00762B5D"/>
    <w:pPr>
      <w:spacing w:before="120" w:after="120" w:line="240" w:lineRule="auto"/>
      <w:jc w:val="both"/>
    </w:pPr>
    <w:rPr>
      <w:rFonts w:ascii="Arial" w:eastAsia="Times New Roman" w:hAnsi="Arial" w:cs="Arial"/>
      <w:sz w:val="18"/>
      <w:szCs w:val="24"/>
      <w:lang w:val="en-GB"/>
    </w:rPr>
  </w:style>
  <w:style w:type="character" w:customStyle="1" w:styleId="BodytextChar">
    <w:name w:val="Body text Char"/>
    <w:link w:val="Bodytext"/>
    <w:locked/>
    <w:rsid w:val="00762B5D"/>
    <w:rPr>
      <w:rFonts w:ascii="Arial" w:eastAsia="Times New Roman" w:hAnsi="Arial" w:cs="Arial"/>
      <w:sz w:val="18"/>
      <w:szCs w:val="24"/>
      <w:lang w:val="en-GB"/>
    </w:rPr>
  </w:style>
  <w:style w:type="paragraph" w:styleId="ListBullet">
    <w:name w:val="List Bullet"/>
    <w:basedOn w:val="Normal"/>
    <w:unhideWhenUsed/>
    <w:rsid w:val="00762B5D"/>
    <w:pPr>
      <w:numPr>
        <w:numId w:val="5"/>
      </w:numPr>
      <w:spacing w:after="0" w:line="240" w:lineRule="auto"/>
    </w:pPr>
    <w:rPr>
      <w:rFonts w:ascii="Arial" w:eastAsia="Times New Roman" w:hAnsi="Arial" w:cs="Arial"/>
      <w:sz w:val="18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Steering Committee </vt:lpstr>
      <vt:lpstr>Project Team </vt:lpstr>
      <vt:lpstr>        Computer Science</vt:lpstr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MOTLOGEL</dc:creator>
  <cp:keywords/>
  <dc:description/>
  <cp:lastModifiedBy>Mom</cp:lastModifiedBy>
  <cp:revision>5</cp:revision>
  <dcterms:created xsi:type="dcterms:W3CDTF">2020-07-08T18:14:00Z</dcterms:created>
  <dcterms:modified xsi:type="dcterms:W3CDTF">2020-07-16T12:01:00Z</dcterms:modified>
</cp:coreProperties>
</file>