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B78" w:rsidRDefault="00FD5B78" w:rsidP="00FD5B78">
      <w:pPr>
        <w:autoSpaceDE w:val="0"/>
        <w:autoSpaceDN w:val="0"/>
        <w:adjustRightInd w:val="0"/>
        <w:spacing w:after="0" w:line="360" w:lineRule="auto"/>
        <w:jc w:val="center"/>
        <w:rPr>
          <w:rFonts w:ascii="Times New Roman" w:hAnsi="Times New Roman" w:cs="Times New Roman"/>
          <w:b/>
          <w:bCs/>
          <w:sz w:val="24"/>
          <w:szCs w:val="24"/>
        </w:rPr>
      </w:pPr>
      <w:r w:rsidRPr="00A31E4F">
        <w:rPr>
          <w:rFonts w:ascii="Times New Roman" w:hAnsi="Times New Roman" w:cs="Times New Roman"/>
          <w:b/>
          <w:bCs/>
          <w:sz w:val="24"/>
          <w:szCs w:val="24"/>
        </w:rPr>
        <w:t>CAPÍTULO IV</w:t>
      </w:r>
    </w:p>
    <w:p w:rsidR="00FD5B78" w:rsidRPr="00A31E4F" w:rsidRDefault="00FD5B78" w:rsidP="00FD5B78">
      <w:pPr>
        <w:autoSpaceDE w:val="0"/>
        <w:autoSpaceDN w:val="0"/>
        <w:adjustRightInd w:val="0"/>
        <w:spacing w:after="0" w:line="360" w:lineRule="auto"/>
        <w:jc w:val="center"/>
        <w:rPr>
          <w:rFonts w:ascii="Times New Roman" w:hAnsi="Times New Roman" w:cs="Times New Roman"/>
          <w:b/>
          <w:bCs/>
          <w:sz w:val="24"/>
          <w:szCs w:val="24"/>
        </w:rPr>
      </w:pPr>
    </w:p>
    <w:p w:rsidR="00FD5B78" w:rsidRDefault="00FD5B78" w:rsidP="00FD5B78">
      <w:pPr>
        <w:spacing w:line="360" w:lineRule="auto"/>
        <w:jc w:val="center"/>
        <w:rPr>
          <w:rFonts w:ascii="Times New Roman" w:hAnsi="Times New Roman" w:cs="Times New Roman"/>
          <w:b/>
          <w:bCs/>
          <w:sz w:val="24"/>
          <w:szCs w:val="24"/>
        </w:rPr>
      </w:pPr>
      <w:r w:rsidRPr="00A31E4F">
        <w:rPr>
          <w:rFonts w:ascii="Times New Roman" w:hAnsi="Times New Roman" w:cs="Times New Roman"/>
          <w:b/>
          <w:bCs/>
          <w:sz w:val="24"/>
          <w:szCs w:val="24"/>
        </w:rPr>
        <w:t>DESARROLLO</w:t>
      </w:r>
    </w:p>
    <w:p w:rsidR="00FD5B78" w:rsidRDefault="00FD5B78" w:rsidP="00FD5B78">
      <w:pPr>
        <w:autoSpaceDE w:val="0"/>
        <w:autoSpaceDN w:val="0"/>
        <w:adjustRightInd w:val="0"/>
        <w:spacing w:after="0" w:line="360" w:lineRule="auto"/>
        <w:ind w:firstLine="708"/>
        <w:jc w:val="both"/>
        <w:rPr>
          <w:rFonts w:ascii="Times New Roman" w:hAnsi="Times New Roman" w:cs="Times New Roman"/>
          <w:sz w:val="24"/>
          <w:szCs w:val="24"/>
        </w:rPr>
      </w:pPr>
      <w:r w:rsidRPr="00454C34">
        <w:rPr>
          <w:rFonts w:ascii="Times New Roman" w:hAnsi="Times New Roman" w:cs="Times New Roman"/>
          <w:sz w:val="24"/>
          <w:szCs w:val="24"/>
        </w:rPr>
        <w:t xml:space="preserve">En el proceso de desarrollo del software se utilizó la metodología </w:t>
      </w:r>
      <w:r>
        <w:rPr>
          <w:rFonts w:ascii="Times New Roman" w:hAnsi="Times New Roman" w:cs="Times New Roman"/>
          <w:sz w:val="24"/>
          <w:szCs w:val="24"/>
        </w:rPr>
        <w:t xml:space="preserve">de Prototipos Evolutivos la cual se encuentra </w:t>
      </w:r>
      <w:r w:rsidRPr="00454C34">
        <w:rPr>
          <w:rFonts w:ascii="Times New Roman" w:hAnsi="Times New Roman" w:cs="Times New Roman"/>
          <w:sz w:val="24"/>
          <w:szCs w:val="24"/>
        </w:rPr>
        <w:t>conformada por diversas fases que permiten cumpl</w:t>
      </w:r>
      <w:r>
        <w:rPr>
          <w:rFonts w:ascii="Times New Roman" w:hAnsi="Times New Roman" w:cs="Times New Roman"/>
          <w:sz w:val="24"/>
          <w:szCs w:val="24"/>
        </w:rPr>
        <w:t>ir el objetivo de elaboración de la aplicación</w:t>
      </w:r>
      <w:r w:rsidRPr="00454C34">
        <w:rPr>
          <w:rFonts w:ascii="Times New Roman" w:hAnsi="Times New Roman" w:cs="Times New Roman"/>
          <w:sz w:val="24"/>
          <w:szCs w:val="24"/>
        </w:rPr>
        <w:t xml:space="preserve">, </w:t>
      </w:r>
      <w:r>
        <w:rPr>
          <w:rFonts w:ascii="Times New Roman" w:hAnsi="Times New Roman" w:cs="Times New Roman"/>
          <w:sz w:val="24"/>
          <w:szCs w:val="24"/>
        </w:rPr>
        <w:t>las</w:t>
      </w:r>
      <w:r w:rsidRPr="00454C34">
        <w:rPr>
          <w:rFonts w:ascii="Times New Roman" w:hAnsi="Times New Roman" w:cs="Times New Roman"/>
          <w:sz w:val="24"/>
          <w:szCs w:val="24"/>
        </w:rPr>
        <w:t xml:space="preserve"> </w:t>
      </w:r>
      <w:r>
        <w:rPr>
          <w:rFonts w:ascii="Times New Roman" w:hAnsi="Times New Roman" w:cs="Times New Roman"/>
          <w:sz w:val="24"/>
          <w:szCs w:val="24"/>
        </w:rPr>
        <w:t>cuales</w:t>
      </w:r>
      <w:r w:rsidRPr="00454C34">
        <w:rPr>
          <w:rFonts w:ascii="Times New Roman" w:hAnsi="Times New Roman" w:cs="Times New Roman"/>
          <w:sz w:val="24"/>
          <w:szCs w:val="24"/>
        </w:rPr>
        <w:t xml:space="preserve"> son:</w:t>
      </w:r>
      <w:r>
        <w:rPr>
          <w:rFonts w:ascii="Times New Roman" w:hAnsi="Times New Roman" w:cs="Times New Roman"/>
          <w:sz w:val="24"/>
          <w:szCs w:val="24"/>
        </w:rPr>
        <w:t xml:space="preserve"> identificación de requerimientos, desarrollo de un modelo de trabajo, utilización del prototipo, revisión del prototipo, y refinamiento del prototipo.</w:t>
      </w:r>
      <w:r w:rsidR="00F16747">
        <w:rPr>
          <w:rFonts w:ascii="Times New Roman" w:hAnsi="Times New Roman" w:cs="Times New Roman"/>
          <w:sz w:val="24"/>
          <w:szCs w:val="24"/>
        </w:rPr>
        <w:t xml:space="preserve"> </w:t>
      </w:r>
    </w:p>
    <w:p w:rsidR="00D11CD0" w:rsidRDefault="00D11CD0"/>
    <w:p w:rsidR="00F33459" w:rsidRDefault="007B17D5" w:rsidP="007B17D5">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El método de desarrollo de Prototipos Evolutivos</w:t>
      </w:r>
      <w:r w:rsidRPr="00A602B3">
        <w:rPr>
          <w:rFonts w:ascii="Times New Roman" w:hAnsi="Times New Roman" w:cs="Times New Roman"/>
          <w:sz w:val="24"/>
          <w:szCs w:val="24"/>
        </w:rPr>
        <w:t>, indica que en la primera fase se deben abstraer conceptos</w:t>
      </w:r>
      <w:r>
        <w:rPr>
          <w:rFonts w:ascii="Times New Roman" w:hAnsi="Times New Roman" w:cs="Times New Roman"/>
          <w:sz w:val="24"/>
          <w:szCs w:val="24"/>
        </w:rPr>
        <w:t xml:space="preserve"> y </w:t>
      </w:r>
      <w:r w:rsidRPr="00A602B3">
        <w:rPr>
          <w:rFonts w:ascii="Times New Roman" w:hAnsi="Times New Roman" w:cs="Times New Roman"/>
          <w:sz w:val="24"/>
          <w:szCs w:val="24"/>
        </w:rPr>
        <w:t>conductas para escribir un conjunto de requisitos de carácter significativo  para la aplicación y</w:t>
      </w:r>
      <w:r>
        <w:rPr>
          <w:rFonts w:ascii="Times New Roman" w:hAnsi="Times New Roman" w:cs="Times New Roman"/>
          <w:sz w:val="24"/>
          <w:szCs w:val="24"/>
        </w:rPr>
        <w:t xml:space="preserve"> de esta manera poder</w:t>
      </w:r>
      <w:r w:rsidRPr="00A602B3">
        <w:rPr>
          <w:rFonts w:ascii="Times New Roman" w:hAnsi="Times New Roman" w:cs="Times New Roman"/>
          <w:sz w:val="24"/>
          <w:szCs w:val="24"/>
        </w:rPr>
        <w:t xml:space="preserve"> plasmarlos en un modelo general</w:t>
      </w:r>
      <w:r>
        <w:rPr>
          <w:rFonts w:ascii="Times New Roman" w:hAnsi="Times New Roman" w:cs="Times New Roman"/>
          <w:sz w:val="24"/>
          <w:szCs w:val="24"/>
        </w:rPr>
        <w:t>,</w:t>
      </w:r>
      <w:r w:rsidRPr="00A602B3">
        <w:rPr>
          <w:rFonts w:ascii="Times New Roman" w:hAnsi="Times New Roman" w:cs="Times New Roman"/>
          <w:sz w:val="24"/>
          <w:szCs w:val="24"/>
        </w:rPr>
        <w:t xml:space="preserve"> para conocer el contexto exacto y así poder</w:t>
      </w:r>
      <w:r>
        <w:rPr>
          <w:rFonts w:ascii="Times New Roman" w:hAnsi="Times New Roman" w:cs="Times New Roman"/>
          <w:sz w:val="24"/>
          <w:szCs w:val="24"/>
        </w:rPr>
        <w:t xml:space="preserve"> </w:t>
      </w:r>
      <w:r w:rsidRPr="00A602B3">
        <w:rPr>
          <w:rFonts w:ascii="Times New Roman" w:hAnsi="Times New Roman" w:cs="Times New Roman"/>
          <w:sz w:val="24"/>
          <w:szCs w:val="24"/>
        </w:rPr>
        <w:t>especificar el alcance del sistema, definiendo los límites</w:t>
      </w:r>
      <w:r>
        <w:rPr>
          <w:rFonts w:ascii="Times New Roman" w:hAnsi="Times New Roman" w:cs="Times New Roman"/>
          <w:sz w:val="24"/>
          <w:szCs w:val="24"/>
        </w:rPr>
        <w:t xml:space="preserve"> del software, con la finalidad </w:t>
      </w:r>
      <w:r w:rsidRPr="00A602B3">
        <w:rPr>
          <w:rFonts w:ascii="Times New Roman" w:hAnsi="Times New Roman" w:cs="Times New Roman"/>
          <w:sz w:val="24"/>
          <w:szCs w:val="24"/>
        </w:rPr>
        <w:t xml:space="preserve">de lograr definir de manera exacta lo que el cliente </w:t>
      </w:r>
      <w:r>
        <w:rPr>
          <w:rFonts w:ascii="Times New Roman" w:hAnsi="Times New Roman" w:cs="Times New Roman"/>
          <w:sz w:val="24"/>
          <w:szCs w:val="24"/>
        </w:rPr>
        <w:t xml:space="preserve">requiere en lenguaje natural, y </w:t>
      </w:r>
      <w:r w:rsidRPr="00A602B3">
        <w:rPr>
          <w:rFonts w:ascii="Times New Roman" w:hAnsi="Times New Roman" w:cs="Times New Roman"/>
          <w:sz w:val="24"/>
          <w:szCs w:val="24"/>
        </w:rPr>
        <w:t xml:space="preserve">establecer una base </w:t>
      </w:r>
      <w:proofErr w:type="gramStart"/>
      <w:r w:rsidRPr="00A602B3">
        <w:rPr>
          <w:rFonts w:ascii="Times New Roman" w:hAnsi="Times New Roman" w:cs="Times New Roman"/>
          <w:sz w:val="24"/>
          <w:szCs w:val="24"/>
        </w:rPr>
        <w:t>para</w:t>
      </w:r>
      <w:proofErr w:type="gramEnd"/>
      <w:r w:rsidRPr="00A602B3">
        <w:rPr>
          <w:rFonts w:ascii="Times New Roman" w:hAnsi="Times New Roman" w:cs="Times New Roman"/>
          <w:sz w:val="24"/>
          <w:szCs w:val="24"/>
        </w:rPr>
        <w:t xml:space="preserve"> la creación del diseño d</w:t>
      </w:r>
      <w:r>
        <w:rPr>
          <w:rFonts w:ascii="Times New Roman" w:hAnsi="Times New Roman" w:cs="Times New Roman"/>
          <w:sz w:val="24"/>
          <w:szCs w:val="24"/>
        </w:rPr>
        <w:t xml:space="preserve">el software logrando definir un </w:t>
      </w:r>
      <w:r w:rsidRPr="00A602B3">
        <w:rPr>
          <w:rFonts w:ascii="Times New Roman" w:hAnsi="Times New Roman" w:cs="Times New Roman"/>
          <w:sz w:val="24"/>
          <w:szCs w:val="24"/>
        </w:rPr>
        <w:t>conjunto de requerimientos que se puedan validar una vez se construya la aplicación.</w:t>
      </w:r>
    </w:p>
    <w:p w:rsidR="00F33459" w:rsidRDefault="00F33459" w:rsidP="007B17D5">
      <w:pPr>
        <w:autoSpaceDE w:val="0"/>
        <w:autoSpaceDN w:val="0"/>
        <w:adjustRightInd w:val="0"/>
        <w:spacing w:after="0" w:line="360" w:lineRule="auto"/>
        <w:ind w:firstLine="708"/>
        <w:jc w:val="both"/>
        <w:rPr>
          <w:rFonts w:ascii="Times New Roman" w:hAnsi="Times New Roman" w:cs="Times New Roman"/>
          <w:sz w:val="24"/>
          <w:szCs w:val="24"/>
        </w:rPr>
      </w:pPr>
    </w:p>
    <w:p w:rsidR="007B17D5" w:rsidRDefault="00F33459" w:rsidP="00F33459">
      <w:pPr>
        <w:autoSpaceDE w:val="0"/>
        <w:autoSpaceDN w:val="0"/>
        <w:adjustRightInd w:val="0"/>
        <w:spacing w:after="0" w:line="360" w:lineRule="auto"/>
        <w:jc w:val="both"/>
        <w:rPr>
          <w:rFonts w:ascii="Times New Roman" w:hAnsi="Times New Roman" w:cs="Times New Roman"/>
          <w:b/>
          <w:i/>
          <w:sz w:val="24"/>
          <w:szCs w:val="24"/>
        </w:rPr>
      </w:pPr>
      <w:r w:rsidRPr="00F33459">
        <w:rPr>
          <w:rFonts w:ascii="Times New Roman" w:hAnsi="Times New Roman" w:cs="Times New Roman"/>
          <w:b/>
          <w:i/>
          <w:sz w:val="24"/>
          <w:szCs w:val="24"/>
        </w:rPr>
        <w:t xml:space="preserve">Identificación de </w:t>
      </w:r>
      <w:r>
        <w:rPr>
          <w:rFonts w:ascii="Times New Roman" w:hAnsi="Times New Roman" w:cs="Times New Roman"/>
          <w:b/>
          <w:i/>
          <w:sz w:val="24"/>
          <w:szCs w:val="24"/>
        </w:rPr>
        <w:t>R</w:t>
      </w:r>
      <w:r w:rsidRPr="00F33459">
        <w:rPr>
          <w:rFonts w:ascii="Times New Roman" w:hAnsi="Times New Roman" w:cs="Times New Roman"/>
          <w:b/>
          <w:i/>
          <w:sz w:val="24"/>
          <w:szCs w:val="24"/>
        </w:rPr>
        <w:t>equerimientos</w:t>
      </w:r>
      <w:r w:rsidR="007B17D5" w:rsidRPr="00F33459">
        <w:rPr>
          <w:rFonts w:ascii="Times New Roman" w:hAnsi="Times New Roman" w:cs="Times New Roman"/>
          <w:b/>
          <w:i/>
          <w:sz w:val="24"/>
          <w:szCs w:val="24"/>
        </w:rPr>
        <w:t xml:space="preserve"> </w:t>
      </w:r>
    </w:p>
    <w:p w:rsidR="00F33459" w:rsidRPr="00F33459" w:rsidRDefault="00F33459" w:rsidP="00F33459">
      <w:pPr>
        <w:autoSpaceDE w:val="0"/>
        <w:autoSpaceDN w:val="0"/>
        <w:adjustRightInd w:val="0"/>
        <w:spacing w:after="0" w:line="360" w:lineRule="auto"/>
        <w:jc w:val="both"/>
        <w:rPr>
          <w:rFonts w:ascii="Times New Roman" w:hAnsi="Times New Roman" w:cs="Times New Roman"/>
          <w:sz w:val="24"/>
          <w:szCs w:val="24"/>
        </w:rPr>
      </w:pPr>
    </w:p>
    <w:p w:rsidR="00F33459" w:rsidRDefault="00F33459" w:rsidP="00F33459">
      <w:pPr>
        <w:autoSpaceDE w:val="0"/>
        <w:autoSpaceDN w:val="0"/>
        <w:adjustRightInd w:val="0"/>
        <w:spacing w:after="0" w:line="360" w:lineRule="auto"/>
        <w:ind w:firstLine="708"/>
        <w:jc w:val="both"/>
        <w:rPr>
          <w:rFonts w:ascii="Times New Roman" w:hAnsi="Times New Roman" w:cs="Times New Roman"/>
          <w:sz w:val="24"/>
          <w:szCs w:val="24"/>
        </w:rPr>
      </w:pPr>
      <w:r w:rsidRPr="00B371FF">
        <w:rPr>
          <w:rFonts w:ascii="Times New Roman" w:hAnsi="Times New Roman" w:cs="Times New Roman"/>
          <w:sz w:val="24"/>
          <w:szCs w:val="24"/>
        </w:rPr>
        <w:t>Ésta tarea permite averiguar lo que se debe construir, teniendo como propósito</w:t>
      </w:r>
      <w:r>
        <w:rPr>
          <w:rFonts w:ascii="Times New Roman" w:hAnsi="Times New Roman" w:cs="Times New Roman"/>
          <w:sz w:val="24"/>
          <w:szCs w:val="24"/>
        </w:rPr>
        <w:t xml:space="preserve"> </w:t>
      </w:r>
      <w:r w:rsidRPr="00B371FF">
        <w:rPr>
          <w:rFonts w:ascii="Times New Roman" w:hAnsi="Times New Roman" w:cs="Times New Roman"/>
          <w:sz w:val="24"/>
          <w:szCs w:val="24"/>
        </w:rPr>
        <w:t>fundamental, guiar el desarrollo hacia el sistema correcto. Esto se consigue mediante la aplicación de los “modelos de casos de uso”. Es una técnica para la captura de requisitos potenciales de un nuevo sistema o su actualización.</w:t>
      </w:r>
    </w:p>
    <w:p w:rsidR="00F33459" w:rsidRDefault="00F33459" w:rsidP="00F33459">
      <w:pPr>
        <w:autoSpaceDE w:val="0"/>
        <w:autoSpaceDN w:val="0"/>
        <w:adjustRightInd w:val="0"/>
        <w:spacing w:after="0" w:line="360" w:lineRule="auto"/>
        <w:ind w:firstLine="708"/>
        <w:jc w:val="both"/>
        <w:rPr>
          <w:rFonts w:ascii="Times New Roman" w:hAnsi="Times New Roman" w:cs="Times New Roman"/>
          <w:sz w:val="24"/>
          <w:szCs w:val="24"/>
        </w:rPr>
      </w:pPr>
    </w:p>
    <w:p w:rsidR="00F33459" w:rsidRDefault="00F33459" w:rsidP="00F33459">
      <w:pPr>
        <w:spacing w:line="360" w:lineRule="auto"/>
        <w:ind w:firstLine="708"/>
        <w:jc w:val="both"/>
        <w:rPr>
          <w:rFonts w:ascii="Times New Roman" w:hAnsi="Times New Roman" w:cs="Times New Roman"/>
          <w:sz w:val="24"/>
          <w:szCs w:val="24"/>
        </w:rPr>
      </w:pPr>
      <w:r w:rsidRPr="00B570B5">
        <w:rPr>
          <w:rFonts w:ascii="Times New Roman" w:hAnsi="Times New Roman" w:cs="Times New Roman"/>
          <w:sz w:val="24"/>
          <w:szCs w:val="24"/>
        </w:rPr>
        <w:t xml:space="preserve">Cabe destacar que para realizar el levantamiento de los requisitos con los que debe contar </w:t>
      </w:r>
      <w:r>
        <w:rPr>
          <w:rFonts w:ascii="Times New Roman" w:hAnsi="Times New Roman" w:cs="Times New Roman"/>
          <w:sz w:val="24"/>
          <w:szCs w:val="24"/>
        </w:rPr>
        <w:t>esta aplicación</w:t>
      </w:r>
      <w:r w:rsidRPr="00B570B5">
        <w:rPr>
          <w:rFonts w:ascii="Times New Roman" w:hAnsi="Times New Roman" w:cs="Times New Roman"/>
          <w:sz w:val="24"/>
          <w:szCs w:val="24"/>
        </w:rPr>
        <w:t>, se realizó primero un análisi</w:t>
      </w:r>
      <w:r>
        <w:rPr>
          <w:rFonts w:ascii="Times New Roman" w:hAnsi="Times New Roman" w:cs="Times New Roman"/>
          <w:sz w:val="24"/>
          <w:szCs w:val="24"/>
        </w:rPr>
        <w:t>s del funcionamiento actual de la organización</w:t>
      </w:r>
      <w:r w:rsidRPr="00B570B5">
        <w:rPr>
          <w:rFonts w:ascii="Times New Roman" w:hAnsi="Times New Roman" w:cs="Times New Roman"/>
          <w:sz w:val="24"/>
          <w:szCs w:val="24"/>
        </w:rPr>
        <w:t xml:space="preserve">, en base a la información suministrada por el cliente, luego de llevar a cabo consecutivamente varias entrevistas no estructuradas. Para el desarrollo </w:t>
      </w:r>
      <w:r w:rsidRPr="00B570B5">
        <w:rPr>
          <w:rFonts w:ascii="Times New Roman" w:hAnsi="Times New Roman" w:cs="Times New Roman"/>
          <w:sz w:val="24"/>
          <w:szCs w:val="24"/>
        </w:rPr>
        <w:lastRenderedPageBreak/>
        <w:t xml:space="preserve">del </w:t>
      </w:r>
      <w:r w:rsidRPr="002839D4">
        <w:rPr>
          <w:rFonts w:ascii="Times New Roman" w:hAnsi="Times New Roman" w:cs="Times New Roman"/>
          <w:sz w:val="24"/>
          <w:szCs w:val="24"/>
        </w:rPr>
        <w:t>sistema para</w:t>
      </w:r>
      <w:r>
        <w:rPr>
          <w:rFonts w:ascii="Times New Roman" w:hAnsi="Times New Roman" w:cs="Times New Roman"/>
          <w:sz w:val="24"/>
          <w:szCs w:val="24"/>
        </w:rPr>
        <w:t xml:space="preserve"> la gestión de flota de vehículos. Caso de estudio: servicios generales UNET</w:t>
      </w:r>
      <w:r w:rsidRPr="00B570B5">
        <w:rPr>
          <w:rFonts w:ascii="Times New Roman" w:hAnsi="Times New Roman" w:cs="Times New Roman"/>
          <w:sz w:val="24"/>
          <w:szCs w:val="24"/>
        </w:rPr>
        <w:t>, se contó con la asesoría técni</w:t>
      </w:r>
      <w:r>
        <w:rPr>
          <w:rFonts w:ascii="Times New Roman" w:hAnsi="Times New Roman" w:cs="Times New Roman"/>
          <w:sz w:val="24"/>
          <w:szCs w:val="24"/>
        </w:rPr>
        <w:t xml:space="preserve">ca de dos Ingenieros </w:t>
      </w:r>
      <w:r w:rsidRPr="00B570B5">
        <w:rPr>
          <w:rFonts w:ascii="Times New Roman" w:hAnsi="Times New Roman" w:cs="Times New Roman"/>
          <w:sz w:val="24"/>
          <w:szCs w:val="24"/>
        </w:rPr>
        <w:t>Especialista</w:t>
      </w:r>
      <w:r>
        <w:rPr>
          <w:rFonts w:ascii="Times New Roman" w:hAnsi="Times New Roman" w:cs="Times New Roman"/>
          <w:sz w:val="24"/>
          <w:szCs w:val="24"/>
        </w:rPr>
        <w:t>s</w:t>
      </w:r>
      <w:r w:rsidRPr="00B570B5">
        <w:rPr>
          <w:rFonts w:ascii="Times New Roman" w:hAnsi="Times New Roman" w:cs="Times New Roman"/>
          <w:sz w:val="24"/>
          <w:szCs w:val="24"/>
        </w:rPr>
        <w:t xml:space="preserve"> en el área, </w:t>
      </w:r>
      <w:r>
        <w:rPr>
          <w:rFonts w:ascii="Times New Roman" w:hAnsi="Times New Roman" w:cs="Times New Roman"/>
          <w:sz w:val="24"/>
          <w:szCs w:val="24"/>
        </w:rPr>
        <w:t xml:space="preserve">el Ing. Marcel Mora encargado de la dirección de servicios generales, quien nos facilitó material de apoyo teórico para aclarar todos los conceptos involucrados en el proceso de mantenimiento, y el Ing. Richard Salazar quien nos proporcionó la información de todo el proceso dentro de la organización, y además, especificó los inconvenientes y problemas a los que querían dar una solución con el empleo del sistema solicitado por dicho departamento,   </w:t>
      </w:r>
      <w:r w:rsidRPr="00B570B5">
        <w:rPr>
          <w:rFonts w:ascii="Times New Roman" w:hAnsi="Times New Roman" w:cs="Times New Roman"/>
          <w:sz w:val="24"/>
          <w:szCs w:val="24"/>
        </w:rPr>
        <w:t xml:space="preserve">pudiendo así detallar cada </w:t>
      </w:r>
      <w:r>
        <w:rPr>
          <w:rFonts w:ascii="Times New Roman" w:hAnsi="Times New Roman" w:cs="Times New Roman"/>
          <w:sz w:val="24"/>
          <w:szCs w:val="24"/>
        </w:rPr>
        <w:t>uno de los pasos</w:t>
      </w:r>
      <w:r w:rsidRPr="00B570B5">
        <w:rPr>
          <w:rFonts w:ascii="Times New Roman" w:hAnsi="Times New Roman" w:cs="Times New Roman"/>
          <w:sz w:val="24"/>
          <w:szCs w:val="24"/>
        </w:rPr>
        <w:t xml:space="preserve"> llevado a cabo </w:t>
      </w:r>
      <w:r>
        <w:rPr>
          <w:rFonts w:ascii="Times New Roman" w:hAnsi="Times New Roman" w:cs="Times New Roman"/>
          <w:sz w:val="24"/>
          <w:szCs w:val="24"/>
        </w:rPr>
        <w:t>en la creación de los planes de mantenimiento de los vehículos</w:t>
      </w:r>
      <w:r w:rsidRPr="00B570B5">
        <w:rPr>
          <w:rFonts w:ascii="Times New Roman" w:hAnsi="Times New Roman" w:cs="Times New Roman"/>
          <w:sz w:val="24"/>
          <w:szCs w:val="24"/>
        </w:rPr>
        <w:t>.</w:t>
      </w:r>
    </w:p>
    <w:p w:rsidR="00F33459" w:rsidRPr="00400D72" w:rsidRDefault="00F33459" w:rsidP="00F33459">
      <w:pPr>
        <w:pStyle w:val="Prrafodelista"/>
        <w:numPr>
          <w:ilvl w:val="0"/>
          <w:numId w:val="1"/>
        </w:numPr>
        <w:spacing w:line="360" w:lineRule="auto"/>
        <w:jc w:val="both"/>
        <w:rPr>
          <w:rFonts w:ascii="Times New Roman" w:hAnsi="Times New Roman" w:cs="Times New Roman"/>
          <w:i/>
          <w:sz w:val="24"/>
          <w:szCs w:val="24"/>
        </w:rPr>
      </w:pPr>
      <w:r w:rsidRPr="00F33459">
        <w:rPr>
          <w:rFonts w:ascii="Times New Roman" w:hAnsi="Times New Roman" w:cs="Times New Roman"/>
          <w:b/>
          <w:sz w:val="24"/>
          <w:szCs w:val="24"/>
        </w:rPr>
        <w:t>Requerimientos no Funcionales:</w:t>
      </w:r>
      <w:r>
        <w:rPr>
          <w:rFonts w:ascii="Times New Roman" w:hAnsi="Times New Roman" w:cs="Times New Roman"/>
          <w:b/>
          <w:sz w:val="24"/>
          <w:szCs w:val="24"/>
        </w:rPr>
        <w:t xml:space="preserve"> </w:t>
      </w:r>
      <w:r w:rsidRPr="00F33459">
        <w:rPr>
          <w:rFonts w:ascii="Times New Roman" w:hAnsi="Times New Roman" w:cs="Times New Roman"/>
          <w:sz w:val="24"/>
          <w:szCs w:val="24"/>
        </w:rPr>
        <w:t xml:space="preserve">Para </w:t>
      </w:r>
      <w:r>
        <w:rPr>
          <w:rFonts w:ascii="Times New Roman" w:hAnsi="Times New Roman" w:cs="Times New Roman"/>
          <w:sz w:val="24"/>
          <w:szCs w:val="24"/>
        </w:rPr>
        <w:t>construir la aplicación</w:t>
      </w:r>
      <w:r w:rsidR="00E25ED5">
        <w:rPr>
          <w:rFonts w:ascii="Times New Roman" w:hAnsi="Times New Roman" w:cs="Times New Roman"/>
          <w:sz w:val="24"/>
          <w:szCs w:val="24"/>
        </w:rPr>
        <w:t xml:space="preserve">, </w:t>
      </w:r>
      <w:r>
        <w:rPr>
          <w:rFonts w:ascii="Times New Roman" w:hAnsi="Times New Roman" w:cs="Times New Roman"/>
          <w:sz w:val="24"/>
          <w:szCs w:val="24"/>
        </w:rPr>
        <w:t>se hizo necesario el uso de las herramientas tecnológicas de desarrollo especi</w:t>
      </w:r>
      <w:r w:rsidR="00A02F78">
        <w:rPr>
          <w:rFonts w:ascii="Times New Roman" w:hAnsi="Times New Roman" w:cs="Times New Roman"/>
          <w:sz w:val="24"/>
          <w:szCs w:val="24"/>
        </w:rPr>
        <w:t>ficadas en la tabla 1.</w:t>
      </w:r>
    </w:p>
    <w:p w:rsidR="00400D72" w:rsidRPr="00400D72" w:rsidRDefault="00400D72" w:rsidP="00400D72">
      <w:pPr>
        <w:spacing w:line="360" w:lineRule="auto"/>
        <w:jc w:val="both"/>
        <w:rPr>
          <w:rFonts w:ascii="Times New Roman" w:hAnsi="Times New Roman" w:cs="Times New Roman"/>
          <w:i/>
          <w:sz w:val="24"/>
          <w:szCs w:val="24"/>
        </w:rPr>
      </w:pPr>
    </w:p>
    <w:tbl>
      <w:tblPr>
        <w:tblStyle w:val="Listaclara"/>
        <w:tblW w:w="8773" w:type="dxa"/>
        <w:tblLook w:val="04A0" w:firstRow="1" w:lastRow="0" w:firstColumn="1" w:lastColumn="0" w:noHBand="0" w:noVBand="1"/>
      </w:tblPr>
      <w:tblGrid>
        <w:gridCol w:w="4381"/>
        <w:gridCol w:w="4392"/>
      </w:tblGrid>
      <w:tr w:rsidR="00A02F78" w:rsidTr="00EA1D3B">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4381" w:type="dxa"/>
          </w:tcPr>
          <w:p w:rsidR="00A02F78" w:rsidRDefault="00A02F78" w:rsidP="00AD5469">
            <w:pPr>
              <w:autoSpaceDE w:val="0"/>
              <w:autoSpaceDN w:val="0"/>
              <w:adjustRightInd w:val="0"/>
              <w:spacing w:line="360" w:lineRule="auto"/>
              <w:jc w:val="center"/>
              <w:rPr>
                <w:rFonts w:ascii="Times New Roman" w:hAnsi="Times New Roman" w:cs="Times New Roman"/>
                <w:sz w:val="23"/>
                <w:szCs w:val="23"/>
              </w:rPr>
            </w:pPr>
            <w:r>
              <w:rPr>
                <w:rFonts w:ascii="Times New Roman" w:hAnsi="Times New Roman" w:cs="Times New Roman"/>
                <w:sz w:val="23"/>
                <w:szCs w:val="23"/>
              </w:rPr>
              <w:t>Nombre</w:t>
            </w:r>
          </w:p>
        </w:tc>
        <w:tc>
          <w:tcPr>
            <w:tcW w:w="4392" w:type="dxa"/>
          </w:tcPr>
          <w:p w:rsidR="00A02F78" w:rsidRDefault="00A02F78" w:rsidP="00AD546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Pr>
                <w:rFonts w:ascii="Times New Roman" w:hAnsi="Times New Roman" w:cs="Times New Roman"/>
                <w:sz w:val="23"/>
                <w:szCs w:val="23"/>
              </w:rPr>
              <w:t>Propósito</w:t>
            </w:r>
          </w:p>
        </w:tc>
      </w:tr>
      <w:tr w:rsidR="00A02F78" w:rsidTr="00EA1D3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XAMPP Control Panel V3.2.1</w:t>
            </w:r>
          </w:p>
        </w:tc>
        <w:tc>
          <w:tcPr>
            <w:tcW w:w="4392" w:type="dxa"/>
          </w:tcPr>
          <w:p w:rsidR="00A02F78" w:rsidRPr="00EA1D3B" w:rsidRDefault="00A02F78" w:rsidP="00AD5469">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Servidor de Base de datos MySQL</w:t>
            </w:r>
          </w:p>
        </w:tc>
      </w:tr>
      <w:tr w:rsidR="00A02F78" w:rsidTr="00EA1D3B">
        <w:trPr>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Notepad++</w:t>
            </w:r>
          </w:p>
        </w:tc>
        <w:tc>
          <w:tcPr>
            <w:tcW w:w="4392" w:type="dxa"/>
          </w:tcPr>
          <w:p w:rsidR="00A02F78" w:rsidRPr="00EA1D3B" w:rsidRDefault="00A02F78" w:rsidP="00AD54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Entorno de Programación, editor de Texto.</w:t>
            </w:r>
          </w:p>
        </w:tc>
      </w:tr>
      <w:tr w:rsidR="00A02F78" w:rsidTr="00EA1D3B">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rPr>
                <w:rFonts w:ascii="Times New Roman" w:hAnsi="Times New Roman" w:cs="Times New Roman"/>
                <w:sz w:val="24"/>
                <w:szCs w:val="24"/>
              </w:rPr>
            </w:pPr>
            <w:r w:rsidRPr="00EA1D3B">
              <w:rPr>
                <w:rFonts w:ascii="Times New Roman" w:hAnsi="Times New Roman" w:cs="Times New Roman"/>
                <w:bCs w:val="0"/>
                <w:sz w:val="24"/>
                <w:szCs w:val="24"/>
              </w:rPr>
              <w:t>MySQL Workbench</w:t>
            </w:r>
          </w:p>
        </w:tc>
        <w:tc>
          <w:tcPr>
            <w:tcW w:w="4392" w:type="dxa"/>
          </w:tcPr>
          <w:p w:rsidR="00A02F78" w:rsidRPr="00EA1D3B" w:rsidRDefault="00A02F78" w:rsidP="00AD546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Herramienta para el diseño de la Base de Datos</w:t>
            </w:r>
          </w:p>
        </w:tc>
      </w:tr>
      <w:tr w:rsidR="00A02F78" w:rsidTr="00EA1D3B">
        <w:trPr>
          <w:trHeight w:val="966"/>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Mozilla Firefox</w:t>
            </w:r>
          </w:p>
        </w:tc>
        <w:tc>
          <w:tcPr>
            <w:tcW w:w="4392" w:type="dxa"/>
          </w:tcPr>
          <w:p w:rsidR="00A02F78" w:rsidRPr="00EA1D3B" w:rsidRDefault="00A02F78" w:rsidP="00AD5469">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Explorador Web para pruebas de las interfaces del Usuario</w:t>
            </w:r>
          </w:p>
        </w:tc>
      </w:tr>
      <w:tr w:rsidR="00A02F78" w:rsidTr="00EA1D3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Yii Framework</w:t>
            </w:r>
          </w:p>
        </w:tc>
        <w:tc>
          <w:tcPr>
            <w:tcW w:w="4392" w:type="dxa"/>
          </w:tcPr>
          <w:p w:rsidR="00A02F78" w:rsidRPr="00EA1D3B" w:rsidRDefault="00A02F78" w:rsidP="00AD546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Desarrollador de aplicaciones Web</w:t>
            </w:r>
          </w:p>
        </w:tc>
      </w:tr>
      <w:tr w:rsidR="00A02F78" w:rsidTr="00EA1D3B">
        <w:trPr>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Bootstrap</w:t>
            </w:r>
          </w:p>
        </w:tc>
        <w:tc>
          <w:tcPr>
            <w:tcW w:w="4392" w:type="dxa"/>
          </w:tcPr>
          <w:p w:rsidR="00A02F78" w:rsidRPr="00EA1D3B" w:rsidRDefault="00A02F78" w:rsidP="00AD54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Framework para el desarrollo de la interfaz</w:t>
            </w:r>
          </w:p>
        </w:tc>
      </w:tr>
    </w:tbl>
    <w:p w:rsidR="00A02F78" w:rsidRDefault="00A02F78" w:rsidP="00A02F78">
      <w:pPr>
        <w:autoSpaceDE w:val="0"/>
        <w:autoSpaceDN w:val="0"/>
        <w:adjustRightInd w:val="0"/>
        <w:spacing w:after="0" w:line="360" w:lineRule="auto"/>
        <w:ind w:firstLine="708"/>
        <w:jc w:val="center"/>
        <w:rPr>
          <w:rFonts w:ascii="Times New Roman" w:hAnsi="Times New Roman" w:cs="Times New Roman"/>
          <w:bCs/>
          <w:sz w:val="24"/>
          <w:szCs w:val="24"/>
        </w:rPr>
      </w:pPr>
      <w:r>
        <w:rPr>
          <w:rFonts w:ascii="Times New Roman" w:hAnsi="Times New Roman" w:cs="Times New Roman"/>
          <w:b/>
          <w:bCs/>
          <w:sz w:val="24"/>
          <w:szCs w:val="24"/>
        </w:rPr>
        <w:t>Tabla 1</w:t>
      </w:r>
      <w:r w:rsidRPr="004F0D87">
        <w:rPr>
          <w:rFonts w:ascii="Times New Roman" w:hAnsi="Times New Roman" w:cs="Times New Roman"/>
          <w:b/>
          <w:bCs/>
          <w:sz w:val="24"/>
          <w:szCs w:val="24"/>
        </w:rPr>
        <w:t xml:space="preserve">. </w:t>
      </w:r>
      <w:r w:rsidRPr="004F0D87">
        <w:rPr>
          <w:rFonts w:ascii="Times New Roman" w:hAnsi="Times New Roman" w:cs="Times New Roman"/>
          <w:bCs/>
          <w:sz w:val="24"/>
          <w:szCs w:val="24"/>
        </w:rPr>
        <w:t xml:space="preserve">Plataforma </w:t>
      </w:r>
      <w:r>
        <w:rPr>
          <w:rFonts w:ascii="Times New Roman" w:hAnsi="Times New Roman" w:cs="Times New Roman"/>
          <w:bCs/>
          <w:sz w:val="24"/>
          <w:szCs w:val="24"/>
        </w:rPr>
        <w:t>Tecnológica de Desarrollo.</w:t>
      </w:r>
    </w:p>
    <w:p w:rsidR="00400D72" w:rsidRDefault="00400D72">
      <w:pPr>
        <w:rPr>
          <w:rFonts w:ascii="Times New Roman" w:hAnsi="Times New Roman" w:cs="Times New Roman"/>
          <w:bCs/>
          <w:sz w:val="24"/>
          <w:szCs w:val="24"/>
        </w:rPr>
      </w:pPr>
      <w:r>
        <w:rPr>
          <w:rFonts w:ascii="Times New Roman" w:hAnsi="Times New Roman" w:cs="Times New Roman"/>
          <w:bCs/>
          <w:sz w:val="24"/>
          <w:szCs w:val="24"/>
        </w:rPr>
        <w:br w:type="page"/>
      </w:r>
    </w:p>
    <w:p w:rsidR="00E25ED5" w:rsidRDefault="00E25ED5" w:rsidP="00A02F78">
      <w:pPr>
        <w:autoSpaceDE w:val="0"/>
        <w:autoSpaceDN w:val="0"/>
        <w:adjustRightInd w:val="0"/>
        <w:spacing w:after="0" w:line="360" w:lineRule="auto"/>
        <w:ind w:firstLine="708"/>
        <w:jc w:val="center"/>
        <w:rPr>
          <w:rFonts w:ascii="Times New Roman" w:hAnsi="Times New Roman" w:cs="Times New Roman"/>
          <w:bCs/>
          <w:sz w:val="24"/>
          <w:szCs w:val="24"/>
        </w:rPr>
      </w:pPr>
    </w:p>
    <w:p w:rsidR="00E25ED5" w:rsidRDefault="00E25ED5" w:rsidP="00332765">
      <w:pPr>
        <w:pStyle w:val="Prrafodelista"/>
        <w:numPr>
          <w:ilvl w:val="0"/>
          <w:numId w:val="1"/>
        </w:numPr>
        <w:autoSpaceDE w:val="0"/>
        <w:autoSpaceDN w:val="0"/>
        <w:adjustRightInd w:val="0"/>
        <w:spacing w:after="0" w:line="360" w:lineRule="auto"/>
        <w:jc w:val="both"/>
        <w:rPr>
          <w:rFonts w:ascii="Times New Roman" w:hAnsi="Times New Roman" w:cs="Times New Roman"/>
          <w:sz w:val="23"/>
          <w:szCs w:val="23"/>
        </w:rPr>
      </w:pPr>
      <w:r w:rsidRPr="00BF3087">
        <w:rPr>
          <w:rFonts w:ascii="Times New Roman" w:hAnsi="Times New Roman" w:cs="Times New Roman"/>
          <w:b/>
          <w:bCs/>
          <w:sz w:val="24"/>
          <w:szCs w:val="24"/>
        </w:rPr>
        <w:t>Requerimientos Funcionales:</w:t>
      </w:r>
      <w:r w:rsidR="00BF3087" w:rsidRPr="00BF3087">
        <w:rPr>
          <w:rFonts w:ascii="Times New Roman" w:hAnsi="Times New Roman" w:cs="Times New Roman"/>
          <w:b/>
          <w:bCs/>
          <w:sz w:val="24"/>
          <w:szCs w:val="24"/>
        </w:rPr>
        <w:t xml:space="preserve"> </w:t>
      </w:r>
      <w:r w:rsidR="00BF3087" w:rsidRPr="00BF3087">
        <w:rPr>
          <w:rFonts w:ascii="Times New Roman" w:hAnsi="Times New Roman" w:cs="Times New Roman"/>
          <w:sz w:val="23"/>
          <w:szCs w:val="23"/>
        </w:rPr>
        <w:t>Entre los requerimientos</w:t>
      </w:r>
      <w:r w:rsidR="00C94E75">
        <w:rPr>
          <w:rFonts w:ascii="Times New Roman" w:hAnsi="Times New Roman" w:cs="Times New Roman"/>
          <w:sz w:val="23"/>
          <w:szCs w:val="23"/>
        </w:rPr>
        <w:t xml:space="preserve"> iniciales</w:t>
      </w:r>
      <w:r w:rsidR="00BF3087" w:rsidRPr="00BF3087">
        <w:rPr>
          <w:rFonts w:ascii="Times New Roman" w:hAnsi="Times New Roman" w:cs="Times New Roman"/>
          <w:sz w:val="23"/>
          <w:szCs w:val="23"/>
        </w:rPr>
        <w:t xml:space="preserve"> que debe cumplir el sistema solicitado por parte del usuario se encuentran:</w:t>
      </w:r>
      <w:r w:rsidR="00CC206E">
        <w:rPr>
          <w:rFonts w:ascii="Times New Roman" w:hAnsi="Times New Roman" w:cs="Times New Roman"/>
          <w:sz w:val="23"/>
          <w:szCs w:val="23"/>
        </w:rPr>
        <w:t xml:space="preserve"> </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sidRPr="00CC206E">
        <w:rPr>
          <w:rFonts w:ascii="Times New Roman" w:hAnsi="Times New Roman" w:cs="Times New Roman"/>
          <w:bCs/>
          <w:sz w:val="24"/>
          <w:szCs w:val="24"/>
        </w:rPr>
        <w:t xml:space="preserve">Registrar </w:t>
      </w:r>
      <w:r>
        <w:rPr>
          <w:rFonts w:ascii="Times New Roman" w:hAnsi="Times New Roman" w:cs="Times New Roman"/>
          <w:bCs/>
          <w:sz w:val="24"/>
          <w:szCs w:val="24"/>
        </w:rPr>
        <w:t xml:space="preserve">la ficha técnica de cada uno de los </w:t>
      </w:r>
      <w:r w:rsidR="00C36BC2">
        <w:rPr>
          <w:rFonts w:ascii="Times New Roman" w:hAnsi="Times New Roman" w:cs="Times New Roman"/>
          <w:bCs/>
          <w:sz w:val="24"/>
          <w:szCs w:val="24"/>
        </w:rPr>
        <w:t>vehículos</w:t>
      </w:r>
      <w:r>
        <w:rPr>
          <w:rFonts w:ascii="Times New Roman" w:hAnsi="Times New Roman" w:cs="Times New Roman"/>
          <w:bCs/>
          <w:sz w:val="24"/>
          <w:szCs w:val="24"/>
        </w:rPr>
        <w:t xml:space="preserve"> </w:t>
      </w:r>
      <w:r w:rsidR="00C36BC2">
        <w:rPr>
          <w:rFonts w:ascii="Times New Roman" w:hAnsi="Times New Roman" w:cs="Times New Roman"/>
          <w:bCs/>
          <w:sz w:val="24"/>
          <w:szCs w:val="24"/>
        </w:rPr>
        <w:t>que conforman la flota</w:t>
      </w:r>
      <w:r>
        <w:rPr>
          <w:rFonts w:ascii="Times New Roman" w:hAnsi="Times New Roman" w:cs="Times New Roman"/>
          <w:bCs/>
          <w:sz w:val="24"/>
          <w:szCs w:val="24"/>
        </w:rPr>
        <w:t xml:space="preserve"> de la universidad.</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bCs/>
          <w:sz w:val="24"/>
          <w:szCs w:val="24"/>
        </w:rPr>
        <w:t>Registrar las piezas y repuestos que contienen cada grupo de vehículos.</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bCs/>
          <w:sz w:val="24"/>
          <w:szCs w:val="24"/>
        </w:rPr>
        <w:t>Registrar los neumáticos que posee el vehículo.</w:t>
      </w:r>
    </w:p>
    <w:p w:rsid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las facturas con las reparaciones realizadas a los vehículos, y también con cada uno de los repuestos sustituidos,</w:t>
      </w:r>
      <w:r w:rsidR="00332765">
        <w:rPr>
          <w:rFonts w:ascii="Times New Roman" w:hAnsi="Times New Roman" w:cs="Times New Roman"/>
          <w:sz w:val="23"/>
          <w:szCs w:val="23"/>
        </w:rPr>
        <w:t xml:space="preserve"> tomando en cuenta el patrón de datos que contiene las facturas que se reciben en el departamento de Servicios Generales de la UNET.</w:t>
      </w:r>
    </w:p>
    <w:p w:rsidR="00A76C9B" w:rsidRDefault="00A76C9B" w:rsidP="00A76C9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las actividades de mantenimiento</w:t>
      </w:r>
      <w:r w:rsidR="00C94E75">
        <w:rPr>
          <w:rFonts w:ascii="Times New Roman" w:hAnsi="Times New Roman" w:cs="Times New Roman"/>
          <w:sz w:val="23"/>
          <w:szCs w:val="23"/>
        </w:rPr>
        <w:t xml:space="preserve"> preventivo</w:t>
      </w:r>
      <w:r>
        <w:rPr>
          <w:rFonts w:ascii="Times New Roman" w:hAnsi="Times New Roman" w:cs="Times New Roman"/>
          <w:sz w:val="23"/>
          <w:szCs w:val="23"/>
        </w:rPr>
        <w:t xml:space="preserve"> y los mantenimientos iniciales.</w:t>
      </w:r>
    </w:p>
    <w:p w:rsidR="00A76C9B" w:rsidRPr="00A76C9B" w:rsidRDefault="00A76C9B" w:rsidP="00A76C9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Generar y enviar el plan de mantenimiento mediante el sistema a la empresa de SIRCA.</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Permitir la generación de alarmas automáticas que permitan tomar previsiones para realizar el mantenimiento preventivo de las unidades en la fecha que les corresponda.</w:t>
      </w:r>
    </w:p>
    <w:p w:rsidR="00C94E75" w:rsidRDefault="00C94E7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actividades de mantenimiento correctivo, como incidencias o mejoras en las unidades, para su posterior ejecución.</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 reposición diaria de combustible de los vehículos.</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los viajes realizados por las rutas bien sean viajes rutinarios o viajes especiales.</w:t>
      </w:r>
    </w:p>
    <w:p w:rsidR="00332765" w:rsidRDefault="002059A1"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Generar reportes referentes </w:t>
      </w:r>
      <w:r w:rsidR="00C36BC2">
        <w:rPr>
          <w:rFonts w:ascii="Times New Roman" w:hAnsi="Times New Roman" w:cs="Times New Roman"/>
          <w:sz w:val="23"/>
          <w:szCs w:val="23"/>
        </w:rPr>
        <w:t>a los incidentes por conductor y por unidad</w:t>
      </w:r>
      <w:r>
        <w:rPr>
          <w:rFonts w:ascii="Times New Roman" w:hAnsi="Times New Roman" w:cs="Times New Roman"/>
          <w:sz w:val="23"/>
          <w:szCs w:val="23"/>
        </w:rPr>
        <w:t>, consumo de combustible, viajes real</w:t>
      </w:r>
      <w:r w:rsidR="00C36BC2">
        <w:rPr>
          <w:rFonts w:ascii="Times New Roman" w:hAnsi="Times New Roman" w:cs="Times New Roman"/>
          <w:sz w:val="23"/>
          <w:szCs w:val="23"/>
        </w:rPr>
        <w:t>izados</w:t>
      </w:r>
      <w:r>
        <w:rPr>
          <w:rFonts w:ascii="Times New Roman" w:hAnsi="Times New Roman" w:cs="Times New Roman"/>
          <w:sz w:val="23"/>
          <w:szCs w:val="23"/>
        </w:rPr>
        <w:t>, y los gastos realizados en la reposición de neumáticos y en los mantenimientos tanto preventivos como cor</w:t>
      </w:r>
      <w:r w:rsidR="00C36BC2">
        <w:rPr>
          <w:rFonts w:ascii="Times New Roman" w:hAnsi="Times New Roman" w:cs="Times New Roman"/>
          <w:sz w:val="23"/>
          <w:szCs w:val="23"/>
        </w:rPr>
        <w:t>rectivos realizados a los todos vehículos de la flota</w:t>
      </w:r>
      <w:r>
        <w:rPr>
          <w:rFonts w:ascii="Times New Roman" w:hAnsi="Times New Roman" w:cs="Times New Roman"/>
          <w:sz w:val="23"/>
          <w:szCs w:val="23"/>
        </w:rPr>
        <w:t>.</w:t>
      </w:r>
    </w:p>
    <w:p w:rsidR="00EA1D3B" w:rsidRPr="00400D72" w:rsidRDefault="002059A1" w:rsidP="00EA1D3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Construir indicadores que permitan conocer</w:t>
      </w:r>
      <w:r w:rsidR="00C36BC2">
        <w:rPr>
          <w:rFonts w:ascii="Times New Roman" w:hAnsi="Times New Roman" w:cs="Times New Roman"/>
          <w:sz w:val="23"/>
          <w:szCs w:val="23"/>
        </w:rPr>
        <w:t xml:space="preserve"> la disponibilidad mensual de las unidades, </w:t>
      </w:r>
      <w:r>
        <w:rPr>
          <w:rFonts w:ascii="Times New Roman" w:hAnsi="Times New Roman" w:cs="Times New Roman"/>
          <w:sz w:val="23"/>
          <w:szCs w:val="23"/>
        </w:rPr>
        <w:t xml:space="preserve">el tiempo medio entre fallas, </w:t>
      </w:r>
      <w:r w:rsidR="00C36BC2">
        <w:rPr>
          <w:rFonts w:ascii="Times New Roman" w:hAnsi="Times New Roman" w:cs="Times New Roman"/>
          <w:sz w:val="23"/>
          <w:szCs w:val="23"/>
        </w:rPr>
        <w:t xml:space="preserve">el </w:t>
      </w:r>
      <w:r>
        <w:rPr>
          <w:rFonts w:ascii="Times New Roman" w:hAnsi="Times New Roman" w:cs="Times New Roman"/>
          <w:sz w:val="23"/>
          <w:szCs w:val="23"/>
        </w:rPr>
        <w:t>tiempo medio para</w:t>
      </w:r>
      <w:r w:rsidR="00C36BC2">
        <w:rPr>
          <w:rFonts w:ascii="Times New Roman" w:hAnsi="Times New Roman" w:cs="Times New Roman"/>
          <w:sz w:val="23"/>
          <w:szCs w:val="23"/>
        </w:rPr>
        <w:t xml:space="preserve"> las</w:t>
      </w:r>
      <w:r>
        <w:rPr>
          <w:rFonts w:ascii="Times New Roman" w:hAnsi="Times New Roman" w:cs="Times New Roman"/>
          <w:sz w:val="23"/>
          <w:szCs w:val="23"/>
        </w:rPr>
        <w:t xml:space="preserve"> reparac</w:t>
      </w:r>
      <w:r w:rsidR="00C36BC2">
        <w:rPr>
          <w:rFonts w:ascii="Times New Roman" w:hAnsi="Times New Roman" w:cs="Times New Roman"/>
          <w:sz w:val="23"/>
          <w:szCs w:val="23"/>
        </w:rPr>
        <w:t>iones y el</w:t>
      </w:r>
      <w:r>
        <w:rPr>
          <w:rFonts w:ascii="Times New Roman" w:hAnsi="Times New Roman" w:cs="Times New Roman"/>
          <w:sz w:val="23"/>
          <w:szCs w:val="23"/>
        </w:rPr>
        <w:t xml:space="preserve"> costo de mantenimiento por valor de reposición. </w:t>
      </w:r>
    </w:p>
    <w:p w:rsidR="00EA1D3B" w:rsidRPr="00976DBC" w:rsidRDefault="00EA1D3B" w:rsidP="00EA1D3B">
      <w:pPr>
        <w:autoSpaceDE w:val="0"/>
        <w:autoSpaceDN w:val="0"/>
        <w:adjustRightInd w:val="0"/>
        <w:spacing w:after="0" w:line="360" w:lineRule="auto"/>
        <w:jc w:val="both"/>
        <w:rPr>
          <w:rFonts w:ascii="Times New Roman" w:hAnsi="Times New Roman" w:cs="Times New Roman"/>
          <w:b/>
          <w:i/>
          <w:sz w:val="24"/>
          <w:szCs w:val="24"/>
        </w:rPr>
      </w:pPr>
      <w:r w:rsidRPr="00976DBC">
        <w:rPr>
          <w:rFonts w:ascii="Times New Roman" w:hAnsi="Times New Roman" w:cs="Times New Roman"/>
          <w:b/>
          <w:i/>
          <w:sz w:val="24"/>
          <w:szCs w:val="24"/>
        </w:rPr>
        <w:lastRenderedPageBreak/>
        <w:t>Desarrollo de un modelo de trabajo</w:t>
      </w:r>
    </w:p>
    <w:p w:rsidR="00311B4A" w:rsidRPr="00976DBC" w:rsidRDefault="00311B4A" w:rsidP="00EA1D3B">
      <w:pPr>
        <w:autoSpaceDE w:val="0"/>
        <w:autoSpaceDN w:val="0"/>
        <w:adjustRightInd w:val="0"/>
        <w:spacing w:after="0" w:line="360" w:lineRule="auto"/>
        <w:jc w:val="both"/>
        <w:rPr>
          <w:rFonts w:ascii="Times New Roman" w:hAnsi="Times New Roman" w:cs="Times New Roman"/>
          <w:b/>
          <w:i/>
          <w:sz w:val="24"/>
          <w:szCs w:val="24"/>
        </w:rPr>
      </w:pPr>
    </w:p>
    <w:p w:rsidR="00311B4A" w:rsidRPr="00976DBC" w:rsidRDefault="00311B4A" w:rsidP="00EA1D3B">
      <w:pPr>
        <w:autoSpaceDE w:val="0"/>
        <w:autoSpaceDN w:val="0"/>
        <w:adjustRightInd w:val="0"/>
        <w:spacing w:after="0" w:line="360" w:lineRule="auto"/>
        <w:jc w:val="both"/>
        <w:rPr>
          <w:rFonts w:ascii="Times New Roman" w:hAnsi="Times New Roman" w:cs="Times New Roman"/>
          <w:sz w:val="24"/>
          <w:szCs w:val="24"/>
        </w:rPr>
      </w:pPr>
      <w:r w:rsidRPr="00976DBC">
        <w:rPr>
          <w:rFonts w:ascii="Times New Roman" w:hAnsi="Times New Roman" w:cs="Times New Roman"/>
          <w:b/>
          <w:i/>
          <w:sz w:val="24"/>
          <w:szCs w:val="24"/>
        </w:rPr>
        <w:tab/>
      </w:r>
      <w:r w:rsidRPr="00976DBC">
        <w:rPr>
          <w:rFonts w:ascii="Times New Roman" w:hAnsi="Times New Roman" w:cs="Times New Roman"/>
          <w:sz w:val="24"/>
          <w:szCs w:val="24"/>
        </w:rPr>
        <w:t xml:space="preserve">Una vez definidos los requerimientos se procedió a desarrollar un modelo de trabajo. En el cual la primera tarea fue </w:t>
      </w:r>
      <w:r w:rsidR="00CC4735" w:rsidRPr="00976DBC">
        <w:rPr>
          <w:rFonts w:ascii="Times New Roman" w:hAnsi="Times New Roman" w:cs="Times New Roman"/>
          <w:sz w:val="24"/>
          <w:szCs w:val="24"/>
        </w:rPr>
        <w:t>elaborar los diagramas de casos de uso para los módulos de vehículos,</w:t>
      </w:r>
      <w:r w:rsidR="00670698" w:rsidRPr="00976DBC">
        <w:rPr>
          <w:rFonts w:ascii="Times New Roman" w:hAnsi="Times New Roman" w:cs="Times New Roman"/>
          <w:sz w:val="24"/>
          <w:szCs w:val="24"/>
        </w:rPr>
        <w:t xml:space="preserve"> repuestos, mantenimiento preventivo, mantenimiento correctivo, combustible, neumáticos, viajes, indicadores y autenticación.</w:t>
      </w:r>
    </w:p>
    <w:p w:rsidR="00670698" w:rsidRPr="00976DBC" w:rsidRDefault="00670698" w:rsidP="00EA1D3B">
      <w:pPr>
        <w:autoSpaceDE w:val="0"/>
        <w:autoSpaceDN w:val="0"/>
        <w:adjustRightInd w:val="0"/>
        <w:spacing w:after="0" w:line="360" w:lineRule="auto"/>
        <w:jc w:val="both"/>
        <w:rPr>
          <w:rFonts w:ascii="Times New Roman" w:hAnsi="Times New Roman" w:cs="Times New Roman"/>
          <w:sz w:val="24"/>
          <w:szCs w:val="24"/>
        </w:rPr>
      </w:pPr>
    </w:p>
    <w:p w:rsidR="00670698" w:rsidRPr="00976DBC" w:rsidRDefault="00670698" w:rsidP="00976DBC">
      <w:pPr>
        <w:autoSpaceDE w:val="0"/>
        <w:autoSpaceDN w:val="0"/>
        <w:adjustRightInd w:val="0"/>
        <w:spacing w:after="0" w:line="360" w:lineRule="auto"/>
        <w:ind w:firstLine="708"/>
        <w:jc w:val="both"/>
        <w:rPr>
          <w:rFonts w:ascii="Times New Roman" w:hAnsi="Times New Roman" w:cs="Times New Roman"/>
          <w:sz w:val="24"/>
          <w:szCs w:val="24"/>
        </w:rPr>
      </w:pPr>
      <w:r w:rsidRPr="00976DBC">
        <w:rPr>
          <w:rFonts w:ascii="Times New Roman" w:hAnsi="Times New Roman" w:cs="Times New Roman"/>
          <w:sz w:val="24"/>
          <w:szCs w:val="24"/>
        </w:rPr>
        <w:t>El diagrama de casos de uso de contexto, es un modelo en el cual se observa la relación del sistema con los elementos externos. Asimismo, se muestra los agentes externos que interactúan con el sistema o la aplicación, los cuales son: Administrador, Gerente y Operador, y mediante los casos de uso se indica</w:t>
      </w:r>
      <w:r w:rsidR="00976DBC" w:rsidRPr="00976DBC">
        <w:rPr>
          <w:rFonts w:ascii="Times New Roman" w:hAnsi="Times New Roman" w:cs="Times New Roman"/>
          <w:sz w:val="24"/>
          <w:szCs w:val="24"/>
        </w:rPr>
        <w:t xml:space="preserve">n las funcionalidades a las que cada uno de ellos puede acceder en el sistema. En la figura 16, puede visualizarse el diagrama de caso de uso de contexto de la aplicación. </w:t>
      </w:r>
    </w:p>
    <w:p w:rsidR="00976DBC" w:rsidRPr="00670698" w:rsidRDefault="006108A2" w:rsidP="00976DB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78B5C9B8" wp14:editId="7108999E">
            <wp:extent cx="4076700" cy="42147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6972" t="4073" r="9368" b="6005"/>
                    <a:stretch/>
                  </pic:blipFill>
                  <pic:spPr bwMode="auto">
                    <a:xfrm>
                      <a:off x="0" y="0"/>
                      <a:ext cx="4076700" cy="4214713"/>
                    </a:xfrm>
                    <a:prstGeom prst="rect">
                      <a:avLst/>
                    </a:prstGeom>
                    <a:noFill/>
                    <a:ln>
                      <a:noFill/>
                    </a:ln>
                    <a:extLst>
                      <a:ext uri="{53640926-AAD7-44D8-BBD7-CCE9431645EC}">
                        <a14:shadowObscured xmlns:a14="http://schemas.microsoft.com/office/drawing/2010/main"/>
                      </a:ext>
                    </a:extLst>
                  </pic:spPr>
                </pic:pic>
              </a:graphicData>
            </a:graphic>
          </wp:inline>
        </w:drawing>
      </w:r>
    </w:p>
    <w:p w:rsidR="00976DBC" w:rsidRDefault="00976DBC" w:rsidP="00976DBC">
      <w:pPr>
        <w:tabs>
          <w:tab w:val="left" w:pos="1770"/>
        </w:tabs>
        <w:jc w:val="center"/>
        <w:rPr>
          <w:rFonts w:ascii="Times New Roman" w:hAnsi="Times New Roman" w:cs="Times New Roman"/>
          <w:sz w:val="24"/>
          <w:szCs w:val="24"/>
        </w:rPr>
      </w:pPr>
      <w:r w:rsidRPr="006F6B6A">
        <w:rPr>
          <w:rFonts w:ascii="Times New Roman" w:hAnsi="Times New Roman" w:cs="Times New Roman"/>
          <w:b/>
          <w:bCs/>
          <w:sz w:val="24"/>
          <w:szCs w:val="24"/>
        </w:rPr>
        <w:t xml:space="preserve">Figura 16. </w:t>
      </w:r>
      <w:r w:rsidRPr="006F6B6A">
        <w:rPr>
          <w:rFonts w:ascii="Times New Roman" w:hAnsi="Times New Roman" w:cs="Times New Roman"/>
          <w:sz w:val="24"/>
          <w:szCs w:val="24"/>
        </w:rPr>
        <w:t>Diagrama de Casos de Uso d</w:t>
      </w:r>
      <w:r>
        <w:rPr>
          <w:rFonts w:ascii="Times New Roman" w:hAnsi="Times New Roman" w:cs="Times New Roman"/>
          <w:sz w:val="24"/>
          <w:szCs w:val="24"/>
        </w:rPr>
        <w:t>e Contexto</w:t>
      </w:r>
      <w:r w:rsidRPr="006F6B6A">
        <w:rPr>
          <w:rFonts w:ascii="Times New Roman" w:hAnsi="Times New Roman" w:cs="Times New Roman"/>
          <w:sz w:val="24"/>
          <w:szCs w:val="24"/>
        </w:rPr>
        <w:t>.</w:t>
      </w:r>
    </w:p>
    <w:p w:rsidR="00976DBC" w:rsidRDefault="00976DBC" w:rsidP="00976DBC">
      <w:pPr>
        <w:tabs>
          <w:tab w:val="left" w:pos="1770"/>
        </w:tabs>
        <w:ind w:left="709" w:hanging="709"/>
        <w:rPr>
          <w:rFonts w:ascii="Times New Roman" w:hAnsi="Times New Roman" w:cs="Times New Roman"/>
          <w:sz w:val="24"/>
          <w:szCs w:val="24"/>
        </w:rPr>
      </w:pPr>
      <w:r>
        <w:rPr>
          <w:rFonts w:ascii="Times New Roman" w:hAnsi="Times New Roman" w:cs="Times New Roman"/>
          <w:sz w:val="24"/>
          <w:szCs w:val="24"/>
        </w:rPr>
        <w:lastRenderedPageBreak/>
        <w:tab/>
        <w:t>Los roles de los usuarios que interactúan en el sistema son:</w:t>
      </w:r>
    </w:p>
    <w:p w:rsidR="00976DBC" w:rsidRDefault="00976DBC" w:rsidP="00976DBC">
      <w:pPr>
        <w:tabs>
          <w:tab w:val="left" w:pos="1770"/>
        </w:tabs>
        <w:ind w:left="709" w:hanging="709"/>
        <w:rPr>
          <w:rFonts w:ascii="Times New Roman" w:hAnsi="Times New Roman" w:cs="Times New Roman"/>
          <w:sz w:val="24"/>
          <w:szCs w:val="24"/>
        </w:rPr>
      </w:pPr>
    </w:p>
    <w:p w:rsidR="00976DBC" w:rsidRPr="009D6374" w:rsidRDefault="00976DBC" w:rsidP="00976DBC">
      <w:pPr>
        <w:autoSpaceDE w:val="0"/>
        <w:autoSpaceDN w:val="0"/>
        <w:adjustRightInd w:val="0"/>
        <w:spacing w:after="0" w:line="360" w:lineRule="auto"/>
        <w:jc w:val="both"/>
        <w:rPr>
          <w:rFonts w:ascii="Times New Roman" w:hAnsi="Times New Roman" w:cs="Times New Roman"/>
          <w:sz w:val="24"/>
          <w:szCs w:val="24"/>
        </w:rPr>
      </w:pPr>
      <w:r w:rsidRPr="009D6374">
        <w:rPr>
          <w:rFonts w:ascii="Times New Roman" w:hAnsi="Times New Roman" w:cs="Times New Roman"/>
          <w:b/>
          <w:bCs/>
          <w:sz w:val="24"/>
          <w:szCs w:val="24"/>
        </w:rPr>
        <w:t xml:space="preserve">Administrador: </w:t>
      </w:r>
      <w:r w:rsidRPr="009D6374">
        <w:rPr>
          <w:rFonts w:ascii="Times New Roman" w:hAnsi="Times New Roman" w:cs="Times New Roman"/>
          <w:sz w:val="24"/>
          <w:szCs w:val="24"/>
        </w:rPr>
        <w:t>Súper usuario del sistema, tiene acceso a todos los módulos del sistema.</w:t>
      </w:r>
    </w:p>
    <w:p w:rsidR="00976DBC" w:rsidRPr="009D6374" w:rsidRDefault="00976DBC" w:rsidP="00976DBC">
      <w:pPr>
        <w:autoSpaceDE w:val="0"/>
        <w:autoSpaceDN w:val="0"/>
        <w:adjustRightInd w:val="0"/>
        <w:spacing w:after="0" w:line="360" w:lineRule="auto"/>
        <w:jc w:val="both"/>
        <w:rPr>
          <w:rFonts w:ascii="Times New Roman" w:hAnsi="Times New Roman" w:cs="Times New Roman"/>
          <w:sz w:val="24"/>
          <w:szCs w:val="24"/>
        </w:rPr>
      </w:pPr>
      <w:r w:rsidRPr="009D6374">
        <w:rPr>
          <w:rFonts w:ascii="Times New Roman" w:hAnsi="Times New Roman" w:cs="Times New Roman"/>
          <w:b/>
          <w:bCs/>
          <w:sz w:val="24"/>
          <w:szCs w:val="24"/>
        </w:rPr>
        <w:t xml:space="preserve">Gerente: </w:t>
      </w:r>
      <w:r w:rsidRPr="009D6374">
        <w:rPr>
          <w:rFonts w:ascii="Times New Roman" w:hAnsi="Times New Roman" w:cs="Times New Roman"/>
          <w:sz w:val="24"/>
          <w:szCs w:val="24"/>
        </w:rPr>
        <w:t xml:space="preserve">Es el usuario encargado </w:t>
      </w:r>
      <w:r>
        <w:rPr>
          <w:rFonts w:ascii="Times New Roman" w:hAnsi="Times New Roman" w:cs="Times New Roman"/>
          <w:sz w:val="24"/>
          <w:szCs w:val="24"/>
        </w:rPr>
        <w:t>de generar los planes de mantenimiento y de verificar la información una vez se hayan realizado para cerrar exitosamente cada orden.</w:t>
      </w:r>
    </w:p>
    <w:p w:rsidR="00976DBC" w:rsidRDefault="00976DBC" w:rsidP="00976DB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Operador</w:t>
      </w:r>
      <w:r w:rsidRPr="009D637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E</w:t>
      </w:r>
      <w:r w:rsidRPr="009D6374">
        <w:rPr>
          <w:rFonts w:ascii="Times New Roman" w:hAnsi="Times New Roman" w:cs="Times New Roman"/>
          <w:bCs/>
          <w:sz w:val="24"/>
          <w:szCs w:val="24"/>
        </w:rPr>
        <w:t>ste rol</w:t>
      </w:r>
      <w:r>
        <w:rPr>
          <w:rFonts w:ascii="Times New Roman" w:hAnsi="Times New Roman" w:cs="Times New Roman"/>
          <w:bCs/>
          <w:sz w:val="24"/>
          <w:szCs w:val="24"/>
        </w:rPr>
        <w:t xml:space="preserve"> lo desempeña la secretaria del departamento quien </w:t>
      </w:r>
      <w:r w:rsidRPr="009D6374">
        <w:rPr>
          <w:rFonts w:ascii="Times New Roman" w:hAnsi="Times New Roman" w:cs="Times New Roman"/>
          <w:bCs/>
          <w:sz w:val="24"/>
          <w:szCs w:val="24"/>
        </w:rPr>
        <w:t>e</w:t>
      </w:r>
      <w:r w:rsidRPr="009D6374">
        <w:rPr>
          <w:rFonts w:ascii="Times New Roman" w:hAnsi="Times New Roman" w:cs="Times New Roman"/>
          <w:sz w:val="24"/>
          <w:szCs w:val="24"/>
        </w:rPr>
        <w:t xml:space="preserve">s la encargada de </w:t>
      </w:r>
      <w:r>
        <w:rPr>
          <w:rFonts w:ascii="Times New Roman" w:hAnsi="Times New Roman" w:cs="Times New Roman"/>
          <w:sz w:val="24"/>
          <w:szCs w:val="24"/>
        </w:rPr>
        <w:t>registrar las facturas generadas en el mantenimiento, además de agregar en la base de datos todos los datos que sean necesarios almacenar cuando no se encuentren registrados.</w:t>
      </w:r>
    </w:p>
    <w:p w:rsidR="00967B9C" w:rsidRDefault="00967B9C" w:rsidP="00976DBC">
      <w:pPr>
        <w:autoSpaceDE w:val="0"/>
        <w:autoSpaceDN w:val="0"/>
        <w:adjustRightInd w:val="0"/>
        <w:spacing w:after="0" w:line="360" w:lineRule="auto"/>
        <w:jc w:val="both"/>
        <w:rPr>
          <w:rFonts w:ascii="Times New Roman" w:hAnsi="Times New Roman" w:cs="Times New Roman"/>
          <w:sz w:val="24"/>
          <w:szCs w:val="24"/>
        </w:rPr>
      </w:pPr>
    </w:p>
    <w:p w:rsidR="00967B9C" w:rsidRDefault="00967B9C" w:rsidP="003352B4">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Posteriormente a este nivel, se realizaron los diagramas de caso de uso pertenecientes al nivel 1 de cada uno de los casos de usos presentes en el diagrama de contexto, con el fin de mostrar su detalle, estos incluyen subprocesos capaces de realizar tareas y actividades de acuerdo a información suministrada y sesión iniciada</w:t>
      </w:r>
      <w:r w:rsidR="003352B4">
        <w:rPr>
          <w:rFonts w:ascii="Times New Roman" w:hAnsi="Times New Roman" w:cs="Times New Roman"/>
          <w:sz w:val="24"/>
          <w:szCs w:val="24"/>
        </w:rPr>
        <w:t>, incluso se podrá visualizar una serie de indicadores y reportes a través de los datos que son registrados en el sistema, sin importar que hayan sido modificados.</w:t>
      </w:r>
    </w:p>
    <w:p w:rsidR="00976DBC" w:rsidRDefault="00976DBC" w:rsidP="00976DBC">
      <w:pPr>
        <w:autoSpaceDE w:val="0"/>
        <w:autoSpaceDN w:val="0"/>
        <w:adjustRightInd w:val="0"/>
        <w:spacing w:after="0" w:line="360" w:lineRule="auto"/>
        <w:jc w:val="both"/>
        <w:rPr>
          <w:rFonts w:ascii="Times New Roman" w:hAnsi="Times New Roman" w:cs="Times New Roman"/>
          <w:sz w:val="24"/>
          <w:szCs w:val="24"/>
        </w:rPr>
      </w:pPr>
    </w:p>
    <w:p w:rsidR="00976DBC" w:rsidRDefault="00976DBC" w:rsidP="00D208D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Seguido del nivel de contexto,</w:t>
      </w:r>
      <w:r w:rsidR="00D208DF">
        <w:rPr>
          <w:rFonts w:ascii="Times New Roman" w:hAnsi="Times New Roman" w:cs="Times New Roman"/>
          <w:sz w:val="24"/>
          <w:szCs w:val="24"/>
        </w:rPr>
        <w:t xml:space="preserve"> en la figura 17</w:t>
      </w:r>
      <w:r>
        <w:rPr>
          <w:rFonts w:ascii="Times New Roman" w:hAnsi="Times New Roman" w:cs="Times New Roman"/>
          <w:sz w:val="24"/>
          <w:szCs w:val="24"/>
        </w:rPr>
        <w:t xml:space="preserve"> se encuentra el nivel 1 del diagrama de caso de uso Gestionar Vehículos</w:t>
      </w:r>
      <w:r w:rsidR="00D208DF">
        <w:rPr>
          <w:rFonts w:ascii="Times New Roman" w:hAnsi="Times New Roman" w:cs="Times New Roman"/>
          <w:sz w:val="24"/>
          <w:szCs w:val="24"/>
        </w:rPr>
        <w:t>, en el que se muestran los requisitos principales para este módulo.</w:t>
      </w:r>
      <w:r>
        <w:rPr>
          <w:rFonts w:ascii="Times New Roman" w:hAnsi="Times New Roman" w:cs="Times New Roman"/>
          <w:sz w:val="24"/>
          <w:szCs w:val="24"/>
        </w:rPr>
        <w:t xml:space="preserve"> </w:t>
      </w:r>
    </w:p>
    <w:p w:rsidR="006108A2" w:rsidRDefault="006108A2" w:rsidP="006108A2">
      <w:pPr>
        <w:autoSpaceDE w:val="0"/>
        <w:autoSpaceDN w:val="0"/>
        <w:adjustRightInd w:val="0"/>
        <w:spacing w:after="0" w:line="360" w:lineRule="auto"/>
        <w:ind w:firstLine="708"/>
        <w:jc w:val="center"/>
        <w:rPr>
          <w:rFonts w:ascii="Times New Roman" w:hAnsi="Times New Roman" w:cs="Times New Roman"/>
          <w:sz w:val="24"/>
          <w:szCs w:val="24"/>
        </w:rPr>
      </w:pPr>
      <w:r>
        <w:rPr>
          <w:noProof/>
          <w:lang w:eastAsia="es-VE"/>
        </w:rPr>
        <w:lastRenderedPageBreak/>
        <w:drawing>
          <wp:inline distT="0" distB="0" distL="0" distR="0" wp14:anchorId="319A33D5" wp14:editId="03C34C4C">
            <wp:extent cx="3531365" cy="3971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7642" t="4545" r="5243" b="8030"/>
                    <a:stretch/>
                  </pic:blipFill>
                  <pic:spPr bwMode="auto">
                    <a:xfrm>
                      <a:off x="0" y="0"/>
                      <a:ext cx="3539407" cy="3980971"/>
                    </a:xfrm>
                    <a:prstGeom prst="rect">
                      <a:avLst/>
                    </a:prstGeom>
                    <a:noFill/>
                    <a:ln>
                      <a:noFill/>
                    </a:ln>
                    <a:extLst>
                      <a:ext uri="{53640926-AAD7-44D8-BBD7-CCE9431645EC}">
                        <a14:shadowObscured xmlns:a14="http://schemas.microsoft.com/office/drawing/2010/main"/>
                      </a:ext>
                    </a:extLst>
                  </pic:spPr>
                </pic:pic>
              </a:graphicData>
            </a:graphic>
          </wp:inline>
        </w:drawing>
      </w:r>
    </w:p>
    <w:p w:rsidR="00F33459" w:rsidRDefault="006108A2" w:rsidP="006108A2">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bCs/>
          <w:sz w:val="24"/>
          <w:szCs w:val="24"/>
        </w:rPr>
        <w:t>Figura 17</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Vehículos.</w:t>
      </w:r>
    </w:p>
    <w:p w:rsidR="003352B4" w:rsidRDefault="003352B4" w:rsidP="006108A2">
      <w:pPr>
        <w:autoSpaceDE w:val="0"/>
        <w:autoSpaceDN w:val="0"/>
        <w:adjustRightInd w:val="0"/>
        <w:spacing w:after="0" w:line="360" w:lineRule="auto"/>
        <w:ind w:firstLine="708"/>
        <w:jc w:val="center"/>
        <w:rPr>
          <w:rFonts w:ascii="Times New Roman" w:hAnsi="Times New Roman" w:cs="Times New Roman"/>
          <w:sz w:val="24"/>
          <w:szCs w:val="24"/>
        </w:rPr>
      </w:pPr>
    </w:p>
    <w:p w:rsidR="00E44497" w:rsidRDefault="00E44497" w:rsidP="00E44497">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4"/>
          <w:szCs w:val="24"/>
        </w:rPr>
        <w:t xml:space="preserve">El módulo para gestionar vehículos </w:t>
      </w:r>
      <w:r>
        <w:rPr>
          <w:rFonts w:ascii="Times New Roman" w:hAnsi="Times New Roman" w:cs="Times New Roman"/>
          <w:sz w:val="23"/>
          <w:szCs w:val="23"/>
        </w:rPr>
        <w:t>ofrece</w:t>
      </w:r>
      <w:r w:rsidR="002B1A49">
        <w:rPr>
          <w:rFonts w:ascii="Times New Roman" w:hAnsi="Times New Roman" w:cs="Times New Roman"/>
          <w:sz w:val="23"/>
          <w:szCs w:val="23"/>
        </w:rPr>
        <w:t>rá</w:t>
      </w:r>
      <w:r>
        <w:rPr>
          <w:rFonts w:ascii="Times New Roman" w:hAnsi="Times New Roman" w:cs="Times New Roman"/>
          <w:sz w:val="23"/>
          <w:szCs w:val="23"/>
        </w:rPr>
        <w:t xml:space="preserve"> la posibilidad de </w:t>
      </w:r>
      <w:r w:rsidR="00385A49">
        <w:rPr>
          <w:rFonts w:ascii="Times New Roman" w:hAnsi="Times New Roman" w:cs="Times New Roman"/>
          <w:sz w:val="23"/>
          <w:szCs w:val="23"/>
        </w:rPr>
        <w:t>tratar</w:t>
      </w:r>
      <w:r>
        <w:rPr>
          <w:rFonts w:ascii="Times New Roman" w:hAnsi="Times New Roman" w:cs="Times New Roman"/>
          <w:sz w:val="23"/>
          <w:szCs w:val="23"/>
        </w:rPr>
        <w:t xml:space="preserve"> las unidades organizándolas por grupo para agilizar el proceso en el momento de agregar características a un vehículo, es por ello que aparte de contar con un menú para registrar y ver el histórico de los carros registrados, también incluye las opciones para gestionar los grupos, en donde se puede crear un nuevo grupo o simplemente visualizar los grupos existentes. Dicho módulo debe incluir:</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Registro de vehículos, incluyendo editar, actualizar, eliminar, agregar fotos.</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Listar vehículos registrados con diferentes filtros</w:t>
      </w:r>
      <w:r>
        <w:rPr>
          <w:rFonts w:ascii="Times New Roman" w:hAnsi="Times New Roman" w:cs="Times New Roman"/>
          <w:sz w:val="23"/>
          <w:szCs w:val="23"/>
        </w:rPr>
        <w:t>.</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Mostrar histórico de vehículos que fueron desincorporados</w:t>
      </w:r>
      <w:r>
        <w:rPr>
          <w:rFonts w:ascii="Times New Roman" w:hAnsi="Times New Roman" w:cs="Times New Roman"/>
          <w:sz w:val="23"/>
          <w:szCs w:val="23"/>
        </w:rPr>
        <w:t>.</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 xml:space="preserve">Registro de grupos, incluyendo editar, actualizar, </w:t>
      </w:r>
      <w:r>
        <w:rPr>
          <w:rFonts w:ascii="Times New Roman" w:hAnsi="Times New Roman" w:cs="Times New Roman"/>
          <w:sz w:val="23"/>
          <w:szCs w:val="23"/>
        </w:rPr>
        <w:t xml:space="preserve">eliminar, registro de campos </w:t>
      </w:r>
      <w:r w:rsidRPr="00E44497">
        <w:rPr>
          <w:rFonts w:ascii="Times New Roman" w:hAnsi="Times New Roman" w:cs="Times New Roman"/>
          <w:sz w:val="23"/>
          <w:szCs w:val="23"/>
        </w:rPr>
        <w:t>personalizados.</w:t>
      </w:r>
    </w:p>
    <w:p w:rsid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Administración de parámetros y datos maestros de grupos y vehículos.</w:t>
      </w:r>
    </w:p>
    <w:p w:rsidR="00E44497" w:rsidRDefault="00E44497" w:rsidP="00E44497">
      <w:pPr>
        <w:spacing w:line="360" w:lineRule="auto"/>
        <w:ind w:firstLine="360"/>
        <w:jc w:val="both"/>
        <w:rPr>
          <w:rFonts w:ascii="Times New Roman" w:hAnsi="Times New Roman" w:cs="Times New Roman"/>
          <w:sz w:val="24"/>
          <w:szCs w:val="24"/>
        </w:rPr>
      </w:pPr>
      <w:r w:rsidRPr="00E44497">
        <w:rPr>
          <w:rFonts w:ascii="Times New Roman" w:hAnsi="Times New Roman" w:cs="Times New Roman"/>
          <w:sz w:val="24"/>
          <w:szCs w:val="24"/>
        </w:rPr>
        <w:lastRenderedPageBreak/>
        <w:t>Si un vehículo es adquirido posteriormente y es registrado en un grupo existente, automáticamente toda la información general agregada a ese grupo dentro de cada módulo del sistema también le será agregada al vehículo.</w:t>
      </w:r>
      <w:r w:rsidRPr="00E44497">
        <w:t xml:space="preserve"> </w:t>
      </w:r>
      <w:r w:rsidRPr="00E44497">
        <w:rPr>
          <w:rFonts w:ascii="Times New Roman" w:hAnsi="Times New Roman" w:cs="Times New Roman"/>
          <w:sz w:val="24"/>
          <w:szCs w:val="24"/>
        </w:rPr>
        <w:t xml:space="preserve">Los vehículos tienen </w:t>
      </w:r>
      <w:r>
        <w:rPr>
          <w:rFonts w:ascii="Times New Roman" w:hAnsi="Times New Roman" w:cs="Times New Roman"/>
          <w:sz w:val="24"/>
          <w:szCs w:val="24"/>
        </w:rPr>
        <w:t xml:space="preserve">cuatro </w:t>
      </w:r>
      <w:r w:rsidRPr="00E44497">
        <w:rPr>
          <w:rFonts w:ascii="Times New Roman" w:hAnsi="Times New Roman" w:cs="Times New Roman"/>
          <w:sz w:val="24"/>
          <w:szCs w:val="24"/>
        </w:rPr>
        <w:t xml:space="preserve">estatus, </w:t>
      </w:r>
      <w:r w:rsidR="00385A49" w:rsidRPr="00E44497">
        <w:rPr>
          <w:rFonts w:ascii="Times New Roman" w:hAnsi="Times New Roman" w:cs="Times New Roman"/>
          <w:sz w:val="24"/>
          <w:szCs w:val="24"/>
        </w:rPr>
        <w:t>activo (</w:t>
      </w:r>
      <w:r w:rsidRPr="00E44497">
        <w:rPr>
          <w:rFonts w:ascii="Times New Roman" w:hAnsi="Times New Roman" w:cs="Times New Roman"/>
          <w:sz w:val="24"/>
          <w:szCs w:val="24"/>
        </w:rPr>
        <w:t xml:space="preserve">el vehículo opera dentro de la flota),  </w:t>
      </w:r>
      <w:r w:rsidR="00385A49" w:rsidRPr="00E44497">
        <w:rPr>
          <w:rFonts w:ascii="Times New Roman" w:hAnsi="Times New Roman" w:cs="Times New Roman"/>
          <w:sz w:val="24"/>
          <w:szCs w:val="24"/>
        </w:rPr>
        <w:t>averiado (</w:t>
      </w:r>
      <w:r w:rsidRPr="00E44497">
        <w:rPr>
          <w:rFonts w:ascii="Times New Roman" w:hAnsi="Times New Roman" w:cs="Times New Roman"/>
          <w:sz w:val="24"/>
          <w:szCs w:val="24"/>
        </w:rPr>
        <w:t>el vehículo se le registro una avería)</w:t>
      </w:r>
      <w:r w:rsidR="00385A49" w:rsidRPr="00E44497">
        <w:rPr>
          <w:rFonts w:ascii="Times New Roman" w:hAnsi="Times New Roman" w:cs="Times New Roman"/>
          <w:sz w:val="24"/>
          <w:szCs w:val="24"/>
        </w:rPr>
        <w:t>, en</w:t>
      </w:r>
      <w:r w:rsidRPr="00E44497">
        <w:rPr>
          <w:rFonts w:ascii="Times New Roman" w:hAnsi="Times New Roman" w:cs="Times New Roman"/>
          <w:sz w:val="24"/>
          <w:szCs w:val="24"/>
        </w:rPr>
        <w:t xml:space="preserve"> mantenimiento, (el vehículo se encuentra en una orden) y </w:t>
      </w:r>
      <w:r w:rsidR="00385A49" w:rsidRPr="00E44497">
        <w:rPr>
          <w:rFonts w:ascii="Times New Roman" w:hAnsi="Times New Roman" w:cs="Times New Roman"/>
          <w:sz w:val="24"/>
          <w:szCs w:val="24"/>
        </w:rPr>
        <w:t>desincorporado (</w:t>
      </w:r>
      <w:r w:rsidRPr="00E44497">
        <w:rPr>
          <w:rFonts w:ascii="Times New Roman" w:hAnsi="Times New Roman" w:cs="Times New Roman"/>
          <w:sz w:val="24"/>
          <w:szCs w:val="24"/>
        </w:rPr>
        <w:t>el vehículo fue sacado de la flota).</w:t>
      </w:r>
    </w:p>
    <w:p w:rsidR="00385A49" w:rsidRDefault="00385A49" w:rsidP="00E4449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En la figura 18 se presenta el nivel 1 del diagrama de caso de uso Gestionar Repuestos, en el cual se muestran los requerimientos principales dentro de este módulo.</w:t>
      </w:r>
    </w:p>
    <w:p w:rsidR="00385A49" w:rsidRDefault="00385A49" w:rsidP="00385A49">
      <w:pPr>
        <w:spacing w:line="360" w:lineRule="auto"/>
        <w:ind w:firstLine="360"/>
        <w:jc w:val="center"/>
        <w:rPr>
          <w:rFonts w:ascii="Times New Roman" w:hAnsi="Times New Roman" w:cs="Times New Roman"/>
          <w:sz w:val="24"/>
          <w:szCs w:val="24"/>
        </w:rPr>
      </w:pPr>
      <w:r>
        <w:rPr>
          <w:noProof/>
          <w:lang w:eastAsia="es-VE"/>
        </w:rPr>
        <w:drawing>
          <wp:inline distT="0" distB="0" distL="0" distR="0" wp14:anchorId="2EEA871B" wp14:editId="764DD944">
            <wp:extent cx="4252516"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112" t="4264" r="6622" b="8711"/>
                    <a:stretch/>
                  </pic:blipFill>
                  <pic:spPr bwMode="auto">
                    <a:xfrm>
                      <a:off x="0" y="0"/>
                      <a:ext cx="4264300" cy="3725044"/>
                    </a:xfrm>
                    <a:prstGeom prst="rect">
                      <a:avLst/>
                    </a:prstGeom>
                    <a:noFill/>
                    <a:ln>
                      <a:noFill/>
                    </a:ln>
                    <a:extLst>
                      <a:ext uri="{53640926-AAD7-44D8-BBD7-CCE9431645EC}">
                        <a14:shadowObscured xmlns:a14="http://schemas.microsoft.com/office/drawing/2010/main"/>
                      </a:ext>
                    </a:extLst>
                  </pic:spPr>
                </pic:pic>
              </a:graphicData>
            </a:graphic>
          </wp:inline>
        </w:drawing>
      </w:r>
    </w:p>
    <w:p w:rsidR="00385A49" w:rsidRDefault="00385A49" w:rsidP="00385A49">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18</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Repuestos.</w:t>
      </w:r>
    </w:p>
    <w:p w:rsidR="001F4925" w:rsidRDefault="002B1A49" w:rsidP="001F492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El módulo para gestionar repuestos busca que se </w:t>
      </w:r>
      <w:r>
        <w:rPr>
          <w:rFonts w:ascii="Times New Roman" w:hAnsi="Times New Roman" w:cs="Times New Roman"/>
          <w:sz w:val="23"/>
          <w:szCs w:val="23"/>
        </w:rPr>
        <w:t xml:space="preserve">permita el registro de piezas en caso de no encontrarse en la lista existente en el sistema, al igual que el módulo anterior, aquí la asignación de repuestos también se realiza mediante los grupos con la finalidad de </w:t>
      </w:r>
      <w:r w:rsidRPr="001F4925">
        <w:rPr>
          <w:rFonts w:ascii="Times New Roman" w:hAnsi="Times New Roman" w:cs="Times New Roman"/>
          <w:sz w:val="24"/>
          <w:szCs w:val="24"/>
        </w:rPr>
        <w:t>aligerar el trabajo y no estar cargando la misma información para cada vehículo.</w:t>
      </w:r>
      <w:r w:rsidR="001F4925" w:rsidRPr="001F4925">
        <w:rPr>
          <w:rFonts w:ascii="Times New Roman" w:hAnsi="Times New Roman" w:cs="Times New Roman"/>
          <w:sz w:val="24"/>
          <w:szCs w:val="24"/>
        </w:rPr>
        <w:t xml:space="preserve"> El </w:t>
      </w:r>
      <w:r w:rsidR="001F4925" w:rsidRPr="001F4925">
        <w:rPr>
          <w:rFonts w:ascii="Times New Roman" w:hAnsi="Times New Roman" w:cs="Times New Roman"/>
          <w:sz w:val="24"/>
          <w:szCs w:val="24"/>
        </w:rPr>
        <w:lastRenderedPageBreak/>
        <w:t>objetivo</w:t>
      </w:r>
      <w:r w:rsidR="001F4925">
        <w:rPr>
          <w:rFonts w:ascii="Times New Roman" w:hAnsi="Times New Roman" w:cs="Times New Roman"/>
          <w:sz w:val="24"/>
          <w:szCs w:val="24"/>
        </w:rPr>
        <w:t xml:space="preserve"> de este módulo</w:t>
      </w:r>
      <w:r w:rsidR="001F4925" w:rsidRPr="001F4925">
        <w:rPr>
          <w:rFonts w:ascii="Times New Roman" w:hAnsi="Times New Roman" w:cs="Times New Roman"/>
          <w:sz w:val="24"/>
          <w:szCs w:val="24"/>
        </w:rPr>
        <w:t xml:space="preserve"> es llevar un control de los repuestos más importantes o de los que desee, las opciones de control dis</w:t>
      </w:r>
      <w:r w:rsidR="001F4925">
        <w:rPr>
          <w:rFonts w:ascii="Times New Roman" w:hAnsi="Times New Roman" w:cs="Times New Roman"/>
          <w:sz w:val="24"/>
          <w:szCs w:val="24"/>
        </w:rPr>
        <w:t>ponibles son eventuales</w:t>
      </w:r>
      <w:r w:rsidR="001F4925" w:rsidRPr="001F4925">
        <w:rPr>
          <w:rFonts w:ascii="Times New Roman" w:hAnsi="Times New Roman" w:cs="Times New Roman"/>
          <w:sz w:val="24"/>
          <w:szCs w:val="24"/>
        </w:rPr>
        <w:t xml:space="preserve">, bien sea cambio o reparación del repuesto, fecha del evento y código o serial del repuesto. </w:t>
      </w:r>
      <w:r w:rsidR="001F4925">
        <w:rPr>
          <w:rFonts w:ascii="Times New Roman" w:hAnsi="Times New Roman" w:cs="Times New Roman"/>
          <w:sz w:val="24"/>
          <w:szCs w:val="24"/>
        </w:rPr>
        <w:t>El sistema deberá permitir:</w:t>
      </w:r>
    </w:p>
    <w:p w:rsidR="001F4925" w:rsidRPr="004203A1" w:rsidRDefault="001F4925" w:rsidP="004203A1">
      <w:pPr>
        <w:pStyle w:val="Prrafodelista"/>
        <w:numPr>
          <w:ilvl w:val="0"/>
          <w:numId w:val="5"/>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Registro de repuestos, incluyendo editar, actualizar y eliminar, los repuestos se ubican en una categoría y luego en una sub-categoría.</w:t>
      </w:r>
    </w:p>
    <w:p w:rsidR="001F4925" w:rsidRPr="004203A1" w:rsidRDefault="001F4925" w:rsidP="004203A1">
      <w:pPr>
        <w:pStyle w:val="Prrafodelista"/>
        <w:numPr>
          <w:ilvl w:val="0"/>
          <w:numId w:val="5"/>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Asignación de repuestos a grupos,  en donde se permitirá asignar de manera masiva un repuesto a un grupo haciendo que éste se agregue automáticamente a cada vehículo del grupo. Un repuesto es agregado y asign</w:t>
      </w:r>
      <w:r w:rsidR="004203A1" w:rsidRPr="004203A1">
        <w:rPr>
          <w:rFonts w:ascii="Times New Roman" w:hAnsi="Times New Roman" w:cs="Times New Roman"/>
          <w:sz w:val="24"/>
          <w:szCs w:val="24"/>
        </w:rPr>
        <w:t>ado al grupo de manera general. Por ejemplo:</w:t>
      </w:r>
      <w:r w:rsidRPr="004203A1">
        <w:rPr>
          <w:rFonts w:ascii="Times New Roman" w:hAnsi="Times New Roman" w:cs="Times New Roman"/>
          <w:sz w:val="24"/>
          <w:szCs w:val="24"/>
        </w:rPr>
        <w:t xml:space="preserve"> Repuesto:</w:t>
      </w:r>
      <w:r w:rsidR="004203A1" w:rsidRPr="004203A1">
        <w:rPr>
          <w:rFonts w:ascii="Times New Roman" w:hAnsi="Times New Roman" w:cs="Times New Roman"/>
          <w:sz w:val="24"/>
          <w:szCs w:val="24"/>
        </w:rPr>
        <w:t xml:space="preserve"> batería; y </w:t>
      </w:r>
      <w:r w:rsidRPr="004203A1">
        <w:rPr>
          <w:rFonts w:ascii="Times New Roman" w:hAnsi="Times New Roman" w:cs="Times New Roman"/>
          <w:sz w:val="24"/>
          <w:szCs w:val="24"/>
        </w:rPr>
        <w:t xml:space="preserve"> luego por grupo </w:t>
      </w:r>
      <w:r w:rsidR="004203A1" w:rsidRPr="004203A1">
        <w:rPr>
          <w:rFonts w:ascii="Times New Roman" w:hAnsi="Times New Roman" w:cs="Times New Roman"/>
          <w:sz w:val="24"/>
          <w:szCs w:val="24"/>
        </w:rPr>
        <w:t xml:space="preserve"> se debe </w:t>
      </w:r>
      <w:r w:rsidRPr="004203A1">
        <w:rPr>
          <w:rFonts w:ascii="Times New Roman" w:hAnsi="Times New Roman" w:cs="Times New Roman"/>
          <w:sz w:val="24"/>
          <w:szCs w:val="24"/>
        </w:rPr>
        <w:t>agr</w:t>
      </w:r>
      <w:r w:rsidR="004203A1" w:rsidRPr="004203A1">
        <w:rPr>
          <w:rFonts w:ascii="Times New Roman" w:hAnsi="Times New Roman" w:cs="Times New Roman"/>
          <w:sz w:val="24"/>
          <w:szCs w:val="24"/>
        </w:rPr>
        <w:t>egar un detalle o especificación, por decir,</w:t>
      </w:r>
      <w:r w:rsidRPr="004203A1">
        <w:rPr>
          <w:rFonts w:ascii="Times New Roman" w:hAnsi="Times New Roman" w:cs="Times New Roman"/>
          <w:sz w:val="24"/>
          <w:szCs w:val="24"/>
        </w:rPr>
        <w:t xml:space="preserve"> Batería -850Amperios 12V</w:t>
      </w:r>
      <w:r w:rsidR="004203A1">
        <w:rPr>
          <w:rFonts w:ascii="Times New Roman" w:hAnsi="Times New Roman" w:cs="Times New Roman"/>
          <w:sz w:val="24"/>
          <w:szCs w:val="24"/>
        </w:rPr>
        <w:t>.</w:t>
      </w:r>
    </w:p>
    <w:p w:rsidR="001F4925" w:rsidRPr="004203A1" w:rsidRDefault="004203A1"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R</w:t>
      </w:r>
      <w:r w:rsidR="001F4925" w:rsidRPr="004203A1">
        <w:rPr>
          <w:rFonts w:ascii="Times New Roman" w:hAnsi="Times New Roman" w:cs="Times New Roman"/>
          <w:sz w:val="24"/>
          <w:szCs w:val="24"/>
        </w:rPr>
        <w:t xml:space="preserve">egistro de repuesto iniciales, lo cual permite llevar el control del repuesto actualmente instalado en el </w:t>
      </w:r>
      <w:r w:rsidRPr="004203A1">
        <w:rPr>
          <w:rFonts w:ascii="Times New Roman" w:hAnsi="Times New Roman" w:cs="Times New Roman"/>
          <w:sz w:val="24"/>
          <w:szCs w:val="24"/>
        </w:rPr>
        <w:t>vehículo</w:t>
      </w:r>
      <w:r w:rsidR="001F4925" w:rsidRPr="004203A1">
        <w:rPr>
          <w:rFonts w:ascii="Times New Roman" w:hAnsi="Times New Roman" w:cs="Times New Roman"/>
          <w:sz w:val="24"/>
          <w:szCs w:val="24"/>
        </w:rPr>
        <w:t xml:space="preserve"> como punto de partida para el sistema. En este punto </w:t>
      </w:r>
      <w:r w:rsidRPr="004203A1">
        <w:rPr>
          <w:rFonts w:ascii="Times New Roman" w:hAnsi="Times New Roman" w:cs="Times New Roman"/>
          <w:sz w:val="24"/>
          <w:szCs w:val="24"/>
        </w:rPr>
        <w:t xml:space="preserve"> se </w:t>
      </w:r>
      <w:r w:rsidR="001F4925" w:rsidRPr="004203A1">
        <w:rPr>
          <w:rFonts w:ascii="Times New Roman" w:hAnsi="Times New Roman" w:cs="Times New Roman"/>
          <w:sz w:val="24"/>
          <w:szCs w:val="24"/>
        </w:rPr>
        <w:t>podrá indicar el evento, la fecha de evento y si conoce el código del repuesto.</w:t>
      </w:r>
    </w:p>
    <w:p w:rsidR="001F4925" w:rsidRPr="004203A1" w:rsidRDefault="001F4925"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Histórico de repuestos por unidad</w:t>
      </w:r>
      <w:r w:rsidR="004203A1">
        <w:rPr>
          <w:rFonts w:ascii="Times New Roman" w:hAnsi="Times New Roman" w:cs="Times New Roman"/>
          <w:sz w:val="24"/>
          <w:szCs w:val="24"/>
        </w:rPr>
        <w:t>.</w:t>
      </w:r>
    </w:p>
    <w:p w:rsidR="001F4925" w:rsidRPr="004203A1" w:rsidRDefault="004203A1"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P</w:t>
      </w:r>
      <w:r w:rsidR="001F4925" w:rsidRPr="004203A1">
        <w:rPr>
          <w:rFonts w:ascii="Times New Roman" w:hAnsi="Times New Roman" w:cs="Times New Roman"/>
          <w:sz w:val="24"/>
          <w:szCs w:val="24"/>
        </w:rPr>
        <w:t>arámetros y datos maestros de repuestos, categorías y sub-</w:t>
      </w:r>
      <w:r w:rsidRPr="004203A1">
        <w:rPr>
          <w:rFonts w:ascii="Times New Roman" w:hAnsi="Times New Roman" w:cs="Times New Roman"/>
          <w:sz w:val="24"/>
          <w:szCs w:val="24"/>
        </w:rPr>
        <w:t>categorías</w:t>
      </w:r>
      <w:r>
        <w:rPr>
          <w:rFonts w:ascii="Times New Roman" w:hAnsi="Times New Roman" w:cs="Times New Roman"/>
          <w:sz w:val="24"/>
          <w:szCs w:val="24"/>
        </w:rPr>
        <w:t>.</w:t>
      </w:r>
    </w:p>
    <w:p w:rsidR="001F4925" w:rsidRDefault="004203A1"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E</w:t>
      </w:r>
      <w:r w:rsidR="001F4925" w:rsidRPr="004203A1">
        <w:rPr>
          <w:rFonts w:ascii="Times New Roman" w:hAnsi="Times New Roman" w:cs="Times New Roman"/>
          <w:sz w:val="24"/>
          <w:szCs w:val="24"/>
        </w:rPr>
        <w:t xml:space="preserve">ste módulo </w:t>
      </w:r>
      <w:r w:rsidRPr="004203A1">
        <w:rPr>
          <w:rFonts w:ascii="Times New Roman" w:hAnsi="Times New Roman" w:cs="Times New Roman"/>
          <w:sz w:val="24"/>
          <w:szCs w:val="24"/>
        </w:rPr>
        <w:t>incluye</w:t>
      </w:r>
      <w:r w:rsidR="001F4925" w:rsidRPr="004203A1">
        <w:rPr>
          <w:rFonts w:ascii="Times New Roman" w:hAnsi="Times New Roman" w:cs="Times New Roman"/>
          <w:sz w:val="24"/>
          <w:szCs w:val="24"/>
        </w:rPr>
        <w:t xml:space="preserve"> la gestión de coordinadores y de proveedores.</w:t>
      </w:r>
    </w:p>
    <w:p w:rsidR="004203A1" w:rsidRDefault="004203A1" w:rsidP="004203A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En la figura 19 se muestra el nivel 1 del diagrama de caso de uso Gestionar Mantenimiento Preventivo, </w:t>
      </w:r>
      <w:r w:rsidR="00A64BD7">
        <w:rPr>
          <w:rFonts w:ascii="Times New Roman" w:hAnsi="Times New Roman" w:cs="Times New Roman"/>
          <w:sz w:val="24"/>
          <w:szCs w:val="24"/>
        </w:rPr>
        <w:t>en donde se pueden visualizar los principales requerimientos solicitados para este módulo por el usuario.</w:t>
      </w:r>
    </w:p>
    <w:p w:rsidR="00A64BD7" w:rsidRPr="004203A1" w:rsidRDefault="00A64BD7" w:rsidP="00A64BD7">
      <w:pPr>
        <w:spacing w:line="360" w:lineRule="auto"/>
        <w:ind w:firstLine="360"/>
        <w:jc w:val="center"/>
        <w:rPr>
          <w:rFonts w:ascii="Times New Roman" w:hAnsi="Times New Roman" w:cs="Times New Roman"/>
          <w:sz w:val="24"/>
          <w:szCs w:val="24"/>
        </w:rPr>
      </w:pPr>
      <w:r>
        <w:rPr>
          <w:noProof/>
          <w:lang w:eastAsia="es-VE"/>
        </w:rPr>
        <w:lastRenderedPageBreak/>
        <w:drawing>
          <wp:inline distT="0" distB="0" distL="0" distR="0" wp14:anchorId="5A3D65E7" wp14:editId="007B22C4">
            <wp:extent cx="3667125" cy="48062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471" t="4150" r="7798" b="8300"/>
                    <a:stretch/>
                  </pic:blipFill>
                  <pic:spPr bwMode="auto">
                    <a:xfrm>
                      <a:off x="0" y="0"/>
                      <a:ext cx="3668836" cy="4808453"/>
                    </a:xfrm>
                    <a:prstGeom prst="rect">
                      <a:avLst/>
                    </a:prstGeom>
                    <a:noFill/>
                    <a:ln>
                      <a:noFill/>
                    </a:ln>
                    <a:extLst>
                      <a:ext uri="{53640926-AAD7-44D8-BBD7-CCE9431645EC}">
                        <a14:shadowObscured xmlns:a14="http://schemas.microsoft.com/office/drawing/2010/main"/>
                      </a:ext>
                    </a:extLst>
                  </pic:spPr>
                </pic:pic>
              </a:graphicData>
            </a:graphic>
          </wp:inline>
        </w:drawing>
      </w:r>
    </w:p>
    <w:p w:rsidR="001F4925" w:rsidRDefault="00A64BD7" w:rsidP="001F4925">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t>Figura 19</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Mantenimiento Preventivo.</w:t>
      </w:r>
    </w:p>
    <w:p w:rsidR="00A64BD7" w:rsidRDefault="000C7517" w:rsidP="001F492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El módulo de gestionar mantenimiento preventivo deberá permitir realizar las siguientes tareas:</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0C7517">
        <w:rPr>
          <w:rFonts w:ascii="Times New Roman" w:hAnsi="Times New Roman" w:cs="Times New Roman"/>
          <w:sz w:val="24"/>
          <w:szCs w:val="24"/>
        </w:rPr>
        <w:t>rogramar actividades de mantenimiento en base a su última ejecución, indicando fecha próxima de r</w:t>
      </w:r>
      <w:r>
        <w:rPr>
          <w:rFonts w:ascii="Times New Roman" w:hAnsi="Times New Roman" w:cs="Times New Roman"/>
          <w:sz w:val="24"/>
          <w:szCs w:val="24"/>
        </w:rPr>
        <w:t>ealización, días restantes y kilómetros</w:t>
      </w:r>
      <w:r w:rsidRPr="000C7517">
        <w:rPr>
          <w:rFonts w:ascii="Times New Roman" w:hAnsi="Times New Roman" w:cs="Times New Roman"/>
          <w:sz w:val="24"/>
          <w:szCs w:val="24"/>
        </w:rPr>
        <w:t xml:space="preserve"> restantes. </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t xml:space="preserve">Registro de </w:t>
      </w:r>
      <w:r>
        <w:rPr>
          <w:rFonts w:ascii="Times New Roman" w:hAnsi="Times New Roman" w:cs="Times New Roman"/>
          <w:sz w:val="24"/>
          <w:szCs w:val="24"/>
        </w:rPr>
        <w:t xml:space="preserve"> actividades de mantenimiento</w:t>
      </w:r>
      <w:r w:rsidRPr="000C7517">
        <w:rPr>
          <w:rFonts w:ascii="Times New Roman" w:hAnsi="Times New Roman" w:cs="Times New Roman"/>
          <w:sz w:val="24"/>
          <w:szCs w:val="24"/>
        </w:rPr>
        <w:t>. Estas actividades se componen de una frecuencia en t</w:t>
      </w:r>
      <w:r w:rsidR="00FC391A">
        <w:rPr>
          <w:rFonts w:ascii="Times New Roman" w:hAnsi="Times New Roman" w:cs="Times New Roman"/>
          <w:sz w:val="24"/>
          <w:szCs w:val="24"/>
        </w:rPr>
        <w:t>iempo, una frecuencia en kilómetros</w:t>
      </w:r>
      <w:r w:rsidRPr="000C7517">
        <w:rPr>
          <w:rFonts w:ascii="Times New Roman" w:hAnsi="Times New Roman" w:cs="Times New Roman"/>
          <w:sz w:val="24"/>
          <w:szCs w:val="24"/>
        </w:rPr>
        <w:t xml:space="preserve"> y una prioridad. Las actividades son registradas por grupo para automáticamente ser asignadas una por una a cada vehículo.</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lastRenderedPageBreak/>
        <w:t>Registro de mantenimientos iniciales. Para comenzar con la programación de actividades es necesario indicar en el sistema la última fecha y kilómetro</w:t>
      </w:r>
      <w:r w:rsidR="00FC391A">
        <w:rPr>
          <w:rFonts w:ascii="Times New Roman" w:hAnsi="Times New Roman" w:cs="Times New Roman"/>
          <w:sz w:val="24"/>
          <w:szCs w:val="24"/>
        </w:rPr>
        <w:t xml:space="preserve"> de realización de</w:t>
      </w:r>
      <w:r w:rsidRPr="000C7517">
        <w:rPr>
          <w:rFonts w:ascii="Times New Roman" w:hAnsi="Times New Roman" w:cs="Times New Roman"/>
          <w:sz w:val="24"/>
          <w:szCs w:val="24"/>
        </w:rPr>
        <w:t xml:space="preserve"> la </w:t>
      </w:r>
      <w:r w:rsidR="00FC391A" w:rsidRPr="000C7517">
        <w:rPr>
          <w:rFonts w:ascii="Times New Roman" w:hAnsi="Times New Roman" w:cs="Times New Roman"/>
          <w:sz w:val="24"/>
          <w:szCs w:val="24"/>
        </w:rPr>
        <w:t>actividad</w:t>
      </w:r>
      <w:r w:rsidRPr="000C7517">
        <w:rPr>
          <w:rFonts w:ascii="Times New Roman" w:hAnsi="Times New Roman" w:cs="Times New Roman"/>
          <w:sz w:val="24"/>
          <w:szCs w:val="24"/>
        </w:rPr>
        <w:t>, para con un simple cálculo (fecha anterior</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frecuencia</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 xml:space="preserve">próxima fecha) determinar cuándo debe ser realizada la próxima actividad. Sí se desconocen éstos </w:t>
      </w:r>
      <w:r w:rsidR="00FC391A" w:rsidRPr="000C7517">
        <w:rPr>
          <w:rFonts w:ascii="Times New Roman" w:hAnsi="Times New Roman" w:cs="Times New Roman"/>
          <w:sz w:val="24"/>
          <w:szCs w:val="24"/>
        </w:rPr>
        <w:t>datos (</w:t>
      </w:r>
      <w:r w:rsidRPr="000C7517">
        <w:rPr>
          <w:rFonts w:ascii="Times New Roman" w:hAnsi="Times New Roman" w:cs="Times New Roman"/>
          <w:sz w:val="24"/>
          <w:szCs w:val="24"/>
        </w:rPr>
        <w:t>última</w:t>
      </w:r>
      <w:r w:rsidR="00FC391A">
        <w:rPr>
          <w:rFonts w:ascii="Times New Roman" w:hAnsi="Times New Roman" w:cs="Times New Roman"/>
          <w:sz w:val="24"/>
          <w:szCs w:val="24"/>
        </w:rPr>
        <w:t xml:space="preserve"> fecha y kiló</w:t>
      </w:r>
      <w:r w:rsidRPr="000C7517">
        <w:rPr>
          <w:rFonts w:ascii="Times New Roman" w:hAnsi="Times New Roman" w:cs="Times New Roman"/>
          <w:sz w:val="24"/>
          <w:szCs w:val="24"/>
        </w:rPr>
        <w:t>metro)  puede decirle al sistema cuando desea realizar la próxima actividad manualmente.</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t>Ajuste de fechas. Si una actividad programada tiene como fecha de realización un día feriado o un fin de semana se puede ajustar manualmente su fecha.</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t xml:space="preserve">Creación de órdenes de mantenimiento, formato </w:t>
      </w:r>
      <w:proofErr w:type="spellStart"/>
      <w:r w:rsidRPr="000C7517">
        <w:rPr>
          <w:rFonts w:ascii="Times New Roman" w:hAnsi="Times New Roman" w:cs="Times New Roman"/>
          <w:sz w:val="24"/>
          <w:szCs w:val="24"/>
        </w:rPr>
        <w:t>pdf</w:t>
      </w:r>
      <w:proofErr w:type="spellEnd"/>
      <w:r w:rsidRPr="000C7517">
        <w:rPr>
          <w:rFonts w:ascii="Times New Roman" w:hAnsi="Times New Roman" w:cs="Times New Roman"/>
          <w:sz w:val="24"/>
          <w:szCs w:val="24"/>
        </w:rPr>
        <w:t>, envió por correo. Las órdenes de mantenimiento se deben crear al momento de que la unidad va a entrar al taller, ya que una vez creada una orden, el vehículo en la orden cambia su estatus a “en mantenimiento” y no  estará disponible en el sistema hasta que la orden sea cerrada.</w:t>
      </w:r>
    </w:p>
    <w:p w:rsidR="002B1A49" w:rsidRDefault="00FC391A" w:rsidP="002B1A49">
      <w:pPr>
        <w:pStyle w:val="Prrafodelista"/>
        <w:numPr>
          <w:ilvl w:val="0"/>
          <w:numId w:val="7"/>
        </w:numPr>
        <w:spacing w:line="360" w:lineRule="auto"/>
        <w:ind w:firstLine="360"/>
        <w:jc w:val="both"/>
        <w:rPr>
          <w:rFonts w:ascii="Times New Roman" w:hAnsi="Times New Roman" w:cs="Times New Roman"/>
          <w:sz w:val="24"/>
          <w:szCs w:val="24"/>
        </w:rPr>
      </w:pPr>
      <w:r w:rsidRPr="00FC391A">
        <w:rPr>
          <w:rFonts w:ascii="Times New Roman" w:hAnsi="Times New Roman" w:cs="Times New Roman"/>
          <w:sz w:val="24"/>
          <w:szCs w:val="24"/>
        </w:rPr>
        <w:t>A</w:t>
      </w:r>
      <w:r w:rsidR="000C7517" w:rsidRPr="00FC391A">
        <w:rPr>
          <w:rFonts w:ascii="Times New Roman" w:hAnsi="Times New Roman" w:cs="Times New Roman"/>
          <w:sz w:val="24"/>
          <w:szCs w:val="24"/>
        </w:rPr>
        <w:t xml:space="preserve">ctualizar la información de un repuesto si en la orden éste fue cambiado. </w:t>
      </w:r>
    </w:p>
    <w:p w:rsidR="00535365" w:rsidRDefault="00535365" w:rsidP="00535365">
      <w:pPr>
        <w:spacing w:line="360" w:lineRule="auto"/>
        <w:jc w:val="both"/>
        <w:rPr>
          <w:rFonts w:ascii="Times New Roman" w:hAnsi="Times New Roman" w:cs="Times New Roman"/>
          <w:sz w:val="24"/>
          <w:szCs w:val="24"/>
        </w:rPr>
      </w:pPr>
    </w:p>
    <w:p w:rsidR="00535365" w:rsidRDefault="00535365" w:rsidP="0053536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Figura 20 muestra el nivel 1 para el diagrama de casos de uso de Mantenimiento correctivo, el cual se encuentra compuesto por los requisitos principales que fueron solicitados por el cliente para la elaboración de este módulo en el sistema.</w:t>
      </w:r>
    </w:p>
    <w:p w:rsidR="00535365" w:rsidRPr="00535365" w:rsidRDefault="00535365" w:rsidP="00535365">
      <w:pPr>
        <w:spacing w:line="360" w:lineRule="auto"/>
        <w:ind w:firstLine="708"/>
        <w:jc w:val="center"/>
        <w:rPr>
          <w:rFonts w:ascii="Times New Roman" w:hAnsi="Times New Roman" w:cs="Times New Roman"/>
          <w:sz w:val="24"/>
          <w:szCs w:val="24"/>
        </w:rPr>
      </w:pPr>
      <w:r>
        <w:rPr>
          <w:noProof/>
          <w:lang w:eastAsia="es-VE"/>
        </w:rPr>
        <w:lastRenderedPageBreak/>
        <w:drawing>
          <wp:inline distT="0" distB="0" distL="0" distR="0" wp14:anchorId="7DEF4E6F" wp14:editId="60A10231">
            <wp:extent cx="3877270" cy="45815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7980" t="4163" r="6961" b="7831"/>
                    <a:stretch/>
                  </pic:blipFill>
                  <pic:spPr bwMode="auto">
                    <a:xfrm>
                      <a:off x="0" y="0"/>
                      <a:ext cx="3878587" cy="4583081"/>
                    </a:xfrm>
                    <a:prstGeom prst="rect">
                      <a:avLst/>
                    </a:prstGeom>
                    <a:noFill/>
                    <a:ln>
                      <a:noFill/>
                    </a:ln>
                    <a:extLst>
                      <a:ext uri="{53640926-AAD7-44D8-BBD7-CCE9431645EC}">
                        <a14:shadowObscured xmlns:a14="http://schemas.microsoft.com/office/drawing/2010/main"/>
                      </a:ext>
                    </a:extLst>
                  </pic:spPr>
                </pic:pic>
              </a:graphicData>
            </a:graphic>
          </wp:inline>
        </w:drawing>
      </w:r>
    </w:p>
    <w:p w:rsidR="001F4925" w:rsidRDefault="00535365" w:rsidP="002B1A49">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t>Figura 20</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Mantenimiento Correctivo.</w:t>
      </w:r>
    </w:p>
    <w:p w:rsidR="00535365" w:rsidRDefault="00535365" w:rsidP="00535365">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El módulo de mantenimiento correctivo deberá contar con un conjunto de opciones muy similares al anterior. Inicialmente el usuario realiza el registro del incidente que presente el vehículo, o la mejora que se le vaya a realizar al carro. Una vez registrado, bien sea un incidente por falla o provocado por cualquier agente externo, o una mejora se procede a crear la orden de mantenimiento y una vez reparado el vehículo, el usuario debe cargar la información suministrada en las facturas, chequear y cerrar la orden. Del mismo modo que en todos los módulos, aquí también se guarda el histórico de los incidentes y las mejoras presentadas para la generación de indicadores solicitados por la organización con el mejorar el control sobre la flota de la universidad.</w:t>
      </w:r>
    </w:p>
    <w:p w:rsidR="00D23B4C" w:rsidRDefault="00D23B4C" w:rsidP="00535365">
      <w:pPr>
        <w:autoSpaceDE w:val="0"/>
        <w:autoSpaceDN w:val="0"/>
        <w:adjustRightInd w:val="0"/>
        <w:spacing w:after="0" w:line="360" w:lineRule="auto"/>
        <w:ind w:firstLine="708"/>
        <w:jc w:val="both"/>
        <w:rPr>
          <w:rFonts w:ascii="Times New Roman" w:hAnsi="Times New Roman" w:cs="Times New Roman"/>
          <w:sz w:val="23"/>
          <w:szCs w:val="23"/>
        </w:rPr>
      </w:pPr>
    </w:p>
    <w:p w:rsidR="00D23B4C" w:rsidRDefault="00D23B4C" w:rsidP="00D23B4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lastRenderedPageBreak/>
        <w:t>En la figura 21 se muestra el nivel 1 para el diagrama de casos de uso Gestionar combustible.</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20BF6478" wp14:editId="697E266F">
            <wp:extent cx="4352901" cy="3771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9282" t="4000" r="8056" b="9895"/>
                    <a:stretch/>
                  </pic:blipFill>
                  <pic:spPr bwMode="auto">
                    <a:xfrm>
                      <a:off x="0" y="0"/>
                      <a:ext cx="4359930" cy="3777991"/>
                    </a:xfrm>
                    <a:prstGeom prst="rect">
                      <a:avLst/>
                    </a:prstGeom>
                    <a:noFill/>
                    <a:ln>
                      <a:noFill/>
                    </a:ln>
                    <a:extLst>
                      <a:ext uri="{53640926-AAD7-44D8-BBD7-CCE9431645EC}">
                        <a14:shadowObscured xmlns:a14="http://schemas.microsoft.com/office/drawing/2010/main"/>
                      </a:ext>
                    </a:extLst>
                  </pic:spPr>
                </pic:pic>
              </a:graphicData>
            </a:graphic>
          </wp:inline>
        </w:drawing>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bCs/>
          <w:sz w:val="24"/>
          <w:szCs w:val="24"/>
        </w:rPr>
        <w:t>Figura 21</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Combustible.</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4"/>
          <w:szCs w:val="24"/>
        </w:rPr>
      </w:pPr>
    </w:p>
    <w:p w:rsidR="00D23B4C" w:rsidRDefault="00D23B4C" w:rsidP="0081253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El módulo de  gestionar combustible básicamente se encargará de registrar las reposiciones de combustible por cada unidad para así contar con históricos donde se pueda observar y controlar el consumo y gasto del recurso por vehículo.</w:t>
      </w:r>
    </w:p>
    <w:p w:rsidR="00D23B4C" w:rsidRDefault="00D23B4C" w:rsidP="00D23B4C">
      <w:pPr>
        <w:autoSpaceDE w:val="0"/>
        <w:autoSpaceDN w:val="0"/>
        <w:adjustRightInd w:val="0"/>
        <w:spacing w:after="0" w:line="360" w:lineRule="auto"/>
        <w:ind w:firstLine="708"/>
        <w:rPr>
          <w:rFonts w:ascii="Times New Roman" w:hAnsi="Times New Roman" w:cs="Times New Roman"/>
          <w:sz w:val="23"/>
          <w:szCs w:val="23"/>
        </w:rPr>
      </w:pPr>
    </w:p>
    <w:p w:rsidR="00D23B4C" w:rsidRDefault="00D23B4C" w:rsidP="00D23B4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La figura 22 representa el nivel 1 para el caso de uso Gestionar Neumáticos, el cual también se encuentra conformado  por  los requerimientos  considerados más importantes por el usuario inicialmente para este módulo.</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lastRenderedPageBreak/>
        <w:drawing>
          <wp:inline distT="0" distB="0" distL="0" distR="0" wp14:anchorId="2FA44849" wp14:editId="4C75F3B5">
            <wp:extent cx="3464249" cy="517207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7980" t="4370" r="7301" b="7652"/>
                    <a:stretch/>
                  </pic:blipFill>
                  <pic:spPr bwMode="auto">
                    <a:xfrm>
                      <a:off x="0" y="0"/>
                      <a:ext cx="3465426" cy="5173832"/>
                    </a:xfrm>
                    <a:prstGeom prst="rect">
                      <a:avLst/>
                    </a:prstGeom>
                    <a:noFill/>
                    <a:ln>
                      <a:noFill/>
                    </a:ln>
                    <a:extLst>
                      <a:ext uri="{53640926-AAD7-44D8-BBD7-CCE9431645EC}">
                        <a14:shadowObscured xmlns:a14="http://schemas.microsoft.com/office/drawing/2010/main"/>
                      </a:ext>
                    </a:extLst>
                  </pic:spPr>
                </pic:pic>
              </a:graphicData>
            </a:graphic>
          </wp:inline>
        </w:drawing>
      </w:r>
    </w:p>
    <w:p w:rsidR="00535365" w:rsidRDefault="00D23B4C" w:rsidP="0081253C">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22</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Neumáticos.</w:t>
      </w:r>
    </w:p>
    <w:p w:rsidR="007A1AD4" w:rsidRDefault="007A1AD4" w:rsidP="007A1AD4">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El módulo de gestionar neumáticos contará con una serie de opciones listadas en el orden que debe seguirse en el proceso de montaje y desmontaje de un caucho, inicialmente se debe agregar o seleccionar una plantilla de montaje asociada con el vehículo al cual se le va a registrar un montaje, una vez asignada la plantilla se mostrará como  montajes iniciales un alerta donde se debe definir algunas características básicas de los neumáticos que se están registrando. A su vez este módulo también incluirá una sería de características como el registro de averías y las averías por atender, las órdenes de neumáticos donde se puede crear una nueva orden bien sea para un montaje o para la </w:t>
      </w:r>
      <w:r>
        <w:rPr>
          <w:rFonts w:ascii="Times New Roman" w:hAnsi="Times New Roman" w:cs="Times New Roman"/>
          <w:sz w:val="23"/>
          <w:szCs w:val="23"/>
        </w:rPr>
        <w:lastRenderedPageBreak/>
        <w:t>reparación de una avería, y como última opción se cuenta con un historial donde se podrá visualizar el histórico de montajes, averías, órdenes y gastos.</w:t>
      </w:r>
    </w:p>
    <w:p w:rsidR="00135802" w:rsidRDefault="00135802" w:rsidP="007A1AD4">
      <w:pPr>
        <w:autoSpaceDE w:val="0"/>
        <w:autoSpaceDN w:val="0"/>
        <w:adjustRightInd w:val="0"/>
        <w:spacing w:after="0" w:line="360" w:lineRule="auto"/>
        <w:ind w:firstLine="708"/>
        <w:jc w:val="both"/>
        <w:rPr>
          <w:rFonts w:ascii="Times New Roman" w:hAnsi="Times New Roman" w:cs="Times New Roman"/>
          <w:sz w:val="23"/>
          <w:szCs w:val="23"/>
        </w:rPr>
      </w:pPr>
    </w:p>
    <w:p w:rsidR="00135802" w:rsidRDefault="00135802" w:rsidP="007A1AD4">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En la figura 23 se muestra en nivel 1 para el diagrama de casos de uso gestionar </w:t>
      </w:r>
      <w:r w:rsidR="00967B9C">
        <w:rPr>
          <w:rFonts w:ascii="Times New Roman" w:hAnsi="Times New Roman" w:cs="Times New Roman"/>
          <w:sz w:val="23"/>
          <w:szCs w:val="23"/>
        </w:rPr>
        <w:t>viajes, propuesto</w:t>
      </w:r>
      <w:r w:rsidR="000A3C4F">
        <w:rPr>
          <w:rFonts w:ascii="Times New Roman" w:hAnsi="Times New Roman" w:cs="Times New Roman"/>
          <w:sz w:val="23"/>
          <w:szCs w:val="23"/>
        </w:rPr>
        <w:t xml:space="preserve"> para la aplicación</w:t>
      </w:r>
      <w:r>
        <w:rPr>
          <w:rFonts w:ascii="Times New Roman" w:hAnsi="Times New Roman" w:cs="Times New Roman"/>
          <w:sz w:val="23"/>
          <w:szCs w:val="23"/>
        </w:rPr>
        <w:t>.</w:t>
      </w:r>
    </w:p>
    <w:p w:rsidR="00135802" w:rsidRDefault="00135802" w:rsidP="00135802">
      <w:pPr>
        <w:autoSpaceDE w:val="0"/>
        <w:autoSpaceDN w:val="0"/>
        <w:adjustRightInd w:val="0"/>
        <w:spacing w:after="0" w:line="360" w:lineRule="auto"/>
        <w:ind w:firstLine="708"/>
        <w:jc w:val="center"/>
        <w:rPr>
          <w:noProof/>
          <w:lang w:eastAsia="es-VE"/>
        </w:rPr>
      </w:pPr>
    </w:p>
    <w:p w:rsidR="00135802" w:rsidRDefault="00135802" w:rsidP="00135802">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64D5E23B" wp14:editId="7C54E7F7">
            <wp:extent cx="4177889" cy="3800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8581" t="4510" r="8056" b="10589"/>
                    <a:stretch/>
                  </pic:blipFill>
                  <pic:spPr bwMode="auto">
                    <a:xfrm>
                      <a:off x="0" y="0"/>
                      <a:ext cx="4186577" cy="3808379"/>
                    </a:xfrm>
                    <a:prstGeom prst="rect">
                      <a:avLst/>
                    </a:prstGeom>
                    <a:noFill/>
                    <a:ln>
                      <a:noFill/>
                    </a:ln>
                    <a:extLst>
                      <a:ext uri="{53640926-AAD7-44D8-BBD7-CCE9431645EC}">
                        <a14:shadowObscured xmlns:a14="http://schemas.microsoft.com/office/drawing/2010/main"/>
                      </a:ext>
                    </a:extLst>
                  </pic:spPr>
                </pic:pic>
              </a:graphicData>
            </a:graphic>
          </wp:inline>
        </w:drawing>
      </w:r>
    </w:p>
    <w:p w:rsidR="007A1AD4" w:rsidRDefault="00135802" w:rsidP="0081253C">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23</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Viajes</w:t>
      </w:r>
      <w:r w:rsidR="00F22515">
        <w:rPr>
          <w:rFonts w:ascii="Times New Roman" w:hAnsi="Times New Roman" w:cs="Times New Roman"/>
          <w:sz w:val="24"/>
          <w:szCs w:val="24"/>
        </w:rPr>
        <w:t>.</w:t>
      </w:r>
    </w:p>
    <w:p w:rsidR="00FC5AFC" w:rsidRDefault="00FC5AFC" w:rsidP="0081253C">
      <w:pPr>
        <w:spacing w:line="360" w:lineRule="auto"/>
        <w:ind w:firstLine="360"/>
        <w:jc w:val="center"/>
        <w:rPr>
          <w:rFonts w:ascii="Times New Roman" w:hAnsi="Times New Roman" w:cs="Times New Roman"/>
          <w:sz w:val="24"/>
          <w:szCs w:val="24"/>
        </w:rPr>
      </w:pPr>
    </w:p>
    <w:p w:rsidR="00135802" w:rsidRDefault="00135802" w:rsidP="000A3C4F">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El módulo para gestionar los viajes, posee como objetivo registrar viajes rutinarios o viajes </w:t>
      </w:r>
      <w:proofErr w:type="gramStart"/>
      <w:r w:rsidR="000A3C4F">
        <w:rPr>
          <w:rFonts w:ascii="Times New Roman" w:hAnsi="Times New Roman" w:cs="Times New Roman"/>
          <w:sz w:val="23"/>
          <w:szCs w:val="23"/>
        </w:rPr>
        <w:t>especiales</w:t>
      </w:r>
      <w:proofErr w:type="gramEnd"/>
      <w:r>
        <w:rPr>
          <w:rFonts w:ascii="Times New Roman" w:hAnsi="Times New Roman" w:cs="Times New Roman"/>
          <w:sz w:val="23"/>
          <w:szCs w:val="23"/>
        </w:rPr>
        <w:t xml:space="preserve">, que permita llevar un control sobre el kilometraje que ha recorrido la unidad. </w:t>
      </w:r>
      <w:r w:rsidR="00EC508F">
        <w:rPr>
          <w:rFonts w:ascii="Times New Roman" w:hAnsi="Times New Roman" w:cs="Times New Roman"/>
          <w:sz w:val="23"/>
          <w:szCs w:val="23"/>
        </w:rPr>
        <w:t>También se podrán</w:t>
      </w:r>
      <w:r>
        <w:rPr>
          <w:rFonts w:ascii="Times New Roman" w:hAnsi="Times New Roman" w:cs="Times New Roman"/>
          <w:sz w:val="23"/>
          <w:szCs w:val="23"/>
        </w:rPr>
        <w:t xml:space="preserve"> cargar los viajes de la última rutina realizada con la finalidad de no registrar la misma información cada vez que se le registre un viaje a la unidad; igualmente en este módulo se encuentra una opción donde se gestionan los conductores asignados y un historial de los viajes realizados por unidad.</w:t>
      </w:r>
    </w:p>
    <w:p w:rsidR="00FC5AFC" w:rsidRDefault="00FC5AFC" w:rsidP="000A3C4F">
      <w:pPr>
        <w:autoSpaceDE w:val="0"/>
        <w:autoSpaceDN w:val="0"/>
        <w:adjustRightInd w:val="0"/>
        <w:spacing w:after="0" w:line="360" w:lineRule="auto"/>
        <w:ind w:firstLine="708"/>
        <w:jc w:val="both"/>
        <w:rPr>
          <w:rFonts w:ascii="Times New Roman" w:hAnsi="Times New Roman" w:cs="Times New Roman"/>
          <w:sz w:val="23"/>
          <w:szCs w:val="23"/>
        </w:rPr>
      </w:pPr>
    </w:p>
    <w:p w:rsidR="002B3718" w:rsidRDefault="00FC5AFC" w:rsidP="000A3C4F">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lastRenderedPageBreak/>
        <w:t>Una vez realizados los modelos de casos de uso para el sistema, se elaboró el diagrama entidad-relación el cual puede apreciarse en la figura 24. Cabe destacar que dicho modelo contiene las tablas que fueron creadas para la base de datos de la aplicación.</w:t>
      </w:r>
    </w:p>
    <w:p w:rsidR="002B3718" w:rsidRDefault="00F22515" w:rsidP="002B3718">
      <w:pPr>
        <w:rPr>
          <w:rFonts w:ascii="Times New Roman" w:hAnsi="Times New Roman" w:cs="Times New Roman"/>
          <w:sz w:val="23"/>
          <w:szCs w:val="23"/>
        </w:rPr>
      </w:pPr>
      <w:r w:rsidRPr="00F22515">
        <w:rPr>
          <w:rFonts w:ascii="Times New Roman" w:hAnsi="Times New Roman" w:cs="Times New Roman"/>
          <w:noProof/>
          <w:sz w:val="23"/>
          <w:szCs w:val="23"/>
          <w:lang w:eastAsia="es-VE"/>
        </w:rPr>
        <mc:AlternateContent>
          <mc:Choice Requires="wps">
            <w:drawing>
              <wp:anchor distT="0" distB="0" distL="114300" distR="114300" simplePos="0" relativeHeight="251659264" behindDoc="0" locked="0" layoutInCell="1" allowOverlap="1" wp14:anchorId="2A03FB4E" wp14:editId="75CCB9C5">
                <wp:simplePos x="0" y="0"/>
                <wp:positionH relativeFrom="column">
                  <wp:posOffset>109855</wp:posOffset>
                </wp:positionH>
                <wp:positionV relativeFrom="paragraph">
                  <wp:posOffset>26670</wp:posOffset>
                </wp:positionV>
                <wp:extent cx="5514975" cy="6343650"/>
                <wp:effectExtent l="0" t="0" r="28575"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6343650"/>
                        </a:xfrm>
                        <a:prstGeom prst="rect">
                          <a:avLst/>
                        </a:prstGeom>
                        <a:solidFill>
                          <a:srgbClr val="FFFFFF"/>
                        </a:solidFill>
                        <a:ln w="3175">
                          <a:solidFill>
                            <a:schemeClr val="tx1"/>
                          </a:solidFill>
                          <a:miter lim="800000"/>
                          <a:headEnd/>
                          <a:tailEnd/>
                        </a:ln>
                      </wps:spPr>
                      <wps:txbx>
                        <w:txbxContent>
                          <w:p w:rsidR="00F22515" w:rsidRDefault="007904C3">
                            <w:r>
                              <w:rPr>
                                <w:noProof/>
                                <w:lang w:eastAsia="es-VE"/>
                              </w:rPr>
                              <w:drawing>
                                <wp:inline distT="0" distB="0" distL="0" distR="0">
                                  <wp:extent cx="6252200" cy="5422588"/>
                                  <wp:effectExtent l="0" t="4445" r="0" b="0"/>
                                  <wp:docPr id="9" name="Imagen 9" descr="C:\Users\Jacobo\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ropbox\Tesis Marlet Jacobo\mode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6258303" cy="542788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8.65pt;margin-top:2.1pt;width:434.25pt;height:4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" strokecolor="black [3213]" strokeweight=".25pt">
                <v:textbox>
                  <w:txbxContent>
                    <w:p w:rsidR="00F22515" w:rsidRDefault="007904C3">
                      <w:r>
                        <w:rPr>
                          <w:noProof/>
                          <w:lang w:eastAsia="es-VE"/>
                        </w:rPr>
                        <w:drawing>
                          <wp:inline distT="0" distB="0" distL="0" distR="0">
                            <wp:extent cx="6252200" cy="5422588"/>
                            <wp:effectExtent l="0" t="4445" r="0" b="0"/>
                            <wp:docPr id="9" name="Imagen 9" descr="C:\Users\Jacobo\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ropbox\Tesis Marlet Jacobo\model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6258303" cy="5427881"/>
                                    </a:xfrm>
                                    <a:prstGeom prst="rect">
                                      <a:avLst/>
                                    </a:prstGeom>
                                    <a:noFill/>
                                    <a:ln>
                                      <a:noFill/>
                                    </a:ln>
                                  </pic:spPr>
                                </pic:pic>
                              </a:graphicData>
                            </a:graphic>
                          </wp:inline>
                        </w:drawing>
                      </w:r>
                    </w:p>
                  </w:txbxContent>
                </v:textbox>
              </v:shape>
            </w:pict>
          </mc:Fallback>
        </mc:AlternateContent>
      </w:r>
    </w:p>
    <w:p w:rsidR="002B3718" w:rsidRDefault="002B3718"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F22515">
      <w:pPr>
        <w:jc w:val="center"/>
        <w:rPr>
          <w:rFonts w:ascii="Times New Roman" w:hAnsi="Times New Roman" w:cs="Times New Roman"/>
          <w:sz w:val="23"/>
          <w:szCs w:val="23"/>
        </w:rPr>
      </w:pPr>
      <w:r w:rsidRPr="00F22515">
        <w:rPr>
          <w:rFonts w:ascii="Times New Roman" w:hAnsi="Times New Roman" w:cs="Times New Roman"/>
          <w:b/>
          <w:sz w:val="24"/>
          <w:szCs w:val="24"/>
        </w:rPr>
        <w:t xml:space="preserve">Figura 24. </w:t>
      </w:r>
      <w:r w:rsidRPr="00F22515">
        <w:rPr>
          <w:rFonts w:ascii="Times New Roman" w:hAnsi="Times New Roman" w:cs="Times New Roman"/>
          <w:sz w:val="24"/>
          <w:szCs w:val="24"/>
        </w:rPr>
        <w:t>Diagrama de Entidad-Relación Propuesto.</w:t>
      </w:r>
      <w:r w:rsidR="002B3718">
        <w:rPr>
          <w:rFonts w:ascii="Times New Roman" w:hAnsi="Times New Roman" w:cs="Times New Roman"/>
          <w:sz w:val="23"/>
          <w:szCs w:val="23"/>
        </w:rPr>
        <w:br w:type="page"/>
      </w:r>
    </w:p>
    <w:p w:rsidR="00FC5AFC" w:rsidRDefault="00A42A6D" w:rsidP="00F22515">
      <w:pPr>
        <w:rPr>
          <w:rFonts w:ascii="Times New Roman" w:hAnsi="Times New Roman" w:cs="Times New Roman"/>
          <w:b/>
          <w:bCs/>
          <w:i/>
          <w:sz w:val="24"/>
          <w:szCs w:val="24"/>
        </w:rPr>
      </w:pPr>
      <w:r>
        <w:rPr>
          <w:rFonts w:ascii="Times New Roman" w:hAnsi="Times New Roman" w:cs="Times New Roman"/>
          <w:b/>
          <w:bCs/>
          <w:i/>
          <w:sz w:val="24"/>
          <w:szCs w:val="24"/>
        </w:rPr>
        <w:lastRenderedPageBreak/>
        <w:t>Construcción de los Prototipos</w:t>
      </w:r>
    </w:p>
    <w:p w:rsidR="00A42A6D" w:rsidRDefault="00400D72" w:rsidP="00C5556F">
      <w:pPr>
        <w:autoSpaceDE w:val="0"/>
        <w:autoSpaceDN w:val="0"/>
        <w:adjustRightInd w:val="0"/>
        <w:spacing w:after="0" w:line="360" w:lineRule="auto"/>
        <w:ind w:firstLine="708"/>
        <w:jc w:val="both"/>
        <w:rPr>
          <w:rFonts w:ascii="Times New Roman" w:hAnsi="Times New Roman" w:cs="Times New Roman"/>
          <w:sz w:val="24"/>
          <w:szCs w:val="24"/>
        </w:rPr>
      </w:pPr>
      <w:r w:rsidRPr="00C5556F">
        <w:rPr>
          <w:rFonts w:ascii="Times New Roman" w:hAnsi="Times New Roman" w:cs="Times New Roman"/>
          <w:sz w:val="24"/>
          <w:szCs w:val="24"/>
        </w:rPr>
        <w:t>En esta fase se procedió a la construcción de l</w:t>
      </w:r>
      <w:r w:rsidR="00C5556F" w:rsidRPr="00C5556F">
        <w:rPr>
          <w:rFonts w:ascii="Times New Roman" w:hAnsi="Times New Roman" w:cs="Times New Roman"/>
          <w:sz w:val="24"/>
          <w:szCs w:val="24"/>
        </w:rPr>
        <w:t xml:space="preserve">os prototipos del sistema. Para </w:t>
      </w:r>
      <w:r w:rsidRPr="00C5556F">
        <w:rPr>
          <w:rFonts w:ascii="Times New Roman" w:hAnsi="Times New Roman" w:cs="Times New Roman"/>
          <w:sz w:val="24"/>
          <w:szCs w:val="24"/>
        </w:rPr>
        <w:t xml:space="preserve">ello se utilizó la herramienta de </w:t>
      </w:r>
      <w:r w:rsidR="00C5556F" w:rsidRPr="00C5556F">
        <w:rPr>
          <w:rFonts w:ascii="Times New Roman" w:hAnsi="Times New Roman" w:cs="Times New Roman"/>
          <w:sz w:val="24"/>
          <w:szCs w:val="24"/>
        </w:rPr>
        <w:t xml:space="preserve">desarrollo </w:t>
      </w:r>
      <w:r w:rsidRPr="00C5556F">
        <w:rPr>
          <w:rFonts w:ascii="Times New Roman" w:hAnsi="Times New Roman" w:cs="Times New Roman"/>
          <w:sz w:val="24"/>
          <w:szCs w:val="24"/>
        </w:rPr>
        <w:t xml:space="preserve"> Yii Framework.</w:t>
      </w:r>
      <w:r w:rsidR="00C5556F" w:rsidRPr="00C5556F">
        <w:rPr>
          <w:rFonts w:ascii="Times New Roman" w:hAnsi="Times New Roman" w:cs="Times New Roman"/>
          <w:sz w:val="24"/>
          <w:szCs w:val="24"/>
        </w:rPr>
        <w:t xml:space="preserve"> La aplicación o sistema fue </w:t>
      </w:r>
      <w:r w:rsidRPr="00C5556F">
        <w:rPr>
          <w:rFonts w:ascii="Times New Roman" w:hAnsi="Times New Roman" w:cs="Times New Roman"/>
          <w:sz w:val="24"/>
          <w:szCs w:val="24"/>
        </w:rPr>
        <w:t xml:space="preserve">construido sobre arquitectura de base de datos </w:t>
      </w:r>
      <w:r w:rsidRPr="00C5556F">
        <w:rPr>
          <w:rFonts w:ascii="Times New Roman" w:hAnsi="Times New Roman" w:cs="Times New Roman"/>
          <w:iCs/>
          <w:sz w:val="24"/>
          <w:szCs w:val="24"/>
        </w:rPr>
        <w:t xml:space="preserve">Mysql  </w:t>
      </w:r>
      <w:r w:rsidR="00C5556F" w:rsidRPr="00C5556F">
        <w:rPr>
          <w:rFonts w:ascii="Times New Roman" w:hAnsi="Times New Roman" w:cs="Times New Roman"/>
          <w:sz w:val="24"/>
          <w:szCs w:val="24"/>
        </w:rPr>
        <w:t>y para el desarrollo visual se utilizó un tema estándar usado</w:t>
      </w:r>
      <w:r w:rsidRPr="00C5556F">
        <w:rPr>
          <w:rFonts w:ascii="Times New Roman" w:hAnsi="Times New Roman" w:cs="Times New Roman"/>
          <w:sz w:val="24"/>
          <w:szCs w:val="24"/>
        </w:rPr>
        <w:t xml:space="preserve"> en los diferentes </w:t>
      </w:r>
      <w:r w:rsidR="00C5556F" w:rsidRPr="00C5556F">
        <w:rPr>
          <w:rFonts w:ascii="Times New Roman" w:hAnsi="Times New Roman" w:cs="Times New Roman"/>
          <w:sz w:val="24"/>
          <w:szCs w:val="24"/>
        </w:rPr>
        <w:t>módulos. Por otra parte</w:t>
      </w:r>
      <w:r w:rsidR="00C5556F">
        <w:rPr>
          <w:rFonts w:ascii="Times New Roman" w:hAnsi="Times New Roman" w:cs="Times New Roman"/>
          <w:sz w:val="24"/>
          <w:szCs w:val="24"/>
        </w:rPr>
        <w:t>,</w:t>
      </w:r>
      <w:r w:rsidR="00C5556F" w:rsidRPr="00C5556F">
        <w:rPr>
          <w:rFonts w:ascii="Times New Roman" w:hAnsi="Times New Roman" w:cs="Times New Roman"/>
          <w:sz w:val="24"/>
          <w:szCs w:val="24"/>
        </w:rPr>
        <w:t xml:space="preserve"> para el </w:t>
      </w:r>
      <w:r w:rsidRPr="00C5556F">
        <w:rPr>
          <w:rFonts w:ascii="Times New Roman" w:hAnsi="Times New Roman" w:cs="Times New Roman"/>
          <w:sz w:val="24"/>
          <w:szCs w:val="24"/>
        </w:rPr>
        <w:t>modelado de la base de datos se utilizó MySQL Workbench con en el servidor XAMPP Control Panel V3.2.1.</w:t>
      </w:r>
    </w:p>
    <w:p w:rsidR="005D4804" w:rsidRDefault="005D4804" w:rsidP="00C5556F">
      <w:pPr>
        <w:autoSpaceDE w:val="0"/>
        <w:autoSpaceDN w:val="0"/>
        <w:adjustRightInd w:val="0"/>
        <w:spacing w:after="0" w:line="360" w:lineRule="auto"/>
        <w:ind w:firstLine="708"/>
        <w:jc w:val="both"/>
        <w:rPr>
          <w:rFonts w:ascii="Times New Roman" w:hAnsi="Times New Roman" w:cs="Times New Roman"/>
          <w:sz w:val="24"/>
          <w:szCs w:val="24"/>
        </w:rPr>
      </w:pPr>
    </w:p>
    <w:p w:rsidR="005D4804" w:rsidRDefault="005D4804" w:rsidP="005D4804">
      <w:pPr>
        <w:autoSpaceDE w:val="0"/>
        <w:autoSpaceDN w:val="0"/>
        <w:adjustRightInd w:val="0"/>
        <w:spacing w:after="0" w:line="360" w:lineRule="auto"/>
        <w:jc w:val="both"/>
        <w:rPr>
          <w:rFonts w:ascii="Times New Roman" w:hAnsi="Times New Roman" w:cs="Times New Roman"/>
          <w:b/>
          <w:i/>
          <w:sz w:val="24"/>
          <w:szCs w:val="24"/>
        </w:rPr>
      </w:pPr>
      <w:r w:rsidRPr="005D4804">
        <w:rPr>
          <w:rFonts w:ascii="Times New Roman" w:hAnsi="Times New Roman" w:cs="Times New Roman"/>
          <w:b/>
          <w:i/>
          <w:sz w:val="24"/>
          <w:szCs w:val="24"/>
        </w:rPr>
        <w:t>Primera Iteración</w:t>
      </w:r>
      <w:r>
        <w:rPr>
          <w:rFonts w:ascii="Times New Roman" w:hAnsi="Times New Roman" w:cs="Times New Roman"/>
          <w:b/>
          <w:i/>
          <w:sz w:val="24"/>
          <w:szCs w:val="24"/>
        </w:rPr>
        <w:t>:</w:t>
      </w:r>
    </w:p>
    <w:p w:rsidR="005D4804" w:rsidRDefault="005D4804" w:rsidP="005D4804">
      <w:pPr>
        <w:autoSpaceDE w:val="0"/>
        <w:autoSpaceDN w:val="0"/>
        <w:adjustRightInd w:val="0"/>
        <w:spacing w:after="0" w:line="360" w:lineRule="auto"/>
        <w:jc w:val="both"/>
        <w:rPr>
          <w:rFonts w:ascii="Times New Roman" w:hAnsi="Times New Roman" w:cs="Times New Roman"/>
          <w:b/>
          <w:i/>
          <w:sz w:val="24"/>
          <w:szCs w:val="24"/>
        </w:rPr>
      </w:pPr>
    </w:p>
    <w:p w:rsidR="005D4804" w:rsidRDefault="005D4804" w:rsidP="005D4804">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el diseño y construcción se procedió a realizar prototipos basados en los requerimientos y tomando en cuenta el usuario final, se buscó una interfaz sencilla, amigable y directa donde el usuario pueda acceder y hacer uso de ella de manera rápida.</w:t>
      </w:r>
    </w:p>
    <w:p w:rsidR="004061F3" w:rsidRDefault="004061F3" w:rsidP="005D4804">
      <w:pPr>
        <w:autoSpaceDE w:val="0"/>
        <w:autoSpaceDN w:val="0"/>
        <w:adjustRightInd w:val="0"/>
        <w:spacing w:after="0" w:line="360" w:lineRule="auto"/>
        <w:ind w:firstLine="708"/>
        <w:jc w:val="both"/>
        <w:rPr>
          <w:rFonts w:ascii="Times New Roman" w:hAnsi="Times New Roman" w:cs="Times New Roman"/>
          <w:sz w:val="24"/>
          <w:szCs w:val="24"/>
        </w:rPr>
      </w:pPr>
    </w:p>
    <w:p w:rsidR="005D4804" w:rsidRDefault="005D4804" w:rsidP="004061F3">
      <w:p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 </w:t>
      </w:r>
      <w:r w:rsidR="004061F3">
        <w:rPr>
          <w:rFonts w:ascii="Times New Roman" w:hAnsi="Times New Roman" w:cs="Times New Roman"/>
          <w:sz w:val="23"/>
          <w:szCs w:val="23"/>
        </w:rPr>
        <w:tab/>
      </w:r>
      <w:r>
        <w:rPr>
          <w:rFonts w:ascii="Times New Roman" w:hAnsi="Times New Roman" w:cs="Times New Roman"/>
          <w:sz w:val="23"/>
          <w:szCs w:val="23"/>
        </w:rPr>
        <w:t xml:space="preserve">Con esta primera versión se busca mostrar un prototipo de diseño no funcional, es decir con </w:t>
      </w:r>
      <w:r w:rsidR="004061F3">
        <w:rPr>
          <w:rFonts w:ascii="Times New Roman" w:hAnsi="Times New Roman" w:cs="Times New Roman"/>
          <w:sz w:val="23"/>
          <w:szCs w:val="23"/>
        </w:rPr>
        <w:t xml:space="preserve">solo cierto porcentaje de operatividad, con el fin de </w:t>
      </w:r>
      <w:r>
        <w:rPr>
          <w:rFonts w:ascii="Times New Roman" w:hAnsi="Times New Roman" w:cs="Times New Roman"/>
          <w:sz w:val="23"/>
          <w:szCs w:val="23"/>
        </w:rPr>
        <w:t xml:space="preserve">verificar la comprensión de los requerimientos </w:t>
      </w:r>
      <w:r w:rsidR="004061F3">
        <w:rPr>
          <w:rFonts w:ascii="Times New Roman" w:hAnsi="Times New Roman" w:cs="Times New Roman"/>
          <w:sz w:val="23"/>
          <w:szCs w:val="23"/>
        </w:rPr>
        <w:t xml:space="preserve">inicialmente planteados por los </w:t>
      </w:r>
      <w:r>
        <w:rPr>
          <w:rFonts w:ascii="Times New Roman" w:hAnsi="Times New Roman" w:cs="Times New Roman"/>
          <w:sz w:val="23"/>
          <w:szCs w:val="23"/>
        </w:rPr>
        <w:t>usuarios. A continuación se explica detalla</w:t>
      </w:r>
      <w:r w:rsidR="004061F3">
        <w:rPr>
          <w:rFonts w:ascii="Times New Roman" w:hAnsi="Times New Roman" w:cs="Times New Roman"/>
          <w:sz w:val="23"/>
          <w:szCs w:val="23"/>
        </w:rPr>
        <w:t>da</w:t>
      </w:r>
      <w:r>
        <w:rPr>
          <w:rFonts w:ascii="Times New Roman" w:hAnsi="Times New Roman" w:cs="Times New Roman"/>
          <w:sz w:val="23"/>
          <w:szCs w:val="23"/>
        </w:rPr>
        <w:t>mente el</w:t>
      </w:r>
      <w:r w:rsidR="0011460D">
        <w:rPr>
          <w:rFonts w:ascii="Times New Roman" w:hAnsi="Times New Roman" w:cs="Times New Roman"/>
          <w:sz w:val="23"/>
          <w:szCs w:val="23"/>
        </w:rPr>
        <w:t xml:space="preserve"> primer prototipo de diseño.</w:t>
      </w:r>
    </w:p>
    <w:p w:rsidR="0011460D" w:rsidRDefault="0011460D" w:rsidP="004061F3">
      <w:pPr>
        <w:autoSpaceDE w:val="0"/>
        <w:autoSpaceDN w:val="0"/>
        <w:adjustRightInd w:val="0"/>
        <w:spacing w:after="0" w:line="360" w:lineRule="auto"/>
        <w:jc w:val="both"/>
        <w:rPr>
          <w:rFonts w:ascii="Times New Roman" w:hAnsi="Times New Roman" w:cs="Times New Roman"/>
          <w:sz w:val="23"/>
          <w:szCs w:val="23"/>
        </w:rPr>
      </w:pPr>
    </w:p>
    <w:p w:rsidR="0011460D" w:rsidRDefault="0011460D" w:rsidP="0011460D">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La aplicación para el control de la gestión de flotas de </w:t>
      </w:r>
      <w:r w:rsidR="00190ACC">
        <w:rPr>
          <w:rFonts w:ascii="Times New Roman" w:hAnsi="Times New Roman" w:cs="Times New Roman"/>
          <w:sz w:val="23"/>
          <w:szCs w:val="23"/>
        </w:rPr>
        <w:t xml:space="preserve">la </w:t>
      </w:r>
      <w:r>
        <w:rPr>
          <w:rFonts w:ascii="Times New Roman" w:hAnsi="Times New Roman" w:cs="Times New Roman"/>
          <w:sz w:val="23"/>
          <w:szCs w:val="23"/>
        </w:rPr>
        <w:t>universidad cuenta inicialmente con un módulo que gestiona el inicio de sesión de los usuarios. Una vez iniciada la sesión</w:t>
      </w:r>
      <w:r w:rsidR="00E64DB2">
        <w:rPr>
          <w:rFonts w:ascii="Times New Roman" w:hAnsi="Times New Roman" w:cs="Times New Roman"/>
          <w:sz w:val="23"/>
          <w:szCs w:val="23"/>
        </w:rPr>
        <w:t>,</w:t>
      </w:r>
      <w:r>
        <w:rPr>
          <w:rFonts w:ascii="Times New Roman" w:hAnsi="Times New Roman" w:cs="Times New Roman"/>
          <w:sz w:val="23"/>
          <w:szCs w:val="23"/>
        </w:rPr>
        <w:t xml:space="preserve"> se cuenta con un menú</w:t>
      </w:r>
      <w:r w:rsidR="00F24D01">
        <w:rPr>
          <w:rFonts w:ascii="Times New Roman" w:hAnsi="Times New Roman" w:cs="Times New Roman"/>
          <w:sz w:val="23"/>
          <w:szCs w:val="23"/>
        </w:rPr>
        <w:t xml:space="preserve"> </w:t>
      </w:r>
      <w:r w:rsidR="00190ACC">
        <w:rPr>
          <w:rFonts w:ascii="Times New Roman" w:hAnsi="Times New Roman" w:cs="Times New Roman"/>
          <w:sz w:val="23"/>
          <w:szCs w:val="23"/>
        </w:rPr>
        <w:t>general de navegación visible</w:t>
      </w:r>
      <w:r w:rsidR="00F24D01">
        <w:rPr>
          <w:rFonts w:ascii="Times New Roman" w:hAnsi="Times New Roman" w:cs="Times New Roman"/>
          <w:sz w:val="23"/>
          <w:szCs w:val="23"/>
        </w:rPr>
        <w:t xml:space="preserve"> el cual se encuentra estructurado de la siguiente manera:</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sidRPr="00F24D01">
        <w:rPr>
          <w:rFonts w:ascii="Times New Roman" w:hAnsi="Times New Roman" w:cs="Times New Roman"/>
          <w:sz w:val="23"/>
          <w:szCs w:val="23"/>
        </w:rPr>
        <w:t>Vehículos:</w:t>
      </w:r>
      <w:r>
        <w:rPr>
          <w:rFonts w:ascii="Times New Roman" w:hAnsi="Times New Roman" w:cs="Times New Roman"/>
          <w:sz w:val="23"/>
          <w:szCs w:val="23"/>
        </w:rPr>
        <w:t xml:space="preserve"> Módulo que permite al usuario consultar y registrar toda la información referente a la ficha técnica de un vehículo.</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Repuestos: Módulo que permite llevar el control de las piezas que conforman las unidades.</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lastRenderedPageBreak/>
        <w:t xml:space="preserve">Mantenimiento Preventivo: Módulo donde se registran todas las actividades que </w:t>
      </w:r>
      <w:r w:rsidR="00504C92">
        <w:rPr>
          <w:rFonts w:ascii="Times New Roman" w:hAnsi="Times New Roman" w:cs="Times New Roman"/>
          <w:sz w:val="23"/>
          <w:szCs w:val="23"/>
        </w:rPr>
        <w:t>ameriten de la creación de un plan de mantenimiento para que pueda ejecutarse el mantenimiento preventivo indispensable para cualquier vehículo.</w:t>
      </w:r>
    </w:p>
    <w:p w:rsid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Mantenimiento Correctivo: Módulo que permite el registro de las incidencias o mejoras que ameriten la creación de un plan de mantenimiento correctivo, para que pueda realizarse la ejecución del respectivo mantenimiento correctivo a los vehículos.</w:t>
      </w:r>
    </w:p>
    <w:p w:rsidR="00504C92" w:rsidRP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sidRPr="00504C92">
        <w:rPr>
          <w:rFonts w:ascii="Times New Roman" w:hAnsi="Times New Roman" w:cs="Times New Roman"/>
          <w:sz w:val="23"/>
          <w:szCs w:val="23"/>
        </w:rPr>
        <w:t>Combustible: Módulo que permite registrar cada reposición de c</w:t>
      </w:r>
      <w:r>
        <w:rPr>
          <w:rFonts w:ascii="Times New Roman" w:hAnsi="Times New Roman" w:cs="Times New Roman"/>
          <w:sz w:val="23"/>
          <w:szCs w:val="23"/>
        </w:rPr>
        <w:t>ombustible realizada por unidad.</w:t>
      </w:r>
    </w:p>
    <w:p w:rsid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Neumáticos: </w:t>
      </w:r>
      <w:r w:rsidR="00A75E8D">
        <w:rPr>
          <w:rFonts w:ascii="Times New Roman" w:hAnsi="Times New Roman" w:cs="Times New Roman"/>
          <w:sz w:val="23"/>
          <w:szCs w:val="23"/>
        </w:rPr>
        <w:t>Módulo que permite gestionar el control sobre los neumáticos que posee un vehículo</w:t>
      </w:r>
    </w:p>
    <w:p w:rsidR="00A75E8D" w:rsidRDefault="00A75E8D"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Viajes: Módulo para registrar los diferentes viajes realizados por una ruta.</w:t>
      </w:r>
    </w:p>
    <w:p w:rsidR="00A75E8D" w:rsidRDefault="00A75E8D"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Indicadores: Módulo que permite visualizar una serie de reportes e indicadores importantes para el usuario en la toma de decisiones.</w:t>
      </w:r>
    </w:p>
    <w:p w:rsidR="002B60F5" w:rsidRDefault="002B60F5" w:rsidP="000E0299">
      <w:pPr>
        <w:rPr>
          <w:rFonts w:ascii="Times New Roman" w:hAnsi="Times New Roman" w:cs="Times New Roman"/>
          <w:sz w:val="24"/>
          <w:szCs w:val="24"/>
        </w:rPr>
      </w:pPr>
    </w:p>
    <w:p w:rsidR="00103307" w:rsidRPr="002B60F5" w:rsidRDefault="00103307" w:rsidP="00ED1FFB">
      <w:pPr>
        <w:autoSpaceDE w:val="0"/>
        <w:autoSpaceDN w:val="0"/>
        <w:adjustRightInd w:val="0"/>
        <w:spacing w:after="0" w:line="360" w:lineRule="auto"/>
        <w:ind w:firstLine="709"/>
        <w:jc w:val="both"/>
        <w:rPr>
          <w:rFonts w:ascii="Times New Roman" w:hAnsi="Times New Roman" w:cs="Times New Roman"/>
          <w:sz w:val="23"/>
          <w:szCs w:val="23"/>
        </w:rPr>
      </w:pPr>
      <w:r>
        <w:rPr>
          <w:rFonts w:ascii="Times New Roman" w:hAnsi="Times New Roman" w:cs="Times New Roman"/>
          <w:sz w:val="24"/>
          <w:szCs w:val="24"/>
        </w:rPr>
        <w:t xml:space="preserve">En esta primera iteración se tomaron en cuenta todos los requerimientos inicialmente planteados por el usuario, y en base a ellos se construyó un prototipo general para el sistema, el cual puede apreciarse en la figura 25. </w:t>
      </w:r>
      <w:r>
        <w:rPr>
          <w:rFonts w:ascii="Times New Roman" w:hAnsi="Times New Roman" w:cs="Times New Roman"/>
          <w:sz w:val="23"/>
          <w:szCs w:val="23"/>
        </w:rPr>
        <w:t>En dicha pantalla se muestra un menú general en la parte superior, y en la parte central se puede visualizar a través de iconos representativos cada uno de los módulos  que componen la aplicación.</w:t>
      </w:r>
    </w:p>
    <w:p w:rsidR="008D4E6C" w:rsidRDefault="000E0299" w:rsidP="008D4E6C">
      <w:pPr>
        <w:jc w:val="center"/>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3360" behindDoc="0" locked="0" layoutInCell="1" allowOverlap="1" wp14:anchorId="2C43C304" wp14:editId="3E9D3204">
                <wp:simplePos x="0" y="0"/>
                <wp:positionH relativeFrom="column">
                  <wp:posOffset>605791</wp:posOffset>
                </wp:positionH>
                <wp:positionV relativeFrom="paragraph">
                  <wp:posOffset>157480</wp:posOffset>
                </wp:positionV>
                <wp:extent cx="3676650" cy="2009775"/>
                <wp:effectExtent l="0" t="0" r="19050" b="2857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2009775"/>
                        </a:xfrm>
                        <a:prstGeom prst="rect">
                          <a:avLst/>
                        </a:prstGeom>
                        <a:solidFill>
                          <a:srgbClr val="FFFFFF"/>
                        </a:solidFill>
                        <a:ln w="9525">
                          <a:solidFill>
                            <a:srgbClr val="000000"/>
                          </a:solidFill>
                          <a:miter lim="800000"/>
                          <a:headEnd/>
                          <a:tailEnd/>
                        </a:ln>
                      </wps:spPr>
                      <wps:txbx>
                        <w:txbxContent>
                          <w:p w:rsidR="002B60F5" w:rsidRDefault="008D4E6C" w:rsidP="000E0299">
                            <w:pPr>
                              <w:jc w:val="center"/>
                            </w:pPr>
                            <w:r>
                              <w:rPr>
                                <w:noProof/>
                                <w:lang w:eastAsia="es-VE"/>
                              </w:rPr>
                              <w:drawing>
                                <wp:inline distT="0" distB="0" distL="0" distR="0" wp14:anchorId="3E8EB01B" wp14:editId="0306BF2C">
                                  <wp:extent cx="3200400" cy="18544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594" r="4122" b="4520"/>
                                          <a:stretch/>
                                        </pic:blipFill>
                                        <pic:spPr bwMode="auto">
                                          <a:xfrm>
                                            <a:off x="0" y="0"/>
                                            <a:ext cx="3205866" cy="18576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7.7pt;margin-top:12.4pt;width:289.5pt;height:1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">
                <v:textbox>
                  <w:txbxContent>
                    <w:p w:rsidR="002B60F5" w:rsidRDefault="008D4E6C" w:rsidP="000E0299">
                      <w:pPr>
                        <w:jc w:val="center"/>
                      </w:pPr>
                      <w:r>
                        <w:rPr>
                          <w:noProof/>
                          <w:lang w:eastAsia="es-VE"/>
                        </w:rPr>
                        <w:drawing>
                          <wp:inline distT="0" distB="0" distL="0" distR="0" wp14:anchorId="3E8EB01B" wp14:editId="0306BF2C">
                            <wp:extent cx="3200400" cy="18544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594" r="4122" b="4520"/>
                                    <a:stretch/>
                                  </pic:blipFill>
                                  <pic:spPr bwMode="auto">
                                    <a:xfrm>
                                      <a:off x="0" y="0"/>
                                      <a:ext cx="3205866" cy="185760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2B60F5">
        <w:t xml:space="preserve"> </w:t>
      </w:r>
    </w:p>
    <w:p w:rsidR="008D4E6C" w:rsidRDefault="008D4E6C"/>
    <w:p w:rsidR="008D4E6C" w:rsidRPr="008D4E6C" w:rsidRDefault="008D4E6C" w:rsidP="008D4E6C"/>
    <w:p w:rsidR="008D4E6C" w:rsidRPr="008D4E6C" w:rsidRDefault="008D4E6C" w:rsidP="008D4E6C"/>
    <w:p w:rsidR="008D4E6C" w:rsidRPr="008D4E6C" w:rsidRDefault="008D4E6C" w:rsidP="008D4E6C"/>
    <w:p w:rsidR="008D4E6C" w:rsidRPr="008D4E6C" w:rsidRDefault="008D4E6C" w:rsidP="008D4E6C"/>
    <w:p w:rsidR="008D4E6C" w:rsidRPr="008D4E6C" w:rsidRDefault="008D4E6C" w:rsidP="008D4E6C"/>
    <w:p w:rsidR="002B60F5" w:rsidRDefault="000E0299" w:rsidP="00103307">
      <w:pPr>
        <w:tabs>
          <w:tab w:val="left" w:pos="2205"/>
        </w:tabs>
        <w:jc w:val="center"/>
        <w:rPr>
          <w:rFonts w:ascii="Times New Roman" w:hAnsi="Times New Roman" w:cs="Times New Roman"/>
          <w:sz w:val="24"/>
          <w:szCs w:val="24"/>
        </w:rPr>
      </w:pPr>
      <w:r>
        <w:rPr>
          <w:rFonts w:ascii="Times New Roman" w:hAnsi="Times New Roman" w:cs="Times New Roman"/>
          <w:b/>
          <w:sz w:val="24"/>
          <w:szCs w:val="24"/>
        </w:rPr>
        <w:t>Figura 25</w:t>
      </w:r>
      <w:r w:rsidR="008D4E6C" w:rsidRPr="00F22515">
        <w:rPr>
          <w:rFonts w:ascii="Times New Roman" w:hAnsi="Times New Roman" w:cs="Times New Roman"/>
          <w:b/>
          <w:sz w:val="24"/>
          <w:szCs w:val="24"/>
        </w:rPr>
        <w:t xml:space="preserve">. </w:t>
      </w:r>
      <w:r>
        <w:rPr>
          <w:rFonts w:ascii="Times New Roman" w:hAnsi="Times New Roman" w:cs="Times New Roman"/>
          <w:sz w:val="24"/>
          <w:szCs w:val="24"/>
        </w:rPr>
        <w:t xml:space="preserve">Prototipo </w:t>
      </w:r>
      <w:r w:rsidR="008D4E6C">
        <w:rPr>
          <w:rFonts w:ascii="Times New Roman" w:hAnsi="Times New Roman" w:cs="Times New Roman"/>
          <w:sz w:val="24"/>
          <w:szCs w:val="24"/>
        </w:rPr>
        <w:t>Principal del Sistema</w:t>
      </w:r>
      <w:r w:rsidR="008D4E6C" w:rsidRPr="00F22515">
        <w:rPr>
          <w:rFonts w:ascii="Times New Roman" w:hAnsi="Times New Roman" w:cs="Times New Roman"/>
          <w:sz w:val="24"/>
          <w:szCs w:val="24"/>
        </w:rPr>
        <w:t>.</w:t>
      </w:r>
    </w:p>
    <w:p w:rsidR="006040DA" w:rsidRDefault="00103307" w:rsidP="00ED1FFB">
      <w:pPr>
        <w:tabs>
          <w:tab w:val="left" w:pos="243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Luego de haber construido un prototipo principal </w:t>
      </w:r>
      <w:r w:rsidR="00ED1FFB">
        <w:rPr>
          <w:rFonts w:ascii="Times New Roman" w:hAnsi="Times New Roman" w:cs="Times New Roman"/>
          <w:sz w:val="24"/>
          <w:szCs w:val="24"/>
        </w:rPr>
        <w:t xml:space="preserve">que englobe los principales requerimientos del sistema, se procedió a desarrollar los distintos módulos que lo componen a través de iteraciones. Es por ello que en esta primera iteración se construyeron los </w:t>
      </w:r>
      <w:r w:rsidR="00307900">
        <w:rPr>
          <w:rFonts w:ascii="Times New Roman" w:hAnsi="Times New Roman" w:cs="Times New Roman"/>
          <w:sz w:val="24"/>
          <w:szCs w:val="24"/>
        </w:rPr>
        <w:t>módulos referentes a vehículos,</w:t>
      </w:r>
      <w:r w:rsidR="00ED1FFB">
        <w:rPr>
          <w:rFonts w:ascii="Times New Roman" w:hAnsi="Times New Roman" w:cs="Times New Roman"/>
          <w:sz w:val="24"/>
          <w:szCs w:val="24"/>
        </w:rPr>
        <w:t xml:space="preserve"> repuestos</w:t>
      </w:r>
      <w:r w:rsidR="00307900">
        <w:rPr>
          <w:rFonts w:ascii="Times New Roman" w:hAnsi="Times New Roman" w:cs="Times New Roman"/>
          <w:sz w:val="24"/>
          <w:szCs w:val="24"/>
        </w:rPr>
        <w:t xml:space="preserve"> y autenticación</w:t>
      </w:r>
      <w:r w:rsidR="00ED1FFB">
        <w:rPr>
          <w:rFonts w:ascii="Times New Roman" w:hAnsi="Times New Roman" w:cs="Times New Roman"/>
          <w:sz w:val="24"/>
          <w:szCs w:val="24"/>
        </w:rPr>
        <w:t>.</w:t>
      </w:r>
    </w:p>
    <w:p w:rsidR="00351CB1" w:rsidRDefault="00351CB1" w:rsidP="00351CB1">
      <w:pPr>
        <w:autoSpaceDE w:val="0"/>
        <w:autoSpaceDN w:val="0"/>
        <w:adjustRightInd w:val="0"/>
        <w:spacing w:after="0" w:line="360" w:lineRule="auto"/>
        <w:ind w:firstLine="708"/>
        <w:jc w:val="both"/>
        <w:rPr>
          <w:rFonts w:ascii="Times New Roman" w:hAnsi="Times New Roman" w:cs="Times New Roman"/>
          <w:sz w:val="24"/>
          <w:szCs w:val="24"/>
        </w:rPr>
      </w:pPr>
    </w:p>
    <w:p w:rsidR="006841F1" w:rsidRDefault="006841F1"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 bien merecido recordar que una vez realizado </w:t>
      </w:r>
      <w:r w:rsidRPr="006841F1">
        <w:rPr>
          <w:rFonts w:ascii="Times New Roman" w:hAnsi="Times New Roman" w:cs="Times New Roman"/>
          <w:sz w:val="24"/>
          <w:szCs w:val="24"/>
        </w:rPr>
        <w:t>un análisis profu</w:t>
      </w:r>
      <w:r>
        <w:rPr>
          <w:rFonts w:ascii="Times New Roman" w:hAnsi="Times New Roman" w:cs="Times New Roman"/>
          <w:sz w:val="24"/>
          <w:szCs w:val="24"/>
        </w:rPr>
        <w:t xml:space="preserve">ndo de cada uno de los casos de </w:t>
      </w:r>
      <w:r w:rsidRPr="006841F1">
        <w:rPr>
          <w:rFonts w:ascii="Times New Roman" w:hAnsi="Times New Roman" w:cs="Times New Roman"/>
          <w:sz w:val="24"/>
          <w:szCs w:val="24"/>
        </w:rPr>
        <w:t xml:space="preserve">uso, se </w:t>
      </w:r>
      <w:r>
        <w:rPr>
          <w:rFonts w:ascii="Times New Roman" w:hAnsi="Times New Roman" w:cs="Times New Roman"/>
          <w:sz w:val="24"/>
          <w:szCs w:val="24"/>
        </w:rPr>
        <w:t>ob</w:t>
      </w:r>
      <w:r w:rsidRPr="006841F1">
        <w:rPr>
          <w:rFonts w:ascii="Times New Roman" w:hAnsi="Times New Roman" w:cs="Times New Roman"/>
          <w:sz w:val="24"/>
          <w:szCs w:val="24"/>
        </w:rPr>
        <w:t>tiene noción de los requisitos que presentan cada una de las secciones que</w:t>
      </w:r>
      <w:r>
        <w:rPr>
          <w:rFonts w:ascii="Times New Roman" w:hAnsi="Times New Roman" w:cs="Times New Roman"/>
          <w:sz w:val="24"/>
          <w:szCs w:val="24"/>
        </w:rPr>
        <w:t xml:space="preserve"> </w:t>
      </w:r>
      <w:r w:rsidRPr="006841F1">
        <w:rPr>
          <w:rFonts w:ascii="Times New Roman" w:hAnsi="Times New Roman" w:cs="Times New Roman"/>
          <w:sz w:val="24"/>
          <w:szCs w:val="24"/>
        </w:rPr>
        <w:t>conforman el modelo general del sistema.</w:t>
      </w:r>
      <w:r>
        <w:rPr>
          <w:rFonts w:ascii="Times New Roman" w:hAnsi="Times New Roman" w:cs="Times New Roman"/>
          <w:sz w:val="24"/>
          <w:szCs w:val="24"/>
        </w:rPr>
        <w:t xml:space="preserve"> Por ello, </w:t>
      </w:r>
      <w:r w:rsidR="00351CB1">
        <w:rPr>
          <w:rFonts w:ascii="Times New Roman" w:hAnsi="Times New Roman" w:cs="Times New Roman"/>
          <w:sz w:val="24"/>
          <w:szCs w:val="24"/>
        </w:rPr>
        <w:t xml:space="preserve">Teniendo </w:t>
      </w:r>
      <w:r w:rsidRPr="006841F1">
        <w:rPr>
          <w:rFonts w:ascii="Times New Roman" w:hAnsi="Times New Roman" w:cs="Times New Roman"/>
          <w:sz w:val="24"/>
          <w:szCs w:val="24"/>
        </w:rPr>
        <w:t xml:space="preserve">conocimiento previo de las precondiciones, </w:t>
      </w:r>
      <w:proofErr w:type="spellStart"/>
      <w:r w:rsidRPr="006841F1">
        <w:rPr>
          <w:rFonts w:ascii="Times New Roman" w:hAnsi="Times New Roman" w:cs="Times New Roman"/>
          <w:sz w:val="24"/>
          <w:szCs w:val="24"/>
        </w:rPr>
        <w:t>poscondiciones</w:t>
      </w:r>
      <w:proofErr w:type="spellEnd"/>
      <w:r w:rsidRPr="006841F1">
        <w:rPr>
          <w:rFonts w:ascii="Times New Roman" w:hAnsi="Times New Roman" w:cs="Times New Roman"/>
          <w:sz w:val="24"/>
          <w:szCs w:val="24"/>
        </w:rPr>
        <w:t xml:space="preserve"> y</w:t>
      </w:r>
      <w:r w:rsidR="00351CB1">
        <w:rPr>
          <w:rFonts w:ascii="Times New Roman" w:hAnsi="Times New Roman" w:cs="Times New Roman"/>
          <w:sz w:val="24"/>
          <w:szCs w:val="24"/>
        </w:rPr>
        <w:t xml:space="preserve"> </w:t>
      </w:r>
      <w:r w:rsidRPr="006841F1">
        <w:rPr>
          <w:rFonts w:ascii="Times New Roman" w:hAnsi="Times New Roman" w:cs="Times New Roman"/>
          <w:sz w:val="24"/>
          <w:szCs w:val="24"/>
        </w:rPr>
        <w:t xml:space="preserve">requerimientos pertenecientes a cada caso de uso, </w:t>
      </w:r>
      <w:r w:rsidR="00351CB1">
        <w:rPr>
          <w:rFonts w:ascii="Times New Roman" w:hAnsi="Times New Roman" w:cs="Times New Roman"/>
          <w:sz w:val="24"/>
          <w:szCs w:val="24"/>
        </w:rPr>
        <w:t xml:space="preserve">se pretende mostrar, utilizando </w:t>
      </w:r>
      <w:r w:rsidRPr="006841F1">
        <w:rPr>
          <w:rFonts w:ascii="Times New Roman" w:hAnsi="Times New Roman" w:cs="Times New Roman"/>
          <w:sz w:val="24"/>
          <w:szCs w:val="24"/>
        </w:rPr>
        <w:t>diagramas de secuencia</w:t>
      </w:r>
      <w:r w:rsidR="00351CB1">
        <w:rPr>
          <w:rFonts w:ascii="Times New Roman" w:hAnsi="Times New Roman" w:cs="Times New Roman"/>
          <w:sz w:val="24"/>
          <w:szCs w:val="24"/>
        </w:rPr>
        <w:t xml:space="preserve">, una manera más dinámica de </w:t>
      </w:r>
      <w:r w:rsidRPr="006841F1">
        <w:rPr>
          <w:rFonts w:ascii="Times New Roman" w:hAnsi="Times New Roman" w:cs="Times New Roman"/>
          <w:sz w:val="24"/>
          <w:szCs w:val="24"/>
        </w:rPr>
        <w:t>ver</w:t>
      </w:r>
      <w:r w:rsidR="00351CB1">
        <w:rPr>
          <w:rFonts w:ascii="Times New Roman" w:hAnsi="Times New Roman" w:cs="Times New Roman"/>
          <w:sz w:val="24"/>
          <w:szCs w:val="24"/>
        </w:rPr>
        <w:t>,</w:t>
      </w:r>
      <w:r w:rsidRPr="006841F1">
        <w:rPr>
          <w:rFonts w:ascii="Times New Roman" w:hAnsi="Times New Roman" w:cs="Times New Roman"/>
          <w:sz w:val="24"/>
          <w:szCs w:val="24"/>
        </w:rPr>
        <w:t xml:space="preserve"> y orientada al funcionamiento sistemático de la aplicación.</w:t>
      </w:r>
    </w:p>
    <w:p w:rsidR="00351CB1" w:rsidRDefault="00351CB1" w:rsidP="00351CB1">
      <w:pPr>
        <w:autoSpaceDE w:val="0"/>
        <w:autoSpaceDN w:val="0"/>
        <w:adjustRightInd w:val="0"/>
        <w:spacing w:after="0" w:line="360" w:lineRule="auto"/>
        <w:ind w:firstLine="708"/>
        <w:jc w:val="both"/>
        <w:rPr>
          <w:rFonts w:ascii="Times New Roman" w:hAnsi="Times New Roman" w:cs="Times New Roman"/>
          <w:sz w:val="24"/>
          <w:szCs w:val="24"/>
        </w:rPr>
      </w:pPr>
    </w:p>
    <w:p w:rsidR="00060708" w:rsidRDefault="00351CB1" w:rsidP="00060708">
      <w:pPr>
        <w:autoSpaceDE w:val="0"/>
        <w:autoSpaceDN w:val="0"/>
        <w:adjustRightInd w:val="0"/>
        <w:spacing w:after="0" w:line="360" w:lineRule="auto"/>
        <w:ind w:firstLine="708"/>
        <w:jc w:val="both"/>
        <w:rPr>
          <w:rFonts w:ascii="Times New Roman" w:hAnsi="Times New Roman" w:cs="Times New Roman"/>
          <w:sz w:val="24"/>
          <w:szCs w:val="24"/>
        </w:rPr>
      </w:pPr>
      <w:r w:rsidRPr="00351CB1">
        <w:rPr>
          <w:rFonts w:ascii="Times New Roman" w:hAnsi="Times New Roman" w:cs="Times New Roman"/>
          <w:sz w:val="24"/>
          <w:szCs w:val="24"/>
        </w:rPr>
        <w:t>El diagrama de secuencia es la manera más efectiva de modelar la interacción</w:t>
      </w:r>
      <w:r>
        <w:rPr>
          <w:rFonts w:ascii="Times New Roman" w:hAnsi="Times New Roman" w:cs="Times New Roman"/>
          <w:sz w:val="24"/>
          <w:szCs w:val="24"/>
        </w:rPr>
        <w:t xml:space="preserve"> </w:t>
      </w:r>
      <w:r w:rsidRPr="00351CB1">
        <w:rPr>
          <w:rFonts w:ascii="Times New Roman" w:hAnsi="Times New Roman" w:cs="Times New Roman"/>
          <w:sz w:val="24"/>
          <w:szCs w:val="24"/>
        </w:rPr>
        <w:t>entre los objetos del sistema, de forma secuencial ubi</w:t>
      </w:r>
      <w:r>
        <w:rPr>
          <w:rFonts w:ascii="Times New Roman" w:hAnsi="Times New Roman" w:cs="Times New Roman"/>
          <w:sz w:val="24"/>
          <w:szCs w:val="24"/>
        </w:rPr>
        <w:t xml:space="preserve">cándose en una línea de tiempo. </w:t>
      </w:r>
      <w:r w:rsidRPr="00351CB1">
        <w:rPr>
          <w:rFonts w:ascii="Times New Roman" w:hAnsi="Times New Roman" w:cs="Times New Roman"/>
          <w:sz w:val="24"/>
          <w:szCs w:val="24"/>
        </w:rPr>
        <w:t>De esta manera se examinan los casos de uso para determi</w:t>
      </w:r>
      <w:r>
        <w:rPr>
          <w:rFonts w:ascii="Times New Roman" w:hAnsi="Times New Roman" w:cs="Times New Roman"/>
          <w:sz w:val="24"/>
          <w:szCs w:val="24"/>
        </w:rPr>
        <w:t xml:space="preserve">nar los objetos necesarios </w:t>
      </w:r>
      <w:r w:rsidRPr="00351CB1">
        <w:rPr>
          <w:rFonts w:ascii="Times New Roman" w:hAnsi="Times New Roman" w:cs="Times New Roman"/>
          <w:sz w:val="24"/>
          <w:szCs w:val="24"/>
        </w:rPr>
        <w:t xml:space="preserve">para la implementación del escenario. Se puede ver </w:t>
      </w:r>
      <w:r>
        <w:rPr>
          <w:rFonts w:ascii="Times New Roman" w:hAnsi="Times New Roman" w:cs="Times New Roman"/>
          <w:sz w:val="24"/>
          <w:szCs w:val="24"/>
        </w:rPr>
        <w:t xml:space="preserve">como una lista de pasos por </w:t>
      </w:r>
      <w:r w:rsidRPr="00351CB1">
        <w:rPr>
          <w:rFonts w:ascii="Times New Roman" w:hAnsi="Times New Roman" w:cs="Times New Roman"/>
          <w:sz w:val="24"/>
          <w:szCs w:val="24"/>
        </w:rPr>
        <w:t>los cuales se navega, obteniendo a lo largo de su reco</w:t>
      </w:r>
      <w:r>
        <w:rPr>
          <w:rFonts w:ascii="Times New Roman" w:hAnsi="Times New Roman" w:cs="Times New Roman"/>
          <w:sz w:val="24"/>
          <w:szCs w:val="24"/>
        </w:rPr>
        <w:t xml:space="preserve">rrido, todos los requerimientos </w:t>
      </w:r>
      <w:r w:rsidRPr="00351CB1">
        <w:rPr>
          <w:rFonts w:ascii="Times New Roman" w:hAnsi="Times New Roman" w:cs="Times New Roman"/>
          <w:sz w:val="24"/>
          <w:szCs w:val="24"/>
        </w:rPr>
        <w:t>que hacen cumplir cada peldaño, obteniendo como fin la satis</w:t>
      </w:r>
      <w:r>
        <w:rPr>
          <w:rFonts w:ascii="Times New Roman" w:hAnsi="Times New Roman" w:cs="Times New Roman"/>
          <w:sz w:val="24"/>
          <w:szCs w:val="24"/>
        </w:rPr>
        <w:t xml:space="preserve">facción del objetivo </w:t>
      </w:r>
      <w:r w:rsidRPr="00351CB1">
        <w:rPr>
          <w:rFonts w:ascii="Times New Roman" w:hAnsi="Times New Roman" w:cs="Times New Roman"/>
          <w:sz w:val="24"/>
          <w:szCs w:val="24"/>
        </w:rPr>
        <w:t>general del caso de uso.</w:t>
      </w:r>
      <w:r>
        <w:rPr>
          <w:rFonts w:ascii="Times New Roman" w:hAnsi="Times New Roman" w:cs="Times New Roman"/>
          <w:sz w:val="24"/>
          <w:szCs w:val="24"/>
        </w:rPr>
        <w:t xml:space="preserve"> </w:t>
      </w:r>
      <w:r w:rsidRPr="00351CB1">
        <w:rPr>
          <w:rFonts w:ascii="Times New Roman" w:hAnsi="Times New Roman" w:cs="Times New Roman"/>
          <w:sz w:val="24"/>
          <w:szCs w:val="24"/>
        </w:rPr>
        <w:t xml:space="preserve">A continuación se presentan los diagramas </w:t>
      </w:r>
      <w:r>
        <w:rPr>
          <w:rFonts w:ascii="Times New Roman" w:hAnsi="Times New Roman" w:cs="Times New Roman"/>
          <w:sz w:val="24"/>
          <w:szCs w:val="24"/>
        </w:rPr>
        <w:t xml:space="preserve">de secuencia que </w:t>
      </w:r>
      <w:r w:rsidRPr="00351CB1">
        <w:rPr>
          <w:rFonts w:ascii="Times New Roman" w:hAnsi="Times New Roman" w:cs="Times New Roman"/>
          <w:sz w:val="24"/>
          <w:szCs w:val="24"/>
        </w:rPr>
        <w:t>describen la interacción de los objetos del sistema</w:t>
      </w:r>
      <w:r w:rsidR="00252C28">
        <w:rPr>
          <w:rFonts w:ascii="Times New Roman" w:hAnsi="Times New Roman" w:cs="Times New Roman"/>
          <w:sz w:val="24"/>
          <w:szCs w:val="24"/>
        </w:rPr>
        <w:t xml:space="preserve"> referentes a los módulos</w:t>
      </w:r>
      <w:r w:rsidR="00D6507F">
        <w:rPr>
          <w:rFonts w:ascii="Times New Roman" w:hAnsi="Times New Roman" w:cs="Times New Roman"/>
          <w:sz w:val="24"/>
          <w:szCs w:val="24"/>
        </w:rPr>
        <w:t xml:space="preserve"> inicio de sesión, </w:t>
      </w:r>
      <w:r w:rsidR="00252C28">
        <w:rPr>
          <w:rFonts w:ascii="Times New Roman" w:hAnsi="Times New Roman" w:cs="Times New Roman"/>
          <w:sz w:val="24"/>
          <w:szCs w:val="24"/>
        </w:rPr>
        <w:t>vehículos y repuestos</w:t>
      </w:r>
      <w:r w:rsidRPr="00351CB1">
        <w:rPr>
          <w:rFonts w:ascii="Times New Roman" w:hAnsi="Times New Roman" w:cs="Times New Roman"/>
          <w:sz w:val="24"/>
          <w:szCs w:val="24"/>
        </w:rPr>
        <w:t>.</w:t>
      </w:r>
    </w:p>
    <w:p w:rsidR="00060708" w:rsidRDefault="00060708" w:rsidP="00060708">
      <w:pPr>
        <w:autoSpaceDE w:val="0"/>
        <w:autoSpaceDN w:val="0"/>
        <w:adjustRightInd w:val="0"/>
        <w:spacing w:after="0" w:line="360" w:lineRule="auto"/>
        <w:ind w:firstLine="708"/>
        <w:jc w:val="both"/>
        <w:rPr>
          <w:rFonts w:ascii="Times New Roman" w:hAnsi="Times New Roman" w:cs="Times New Roman"/>
          <w:sz w:val="24"/>
          <w:szCs w:val="24"/>
        </w:rPr>
      </w:pPr>
    </w:p>
    <w:p w:rsidR="00060708" w:rsidRDefault="00060708" w:rsidP="0006070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En la figura 26 se muestra el diagrama de s</w:t>
      </w:r>
      <w:r w:rsidRPr="00060708">
        <w:rPr>
          <w:rFonts w:ascii="Times New Roman" w:hAnsi="Times New Roman" w:cs="Times New Roman"/>
          <w:sz w:val="24"/>
          <w:szCs w:val="24"/>
        </w:rPr>
        <w:t xml:space="preserve">ecuencia </w:t>
      </w:r>
      <w:r>
        <w:rPr>
          <w:rFonts w:ascii="Times New Roman" w:hAnsi="Times New Roman" w:cs="Times New Roman"/>
          <w:sz w:val="24"/>
          <w:szCs w:val="24"/>
        </w:rPr>
        <w:t xml:space="preserve">perteneciente al caso de uso </w:t>
      </w:r>
      <w:r w:rsidRPr="00060708">
        <w:rPr>
          <w:rFonts w:ascii="Times New Roman" w:hAnsi="Times New Roman" w:cs="Times New Roman"/>
          <w:sz w:val="24"/>
          <w:szCs w:val="24"/>
        </w:rPr>
        <w:t>Autenticación.</w:t>
      </w:r>
    </w:p>
    <w:p w:rsidR="00060708" w:rsidRDefault="00060708" w:rsidP="00060708">
      <w:pPr>
        <w:autoSpaceDE w:val="0"/>
        <w:autoSpaceDN w:val="0"/>
        <w:adjustRightInd w:val="0"/>
        <w:spacing w:after="0" w:line="360" w:lineRule="auto"/>
        <w:ind w:firstLine="708"/>
        <w:jc w:val="both"/>
        <w:rPr>
          <w:rFonts w:ascii="Times New Roman" w:hAnsi="Times New Roman" w:cs="Times New Roman"/>
          <w:sz w:val="24"/>
          <w:szCs w:val="24"/>
        </w:rPr>
      </w:pPr>
    </w:p>
    <w:p w:rsidR="003561F4"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80EA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171950" cy="26312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5" t="3125" r="3929" b="10511"/>
                    <a:stretch/>
                  </pic:blipFill>
                  <pic:spPr bwMode="auto">
                    <a:xfrm>
                      <a:off x="0" y="0"/>
                      <a:ext cx="4177745" cy="2634927"/>
                    </a:xfrm>
                    <a:prstGeom prst="rect">
                      <a:avLst/>
                    </a:prstGeom>
                    <a:noFill/>
                    <a:ln>
                      <a:noFill/>
                    </a:ln>
                    <a:extLst>
                      <a:ext uri="{53640926-AAD7-44D8-BBD7-CCE9431645EC}">
                        <a14:shadowObscured xmlns:a14="http://schemas.microsoft.com/office/drawing/2010/main"/>
                      </a:ext>
                    </a:extLst>
                  </pic:spPr>
                </pic:pic>
              </a:graphicData>
            </a:graphic>
          </wp:inline>
        </w:drawing>
      </w:r>
    </w:p>
    <w:p w:rsidR="00380EA8" w:rsidRDefault="00380EA8" w:rsidP="00380EA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26</w:t>
      </w:r>
      <w:r w:rsidRPr="00380EA8">
        <w:rPr>
          <w:rFonts w:ascii="Times New Roman" w:hAnsi="Times New Roman" w:cs="Times New Roman"/>
          <w:b/>
          <w:sz w:val="24"/>
          <w:szCs w:val="24"/>
        </w:rPr>
        <w:t>.</w:t>
      </w:r>
      <w:r w:rsidRPr="00380EA8">
        <w:rPr>
          <w:rFonts w:ascii="Times New Roman" w:hAnsi="Times New Roman" w:cs="Times New Roman"/>
          <w:sz w:val="24"/>
          <w:szCs w:val="24"/>
        </w:rPr>
        <w:t xml:space="preserve"> Diagrama de secuencia del caso de uso “Autenticación”.</w:t>
      </w:r>
    </w:p>
    <w:p w:rsidR="006E1A9F" w:rsidRDefault="006E1A9F" w:rsidP="006E1A9F">
      <w:pPr>
        <w:autoSpaceDE w:val="0"/>
        <w:autoSpaceDN w:val="0"/>
        <w:adjustRightInd w:val="0"/>
        <w:spacing w:after="0" w:line="360" w:lineRule="auto"/>
        <w:ind w:firstLine="708"/>
        <w:rPr>
          <w:rFonts w:ascii="Times New Roman" w:hAnsi="Times New Roman" w:cs="Times New Roman"/>
          <w:sz w:val="24"/>
          <w:szCs w:val="24"/>
        </w:rPr>
      </w:pPr>
    </w:p>
    <w:p w:rsidR="006E1A9F"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el diagrama de secuencia mostrado en la figura anterior, puede observarse el proceso interno que realiza la aplicación cuando un usuario inicia sesión en el sistema. Para </w:t>
      </w:r>
      <w:r w:rsidR="00EA24E5">
        <w:rPr>
          <w:rFonts w:ascii="Times New Roman" w:hAnsi="Times New Roman" w:cs="Times New Roman"/>
          <w:sz w:val="24"/>
          <w:szCs w:val="24"/>
        </w:rPr>
        <w:t>realizar el proceso de inicio de sesión se creó</w:t>
      </w:r>
      <w:r>
        <w:rPr>
          <w:rFonts w:ascii="Times New Roman" w:hAnsi="Times New Roman" w:cs="Times New Roman"/>
          <w:sz w:val="24"/>
          <w:szCs w:val="24"/>
        </w:rPr>
        <w:t xml:space="preserve"> un primer prototipo el cual puede visualizarse en la figura 27.</w:t>
      </w:r>
    </w:p>
    <w:p w:rsidR="00CD6908"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5408" behindDoc="0" locked="0" layoutInCell="1" allowOverlap="1" wp14:anchorId="5F7789B0" wp14:editId="07EA1A6E">
                <wp:simplePos x="0" y="0"/>
                <wp:positionH relativeFrom="column">
                  <wp:posOffset>662940</wp:posOffset>
                </wp:positionH>
                <wp:positionV relativeFrom="paragraph">
                  <wp:posOffset>110490</wp:posOffset>
                </wp:positionV>
                <wp:extent cx="4181475" cy="1933575"/>
                <wp:effectExtent l="0" t="0" r="28575"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1933575"/>
                        </a:xfrm>
                        <a:prstGeom prst="rect">
                          <a:avLst/>
                        </a:prstGeom>
                        <a:solidFill>
                          <a:srgbClr val="FFFFFF"/>
                        </a:solidFill>
                        <a:ln w="9525">
                          <a:solidFill>
                            <a:srgbClr val="000000"/>
                          </a:solidFill>
                          <a:miter lim="800000"/>
                          <a:headEnd/>
                          <a:tailEnd/>
                        </a:ln>
                      </wps:spPr>
                      <wps:txbx>
                        <w:txbxContent>
                          <w:p w:rsidR="00CD6908" w:rsidRDefault="00FF67C2" w:rsidP="00CD6908">
                            <w:r>
                              <w:rPr>
                                <w:noProof/>
                                <w:lang w:eastAsia="es-VE"/>
                              </w:rPr>
                              <w:drawing>
                                <wp:inline distT="0" distB="0" distL="0" distR="0" wp14:anchorId="2F6848E7" wp14:editId="4EC18A2D">
                                  <wp:extent cx="3989705" cy="1297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7" t="8036" r="-1" b="40075"/>
                                          <a:stretch/>
                                        </pic:blipFill>
                                        <pic:spPr bwMode="auto">
                                          <a:xfrm>
                                            <a:off x="0" y="0"/>
                                            <a:ext cx="3989705" cy="12970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2.2pt;margin-top:8.7pt;width:329.25pt;height:15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">
                <v:textbox>
                  <w:txbxContent>
                    <w:p w:rsidR="00CD6908" w:rsidRDefault="00FF67C2" w:rsidP="00CD6908">
                      <w:r>
                        <w:rPr>
                          <w:noProof/>
                          <w:lang w:eastAsia="es-VE"/>
                        </w:rPr>
                        <w:drawing>
                          <wp:inline distT="0" distB="0" distL="0" distR="0" wp14:anchorId="2F6848E7" wp14:editId="4EC18A2D">
                            <wp:extent cx="3989705" cy="1297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7" t="8036" r="-1" b="40075"/>
                                    <a:stretch/>
                                  </pic:blipFill>
                                  <pic:spPr bwMode="auto">
                                    <a:xfrm>
                                      <a:off x="0" y="0"/>
                                      <a:ext cx="3989705" cy="12970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CD6908"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CD6908">
      <w:pPr>
        <w:jc w:val="center"/>
        <w:rPr>
          <w:rFonts w:ascii="Times New Roman" w:hAnsi="Times New Roman" w:cs="Times New Roman"/>
          <w:sz w:val="24"/>
          <w:szCs w:val="24"/>
        </w:rPr>
      </w:pPr>
      <w:r>
        <w:rPr>
          <w:rFonts w:ascii="Times New Roman" w:hAnsi="Times New Roman" w:cs="Times New Roman"/>
          <w:b/>
          <w:sz w:val="24"/>
          <w:szCs w:val="24"/>
        </w:rPr>
        <w:t>Figura 27</w:t>
      </w:r>
      <w:r w:rsidRPr="00F22515">
        <w:rPr>
          <w:rFonts w:ascii="Times New Roman" w:hAnsi="Times New Roman" w:cs="Times New Roman"/>
          <w:b/>
          <w:sz w:val="24"/>
          <w:szCs w:val="24"/>
        </w:rPr>
        <w:t xml:space="preserve">. </w:t>
      </w:r>
      <w:r>
        <w:rPr>
          <w:rFonts w:ascii="Times New Roman" w:hAnsi="Times New Roman" w:cs="Times New Roman"/>
          <w:sz w:val="24"/>
          <w:szCs w:val="24"/>
        </w:rPr>
        <w:t>Pantalla de Inicio de Sesión del Sistema</w:t>
      </w:r>
      <w:r w:rsidRPr="00F22515">
        <w:rPr>
          <w:rFonts w:ascii="Times New Roman" w:hAnsi="Times New Roman" w:cs="Times New Roman"/>
          <w:sz w:val="24"/>
          <w:szCs w:val="24"/>
        </w:rPr>
        <w:t>.</w:t>
      </w: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3561F4"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w:t>
      </w:r>
      <w:r w:rsidR="00FF67C2">
        <w:rPr>
          <w:rFonts w:ascii="Times New Roman" w:hAnsi="Times New Roman" w:cs="Times New Roman"/>
          <w:sz w:val="24"/>
          <w:szCs w:val="24"/>
        </w:rPr>
        <w:t>la figura 28, figura 29, figura 30</w:t>
      </w:r>
      <w:r w:rsidR="00CC1F0C">
        <w:rPr>
          <w:rFonts w:ascii="Times New Roman" w:hAnsi="Times New Roman" w:cs="Times New Roman"/>
          <w:sz w:val="24"/>
          <w:szCs w:val="24"/>
        </w:rPr>
        <w:t>, figura 31 y figura 32</w:t>
      </w:r>
      <w:r>
        <w:rPr>
          <w:rFonts w:ascii="Times New Roman" w:hAnsi="Times New Roman" w:cs="Times New Roman"/>
          <w:sz w:val="24"/>
          <w:szCs w:val="24"/>
        </w:rPr>
        <w:t xml:space="preserve"> se muestran los diagramas de secuencia pertenecientes al módulo de vehículos.</w:t>
      </w:r>
    </w:p>
    <w:p w:rsidR="003561F4" w:rsidRDefault="00060708" w:rsidP="00060708">
      <w:pPr>
        <w:autoSpaceDE w:val="0"/>
        <w:autoSpaceDN w:val="0"/>
        <w:adjustRightInd w:val="0"/>
        <w:spacing w:after="0" w:line="240" w:lineRule="auto"/>
        <w:jc w:val="center"/>
        <w:rPr>
          <w:rFonts w:ascii="TimesNewRoman,Bold" w:hAnsi="TimesNewRoman,Bold" w:cs="TimesNewRoman,Bold"/>
          <w:b/>
          <w:bCs/>
        </w:rPr>
      </w:pPr>
      <w:r>
        <w:rPr>
          <w:rFonts w:ascii="TimesNewRoman,Bold" w:hAnsi="TimesNewRoman,Bold" w:cs="TimesNewRoman,Bold"/>
          <w:b/>
          <w:bCs/>
          <w:noProof/>
          <w:lang w:eastAsia="es-VE"/>
        </w:rPr>
        <w:drawing>
          <wp:inline distT="0" distB="0" distL="0" distR="0">
            <wp:extent cx="3905250" cy="36048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9697" t="3125" r="3637" b="8482"/>
                    <a:stretch/>
                  </pic:blipFill>
                  <pic:spPr bwMode="auto">
                    <a:xfrm>
                      <a:off x="0" y="0"/>
                      <a:ext cx="3905250" cy="3604846"/>
                    </a:xfrm>
                    <a:prstGeom prst="rect">
                      <a:avLst/>
                    </a:prstGeom>
                    <a:noFill/>
                    <a:ln>
                      <a:noFill/>
                    </a:ln>
                    <a:extLst>
                      <a:ext uri="{53640926-AAD7-44D8-BBD7-CCE9431645EC}">
                        <a14:shadowObscured xmlns:a14="http://schemas.microsoft.com/office/drawing/2010/main"/>
                      </a:ext>
                    </a:extLst>
                  </pic:spPr>
                </pic:pic>
              </a:graphicData>
            </a:graphic>
          </wp:inline>
        </w:drawing>
      </w:r>
    </w:p>
    <w:p w:rsidR="006841F1" w:rsidRDefault="0064422B" w:rsidP="003561F4">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28</w:t>
      </w:r>
      <w:r w:rsidR="003561F4" w:rsidRPr="003561F4">
        <w:rPr>
          <w:rFonts w:ascii="Times New Roman" w:hAnsi="Times New Roman" w:cs="Times New Roman"/>
          <w:b/>
          <w:sz w:val="24"/>
          <w:szCs w:val="24"/>
        </w:rPr>
        <w:t>.</w:t>
      </w:r>
      <w:r w:rsidR="003561F4" w:rsidRPr="003561F4">
        <w:rPr>
          <w:rFonts w:ascii="Times New Roman" w:hAnsi="Times New Roman" w:cs="Times New Roman"/>
          <w:sz w:val="24"/>
          <w:szCs w:val="24"/>
        </w:rPr>
        <w:t xml:space="preserve"> Diagrama de secuencia de “</w:t>
      </w:r>
      <w:r w:rsidR="003561F4">
        <w:rPr>
          <w:rFonts w:ascii="Times New Roman" w:hAnsi="Times New Roman" w:cs="Times New Roman"/>
          <w:sz w:val="24"/>
          <w:szCs w:val="24"/>
        </w:rPr>
        <w:t>Registrar Vehículo</w:t>
      </w:r>
      <w:r w:rsidR="003561F4" w:rsidRPr="003561F4">
        <w:rPr>
          <w:rFonts w:ascii="Times New Roman" w:hAnsi="Times New Roman" w:cs="Times New Roman"/>
          <w:sz w:val="24"/>
          <w:szCs w:val="24"/>
        </w:rPr>
        <w:t>”</w:t>
      </w:r>
      <w:r w:rsidR="003561F4">
        <w:rPr>
          <w:rFonts w:ascii="Times New Roman" w:hAnsi="Times New Roman" w:cs="Times New Roman"/>
          <w:sz w:val="24"/>
          <w:szCs w:val="24"/>
        </w:rPr>
        <w:t xml:space="preserve">, </w:t>
      </w:r>
      <w:r w:rsidR="003561F4" w:rsidRPr="003561F4">
        <w:rPr>
          <w:rFonts w:ascii="Times New Roman" w:hAnsi="Times New Roman" w:cs="Times New Roman"/>
          <w:sz w:val="24"/>
          <w:szCs w:val="24"/>
        </w:rPr>
        <w:t>ubicado en el caso de uso “</w:t>
      </w:r>
      <w:r w:rsidR="003561F4">
        <w:rPr>
          <w:rFonts w:ascii="Times New Roman" w:hAnsi="Times New Roman" w:cs="Times New Roman"/>
          <w:sz w:val="24"/>
          <w:szCs w:val="24"/>
        </w:rPr>
        <w:t>Gestionar Vehículos</w:t>
      </w:r>
      <w:r w:rsidR="003561F4" w:rsidRPr="003561F4">
        <w:rPr>
          <w:rFonts w:ascii="Times New Roman" w:hAnsi="Times New Roman" w:cs="Times New Roman"/>
          <w:sz w:val="24"/>
          <w:szCs w:val="24"/>
        </w:rPr>
        <w:t>”.</w:t>
      </w:r>
    </w:p>
    <w:p w:rsidR="0064422B" w:rsidRDefault="0064422B" w:rsidP="003561F4">
      <w:pPr>
        <w:autoSpaceDE w:val="0"/>
        <w:autoSpaceDN w:val="0"/>
        <w:adjustRightInd w:val="0"/>
        <w:spacing w:after="0" w:line="360" w:lineRule="auto"/>
        <w:ind w:firstLine="708"/>
        <w:jc w:val="center"/>
        <w:rPr>
          <w:rFonts w:ascii="Times New Roman" w:hAnsi="Times New Roman" w:cs="Times New Roman"/>
          <w:sz w:val="24"/>
          <w:szCs w:val="24"/>
        </w:rPr>
      </w:pPr>
    </w:p>
    <w:p w:rsidR="00660C09" w:rsidRDefault="0064422B" w:rsidP="00660C09">
      <w:pPr>
        <w:autoSpaceDE w:val="0"/>
        <w:autoSpaceDN w:val="0"/>
        <w:adjustRightInd w:val="0"/>
        <w:spacing w:after="0" w:line="360" w:lineRule="auto"/>
        <w:ind w:firstLine="708"/>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133850" cy="2148912"/>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8894" t="2364" r="4169" b="13514"/>
                    <a:stretch/>
                  </pic:blipFill>
                  <pic:spPr bwMode="auto">
                    <a:xfrm>
                      <a:off x="0" y="0"/>
                      <a:ext cx="4137075" cy="2150588"/>
                    </a:xfrm>
                    <a:prstGeom prst="rect">
                      <a:avLst/>
                    </a:prstGeom>
                    <a:noFill/>
                    <a:ln>
                      <a:noFill/>
                    </a:ln>
                    <a:extLst>
                      <a:ext uri="{53640926-AAD7-44D8-BBD7-CCE9431645EC}">
                        <a14:shadowObscured xmlns:a14="http://schemas.microsoft.com/office/drawing/2010/main"/>
                      </a:ext>
                    </a:extLst>
                  </pic:spPr>
                </pic:pic>
              </a:graphicData>
            </a:graphic>
          </wp:inline>
        </w:drawing>
      </w:r>
    </w:p>
    <w:p w:rsidR="00660C09" w:rsidRDefault="00660C09" w:rsidP="00660C09">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29</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Consultar Vehículos Operativos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Vehículos</w:t>
      </w:r>
      <w:r w:rsidRPr="003561F4">
        <w:rPr>
          <w:rFonts w:ascii="Times New Roman" w:hAnsi="Times New Roman" w:cs="Times New Roman"/>
          <w:sz w:val="24"/>
          <w:szCs w:val="24"/>
        </w:rPr>
        <w:t>”.</w:t>
      </w:r>
    </w:p>
    <w:p w:rsidR="009B4D18" w:rsidRDefault="009B4D18" w:rsidP="006A5BCF">
      <w:pPr>
        <w:tabs>
          <w:tab w:val="left" w:pos="1800"/>
        </w:tabs>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3724275" cy="29164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9870" t="4460" r="4283" b="10798"/>
                    <a:stretch/>
                  </pic:blipFill>
                  <pic:spPr bwMode="auto">
                    <a:xfrm>
                      <a:off x="0" y="0"/>
                      <a:ext cx="3724275" cy="2916406"/>
                    </a:xfrm>
                    <a:prstGeom prst="rect">
                      <a:avLst/>
                    </a:prstGeom>
                    <a:noFill/>
                    <a:ln>
                      <a:noFill/>
                    </a:ln>
                    <a:extLst>
                      <a:ext uri="{53640926-AAD7-44D8-BBD7-CCE9431645EC}">
                        <a14:shadowObscured xmlns:a14="http://schemas.microsoft.com/office/drawing/2010/main"/>
                      </a:ext>
                    </a:extLst>
                  </pic:spPr>
                </pic:pic>
              </a:graphicData>
            </a:graphic>
          </wp:inline>
        </w:drawing>
      </w:r>
    </w:p>
    <w:p w:rsidR="009B4D18" w:rsidRDefault="009B4D18" w:rsidP="009B4D1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30</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Crear Grupo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Vehículos</w:t>
      </w:r>
      <w:r w:rsidRPr="003561F4">
        <w:rPr>
          <w:rFonts w:ascii="Times New Roman" w:hAnsi="Times New Roman" w:cs="Times New Roman"/>
          <w:sz w:val="24"/>
          <w:szCs w:val="24"/>
        </w:rPr>
        <w:t>”.</w:t>
      </w:r>
    </w:p>
    <w:p w:rsidR="000C560B" w:rsidRDefault="000C560B" w:rsidP="009B4D18">
      <w:pPr>
        <w:autoSpaceDE w:val="0"/>
        <w:autoSpaceDN w:val="0"/>
        <w:adjustRightInd w:val="0"/>
        <w:spacing w:after="0" w:line="360" w:lineRule="auto"/>
        <w:ind w:firstLine="708"/>
        <w:jc w:val="center"/>
        <w:rPr>
          <w:rFonts w:ascii="Times New Roman" w:hAnsi="Times New Roman" w:cs="Times New Roman"/>
          <w:sz w:val="24"/>
          <w:szCs w:val="24"/>
        </w:rPr>
      </w:pPr>
    </w:p>
    <w:p w:rsidR="006A5BCF" w:rsidRDefault="000C560B"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019550" cy="3389682"/>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5445" t="3985" r="6534" b="10236"/>
                    <a:stretch/>
                  </pic:blipFill>
                  <pic:spPr bwMode="auto">
                    <a:xfrm>
                      <a:off x="0" y="0"/>
                      <a:ext cx="4022468" cy="3392143"/>
                    </a:xfrm>
                    <a:prstGeom prst="rect">
                      <a:avLst/>
                    </a:prstGeom>
                    <a:noFill/>
                    <a:ln>
                      <a:noFill/>
                    </a:ln>
                    <a:extLst>
                      <a:ext uri="{53640926-AAD7-44D8-BBD7-CCE9431645EC}">
                        <a14:shadowObscured xmlns:a14="http://schemas.microsoft.com/office/drawing/2010/main"/>
                      </a:ext>
                    </a:extLst>
                  </pic:spPr>
                </pic:pic>
              </a:graphicData>
            </a:graphic>
          </wp:inline>
        </w:drawing>
      </w:r>
    </w:p>
    <w:p w:rsidR="006A5BCF" w:rsidRDefault="006A5BCF"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Figura 31</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Eliminar Registro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Parámetros</w:t>
      </w:r>
      <w:r w:rsidRPr="003561F4">
        <w:rPr>
          <w:rFonts w:ascii="Times New Roman" w:hAnsi="Times New Roman" w:cs="Times New Roman"/>
          <w:sz w:val="24"/>
          <w:szCs w:val="24"/>
        </w:rPr>
        <w:t>”.</w:t>
      </w:r>
    </w:p>
    <w:p w:rsidR="000C560B" w:rsidRPr="006A5BCF" w:rsidRDefault="000C560B" w:rsidP="006A5BCF">
      <w:pPr>
        <w:tabs>
          <w:tab w:val="left" w:pos="2655"/>
        </w:tabs>
        <w:rPr>
          <w:rFonts w:ascii="Times New Roman" w:hAnsi="Times New Roman" w:cs="Times New Roman"/>
          <w:sz w:val="24"/>
          <w:szCs w:val="24"/>
        </w:rPr>
      </w:pPr>
    </w:p>
    <w:p w:rsidR="006A5BCF" w:rsidRDefault="000D768D" w:rsidP="000D768D">
      <w:pPr>
        <w:tabs>
          <w:tab w:val="left" w:pos="1245"/>
        </w:tabs>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689260" cy="31432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5627" t="3637" r="3631" b="10273"/>
                    <a:stretch/>
                  </pic:blipFill>
                  <pic:spPr bwMode="auto">
                    <a:xfrm>
                      <a:off x="0" y="0"/>
                      <a:ext cx="3691938" cy="3145532"/>
                    </a:xfrm>
                    <a:prstGeom prst="rect">
                      <a:avLst/>
                    </a:prstGeom>
                    <a:noFill/>
                    <a:ln>
                      <a:noFill/>
                    </a:ln>
                    <a:extLst>
                      <a:ext uri="{53640926-AAD7-44D8-BBD7-CCE9431645EC}">
                        <a14:shadowObscured xmlns:a14="http://schemas.microsoft.com/office/drawing/2010/main"/>
                      </a:ext>
                    </a:extLst>
                  </pic:spPr>
                </pic:pic>
              </a:graphicData>
            </a:graphic>
          </wp:inline>
        </w:drawing>
      </w:r>
    </w:p>
    <w:p w:rsidR="006A5BCF" w:rsidRDefault="006A5BCF"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32</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Modificar Registro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Parámetros</w:t>
      </w:r>
      <w:r w:rsidRPr="003561F4">
        <w:rPr>
          <w:rFonts w:ascii="Times New Roman" w:hAnsi="Times New Roman" w:cs="Times New Roman"/>
          <w:sz w:val="24"/>
          <w:szCs w:val="24"/>
        </w:rPr>
        <w:t>”.</w:t>
      </w:r>
    </w:p>
    <w:p w:rsidR="00967774" w:rsidRDefault="00967774" w:rsidP="006A5BCF">
      <w:pPr>
        <w:autoSpaceDE w:val="0"/>
        <w:autoSpaceDN w:val="0"/>
        <w:adjustRightInd w:val="0"/>
        <w:spacing w:after="0" w:line="360" w:lineRule="auto"/>
        <w:ind w:firstLine="708"/>
        <w:jc w:val="center"/>
        <w:rPr>
          <w:rFonts w:ascii="Times New Roman" w:hAnsi="Times New Roman" w:cs="Times New Roman"/>
          <w:sz w:val="24"/>
          <w:szCs w:val="24"/>
        </w:rPr>
      </w:pPr>
    </w:p>
    <w:p w:rsidR="00967774" w:rsidRDefault="00967774" w:rsidP="0030750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las imágenes anteriores, se muestra el funcionamiento interno para el modulo vehículos. Dado que  algunos procesos son similares a otro</w:t>
      </w:r>
      <w:r w:rsidR="0030750F">
        <w:rPr>
          <w:rFonts w:ascii="Times New Roman" w:hAnsi="Times New Roman" w:cs="Times New Roman"/>
          <w:sz w:val="24"/>
          <w:szCs w:val="24"/>
        </w:rPr>
        <w:t>s</w:t>
      </w:r>
      <w:r>
        <w:rPr>
          <w:rFonts w:ascii="Times New Roman" w:hAnsi="Times New Roman" w:cs="Times New Roman"/>
          <w:sz w:val="24"/>
          <w:szCs w:val="24"/>
        </w:rPr>
        <w:t xml:space="preserve">, se muestran diagramas muy generales que describen de manera global todo el módulo, especialmente la gestión de parámetros del sistema, en donde el usuario cuenta con las opciones de eliminar y modificar datos de las tablas maestras, por ello en la figura 31 y en la figura 32 se habla de registros haciendo referencia a cada uno de los datos ingresados al sistema que únicamente pueden ser </w:t>
      </w:r>
      <w:r w:rsidR="0030750F">
        <w:rPr>
          <w:rFonts w:ascii="Times New Roman" w:hAnsi="Times New Roman" w:cs="Times New Roman"/>
          <w:sz w:val="24"/>
          <w:szCs w:val="24"/>
        </w:rPr>
        <w:t>cambiados o modificados por el administrador del sistema.</w:t>
      </w:r>
    </w:p>
    <w:p w:rsidR="00F81F7D" w:rsidRDefault="00F81F7D" w:rsidP="0030750F">
      <w:pPr>
        <w:autoSpaceDE w:val="0"/>
        <w:autoSpaceDN w:val="0"/>
        <w:adjustRightInd w:val="0"/>
        <w:spacing w:after="0" w:line="360" w:lineRule="auto"/>
        <w:ind w:firstLine="708"/>
        <w:jc w:val="both"/>
        <w:rPr>
          <w:rFonts w:ascii="Times New Roman" w:hAnsi="Times New Roman" w:cs="Times New Roman"/>
          <w:sz w:val="24"/>
          <w:szCs w:val="24"/>
        </w:rPr>
      </w:pPr>
    </w:p>
    <w:p w:rsidR="00F81F7D" w:rsidRDefault="00F81F7D" w:rsidP="00F81F7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 importante resaltar que para el módulo de vehículos,  se maneja el ítem de grupos de vehículos con el fin de facilitar la carga y administración de datos para los usuarios,</w:t>
      </w:r>
      <w:r w:rsidRPr="00D72F46">
        <w:rPr>
          <w:rFonts w:ascii="Times New Roman" w:hAnsi="Times New Roman" w:cs="Times New Roman"/>
          <w:sz w:val="24"/>
          <w:szCs w:val="24"/>
        </w:rPr>
        <w:t xml:space="preserve"> </w:t>
      </w:r>
      <w:r>
        <w:rPr>
          <w:rFonts w:ascii="Times New Roman" w:hAnsi="Times New Roman" w:cs="Times New Roman"/>
          <w:sz w:val="24"/>
          <w:szCs w:val="24"/>
        </w:rPr>
        <w:t>pues</w:t>
      </w:r>
      <w:r w:rsidRPr="00D72F46">
        <w:rPr>
          <w:rFonts w:ascii="Times New Roman" w:hAnsi="Times New Roman" w:cs="Times New Roman"/>
          <w:sz w:val="24"/>
          <w:szCs w:val="24"/>
        </w:rPr>
        <w:t xml:space="preserve"> por lo general se manejan grandes volúmenes de datos en un sistema</w:t>
      </w:r>
      <w:r>
        <w:rPr>
          <w:rFonts w:ascii="Times New Roman" w:hAnsi="Times New Roman" w:cs="Times New Roman"/>
          <w:sz w:val="24"/>
          <w:szCs w:val="24"/>
        </w:rPr>
        <w:t xml:space="preserve"> de gestión de flotas. </w:t>
      </w:r>
      <w:r w:rsidRPr="00D72F46">
        <w:rPr>
          <w:rFonts w:ascii="Times New Roman" w:hAnsi="Times New Roman" w:cs="Times New Roman"/>
          <w:sz w:val="24"/>
          <w:szCs w:val="24"/>
        </w:rPr>
        <w:t xml:space="preserve">Una flota en su mayoría está conformada por vehículos similares, </w:t>
      </w:r>
      <w:r w:rsidRPr="00D72F46">
        <w:rPr>
          <w:rFonts w:ascii="Times New Roman" w:hAnsi="Times New Roman" w:cs="Times New Roman"/>
          <w:sz w:val="24"/>
          <w:szCs w:val="24"/>
        </w:rPr>
        <w:lastRenderedPageBreak/>
        <w:t xml:space="preserve">teniendo claro que un vehículo  es igual a otro cuando es de la misma marca y modelo y cuando todas sus características  son iguales una de la otra. </w:t>
      </w:r>
      <w:r>
        <w:rPr>
          <w:rFonts w:ascii="Times New Roman" w:hAnsi="Times New Roman" w:cs="Times New Roman"/>
          <w:sz w:val="24"/>
          <w:szCs w:val="24"/>
        </w:rPr>
        <w:t>Por lo tanto, l</w:t>
      </w:r>
      <w:r w:rsidRPr="00D72F46">
        <w:rPr>
          <w:rFonts w:ascii="Times New Roman" w:hAnsi="Times New Roman" w:cs="Times New Roman"/>
          <w:sz w:val="24"/>
          <w:szCs w:val="24"/>
        </w:rPr>
        <w:t xml:space="preserve">os grupos se definen como un conjunto que está conformado por uno o varios vehículos que poseen características mecánicas eléctricas y físicas iguales. </w:t>
      </w:r>
    </w:p>
    <w:p w:rsidR="00F81F7D" w:rsidRDefault="00F81F7D" w:rsidP="00F81F7D">
      <w:pPr>
        <w:autoSpaceDE w:val="0"/>
        <w:autoSpaceDN w:val="0"/>
        <w:adjustRightInd w:val="0"/>
        <w:spacing w:after="0" w:line="360" w:lineRule="auto"/>
        <w:ind w:firstLine="708"/>
        <w:jc w:val="both"/>
        <w:rPr>
          <w:rFonts w:ascii="Times New Roman" w:hAnsi="Times New Roman" w:cs="Times New Roman"/>
          <w:sz w:val="24"/>
          <w:szCs w:val="24"/>
        </w:rPr>
      </w:pPr>
      <w:r w:rsidRPr="00D72F46">
        <w:rPr>
          <w:rFonts w:ascii="Times New Roman" w:hAnsi="Times New Roman" w:cs="Times New Roman"/>
          <w:sz w:val="24"/>
          <w:szCs w:val="24"/>
        </w:rPr>
        <w:t xml:space="preserve">Al definir un grupo </w:t>
      </w:r>
      <w:r>
        <w:rPr>
          <w:rFonts w:ascii="Times New Roman" w:hAnsi="Times New Roman" w:cs="Times New Roman"/>
          <w:sz w:val="24"/>
          <w:szCs w:val="24"/>
        </w:rPr>
        <w:t>se debe</w:t>
      </w:r>
      <w:r w:rsidRPr="00D72F46">
        <w:rPr>
          <w:rFonts w:ascii="Times New Roman" w:hAnsi="Times New Roman" w:cs="Times New Roman"/>
          <w:sz w:val="24"/>
          <w:szCs w:val="24"/>
        </w:rPr>
        <w:t xml:space="preserve"> tener en cuenta que todas las operaciones que </w:t>
      </w:r>
      <w:r>
        <w:rPr>
          <w:rFonts w:ascii="Times New Roman" w:hAnsi="Times New Roman" w:cs="Times New Roman"/>
          <w:sz w:val="24"/>
          <w:szCs w:val="24"/>
        </w:rPr>
        <w:t>se realizan</w:t>
      </w:r>
      <w:r w:rsidRPr="00D72F46">
        <w:rPr>
          <w:rFonts w:ascii="Times New Roman" w:hAnsi="Times New Roman" w:cs="Times New Roman"/>
          <w:sz w:val="24"/>
          <w:szCs w:val="24"/>
        </w:rPr>
        <w:t xml:space="preserve"> sobre el grupo se ejecutaran en cada uno de los vehículos contenidos en él</w:t>
      </w:r>
      <w:r>
        <w:rPr>
          <w:rFonts w:ascii="Times New Roman" w:hAnsi="Times New Roman" w:cs="Times New Roman"/>
          <w:sz w:val="24"/>
          <w:szCs w:val="24"/>
        </w:rPr>
        <w:t>,</w:t>
      </w:r>
      <w:r w:rsidRPr="00D72F46">
        <w:rPr>
          <w:rFonts w:ascii="Times New Roman" w:hAnsi="Times New Roman" w:cs="Times New Roman"/>
          <w:sz w:val="24"/>
          <w:szCs w:val="24"/>
        </w:rPr>
        <w:t xml:space="preserve"> </w:t>
      </w:r>
      <w:r>
        <w:rPr>
          <w:rFonts w:ascii="Times New Roman" w:hAnsi="Times New Roman" w:cs="Times New Roman"/>
          <w:sz w:val="24"/>
          <w:szCs w:val="24"/>
        </w:rPr>
        <w:t>puesto</w:t>
      </w:r>
      <w:r w:rsidRPr="00D72F46">
        <w:rPr>
          <w:rFonts w:ascii="Times New Roman" w:hAnsi="Times New Roman" w:cs="Times New Roman"/>
          <w:sz w:val="24"/>
          <w:szCs w:val="24"/>
        </w:rPr>
        <w:t xml:space="preserve"> que su propósito es aligerar el trabajo inicial de carga de datos al sistem</w:t>
      </w:r>
      <w:r>
        <w:rPr>
          <w:rFonts w:ascii="Times New Roman" w:hAnsi="Times New Roman" w:cs="Times New Roman"/>
          <w:sz w:val="24"/>
          <w:szCs w:val="24"/>
        </w:rPr>
        <w:t>a.</w:t>
      </w:r>
      <w:r w:rsidR="00A847DE">
        <w:rPr>
          <w:rFonts w:ascii="Times New Roman" w:hAnsi="Times New Roman" w:cs="Times New Roman"/>
          <w:sz w:val="24"/>
          <w:szCs w:val="24"/>
        </w:rPr>
        <w:t xml:space="preserve"> Otro aspecto </w:t>
      </w:r>
      <w:r w:rsidR="007E4EF3">
        <w:rPr>
          <w:rFonts w:ascii="Times New Roman" w:hAnsi="Times New Roman" w:cs="Times New Roman"/>
          <w:sz w:val="24"/>
          <w:szCs w:val="24"/>
        </w:rPr>
        <w:t>importante</w:t>
      </w:r>
      <w:r w:rsidR="00A847DE">
        <w:rPr>
          <w:rFonts w:ascii="Times New Roman" w:hAnsi="Times New Roman" w:cs="Times New Roman"/>
          <w:sz w:val="24"/>
          <w:szCs w:val="24"/>
        </w:rPr>
        <w:t xml:space="preserve"> que tienen los grupos</w:t>
      </w:r>
      <w:r w:rsidR="00681CCC">
        <w:rPr>
          <w:rFonts w:ascii="Times New Roman" w:hAnsi="Times New Roman" w:cs="Times New Roman"/>
          <w:sz w:val="24"/>
          <w:szCs w:val="24"/>
        </w:rPr>
        <w:t>,</w:t>
      </w:r>
      <w:r w:rsidR="00A847DE">
        <w:rPr>
          <w:rFonts w:ascii="Times New Roman" w:hAnsi="Times New Roman" w:cs="Times New Roman"/>
          <w:sz w:val="24"/>
          <w:szCs w:val="24"/>
        </w:rPr>
        <w:t xml:space="preserve"> es contar con la opción para agregar información adicional </w:t>
      </w:r>
      <w:r w:rsidR="00681CCC">
        <w:rPr>
          <w:rFonts w:ascii="Times New Roman" w:hAnsi="Times New Roman" w:cs="Times New Roman"/>
          <w:sz w:val="24"/>
          <w:szCs w:val="24"/>
        </w:rPr>
        <w:t>que permita al usuario agregar características personalizadas a un grupo y el sistema internamente las agregue en cada uno de los vehículos asociados con dicho grupo. En la figura 33 se muestra la secuencia del proceso para asignar información adicional en los grupos y en los vehículos.</w:t>
      </w:r>
    </w:p>
    <w:p w:rsidR="0099200A" w:rsidRDefault="0099200A" w:rsidP="00F81F7D">
      <w:pPr>
        <w:autoSpaceDE w:val="0"/>
        <w:autoSpaceDN w:val="0"/>
        <w:adjustRightInd w:val="0"/>
        <w:spacing w:after="0" w:line="360" w:lineRule="auto"/>
        <w:ind w:firstLine="708"/>
        <w:jc w:val="both"/>
        <w:rPr>
          <w:rFonts w:ascii="Times New Roman" w:hAnsi="Times New Roman" w:cs="Times New Roman"/>
          <w:sz w:val="24"/>
          <w:szCs w:val="24"/>
        </w:rPr>
      </w:pPr>
    </w:p>
    <w:p w:rsidR="0099200A" w:rsidRDefault="0099200A" w:rsidP="0099200A">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61010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7624" t="3574" r="4537" b="8564"/>
                    <a:stretch/>
                  </pic:blipFill>
                  <pic:spPr bwMode="auto">
                    <a:xfrm>
                      <a:off x="0" y="0"/>
                      <a:ext cx="4613447" cy="2811915"/>
                    </a:xfrm>
                    <a:prstGeom prst="rect">
                      <a:avLst/>
                    </a:prstGeom>
                    <a:noFill/>
                    <a:ln>
                      <a:noFill/>
                    </a:ln>
                    <a:extLst>
                      <a:ext uri="{53640926-AAD7-44D8-BBD7-CCE9431645EC}">
                        <a14:shadowObscured xmlns:a14="http://schemas.microsoft.com/office/drawing/2010/main"/>
                      </a:ext>
                    </a:extLst>
                  </pic:spPr>
                </pic:pic>
              </a:graphicData>
            </a:graphic>
          </wp:inline>
        </w:drawing>
      </w:r>
    </w:p>
    <w:p w:rsidR="0099200A" w:rsidRDefault="0099200A" w:rsidP="0099200A">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33</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Agregar Campo Adicional</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Visualizar Grupo</w:t>
      </w:r>
      <w:r w:rsidRPr="003561F4">
        <w:rPr>
          <w:rFonts w:ascii="Times New Roman" w:hAnsi="Times New Roman" w:cs="Times New Roman"/>
          <w:sz w:val="24"/>
          <w:szCs w:val="24"/>
        </w:rPr>
        <w:t>”.</w:t>
      </w:r>
    </w:p>
    <w:p w:rsidR="007E4EF3" w:rsidRDefault="007E4EF3" w:rsidP="007E4EF3">
      <w:pPr>
        <w:autoSpaceDE w:val="0"/>
        <w:autoSpaceDN w:val="0"/>
        <w:adjustRightInd w:val="0"/>
        <w:spacing w:after="0" w:line="360" w:lineRule="auto"/>
        <w:jc w:val="both"/>
        <w:rPr>
          <w:rFonts w:ascii="Times New Roman" w:hAnsi="Times New Roman" w:cs="Times New Roman"/>
          <w:sz w:val="24"/>
          <w:szCs w:val="24"/>
        </w:rPr>
      </w:pPr>
    </w:p>
    <w:p w:rsidR="007E4EF3" w:rsidRDefault="007E4EF3" w:rsidP="007E4EF3">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proceso es bastante simple, el usuario puede indicar un campo que contendrá información adicional que podrá ser consultada en la ficha técnica de cada </w:t>
      </w:r>
      <w:r>
        <w:rPr>
          <w:rFonts w:ascii="Times New Roman" w:hAnsi="Times New Roman" w:cs="Times New Roman"/>
          <w:sz w:val="24"/>
          <w:szCs w:val="24"/>
        </w:rPr>
        <w:lastRenderedPageBreak/>
        <w:t>vehículo del grupo al cual fue agregado, una vez agregado el campo automáticamente se asigna a cada vehículo perteneciente al grupo para luego establecer su valor</w:t>
      </w:r>
      <w:r w:rsidR="00EC4616">
        <w:rPr>
          <w:rFonts w:ascii="Times New Roman" w:hAnsi="Times New Roman" w:cs="Times New Roman"/>
          <w:sz w:val="24"/>
          <w:szCs w:val="24"/>
        </w:rPr>
        <w:t xml:space="preserve"> correspondiente.</w:t>
      </w:r>
    </w:p>
    <w:p w:rsidR="0030750F" w:rsidRDefault="007E4EF3" w:rsidP="007E4EF3">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30750F" w:rsidRDefault="0030750F" w:rsidP="0030750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base a todo lo anterior, se construyó para la aplicación un prototipo que permita cubrir los requerimientos que inicialmente el cliente solicitó en cuanto al aparatado de vehículos, el cual presenta una interfaz gráfica como la</w:t>
      </w:r>
      <w:r w:rsidR="00681CCC">
        <w:rPr>
          <w:rFonts w:ascii="Times New Roman" w:hAnsi="Times New Roman" w:cs="Times New Roman"/>
          <w:sz w:val="24"/>
          <w:szCs w:val="24"/>
        </w:rPr>
        <w:t xml:space="preserve"> representada por la figura 34</w:t>
      </w:r>
      <w:r>
        <w:rPr>
          <w:rFonts w:ascii="Times New Roman" w:hAnsi="Times New Roman" w:cs="Times New Roman"/>
          <w:sz w:val="24"/>
          <w:szCs w:val="24"/>
        </w:rPr>
        <w:t xml:space="preserve">.  </w:t>
      </w:r>
    </w:p>
    <w:p w:rsidR="0030750F" w:rsidRDefault="00FC733D" w:rsidP="006A5BCF">
      <w:pPr>
        <w:tabs>
          <w:tab w:val="left" w:pos="2730"/>
        </w:tabs>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7456" behindDoc="0" locked="0" layoutInCell="1" allowOverlap="1" wp14:anchorId="5E36B065" wp14:editId="7319F751">
                <wp:simplePos x="0" y="0"/>
                <wp:positionH relativeFrom="column">
                  <wp:posOffset>472440</wp:posOffset>
                </wp:positionH>
                <wp:positionV relativeFrom="paragraph">
                  <wp:posOffset>43815</wp:posOffset>
                </wp:positionV>
                <wp:extent cx="4467225" cy="2524125"/>
                <wp:effectExtent l="0" t="0" r="28575" b="2857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30750F" w:rsidRDefault="0030750F" w:rsidP="0030750F">
                            <w:pPr>
                              <w:jc w:val="center"/>
                              <w:rPr>
                                <w:noProof/>
                                <w:lang w:eastAsia="es-VE"/>
                              </w:rPr>
                            </w:pPr>
                            <w:r>
                              <w:rPr>
                                <w:noProof/>
                                <w:lang w:eastAsia="es-VE"/>
                              </w:rPr>
                              <w:drawing>
                                <wp:inline distT="0" distB="0" distL="0" distR="0" wp14:anchorId="417AA6BE" wp14:editId="195B982C">
                                  <wp:extent cx="4314825" cy="2397627"/>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710" b="4386"/>
                                          <a:stretch/>
                                        </pic:blipFill>
                                        <pic:spPr bwMode="auto">
                                          <a:xfrm>
                                            <a:off x="0" y="0"/>
                                            <a:ext cx="4321690" cy="2401442"/>
                                          </a:xfrm>
                                          <a:prstGeom prst="rect">
                                            <a:avLst/>
                                          </a:prstGeom>
                                          <a:ln>
                                            <a:noFill/>
                                          </a:ln>
                                          <a:extLst>
                                            <a:ext uri="{53640926-AAD7-44D8-BBD7-CCE9431645EC}">
                                              <a14:shadowObscured xmlns:a14="http://schemas.microsoft.com/office/drawing/2010/main"/>
                                            </a:ext>
                                          </a:extLst>
                                        </pic:spPr>
                                      </pic:pic>
                                    </a:graphicData>
                                  </a:graphic>
                                </wp:inline>
                              </w:drawing>
                            </w:r>
                          </w:p>
                          <w:p w:rsidR="0030750F" w:rsidRDefault="0030750F" w:rsidP="0030750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7.2pt;margin-top:3.45pt;width:351.75pt;height:19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">
                <v:textbox>
                  <w:txbxContent>
                    <w:p w:rsidR="0030750F" w:rsidRDefault="0030750F" w:rsidP="0030750F">
                      <w:pPr>
                        <w:jc w:val="center"/>
                        <w:rPr>
                          <w:noProof/>
                          <w:lang w:eastAsia="es-VE"/>
                        </w:rPr>
                      </w:pPr>
                      <w:r>
                        <w:rPr>
                          <w:noProof/>
                          <w:lang w:eastAsia="es-VE"/>
                        </w:rPr>
                        <w:drawing>
                          <wp:inline distT="0" distB="0" distL="0" distR="0" wp14:anchorId="417AA6BE" wp14:editId="195B982C">
                            <wp:extent cx="4314825" cy="2397627"/>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6710" b="4386"/>
                                    <a:stretch/>
                                  </pic:blipFill>
                                  <pic:spPr bwMode="auto">
                                    <a:xfrm>
                                      <a:off x="0" y="0"/>
                                      <a:ext cx="4321690" cy="2401442"/>
                                    </a:xfrm>
                                    <a:prstGeom prst="rect">
                                      <a:avLst/>
                                    </a:prstGeom>
                                    <a:ln>
                                      <a:noFill/>
                                    </a:ln>
                                    <a:extLst>
                                      <a:ext uri="{53640926-AAD7-44D8-BBD7-CCE9431645EC}">
                                        <a14:shadowObscured xmlns:a14="http://schemas.microsoft.com/office/drawing/2010/main"/>
                                      </a:ext>
                                    </a:extLst>
                                  </pic:spPr>
                                </pic:pic>
                              </a:graphicData>
                            </a:graphic>
                          </wp:inline>
                        </w:drawing>
                      </w:r>
                    </w:p>
                    <w:p w:rsidR="0030750F" w:rsidRDefault="0030750F" w:rsidP="0030750F">
                      <w:pPr>
                        <w:jc w:val="center"/>
                      </w:pPr>
                    </w:p>
                  </w:txbxContent>
                </v:textbox>
              </v:shape>
            </w:pict>
          </mc:Fallback>
        </mc:AlternateContent>
      </w: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Default="0030750F" w:rsidP="0030750F">
      <w:pPr>
        <w:rPr>
          <w:rFonts w:ascii="Times New Roman" w:hAnsi="Times New Roman" w:cs="Times New Roman"/>
          <w:sz w:val="24"/>
          <w:szCs w:val="24"/>
        </w:rPr>
      </w:pPr>
    </w:p>
    <w:p w:rsidR="0030750F" w:rsidRDefault="00681CCC" w:rsidP="0030750F">
      <w:pPr>
        <w:tabs>
          <w:tab w:val="left" w:pos="2430"/>
        </w:tabs>
        <w:jc w:val="center"/>
        <w:rPr>
          <w:rFonts w:ascii="Times New Roman" w:hAnsi="Times New Roman" w:cs="Times New Roman"/>
          <w:sz w:val="24"/>
          <w:szCs w:val="24"/>
        </w:rPr>
      </w:pPr>
      <w:r>
        <w:rPr>
          <w:rFonts w:ascii="Times New Roman" w:hAnsi="Times New Roman" w:cs="Times New Roman"/>
          <w:b/>
          <w:sz w:val="24"/>
          <w:szCs w:val="24"/>
        </w:rPr>
        <w:t>Figura 34</w:t>
      </w:r>
      <w:r w:rsidR="0030750F" w:rsidRPr="00F22515">
        <w:rPr>
          <w:rFonts w:ascii="Times New Roman" w:hAnsi="Times New Roman" w:cs="Times New Roman"/>
          <w:b/>
          <w:sz w:val="24"/>
          <w:szCs w:val="24"/>
        </w:rPr>
        <w:t xml:space="preserve">. </w:t>
      </w:r>
      <w:r w:rsidR="0030750F">
        <w:rPr>
          <w:rFonts w:ascii="Times New Roman" w:hAnsi="Times New Roman" w:cs="Times New Roman"/>
          <w:sz w:val="24"/>
          <w:szCs w:val="24"/>
        </w:rPr>
        <w:t>Pantalla Principal del Módulo Vehículos</w:t>
      </w:r>
      <w:r w:rsidR="0030750F" w:rsidRPr="00F22515">
        <w:rPr>
          <w:rFonts w:ascii="Times New Roman" w:hAnsi="Times New Roman" w:cs="Times New Roman"/>
          <w:sz w:val="24"/>
          <w:szCs w:val="24"/>
        </w:rPr>
        <w:t>.</w:t>
      </w:r>
    </w:p>
    <w:p w:rsidR="0064422B" w:rsidRDefault="0064422B" w:rsidP="0030750F">
      <w:pPr>
        <w:jc w:val="center"/>
        <w:rPr>
          <w:rFonts w:ascii="Times New Roman" w:hAnsi="Times New Roman" w:cs="Times New Roman"/>
          <w:sz w:val="24"/>
          <w:szCs w:val="24"/>
        </w:rPr>
      </w:pPr>
    </w:p>
    <w:p w:rsidR="00AB7359" w:rsidRDefault="00F75508" w:rsidP="00D0484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Seguidamente se trabajó con la construcción de un módulo para los repuestos, el cual permite conocer de manera oportuna los repuestos utilizados actualmente por el vehículo, incluyendo información crítica como su código y fecha de cambio o reparación, </w:t>
      </w:r>
      <w:r w:rsidR="00EC1CC8">
        <w:rPr>
          <w:rFonts w:ascii="Times New Roman" w:hAnsi="Times New Roman" w:cs="Times New Roman"/>
          <w:sz w:val="24"/>
          <w:szCs w:val="24"/>
        </w:rPr>
        <w:t xml:space="preserve">garantizando un </w:t>
      </w:r>
      <w:r w:rsidR="00D0484C">
        <w:rPr>
          <w:rFonts w:ascii="Times New Roman" w:hAnsi="Times New Roman" w:cs="Times New Roman"/>
          <w:sz w:val="24"/>
          <w:szCs w:val="24"/>
        </w:rPr>
        <w:t>adecuado</w:t>
      </w:r>
      <w:r w:rsidR="00EC1CC8">
        <w:rPr>
          <w:rFonts w:ascii="Times New Roman" w:hAnsi="Times New Roman" w:cs="Times New Roman"/>
          <w:sz w:val="24"/>
          <w:szCs w:val="24"/>
        </w:rPr>
        <w:t xml:space="preserve"> control sobre los detalles de las piezas q</w:t>
      </w:r>
      <w:r w:rsidR="00375692">
        <w:rPr>
          <w:rFonts w:ascii="Times New Roman" w:hAnsi="Times New Roman" w:cs="Times New Roman"/>
          <w:sz w:val="24"/>
          <w:szCs w:val="24"/>
        </w:rPr>
        <w:t>ue fueron cambiadas o reparadas</w:t>
      </w:r>
      <w:r w:rsidR="00B818DE">
        <w:rPr>
          <w:rFonts w:ascii="Times New Roman" w:hAnsi="Times New Roman" w:cs="Times New Roman"/>
          <w:sz w:val="24"/>
          <w:szCs w:val="24"/>
        </w:rPr>
        <w:t>,</w:t>
      </w:r>
      <w:r w:rsidR="00375692">
        <w:rPr>
          <w:rFonts w:ascii="Times New Roman" w:hAnsi="Times New Roman" w:cs="Times New Roman"/>
          <w:sz w:val="24"/>
          <w:szCs w:val="24"/>
        </w:rPr>
        <w:t xml:space="preserve"> </w:t>
      </w:r>
      <w:r w:rsidR="00A27FC8">
        <w:rPr>
          <w:rFonts w:ascii="Times New Roman" w:hAnsi="Times New Roman" w:cs="Times New Roman"/>
          <w:sz w:val="24"/>
          <w:szCs w:val="24"/>
        </w:rPr>
        <w:t>con el fin de evitar el hurto de los repuestos o el cambio no autorizado de piezas buenas por piezas en estados deteriorados.</w:t>
      </w:r>
      <w:r w:rsidR="00D0484C">
        <w:rPr>
          <w:rFonts w:ascii="Times New Roman" w:hAnsi="Times New Roman" w:cs="Times New Roman"/>
          <w:sz w:val="24"/>
          <w:szCs w:val="24"/>
        </w:rPr>
        <w:t xml:space="preserve"> En la figura</w:t>
      </w:r>
      <w:r w:rsidR="00003DA3">
        <w:rPr>
          <w:rFonts w:ascii="Times New Roman" w:hAnsi="Times New Roman" w:cs="Times New Roman"/>
          <w:sz w:val="24"/>
          <w:szCs w:val="24"/>
        </w:rPr>
        <w:t xml:space="preserve">35, figura 36, y figura 37 </w:t>
      </w:r>
      <w:r w:rsidR="00D0484C">
        <w:rPr>
          <w:rFonts w:ascii="Times New Roman" w:hAnsi="Times New Roman" w:cs="Times New Roman"/>
          <w:sz w:val="24"/>
          <w:szCs w:val="24"/>
        </w:rPr>
        <w:t>se muestran los diagramas de secuencia pertenecientes al módulo de repuestos.</w:t>
      </w:r>
      <w:r w:rsidR="00AB7359" w:rsidRPr="00AB7359">
        <w:rPr>
          <w:rFonts w:ascii="Times New Roman" w:hAnsi="Times New Roman" w:cs="Times New Roman"/>
          <w:sz w:val="24"/>
          <w:szCs w:val="24"/>
        </w:rPr>
        <w:t xml:space="preserve"> </w:t>
      </w: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D0484C" w:rsidRDefault="00AB7359" w:rsidP="00AB7359">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505200" cy="23319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8348" t="3734" r="3811" b="10391"/>
                    <a:stretch/>
                  </pic:blipFill>
                  <pic:spPr bwMode="auto">
                    <a:xfrm>
                      <a:off x="0" y="0"/>
                      <a:ext cx="3507745" cy="2333665"/>
                    </a:xfrm>
                    <a:prstGeom prst="rect">
                      <a:avLst/>
                    </a:prstGeom>
                    <a:noFill/>
                    <a:ln>
                      <a:noFill/>
                    </a:ln>
                    <a:extLst>
                      <a:ext uri="{53640926-AAD7-44D8-BBD7-CCE9431645EC}">
                        <a14:shadowObscured xmlns:a14="http://schemas.microsoft.com/office/drawing/2010/main"/>
                      </a:ext>
                    </a:extLst>
                  </pic:spPr>
                </pic:pic>
              </a:graphicData>
            </a:graphic>
          </wp:inline>
        </w:drawing>
      </w:r>
    </w:p>
    <w:p w:rsidR="00AB7359" w:rsidRDefault="00AB7359" w:rsidP="00AB735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35</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Repuesto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Repuestos</w:t>
      </w:r>
      <w:r w:rsidRPr="003561F4">
        <w:rPr>
          <w:rFonts w:ascii="Times New Roman" w:hAnsi="Times New Roman" w:cs="Times New Roman"/>
          <w:sz w:val="24"/>
          <w:szCs w:val="24"/>
        </w:rPr>
        <w:t>”.</w:t>
      </w:r>
    </w:p>
    <w:p w:rsidR="0076133A" w:rsidRDefault="0076133A" w:rsidP="00AB7359">
      <w:pPr>
        <w:autoSpaceDE w:val="0"/>
        <w:autoSpaceDN w:val="0"/>
        <w:adjustRightInd w:val="0"/>
        <w:spacing w:after="0" w:line="360" w:lineRule="auto"/>
        <w:jc w:val="center"/>
        <w:rPr>
          <w:rFonts w:ascii="Times New Roman" w:hAnsi="Times New Roman" w:cs="Times New Roman"/>
          <w:sz w:val="24"/>
          <w:szCs w:val="24"/>
        </w:rPr>
      </w:pPr>
    </w:p>
    <w:p w:rsidR="00377358" w:rsidRDefault="00377358" w:rsidP="00AB7359">
      <w:pPr>
        <w:autoSpaceDE w:val="0"/>
        <w:autoSpaceDN w:val="0"/>
        <w:adjustRightInd w:val="0"/>
        <w:spacing w:after="0" w:line="360" w:lineRule="auto"/>
        <w:jc w:val="center"/>
        <w:rPr>
          <w:rFonts w:ascii="Times New Roman" w:hAnsi="Times New Roman" w:cs="Times New Roman"/>
          <w:sz w:val="24"/>
          <w:szCs w:val="24"/>
        </w:rPr>
      </w:pPr>
    </w:p>
    <w:p w:rsidR="00377358" w:rsidRDefault="00377358" w:rsidP="00377358">
      <w:pPr>
        <w:autoSpaceDE w:val="0"/>
        <w:autoSpaceDN w:val="0"/>
        <w:adjustRightInd w:val="0"/>
        <w:spacing w:after="0" w:line="360" w:lineRule="auto"/>
        <w:rPr>
          <w:rFonts w:ascii="Times New Roman" w:hAnsi="Times New Roman" w:cs="Times New Roman"/>
          <w:noProof/>
          <w:sz w:val="24"/>
          <w:szCs w:val="24"/>
          <w:lang w:eastAsia="es-VE"/>
        </w:rPr>
      </w:pPr>
    </w:p>
    <w:p w:rsidR="00377358" w:rsidRDefault="00C44B93" w:rsidP="00C44B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721744" cy="18954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7078" t="3571" r="4718" b="14282"/>
                    <a:stretch/>
                  </pic:blipFill>
                  <pic:spPr bwMode="auto">
                    <a:xfrm>
                      <a:off x="0" y="0"/>
                      <a:ext cx="5725897" cy="1896851"/>
                    </a:xfrm>
                    <a:prstGeom prst="rect">
                      <a:avLst/>
                    </a:prstGeom>
                    <a:noFill/>
                    <a:ln>
                      <a:noFill/>
                    </a:ln>
                    <a:extLst>
                      <a:ext uri="{53640926-AAD7-44D8-BBD7-CCE9431645EC}">
                        <a14:shadowObscured xmlns:a14="http://schemas.microsoft.com/office/drawing/2010/main"/>
                      </a:ext>
                    </a:extLst>
                  </pic:spPr>
                </pic:pic>
              </a:graphicData>
            </a:graphic>
          </wp:inline>
        </w:drawing>
      </w:r>
    </w:p>
    <w:p w:rsidR="00003DA3" w:rsidRDefault="00003DA3" w:rsidP="00377358">
      <w:pPr>
        <w:autoSpaceDE w:val="0"/>
        <w:autoSpaceDN w:val="0"/>
        <w:adjustRightInd w:val="0"/>
        <w:spacing w:after="0" w:line="360" w:lineRule="auto"/>
        <w:jc w:val="center"/>
        <w:rPr>
          <w:rFonts w:ascii="Times New Roman" w:hAnsi="Times New Roman" w:cs="Times New Roman"/>
          <w:b/>
          <w:sz w:val="24"/>
          <w:szCs w:val="24"/>
        </w:rPr>
      </w:pPr>
    </w:p>
    <w:p w:rsidR="00377358" w:rsidRDefault="00377358" w:rsidP="00377358">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36</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Asignar Repuesto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Repuestos</w:t>
      </w:r>
      <w:r w:rsidRPr="003561F4">
        <w:rPr>
          <w:rFonts w:ascii="Times New Roman" w:hAnsi="Times New Roman" w:cs="Times New Roman"/>
          <w:sz w:val="24"/>
          <w:szCs w:val="24"/>
        </w:rPr>
        <w:t>”.</w:t>
      </w:r>
    </w:p>
    <w:p w:rsidR="00AB7359" w:rsidRDefault="00AB7359" w:rsidP="00D0484C">
      <w:pPr>
        <w:autoSpaceDE w:val="0"/>
        <w:autoSpaceDN w:val="0"/>
        <w:adjustRightInd w:val="0"/>
        <w:spacing w:after="0" w:line="360" w:lineRule="auto"/>
        <w:ind w:firstLine="708"/>
        <w:jc w:val="both"/>
        <w:rPr>
          <w:rFonts w:ascii="Times New Roman" w:hAnsi="Times New Roman" w:cs="Times New Roman"/>
          <w:sz w:val="24"/>
          <w:szCs w:val="24"/>
        </w:rPr>
      </w:pPr>
    </w:p>
    <w:p w:rsidR="000E2C1E" w:rsidRDefault="007B2F2C" w:rsidP="007B2F2C">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3600450" cy="281100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7627" t="3778" r="3769" b="11555"/>
                    <a:stretch/>
                  </pic:blipFill>
                  <pic:spPr bwMode="auto">
                    <a:xfrm>
                      <a:off x="0" y="0"/>
                      <a:ext cx="3609434" cy="2818022"/>
                    </a:xfrm>
                    <a:prstGeom prst="rect">
                      <a:avLst/>
                    </a:prstGeom>
                    <a:noFill/>
                    <a:ln>
                      <a:noFill/>
                    </a:ln>
                    <a:extLst>
                      <a:ext uri="{53640926-AAD7-44D8-BBD7-CCE9431645EC}">
                        <a14:shadowObscured xmlns:a14="http://schemas.microsoft.com/office/drawing/2010/main"/>
                      </a:ext>
                    </a:extLst>
                  </pic:spPr>
                </pic:pic>
              </a:graphicData>
            </a:graphic>
          </wp:inline>
        </w:drawing>
      </w:r>
    </w:p>
    <w:p w:rsidR="000E2C1E" w:rsidRDefault="000E2C1E" w:rsidP="000E2C1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37</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Repuestos Iniciales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Repuestos</w:t>
      </w:r>
      <w:r w:rsidRPr="003561F4">
        <w:rPr>
          <w:rFonts w:ascii="Times New Roman" w:hAnsi="Times New Roman" w:cs="Times New Roman"/>
          <w:sz w:val="24"/>
          <w:szCs w:val="24"/>
        </w:rPr>
        <w:t>”.</w:t>
      </w:r>
    </w:p>
    <w:p w:rsidR="00003DA3" w:rsidRDefault="00003DA3" w:rsidP="008D3397">
      <w:pPr>
        <w:autoSpaceDE w:val="0"/>
        <w:autoSpaceDN w:val="0"/>
        <w:adjustRightInd w:val="0"/>
        <w:spacing w:after="0" w:line="360" w:lineRule="auto"/>
        <w:jc w:val="both"/>
        <w:rPr>
          <w:rFonts w:ascii="Times New Roman" w:hAnsi="Times New Roman" w:cs="Times New Roman"/>
          <w:sz w:val="24"/>
          <w:szCs w:val="24"/>
        </w:rPr>
      </w:pPr>
    </w:p>
    <w:p w:rsidR="00003DA3" w:rsidRDefault="00003DA3" w:rsidP="008D3397">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Además de los diagramas de secuencia anteriores, el módulo de repuestos también cuenta  con otros proc</w:t>
      </w:r>
      <w:r w:rsidR="008D3397">
        <w:rPr>
          <w:rFonts w:ascii="Times New Roman" w:hAnsi="Times New Roman" w:cs="Times New Roman"/>
          <w:sz w:val="24"/>
          <w:szCs w:val="24"/>
        </w:rPr>
        <w:t>esos como consultar repuestos y partes, histórico de repuestos y gestionar parámetros pero la secuencia en estos tres procesos es muy similar a la del módulo de vehículos.</w:t>
      </w:r>
    </w:p>
    <w:p w:rsidR="008D3397" w:rsidRDefault="008D3397" w:rsidP="008D3397">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8D3397" w:rsidRDefault="008D3397" w:rsidP="008D3397">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 la opción de asignación de repuestos representada por la figura 36, se permite al usuario realizar la agregación masiva de repuestos a un grupo, con la finalidad que estos sean asignados automáticamente a cada uno de los vehículos registrados en el grupo. Una vez se selecciona un grupo se muestra en la pantalla un listado con las piezas registradas y simplemente se seleccionan las casillas de las piezas que se deseen agregar. Al agregar las piezas, se procede a registrar los repuestos iniciales y se finaliza el proceso de asignación de repuestos. En la figura 38 se muestra la pantalla principal del prototipo construido para este módulo.</w:t>
      </w:r>
    </w:p>
    <w:p w:rsidR="008D3397" w:rsidRDefault="008D3397" w:rsidP="008D3397">
      <w:pPr>
        <w:tabs>
          <w:tab w:val="left" w:pos="2430"/>
        </w:tabs>
        <w:spacing w:line="360" w:lineRule="auto"/>
        <w:jc w:val="both"/>
        <w:rPr>
          <w:rFonts w:ascii="Times New Roman" w:hAnsi="Times New Roman" w:cs="Times New Roman"/>
          <w:sz w:val="24"/>
          <w:szCs w:val="24"/>
        </w:rPr>
      </w:pPr>
    </w:p>
    <w:p w:rsidR="008D3397" w:rsidRDefault="008D3397" w:rsidP="000E2C1E">
      <w:pPr>
        <w:tabs>
          <w:tab w:val="left" w:pos="2100"/>
        </w:tabs>
        <w:rPr>
          <w:rFonts w:ascii="Times New Roman" w:hAnsi="Times New Roman" w:cs="Times New Roman"/>
          <w:sz w:val="24"/>
          <w:szCs w:val="24"/>
        </w:rPr>
      </w:pPr>
      <w:r w:rsidRPr="002B60F5">
        <w:rPr>
          <w:rFonts w:ascii="Times New Roman" w:hAnsi="Times New Roman" w:cs="Times New Roman"/>
          <w:noProof/>
          <w:sz w:val="23"/>
          <w:szCs w:val="23"/>
          <w:lang w:eastAsia="es-VE"/>
        </w:rPr>
        <w:lastRenderedPageBreak/>
        <mc:AlternateContent>
          <mc:Choice Requires="wps">
            <w:drawing>
              <wp:anchor distT="0" distB="0" distL="114300" distR="114300" simplePos="0" relativeHeight="251669504" behindDoc="0" locked="0" layoutInCell="1" allowOverlap="1" wp14:anchorId="17782861" wp14:editId="77B1C8C2">
                <wp:simplePos x="0" y="0"/>
                <wp:positionH relativeFrom="column">
                  <wp:posOffset>443865</wp:posOffset>
                </wp:positionH>
                <wp:positionV relativeFrom="paragraph">
                  <wp:posOffset>222885</wp:posOffset>
                </wp:positionV>
                <wp:extent cx="4467225" cy="2524125"/>
                <wp:effectExtent l="0" t="0" r="28575" b="2857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8D3397" w:rsidRDefault="00900987" w:rsidP="008D3397">
                            <w:pPr>
                              <w:jc w:val="center"/>
                              <w:rPr>
                                <w:noProof/>
                                <w:lang w:eastAsia="es-VE"/>
                              </w:rPr>
                            </w:pPr>
                            <w:r>
                              <w:rPr>
                                <w:noProof/>
                                <w:lang w:eastAsia="es-VE"/>
                              </w:rPr>
                              <w:drawing>
                                <wp:inline distT="0" distB="0" distL="0" distR="0" wp14:anchorId="19672531" wp14:editId="250A8006">
                                  <wp:extent cx="4248150" cy="23438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39" r="1643" b="5039"/>
                                          <a:stretch/>
                                        </pic:blipFill>
                                        <pic:spPr bwMode="auto">
                                          <a:xfrm>
                                            <a:off x="0" y="0"/>
                                            <a:ext cx="4257512" cy="2348972"/>
                                          </a:xfrm>
                                          <a:prstGeom prst="rect">
                                            <a:avLst/>
                                          </a:prstGeom>
                                          <a:ln>
                                            <a:noFill/>
                                          </a:ln>
                                          <a:extLst>
                                            <a:ext uri="{53640926-AAD7-44D8-BBD7-CCE9431645EC}">
                                              <a14:shadowObscured xmlns:a14="http://schemas.microsoft.com/office/drawing/2010/main"/>
                                            </a:ext>
                                          </a:extLst>
                                        </pic:spPr>
                                      </pic:pic>
                                    </a:graphicData>
                                  </a:graphic>
                                </wp:inline>
                              </w:drawing>
                            </w:r>
                          </w:p>
                          <w:p w:rsidR="008D3397" w:rsidRDefault="008D3397" w:rsidP="008D339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4.95pt;margin-top:17.55pt;width:351.75pt;height:19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">
                <v:textbox>
                  <w:txbxContent>
                    <w:p w:rsidR="008D3397" w:rsidRDefault="00900987" w:rsidP="008D3397">
                      <w:pPr>
                        <w:jc w:val="center"/>
                        <w:rPr>
                          <w:noProof/>
                          <w:lang w:eastAsia="es-VE"/>
                        </w:rPr>
                      </w:pPr>
                      <w:r>
                        <w:rPr>
                          <w:noProof/>
                          <w:lang w:eastAsia="es-VE"/>
                        </w:rPr>
                        <w:drawing>
                          <wp:inline distT="0" distB="0" distL="0" distR="0" wp14:anchorId="19672531" wp14:editId="250A8006">
                            <wp:extent cx="4248150" cy="23438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8139" r="1643" b="5039"/>
                                    <a:stretch/>
                                  </pic:blipFill>
                                  <pic:spPr bwMode="auto">
                                    <a:xfrm>
                                      <a:off x="0" y="0"/>
                                      <a:ext cx="4257512" cy="2348972"/>
                                    </a:xfrm>
                                    <a:prstGeom prst="rect">
                                      <a:avLst/>
                                    </a:prstGeom>
                                    <a:ln>
                                      <a:noFill/>
                                    </a:ln>
                                    <a:extLst>
                                      <a:ext uri="{53640926-AAD7-44D8-BBD7-CCE9431645EC}">
                                        <a14:shadowObscured xmlns:a14="http://schemas.microsoft.com/office/drawing/2010/main"/>
                                      </a:ext>
                                    </a:extLst>
                                  </pic:spPr>
                                </pic:pic>
                              </a:graphicData>
                            </a:graphic>
                          </wp:inline>
                        </w:drawing>
                      </w:r>
                    </w:p>
                    <w:p w:rsidR="008D3397" w:rsidRDefault="008D3397" w:rsidP="008D3397">
                      <w:pPr>
                        <w:jc w:val="center"/>
                      </w:pPr>
                    </w:p>
                  </w:txbxContent>
                </v:textbox>
              </v:shape>
            </w:pict>
          </mc:Fallback>
        </mc:AlternateContent>
      </w: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Default="008D3397" w:rsidP="008D3397">
      <w:pPr>
        <w:rPr>
          <w:rFonts w:ascii="Times New Roman" w:hAnsi="Times New Roman" w:cs="Times New Roman"/>
          <w:sz w:val="24"/>
          <w:szCs w:val="24"/>
        </w:rPr>
      </w:pPr>
    </w:p>
    <w:p w:rsidR="008D3397" w:rsidRDefault="008D3397" w:rsidP="008D3397">
      <w:pPr>
        <w:tabs>
          <w:tab w:val="left" w:pos="2820"/>
        </w:tabs>
        <w:rPr>
          <w:rFonts w:ascii="Times New Roman" w:hAnsi="Times New Roman" w:cs="Times New Roman"/>
          <w:sz w:val="24"/>
          <w:szCs w:val="24"/>
        </w:rPr>
      </w:pPr>
    </w:p>
    <w:p w:rsidR="00F75508" w:rsidRDefault="008D3397" w:rsidP="008D3397">
      <w:pPr>
        <w:tabs>
          <w:tab w:val="left" w:pos="2820"/>
        </w:tabs>
        <w:jc w:val="center"/>
        <w:rPr>
          <w:rFonts w:ascii="Times New Roman" w:hAnsi="Times New Roman" w:cs="Times New Roman"/>
          <w:sz w:val="24"/>
          <w:szCs w:val="24"/>
        </w:rPr>
      </w:pPr>
      <w:r>
        <w:rPr>
          <w:rFonts w:ascii="Times New Roman" w:hAnsi="Times New Roman" w:cs="Times New Roman"/>
          <w:b/>
          <w:sz w:val="24"/>
          <w:szCs w:val="24"/>
        </w:rPr>
        <w:t>Figura 38</w:t>
      </w:r>
      <w:r w:rsidRPr="00F22515">
        <w:rPr>
          <w:rFonts w:ascii="Times New Roman" w:hAnsi="Times New Roman" w:cs="Times New Roman"/>
          <w:b/>
          <w:sz w:val="24"/>
          <w:szCs w:val="24"/>
        </w:rPr>
        <w:t xml:space="preserve">. </w:t>
      </w:r>
      <w:r>
        <w:rPr>
          <w:rFonts w:ascii="Times New Roman" w:hAnsi="Times New Roman" w:cs="Times New Roman"/>
          <w:sz w:val="24"/>
          <w:szCs w:val="24"/>
        </w:rPr>
        <w:t>Pantalla Principal del Módulo Repuestos</w:t>
      </w:r>
      <w:r w:rsidRPr="00F22515">
        <w:rPr>
          <w:rFonts w:ascii="Times New Roman" w:hAnsi="Times New Roman" w:cs="Times New Roman"/>
          <w:sz w:val="24"/>
          <w:szCs w:val="24"/>
        </w:rPr>
        <w:t>.</w:t>
      </w:r>
    </w:p>
    <w:p w:rsidR="008D5C68" w:rsidRDefault="008D5C68" w:rsidP="008D5C68">
      <w:pPr>
        <w:tabs>
          <w:tab w:val="left" w:pos="2820"/>
        </w:tabs>
        <w:spacing w:line="360" w:lineRule="auto"/>
        <w:jc w:val="both"/>
        <w:rPr>
          <w:rFonts w:ascii="Times New Roman" w:hAnsi="Times New Roman" w:cs="Times New Roman"/>
          <w:sz w:val="24"/>
          <w:szCs w:val="24"/>
        </w:rPr>
      </w:pPr>
    </w:p>
    <w:p w:rsidR="00307900" w:rsidRDefault="008D5C68" w:rsidP="008D5C68">
      <w:p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Una vez se construyeron los prototipos para estos tres módulos, se realizó una reunión con el ingeniero a cargo de la supervisión de la aplicación</w:t>
      </w:r>
      <w:r w:rsidR="00D61807">
        <w:rPr>
          <w:rFonts w:ascii="Times New Roman" w:hAnsi="Times New Roman" w:cs="Times New Roman"/>
          <w:sz w:val="24"/>
          <w:szCs w:val="24"/>
        </w:rPr>
        <w:t xml:space="preserve">, con la finalidad de mostrarle los avances realizados hasta ese momento y realizar las observaciones y sugerencias que él tuviera sobre los primeros prototipos construidos. En esta primera reunión se acordaron mejorar algunos detalles como: </w:t>
      </w:r>
    </w:p>
    <w:p w:rsidR="008D5C68" w:rsidRDefault="00D61807" w:rsidP="00307900">
      <w:pPr>
        <w:pStyle w:val="Prrafodelista"/>
        <w:numPr>
          <w:ilvl w:val="0"/>
          <w:numId w:val="9"/>
        </w:numPr>
        <w:tabs>
          <w:tab w:val="left" w:pos="2820"/>
        </w:tabs>
        <w:spacing w:line="360" w:lineRule="auto"/>
        <w:jc w:val="both"/>
        <w:rPr>
          <w:rFonts w:ascii="Times New Roman" w:hAnsi="Times New Roman" w:cs="Times New Roman"/>
          <w:sz w:val="24"/>
          <w:szCs w:val="24"/>
        </w:rPr>
      </w:pPr>
      <w:r w:rsidRPr="00307900">
        <w:rPr>
          <w:rFonts w:ascii="Times New Roman" w:hAnsi="Times New Roman" w:cs="Times New Roman"/>
          <w:sz w:val="24"/>
          <w:szCs w:val="24"/>
        </w:rPr>
        <w:t>Crear niveles de Privilegio para los usuarios, de esta manera no todos los usuarios podrán realizar las mismas actividades</w:t>
      </w:r>
      <w:r w:rsidR="00307900" w:rsidRPr="00307900">
        <w:rPr>
          <w:rFonts w:ascii="Times New Roman" w:hAnsi="Times New Roman" w:cs="Times New Roman"/>
          <w:sz w:val="24"/>
          <w:szCs w:val="24"/>
        </w:rPr>
        <w:t>.</w:t>
      </w:r>
    </w:p>
    <w:p w:rsidR="00307900" w:rsidRDefault="00307900" w:rsidP="00307900">
      <w:pPr>
        <w:pStyle w:val="Prrafodelista"/>
        <w:numPr>
          <w:ilvl w:val="0"/>
          <w:numId w:val="9"/>
        </w:num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Agregar un menú donde pueda gestionarse la información sobre los proveedores y los coordinadores actuales.</w:t>
      </w:r>
    </w:p>
    <w:p w:rsidR="00307900" w:rsidRDefault="00307900" w:rsidP="00307900">
      <w:p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 realizaron los cambios pertinentes y se procedió a la segunda iteración en donde se construyeron los siguientes módulos.</w:t>
      </w: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07900" w:rsidRDefault="00307900" w:rsidP="00307900">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Segunda</w:t>
      </w:r>
      <w:r w:rsidRPr="005D4804">
        <w:rPr>
          <w:rFonts w:ascii="Times New Roman" w:hAnsi="Times New Roman" w:cs="Times New Roman"/>
          <w:b/>
          <w:i/>
          <w:sz w:val="24"/>
          <w:szCs w:val="24"/>
        </w:rPr>
        <w:t xml:space="preserve"> Iteración</w:t>
      </w:r>
      <w:r>
        <w:rPr>
          <w:rFonts w:ascii="Times New Roman" w:hAnsi="Times New Roman" w:cs="Times New Roman"/>
          <w:b/>
          <w:i/>
          <w:sz w:val="24"/>
          <w:szCs w:val="24"/>
        </w:rPr>
        <w:t>:</w:t>
      </w:r>
    </w:p>
    <w:p w:rsidR="0056221F" w:rsidRDefault="0056221F" w:rsidP="003F216D">
      <w:pPr>
        <w:tabs>
          <w:tab w:val="left" w:pos="2820"/>
        </w:tabs>
        <w:spacing w:line="360" w:lineRule="auto"/>
        <w:jc w:val="both"/>
        <w:rPr>
          <w:rFonts w:ascii="Times New Roman" w:hAnsi="Times New Roman" w:cs="Times New Roman"/>
          <w:b/>
          <w:i/>
          <w:sz w:val="24"/>
          <w:szCs w:val="24"/>
        </w:rPr>
      </w:pPr>
    </w:p>
    <w:p w:rsidR="0056221F" w:rsidRDefault="0056221F" w:rsidP="00990BC3">
      <w:pPr>
        <w:tabs>
          <w:tab w:val="left" w:pos="709"/>
        </w:tabs>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sidR="003F216D" w:rsidRPr="003F216D">
        <w:rPr>
          <w:rFonts w:ascii="Times New Roman" w:hAnsi="Times New Roman" w:cs="Times New Roman"/>
          <w:sz w:val="24"/>
          <w:szCs w:val="24"/>
        </w:rPr>
        <w:t>Una vez realizadas las modificaciones requeridas en la primera iteración,</w:t>
      </w:r>
      <w:r w:rsidR="003F216D">
        <w:rPr>
          <w:rFonts w:ascii="Times New Roman" w:hAnsi="Times New Roman" w:cs="Times New Roman"/>
          <w:sz w:val="24"/>
          <w:szCs w:val="24"/>
        </w:rPr>
        <w:t xml:space="preserve"> se continuó con el proceso iterativo de construcción de prototipos para los requerimientos planteados inicialmente. En esta segunda iteración se construyeron los prototipos para cubrir los procesos que engloban el mantenimiento preventivo y el mantenimiento correctivo de la aplicación.</w:t>
      </w:r>
    </w:p>
    <w:p w:rsidR="009414C9" w:rsidRDefault="009414C9" w:rsidP="00990BC3">
      <w:pPr>
        <w:tabs>
          <w:tab w:val="left" w:pos="709"/>
        </w:tabs>
        <w:spacing w:line="360" w:lineRule="auto"/>
        <w:jc w:val="both"/>
        <w:rPr>
          <w:rFonts w:ascii="Times New Roman" w:hAnsi="Times New Roman" w:cs="Times New Roman"/>
          <w:sz w:val="24"/>
          <w:szCs w:val="24"/>
        </w:rPr>
      </w:pPr>
    </w:p>
    <w:p w:rsidR="007D5EA2" w:rsidRDefault="003A1DEC"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módulo de mantenimiento preventivo se encarga de registrar las actividades de mantenimiento y planificar las fechas tentativas en que se debe realizar el mantenimiento preventivo a las unidades. Esta planificación se logra en su totalidad al crear una orden de mantenimiento en donde se especifican las actividades que se les debe realizar a cada vehículo. Una vez se ha realizado el mantenimiento se procede a guardar la información referente a los gastos efectuados </w:t>
      </w:r>
      <w:r w:rsidR="0056221F">
        <w:rPr>
          <w:rFonts w:ascii="Times New Roman" w:hAnsi="Times New Roman" w:cs="Times New Roman"/>
          <w:sz w:val="24"/>
          <w:szCs w:val="24"/>
        </w:rPr>
        <w:t>y de esta manera se finaliza el proceso de mantenimiento.</w:t>
      </w:r>
    </w:p>
    <w:p w:rsidR="009414C9" w:rsidRDefault="009414C9" w:rsidP="0056221F">
      <w:pPr>
        <w:spacing w:line="360" w:lineRule="auto"/>
        <w:ind w:firstLine="708"/>
        <w:jc w:val="both"/>
        <w:rPr>
          <w:rFonts w:ascii="Times New Roman" w:hAnsi="Times New Roman" w:cs="Times New Roman"/>
          <w:sz w:val="24"/>
          <w:szCs w:val="24"/>
        </w:rPr>
      </w:pPr>
    </w:p>
    <w:p w:rsidR="00690C2C" w:rsidRDefault="007541F2"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registrar una actividad de mantenimiento inicialmente se </w:t>
      </w:r>
      <w:r w:rsidR="000069F2">
        <w:rPr>
          <w:rFonts w:ascii="Times New Roman" w:hAnsi="Times New Roman" w:cs="Times New Roman"/>
          <w:sz w:val="24"/>
          <w:szCs w:val="24"/>
        </w:rPr>
        <w:t>elige</w:t>
      </w:r>
      <w:r>
        <w:rPr>
          <w:rFonts w:ascii="Times New Roman" w:hAnsi="Times New Roman" w:cs="Times New Roman"/>
          <w:sz w:val="24"/>
          <w:szCs w:val="24"/>
        </w:rPr>
        <w:t xml:space="preserve"> un grupo de vehículos, luego se procede a registrar la actividad </w:t>
      </w:r>
      <w:r w:rsidR="000069F2">
        <w:rPr>
          <w:rFonts w:ascii="Times New Roman" w:hAnsi="Times New Roman" w:cs="Times New Roman"/>
          <w:sz w:val="24"/>
          <w:szCs w:val="24"/>
        </w:rPr>
        <w:t>seleccionándola</w:t>
      </w:r>
      <w:r>
        <w:rPr>
          <w:rFonts w:ascii="Times New Roman" w:hAnsi="Times New Roman" w:cs="Times New Roman"/>
          <w:sz w:val="24"/>
          <w:szCs w:val="24"/>
        </w:rPr>
        <w:t xml:space="preserve"> de un listado, o en caso de no encontrarse </w:t>
      </w:r>
      <w:r w:rsidR="007F5DF7">
        <w:rPr>
          <w:rFonts w:ascii="Times New Roman" w:hAnsi="Times New Roman" w:cs="Times New Roman"/>
          <w:sz w:val="24"/>
          <w:szCs w:val="24"/>
        </w:rPr>
        <w:t>la misma puede ser registrada</w:t>
      </w:r>
      <w:r w:rsidR="000069F2">
        <w:rPr>
          <w:rFonts w:ascii="Times New Roman" w:hAnsi="Times New Roman" w:cs="Times New Roman"/>
          <w:sz w:val="24"/>
          <w:szCs w:val="24"/>
        </w:rPr>
        <w:t xml:space="preserve">, una vez se elige </w:t>
      </w:r>
      <w:r>
        <w:rPr>
          <w:rFonts w:ascii="Times New Roman" w:hAnsi="Times New Roman" w:cs="Times New Roman"/>
          <w:sz w:val="24"/>
          <w:szCs w:val="24"/>
        </w:rPr>
        <w:t xml:space="preserve">se </w:t>
      </w:r>
      <w:r w:rsidR="00690C2C">
        <w:rPr>
          <w:rFonts w:ascii="Times New Roman" w:hAnsi="Times New Roman" w:cs="Times New Roman"/>
          <w:sz w:val="24"/>
          <w:szCs w:val="24"/>
        </w:rPr>
        <w:t>debe indicar la frecuencia de repetición que puede ser dada en kilómetros o en unidad de tiempo (días, meses, años), por último indicamos la prioridad</w:t>
      </w:r>
      <w:r w:rsidR="009A2880">
        <w:rPr>
          <w:rFonts w:ascii="Times New Roman" w:hAnsi="Times New Roman" w:cs="Times New Roman"/>
          <w:sz w:val="24"/>
          <w:szCs w:val="24"/>
        </w:rPr>
        <w:t>.</w:t>
      </w:r>
    </w:p>
    <w:p w:rsidR="009414C9" w:rsidRDefault="009414C9" w:rsidP="0056221F">
      <w:pPr>
        <w:spacing w:line="360" w:lineRule="auto"/>
        <w:ind w:firstLine="708"/>
        <w:jc w:val="both"/>
        <w:rPr>
          <w:rFonts w:ascii="Times New Roman" w:hAnsi="Times New Roman" w:cs="Times New Roman"/>
          <w:sz w:val="24"/>
          <w:szCs w:val="24"/>
        </w:rPr>
      </w:pPr>
    </w:p>
    <w:p w:rsidR="000D051B" w:rsidRDefault="000D051B"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Adicionalmente se pueden agregar recursos por cada actividad registrada con el fin de validar los elementos que serán usados al momento de su ejecución, esta información es vista por el ente encargado de la realización del mantenimiento garantizando el uso de únicamente los recursos allí establecidos.</w:t>
      </w:r>
    </w:p>
    <w:p w:rsidR="007541F2" w:rsidRDefault="000D051B" w:rsidP="00C44B9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Una vez registrada una actividad de </w:t>
      </w:r>
      <w:r w:rsidR="00697D51">
        <w:rPr>
          <w:rFonts w:ascii="Times New Roman" w:hAnsi="Times New Roman" w:cs="Times New Roman"/>
          <w:sz w:val="24"/>
          <w:szCs w:val="24"/>
        </w:rPr>
        <w:t>mantenimiento,</w:t>
      </w:r>
      <w:r>
        <w:rPr>
          <w:rFonts w:ascii="Times New Roman" w:hAnsi="Times New Roman" w:cs="Times New Roman"/>
          <w:sz w:val="24"/>
          <w:szCs w:val="24"/>
        </w:rPr>
        <w:t xml:space="preserve"> dicha actividad de asigna a cada vehículo del grupo al cual fue registrada, éste proceso comienza realizando una consulta para obtener todos los vehículos registrados en el grupo, a continuación se procede a registrar la actividad a cada vehículo. Como ya es conocido este proceso permite aliviar la carga de datos al usuario</w:t>
      </w:r>
      <w:r w:rsidR="00C44B93">
        <w:rPr>
          <w:rFonts w:ascii="Times New Roman" w:hAnsi="Times New Roman" w:cs="Times New Roman"/>
          <w:sz w:val="24"/>
          <w:szCs w:val="24"/>
        </w:rPr>
        <w:t>.</w:t>
      </w:r>
      <w:r w:rsidR="009A2880">
        <w:rPr>
          <w:rFonts w:ascii="Times New Roman" w:hAnsi="Times New Roman" w:cs="Times New Roman"/>
          <w:sz w:val="24"/>
          <w:szCs w:val="24"/>
        </w:rPr>
        <w:t xml:space="preserve"> En la figura 39 se muestra el diagrama de secuencia para el registro de actividades de mantenimiento en el sistema. </w:t>
      </w:r>
    </w:p>
    <w:p w:rsidR="00C44B93" w:rsidRPr="003F216D" w:rsidRDefault="00C44B93" w:rsidP="00C44B93">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866125" cy="34004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809" t="3826" r="3771" b="7398"/>
                    <a:stretch/>
                  </pic:blipFill>
                  <pic:spPr bwMode="auto">
                    <a:xfrm>
                      <a:off x="0" y="0"/>
                      <a:ext cx="4871693" cy="3404316"/>
                    </a:xfrm>
                    <a:prstGeom prst="rect">
                      <a:avLst/>
                    </a:prstGeom>
                    <a:noFill/>
                    <a:ln>
                      <a:noFill/>
                    </a:ln>
                    <a:extLst>
                      <a:ext uri="{53640926-AAD7-44D8-BBD7-CCE9431645EC}">
                        <a14:shadowObscured xmlns:a14="http://schemas.microsoft.com/office/drawing/2010/main"/>
                      </a:ext>
                    </a:extLst>
                  </pic:spPr>
                </pic:pic>
              </a:graphicData>
            </a:graphic>
          </wp:inline>
        </w:drawing>
      </w:r>
    </w:p>
    <w:p w:rsidR="00C44B93" w:rsidRDefault="00C44B93" w:rsidP="00C44B9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39</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Actividades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2B1876" w:rsidRDefault="002B1876" w:rsidP="002B1876">
      <w:pPr>
        <w:tabs>
          <w:tab w:val="left" w:pos="2820"/>
        </w:tabs>
        <w:rPr>
          <w:rFonts w:ascii="Times New Roman" w:hAnsi="Times New Roman" w:cs="Times New Roman"/>
          <w:sz w:val="24"/>
          <w:szCs w:val="24"/>
        </w:rPr>
      </w:pPr>
    </w:p>
    <w:p w:rsidR="002B1876" w:rsidRPr="002B1876" w:rsidRDefault="002B1876" w:rsidP="002B1876">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t>Luego de  asignar las actividades en  cada grupo  es necesario definir la fecha y el kilometraje de cuando fue realizada la última actividad de mantenimiento en el vehículo ya que este será el punto de partida del sistema para llevar a cabo la gestión de las actividades de mantenimiento preventivo a lo largo del tiempo. El ingreso de esta información permite calcular la próxima fecha y el próximo kilometraje de cuando es óptimo ejecutar la actividad.</w:t>
      </w:r>
    </w:p>
    <w:p w:rsidR="002B1876" w:rsidRDefault="002B1876" w:rsidP="002B1876">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lastRenderedPageBreak/>
        <w:t xml:space="preserve">El criterio a tomar en cuenta para el cálculo de la información de ejecución de la próxima actividad es muy simple. Para el caso de </w:t>
      </w:r>
      <w:r w:rsidR="000C655A">
        <w:rPr>
          <w:rFonts w:ascii="Times New Roman" w:hAnsi="Times New Roman" w:cs="Times New Roman"/>
          <w:sz w:val="24"/>
          <w:szCs w:val="24"/>
        </w:rPr>
        <w:t>la próxima fecha de ejecución, s</w:t>
      </w:r>
      <w:r w:rsidRPr="002B1876">
        <w:rPr>
          <w:rFonts w:ascii="Times New Roman" w:hAnsi="Times New Roman" w:cs="Times New Roman"/>
          <w:sz w:val="24"/>
          <w:szCs w:val="24"/>
        </w:rPr>
        <w:t xml:space="preserve">e debe tomar la última fecha de realizada de la  actividad y sumarle su frecuencia indicada, esto permite generar una nueva fecha que será validada automáticamente de acuerdo a algunos criterios previamente ya establecidos. Si la siguiente fecha de ejecución resulta en un día no laborable, la fecha </w:t>
      </w:r>
      <w:r w:rsidR="00541F2C">
        <w:rPr>
          <w:rFonts w:ascii="Times New Roman" w:hAnsi="Times New Roman" w:cs="Times New Roman"/>
          <w:sz w:val="24"/>
          <w:szCs w:val="24"/>
        </w:rPr>
        <w:t>se moverá</w:t>
      </w:r>
      <w:r w:rsidRPr="002B1876">
        <w:rPr>
          <w:rFonts w:ascii="Times New Roman" w:hAnsi="Times New Roman" w:cs="Times New Roman"/>
          <w:sz w:val="24"/>
          <w:szCs w:val="24"/>
        </w:rPr>
        <w:t xml:space="preserve"> hasta el siguiente día hábil para su ejecución.</w:t>
      </w:r>
    </w:p>
    <w:p w:rsidR="009414C9" w:rsidRPr="002B1876" w:rsidRDefault="009414C9" w:rsidP="002B1876">
      <w:pPr>
        <w:spacing w:line="360" w:lineRule="auto"/>
        <w:ind w:firstLine="708"/>
        <w:jc w:val="both"/>
        <w:rPr>
          <w:rFonts w:ascii="Times New Roman" w:hAnsi="Times New Roman" w:cs="Times New Roman"/>
          <w:sz w:val="24"/>
          <w:szCs w:val="24"/>
        </w:rPr>
      </w:pPr>
    </w:p>
    <w:p w:rsidR="002B1876" w:rsidRDefault="002B1876" w:rsidP="009414C9">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t>Para el caso del próximo kilometraje de ejecución de la actividad</w:t>
      </w:r>
      <w:r w:rsidR="000C655A">
        <w:rPr>
          <w:rFonts w:ascii="Times New Roman" w:hAnsi="Times New Roman" w:cs="Times New Roman"/>
          <w:sz w:val="24"/>
          <w:szCs w:val="24"/>
        </w:rPr>
        <w:t>, igualmente se tomará la información del ú</w:t>
      </w:r>
      <w:r w:rsidRPr="002B1876">
        <w:rPr>
          <w:rFonts w:ascii="Times New Roman" w:hAnsi="Times New Roman" w:cs="Times New Roman"/>
          <w:sz w:val="24"/>
          <w:szCs w:val="24"/>
        </w:rPr>
        <w:t xml:space="preserve">ltimo kilometraje de realizada y se le sumará su frecuencia en kilómetros, generando el próximo kilometraje de ejecución. Si resultan desconocidos estos datos iniciales  el sistema le pedirá que indique la fecha y el kilometraje al cual desea que sea realizada la próxima actividad de manera manual, este caso puede ocurrir cuando se adquieren vehículos usados de terceros que no disponen de esta información, en este caso lo más conveniente es realizar el mantenimiento lo más pronto posible a fin de evitar averías u otros costos no deseados en la unidad.  </w:t>
      </w:r>
      <w:r w:rsidR="000C655A">
        <w:rPr>
          <w:rFonts w:ascii="Times New Roman" w:hAnsi="Times New Roman" w:cs="Times New Roman"/>
          <w:sz w:val="24"/>
          <w:szCs w:val="24"/>
        </w:rPr>
        <w:t>En la figura 40 se</w:t>
      </w:r>
      <w:r w:rsidRPr="002B1876">
        <w:rPr>
          <w:rFonts w:ascii="Times New Roman" w:hAnsi="Times New Roman" w:cs="Times New Roman"/>
          <w:sz w:val="24"/>
          <w:szCs w:val="24"/>
        </w:rPr>
        <w:t xml:space="preserve"> muestra gráficamente el registro inicial de una actividad de m</w:t>
      </w:r>
      <w:r>
        <w:rPr>
          <w:rFonts w:ascii="Times New Roman" w:hAnsi="Times New Roman" w:cs="Times New Roman"/>
          <w:sz w:val="24"/>
          <w:szCs w:val="24"/>
        </w:rPr>
        <w:t>an</w:t>
      </w:r>
      <w:r w:rsidRPr="002B1876">
        <w:rPr>
          <w:rFonts w:ascii="Times New Roman" w:hAnsi="Times New Roman" w:cs="Times New Roman"/>
          <w:sz w:val="24"/>
          <w:szCs w:val="24"/>
        </w:rPr>
        <w:t>t</w:t>
      </w:r>
      <w:r>
        <w:rPr>
          <w:rFonts w:ascii="Times New Roman" w:hAnsi="Times New Roman" w:cs="Times New Roman"/>
          <w:sz w:val="24"/>
          <w:szCs w:val="24"/>
        </w:rPr>
        <w:t>enimien</w:t>
      </w:r>
      <w:r w:rsidRPr="002B1876">
        <w:rPr>
          <w:rFonts w:ascii="Times New Roman" w:hAnsi="Times New Roman" w:cs="Times New Roman"/>
          <w:sz w:val="24"/>
          <w:szCs w:val="24"/>
        </w:rPr>
        <w:t>to.</w:t>
      </w:r>
    </w:p>
    <w:p w:rsidR="000C655A" w:rsidRDefault="000C655A" w:rsidP="009414C9">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72DF4A54" wp14:editId="7B337DF6">
            <wp:extent cx="3590925" cy="21023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7260" t="3159" r="7660" b="10127"/>
                    <a:stretch/>
                  </pic:blipFill>
                  <pic:spPr bwMode="auto">
                    <a:xfrm>
                      <a:off x="0" y="0"/>
                      <a:ext cx="3605745" cy="2111057"/>
                    </a:xfrm>
                    <a:prstGeom prst="rect">
                      <a:avLst/>
                    </a:prstGeom>
                    <a:noFill/>
                    <a:ln>
                      <a:noFill/>
                    </a:ln>
                    <a:extLst>
                      <a:ext uri="{53640926-AAD7-44D8-BBD7-CCE9431645EC}">
                        <a14:shadowObscured xmlns:a14="http://schemas.microsoft.com/office/drawing/2010/main"/>
                      </a:ext>
                    </a:extLst>
                  </pic:spPr>
                </pic:pic>
              </a:graphicData>
            </a:graphic>
          </wp:inline>
        </w:drawing>
      </w:r>
    </w:p>
    <w:p w:rsidR="000C655A" w:rsidRDefault="000C655A" w:rsidP="000C655A">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40</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Mantenimientos Iniciales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0C655A" w:rsidRPr="002B1876" w:rsidRDefault="000C655A" w:rsidP="002B1876">
      <w:pPr>
        <w:spacing w:line="360" w:lineRule="auto"/>
        <w:ind w:firstLine="708"/>
        <w:jc w:val="both"/>
        <w:rPr>
          <w:rFonts w:ascii="Times New Roman" w:hAnsi="Times New Roman" w:cs="Times New Roman"/>
          <w:sz w:val="24"/>
          <w:szCs w:val="24"/>
        </w:rPr>
      </w:pPr>
    </w:p>
    <w:p w:rsidR="0098243E" w:rsidRDefault="00F55B75"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8243E">
        <w:rPr>
          <w:rFonts w:ascii="Times New Roman" w:hAnsi="Times New Roman" w:cs="Times New Roman"/>
          <w:sz w:val="24"/>
          <w:szCs w:val="24"/>
        </w:rPr>
        <w:t>Conforme pasa el tiempo se podrán observar los días y los kilómetros restantes para ejecutar las distintas actividades, por lo que llegado el momento indicado se deberá proceder a crear una orden de mantenimiento preventivo para la realización de dichas actividades.</w:t>
      </w:r>
    </w:p>
    <w:p w:rsidR="009414C9" w:rsidRDefault="009414C9" w:rsidP="00F55B75">
      <w:pPr>
        <w:tabs>
          <w:tab w:val="left" w:pos="709"/>
        </w:tabs>
        <w:spacing w:line="360" w:lineRule="auto"/>
        <w:jc w:val="both"/>
        <w:rPr>
          <w:rFonts w:ascii="Times New Roman" w:hAnsi="Times New Roman" w:cs="Times New Roman"/>
          <w:sz w:val="24"/>
          <w:szCs w:val="24"/>
        </w:rPr>
      </w:pPr>
    </w:p>
    <w:p w:rsidR="0098243E" w:rsidRDefault="0098243E"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Una orden de mantenimiento permite agrupar un conjunto de actividades </w:t>
      </w:r>
      <w:r w:rsidR="00131FAB">
        <w:rPr>
          <w:rFonts w:ascii="Times New Roman" w:hAnsi="Times New Roman" w:cs="Times New Roman"/>
          <w:sz w:val="24"/>
          <w:szCs w:val="24"/>
        </w:rPr>
        <w:t xml:space="preserve">de uno o varios vehículos </w:t>
      </w:r>
      <w:r>
        <w:rPr>
          <w:rFonts w:ascii="Times New Roman" w:hAnsi="Times New Roman" w:cs="Times New Roman"/>
          <w:sz w:val="24"/>
          <w:szCs w:val="24"/>
        </w:rPr>
        <w:t>para su</w:t>
      </w:r>
      <w:r w:rsidR="00131FAB">
        <w:rPr>
          <w:rFonts w:ascii="Times New Roman" w:hAnsi="Times New Roman" w:cs="Times New Roman"/>
          <w:sz w:val="24"/>
          <w:szCs w:val="24"/>
        </w:rPr>
        <w:t xml:space="preserve"> posterior ejecución. Por flexibilidad el sistema permite crear una orden con actividades que aún no estén a tiempo, pero se recomienda que sea creada cuando la actividad seleccionada haya llegado a cero su conteo de días o kilómetros restantes.   </w:t>
      </w:r>
    </w:p>
    <w:p w:rsidR="009414C9" w:rsidRDefault="009414C9" w:rsidP="00F55B75">
      <w:pPr>
        <w:tabs>
          <w:tab w:val="left" w:pos="709"/>
        </w:tabs>
        <w:spacing w:line="360" w:lineRule="auto"/>
        <w:jc w:val="both"/>
        <w:rPr>
          <w:rFonts w:ascii="Times New Roman" w:hAnsi="Times New Roman" w:cs="Times New Roman"/>
          <w:sz w:val="24"/>
          <w:szCs w:val="24"/>
        </w:rPr>
      </w:pPr>
    </w:p>
    <w:p w:rsidR="009414C9" w:rsidRDefault="0098243E"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1BF4">
        <w:rPr>
          <w:rFonts w:ascii="Times New Roman" w:hAnsi="Times New Roman" w:cs="Times New Roman"/>
          <w:sz w:val="24"/>
          <w:szCs w:val="24"/>
        </w:rPr>
        <w:t xml:space="preserve">Para la creación de una orden de mantenimiento preventivo </w:t>
      </w:r>
      <w:r w:rsidR="00F55B75">
        <w:rPr>
          <w:rFonts w:ascii="Times New Roman" w:hAnsi="Times New Roman" w:cs="Times New Roman"/>
          <w:sz w:val="24"/>
          <w:szCs w:val="24"/>
        </w:rPr>
        <w:t>se</w:t>
      </w:r>
      <w:r w:rsidR="00391BF4">
        <w:rPr>
          <w:rFonts w:ascii="Times New Roman" w:hAnsi="Times New Roman" w:cs="Times New Roman"/>
          <w:sz w:val="24"/>
          <w:szCs w:val="24"/>
        </w:rPr>
        <w:t xml:space="preserve"> deben suministrar</w:t>
      </w:r>
      <w:r w:rsidR="00F55B75">
        <w:rPr>
          <w:rFonts w:ascii="Times New Roman" w:hAnsi="Times New Roman" w:cs="Times New Roman"/>
          <w:sz w:val="24"/>
          <w:szCs w:val="24"/>
        </w:rPr>
        <w:t xml:space="preserve"> los datos </w:t>
      </w:r>
      <w:r w:rsidR="00391BF4">
        <w:rPr>
          <w:rFonts w:ascii="Times New Roman" w:hAnsi="Times New Roman" w:cs="Times New Roman"/>
          <w:sz w:val="24"/>
          <w:szCs w:val="24"/>
        </w:rPr>
        <w:t>del</w:t>
      </w:r>
      <w:r w:rsidR="00F55B75">
        <w:rPr>
          <w:rFonts w:ascii="Times New Roman" w:hAnsi="Times New Roman" w:cs="Times New Roman"/>
          <w:sz w:val="24"/>
          <w:szCs w:val="24"/>
        </w:rPr>
        <w:t xml:space="preserve"> coordinador operativo, el coordinador de transporte</w:t>
      </w:r>
      <w:r w:rsidR="00391BF4">
        <w:rPr>
          <w:rFonts w:ascii="Times New Roman" w:hAnsi="Times New Roman" w:cs="Times New Roman"/>
          <w:sz w:val="24"/>
          <w:szCs w:val="24"/>
        </w:rPr>
        <w:t>, los cuales son los encargados y responsables del cumplimiento de todas las actividades establecidas</w:t>
      </w:r>
      <w:r w:rsidR="00F55B75">
        <w:rPr>
          <w:rFonts w:ascii="Times New Roman" w:hAnsi="Times New Roman" w:cs="Times New Roman"/>
          <w:sz w:val="24"/>
          <w:szCs w:val="24"/>
        </w:rPr>
        <w:t xml:space="preserve"> y el nombre del taller</w:t>
      </w:r>
      <w:r w:rsidR="00391BF4">
        <w:rPr>
          <w:rFonts w:ascii="Times New Roman" w:hAnsi="Times New Roman" w:cs="Times New Roman"/>
          <w:sz w:val="24"/>
          <w:szCs w:val="24"/>
        </w:rPr>
        <w:t xml:space="preserve"> quien ejecutará todas las tareas de mantenimiento</w:t>
      </w:r>
      <w:r w:rsidR="00F55B75">
        <w:rPr>
          <w:rFonts w:ascii="Times New Roman" w:hAnsi="Times New Roman" w:cs="Times New Roman"/>
          <w:sz w:val="24"/>
          <w:szCs w:val="24"/>
        </w:rPr>
        <w:t>.</w:t>
      </w:r>
    </w:p>
    <w:p w:rsidR="00B62DCD" w:rsidRPr="00B62DCD" w:rsidRDefault="00866815"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Una vez realizados todos los mantenimientos dispuestos en la orden se procede a su actualización en el sistema, se requiere de las fechas de realización de cada actividad y la facturación en caso de existir, si la o las actividades ejecutadas no disponen de una factura como es el caso de los chequeos o inspecciones visuales</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entonc</w:t>
      </w:r>
      <w:r w:rsidR="00D444FD">
        <w:rPr>
          <w:rFonts w:ascii="Times New Roman" w:hAnsi="Times New Roman" w:cs="Times New Roman"/>
          <w:sz w:val="24"/>
          <w:szCs w:val="24"/>
        </w:rPr>
        <w:t>es sólo es suficiente indicar la</w:t>
      </w:r>
      <w:r w:rsidRPr="00B62DCD">
        <w:rPr>
          <w:rFonts w:ascii="Times New Roman" w:hAnsi="Times New Roman" w:cs="Times New Roman"/>
          <w:sz w:val="24"/>
          <w:szCs w:val="24"/>
        </w:rPr>
        <w:t xml:space="preserve"> fecha de realizada. En caso de existir facturación se debe registrar su código, fecha y proveedor.</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 xml:space="preserve">Cuando una factura es registrada deben ingresarse los gastos de manera individual por cada una de las actividades que conforman la orden, esto permite </w:t>
      </w:r>
      <w:r w:rsidRPr="00B62DCD">
        <w:rPr>
          <w:rFonts w:ascii="Times New Roman" w:hAnsi="Times New Roman" w:cs="Times New Roman"/>
          <w:sz w:val="24"/>
          <w:szCs w:val="24"/>
        </w:rPr>
        <w:lastRenderedPageBreak/>
        <w:t>conocer y totalizar en reportes todo</w:t>
      </w:r>
      <w:r w:rsidR="00D444FD">
        <w:rPr>
          <w:rFonts w:ascii="Times New Roman" w:hAnsi="Times New Roman" w:cs="Times New Roman"/>
          <w:sz w:val="24"/>
          <w:szCs w:val="24"/>
        </w:rPr>
        <w:t>s los gastos por  vehículo  a lo</w:t>
      </w:r>
      <w:r w:rsidRPr="00B62DCD">
        <w:rPr>
          <w:rFonts w:ascii="Times New Roman" w:hAnsi="Times New Roman" w:cs="Times New Roman"/>
          <w:sz w:val="24"/>
          <w:szCs w:val="24"/>
        </w:rPr>
        <w:t xml:space="preserve"> largo de su vida útil en la flota</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permitiendo la toma de decisiones por parte de los gerentes.</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Todo el proceso descrito anteriormente es realizado en su mayoría por un operador, cuya labor principal es encargarse de la carga de todos los datos en el sistema, es importante resaltar que el operador puede  o no tener conocimientos suficientes de las actividades llevadas a cabo en los vehículos, es por ello que una vez lista la orden en el sistema ésta debe ser chequeada por el jefe a cargo a fin de constatar y dar visto bueno a todos los datos cargados y las actividades realizadas en dicha orden.</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2B1876" w:rsidRDefault="00B62DCD"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Verificada la orden</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la misma debe ser cerrada para dar fin al proceso, con lo cual nuevas fechas para las próximas actividades son generadas automáticamente de acuerdo a los criterios anteriormente </w:t>
      </w:r>
      <w:r w:rsidR="006C73DC" w:rsidRPr="00B62DCD">
        <w:rPr>
          <w:rFonts w:ascii="Times New Roman" w:hAnsi="Times New Roman" w:cs="Times New Roman"/>
          <w:sz w:val="24"/>
          <w:szCs w:val="24"/>
        </w:rPr>
        <w:t>mencionados.</w:t>
      </w:r>
      <w:r w:rsidR="006C73DC">
        <w:rPr>
          <w:rFonts w:ascii="Times New Roman" w:hAnsi="Times New Roman" w:cs="Times New Roman"/>
          <w:sz w:val="24"/>
          <w:szCs w:val="24"/>
        </w:rPr>
        <w:t xml:space="preserve"> En</w:t>
      </w:r>
      <w:r w:rsidR="00205786">
        <w:rPr>
          <w:rFonts w:ascii="Times New Roman" w:hAnsi="Times New Roman" w:cs="Times New Roman"/>
          <w:sz w:val="24"/>
          <w:szCs w:val="24"/>
        </w:rPr>
        <w:t xml:space="preserve"> la figura 41</w:t>
      </w:r>
      <w:r w:rsidR="006C73DC">
        <w:rPr>
          <w:rFonts w:ascii="Times New Roman" w:hAnsi="Times New Roman" w:cs="Times New Roman"/>
          <w:sz w:val="24"/>
          <w:szCs w:val="24"/>
        </w:rPr>
        <w:t>, figura 42, figura 43 y figura 44</w:t>
      </w:r>
      <w:r w:rsidR="00205786">
        <w:rPr>
          <w:rFonts w:ascii="Times New Roman" w:hAnsi="Times New Roman" w:cs="Times New Roman"/>
          <w:sz w:val="24"/>
          <w:szCs w:val="24"/>
        </w:rPr>
        <w:t xml:space="preserve"> se muestra la secuencia del proceso para </w:t>
      </w:r>
      <w:r w:rsidR="006C73DC">
        <w:rPr>
          <w:rFonts w:ascii="Times New Roman" w:hAnsi="Times New Roman" w:cs="Times New Roman"/>
          <w:sz w:val="24"/>
          <w:szCs w:val="24"/>
        </w:rPr>
        <w:t xml:space="preserve">gestionar </w:t>
      </w:r>
      <w:r w:rsidR="00205786">
        <w:rPr>
          <w:rFonts w:ascii="Times New Roman" w:hAnsi="Times New Roman" w:cs="Times New Roman"/>
          <w:sz w:val="24"/>
          <w:szCs w:val="24"/>
        </w:rPr>
        <w:t>una orden de mantenimiento en el sistema.</w:t>
      </w:r>
    </w:p>
    <w:p w:rsidR="00205786" w:rsidRDefault="00205786" w:rsidP="00205786">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7BABD88E" wp14:editId="0A9FC27D">
            <wp:extent cx="5063658" cy="21431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7078" t="2122" r="5247" b="11064"/>
                    <a:stretch/>
                  </pic:blipFill>
                  <pic:spPr bwMode="auto">
                    <a:xfrm>
                      <a:off x="0" y="0"/>
                      <a:ext cx="5063658" cy="2143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Figura 41</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Crear Orden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8351F2" w:rsidRDefault="008F4D0B"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14:anchorId="17D7343F" wp14:editId="35FC0045">
            <wp:extent cx="4505325" cy="252412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5813" t="3268" r="8274" b="10130"/>
                    <a:stretch/>
                  </pic:blipFill>
                  <pic:spPr bwMode="auto">
                    <a:xfrm>
                      <a:off x="0" y="0"/>
                      <a:ext cx="4512267" cy="2528014"/>
                    </a:xfrm>
                    <a:prstGeom prst="rect">
                      <a:avLst/>
                    </a:prstGeom>
                    <a:noFill/>
                    <a:ln>
                      <a:noFill/>
                    </a:ln>
                    <a:extLst>
                      <a:ext uri="{53640926-AAD7-44D8-BBD7-CCE9431645EC}">
                        <a14:shadowObscured xmlns:a14="http://schemas.microsoft.com/office/drawing/2010/main"/>
                      </a:ext>
                    </a:extLst>
                  </pic:spPr>
                </pic:pic>
              </a:graphicData>
            </a:graphic>
          </wp:inline>
        </w:drawing>
      </w:r>
    </w:p>
    <w:p w:rsidR="00205786" w:rsidRDefault="008F4D0B"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42</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Factura</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136CBD" w:rsidRDefault="00136CBD" w:rsidP="008351F2">
      <w:pPr>
        <w:tabs>
          <w:tab w:val="left" w:pos="709"/>
        </w:tabs>
        <w:spacing w:line="360" w:lineRule="auto"/>
        <w:jc w:val="center"/>
        <w:rPr>
          <w:rFonts w:ascii="Times New Roman" w:hAnsi="Times New Roman" w:cs="Times New Roman"/>
          <w:sz w:val="24"/>
          <w:szCs w:val="24"/>
        </w:rPr>
      </w:pPr>
    </w:p>
    <w:p w:rsidR="008351F2" w:rsidRDefault="001828B8"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669729" cy="2667000"/>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7078" t="1965" r="7332" b="9836"/>
                    <a:stretch/>
                  </pic:blipFill>
                  <pic:spPr bwMode="auto">
                    <a:xfrm>
                      <a:off x="0" y="0"/>
                      <a:ext cx="4679059" cy="2672328"/>
                    </a:xfrm>
                    <a:prstGeom prst="rect">
                      <a:avLst/>
                    </a:prstGeom>
                    <a:noFill/>
                    <a:ln>
                      <a:noFill/>
                    </a:ln>
                    <a:extLst>
                      <a:ext uri="{53640926-AAD7-44D8-BBD7-CCE9431645EC}">
                        <a14:shadowObscured xmlns:a14="http://schemas.microsoft.com/office/drawing/2010/main"/>
                      </a:ext>
                    </a:extLst>
                  </pic:spPr>
                </pic:pic>
              </a:graphicData>
            </a:graphic>
          </wp:inline>
        </w:drawing>
      </w:r>
    </w:p>
    <w:p w:rsidR="00136CBD" w:rsidRDefault="00136CBD" w:rsidP="00136CBD">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43</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sidR="004C344D">
        <w:rPr>
          <w:rFonts w:ascii="Times New Roman" w:hAnsi="Times New Roman" w:cs="Times New Roman"/>
          <w:sz w:val="24"/>
          <w:szCs w:val="24"/>
        </w:rPr>
        <w:t>Actualizar Datos de la Orden</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8F4D0B" w:rsidRDefault="008F4D0B" w:rsidP="008F4D0B">
      <w:pPr>
        <w:ind w:firstLine="708"/>
        <w:jc w:val="center"/>
        <w:rPr>
          <w:rFonts w:ascii="Times New Roman" w:hAnsi="Times New Roman" w:cs="Times New Roman"/>
          <w:sz w:val="24"/>
          <w:szCs w:val="24"/>
        </w:rPr>
      </w:pPr>
    </w:p>
    <w:p w:rsidR="008F4D0B" w:rsidRDefault="00BC45AC" w:rsidP="00BC45AC">
      <w:pPr>
        <w:ind w:firstLine="708"/>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957970" cy="2085975"/>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6724" t="4048" r="3818" b="12089"/>
                    <a:stretch/>
                  </pic:blipFill>
                  <pic:spPr bwMode="auto">
                    <a:xfrm>
                      <a:off x="0" y="0"/>
                      <a:ext cx="4970815" cy="2091379"/>
                    </a:xfrm>
                    <a:prstGeom prst="rect">
                      <a:avLst/>
                    </a:prstGeom>
                    <a:noFill/>
                    <a:ln>
                      <a:noFill/>
                    </a:ln>
                    <a:extLst>
                      <a:ext uri="{53640926-AAD7-44D8-BBD7-CCE9431645EC}">
                        <a14:shadowObscured xmlns:a14="http://schemas.microsoft.com/office/drawing/2010/main"/>
                      </a:ext>
                    </a:extLst>
                  </pic:spPr>
                </pic:pic>
              </a:graphicData>
            </a:graphic>
          </wp:inline>
        </w:drawing>
      </w:r>
    </w:p>
    <w:p w:rsidR="008F4D0B" w:rsidRDefault="008F4D0B" w:rsidP="008351F2">
      <w:pPr>
        <w:jc w:val="center"/>
        <w:rPr>
          <w:rFonts w:ascii="Times New Roman" w:hAnsi="Times New Roman" w:cs="Times New Roman"/>
          <w:sz w:val="24"/>
          <w:szCs w:val="24"/>
        </w:rPr>
      </w:pPr>
      <w:r>
        <w:rPr>
          <w:rFonts w:ascii="Times New Roman" w:hAnsi="Times New Roman" w:cs="Times New Roman"/>
          <w:b/>
          <w:sz w:val="24"/>
          <w:szCs w:val="24"/>
        </w:rPr>
        <w:t>Figura 44</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Cerrar Orden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F25118" w:rsidRDefault="00F25118" w:rsidP="008351F2">
      <w:pPr>
        <w:jc w:val="center"/>
        <w:rPr>
          <w:rFonts w:ascii="Times New Roman" w:hAnsi="Times New Roman" w:cs="Times New Roman"/>
          <w:sz w:val="24"/>
          <w:szCs w:val="24"/>
        </w:rPr>
      </w:pPr>
    </w:p>
    <w:p w:rsidR="00D22570" w:rsidRPr="00F25118" w:rsidRDefault="00D22570" w:rsidP="00F2511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Finalmente cada proceso se mantiene en un histórico para ser consultado en cualquier momento con filtros p</w:t>
      </w:r>
      <w:r w:rsidR="004E0022">
        <w:rPr>
          <w:rFonts w:ascii="Times New Roman" w:hAnsi="Times New Roman" w:cs="Times New Roman"/>
          <w:sz w:val="24"/>
          <w:szCs w:val="24"/>
        </w:rPr>
        <w:t>or número de vehículo o por perí</w:t>
      </w:r>
      <w:r w:rsidRPr="00B62DCD">
        <w:rPr>
          <w:rFonts w:ascii="Times New Roman" w:hAnsi="Times New Roman" w:cs="Times New Roman"/>
          <w:sz w:val="24"/>
          <w:szCs w:val="24"/>
        </w:rPr>
        <w:t>odo de tiempo. El histórico de mantenimientos muestra las actividades que fueron realizadas, el histórico de gastos muestra los recursos usados y su costo total y el histórico de ordenes ofrece todos los detalles de las ordenes ejecutadas.</w:t>
      </w:r>
      <w:r w:rsidR="00F25118" w:rsidRPr="00F25118">
        <w:rPr>
          <w:rFonts w:ascii="Times New Roman" w:hAnsi="Times New Roman" w:cs="Times New Roman"/>
          <w:sz w:val="24"/>
          <w:szCs w:val="24"/>
        </w:rPr>
        <w:t xml:space="preserve"> </w:t>
      </w:r>
      <w:r w:rsidR="00F25118">
        <w:rPr>
          <w:rFonts w:ascii="Times New Roman" w:hAnsi="Times New Roman" w:cs="Times New Roman"/>
          <w:sz w:val="24"/>
          <w:szCs w:val="24"/>
        </w:rPr>
        <w:t>En la figura 45 se muestra la secuencia del proceso para visualizar el histórico y las actividades de mantenimiento preventivo.</w:t>
      </w:r>
    </w:p>
    <w:p w:rsidR="00F25118" w:rsidRDefault="00F25118" w:rsidP="00F25118">
      <w:pPr>
        <w:tabs>
          <w:tab w:val="left" w:pos="1305"/>
        </w:tabs>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703644" cy="2028825"/>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7804" t="3320" r="7623" b="13257"/>
                    <a:stretch/>
                  </pic:blipFill>
                  <pic:spPr bwMode="auto">
                    <a:xfrm>
                      <a:off x="0" y="0"/>
                      <a:ext cx="4707059" cy="2030298"/>
                    </a:xfrm>
                    <a:prstGeom prst="rect">
                      <a:avLst/>
                    </a:prstGeom>
                    <a:noFill/>
                    <a:ln>
                      <a:noFill/>
                    </a:ln>
                    <a:extLst>
                      <a:ext uri="{53640926-AAD7-44D8-BBD7-CCE9431645EC}">
                        <a14:shadowObscured xmlns:a14="http://schemas.microsoft.com/office/drawing/2010/main"/>
                      </a:ext>
                    </a:extLst>
                  </pic:spPr>
                </pic:pic>
              </a:graphicData>
            </a:graphic>
          </wp:inline>
        </w:drawing>
      </w:r>
    </w:p>
    <w:p w:rsidR="00F25118" w:rsidRDefault="00F25118" w:rsidP="00F25118">
      <w:pPr>
        <w:jc w:val="center"/>
        <w:rPr>
          <w:rFonts w:ascii="Times New Roman" w:hAnsi="Times New Roman" w:cs="Times New Roman"/>
          <w:sz w:val="24"/>
          <w:szCs w:val="24"/>
        </w:rPr>
      </w:pPr>
      <w:r>
        <w:rPr>
          <w:rFonts w:ascii="Times New Roman" w:hAnsi="Times New Roman" w:cs="Times New Roman"/>
          <w:b/>
          <w:sz w:val="24"/>
          <w:szCs w:val="24"/>
        </w:rPr>
        <w:t>Figura 45</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Consultar Históricos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E44F4A" w:rsidRDefault="00E44F4A" w:rsidP="00F25118">
      <w:pPr>
        <w:jc w:val="center"/>
        <w:rPr>
          <w:rFonts w:ascii="Times New Roman" w:hAnsi="Times New Roman" w:cs="Times New Roman"/>
          <w:sz w:val="24"/>
          <w:szCs w:val="24"/>
        </w:rPr>
      </w:pPr>
    </w:p>
    <w:p w:rsidR="00DA463A" w:rsidRDefault="00DA463A" w:rsidP="00DA463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A463A">
        <w:rPr>
          <w:rFonts w:ascii="Times New Roman" w:hAnsi="Times New Roman" w:cs="Times New Roman"/>
          <w:sz w:val="24"/>
          <w:szCs w:val="24"/>
        </w:rPr>
        <w:t xml:space="preserve">Durante el funcionamiento </w:t>
      </w:r>
      <w:r w:rsidR="009437D9">
        <w:rPr>
          <w:rFonts w:ascii="Times New Roman" w:hAnsi="Times New Roman" w:cs="Times New Roman"/>
          <w:sz w:val="24"/>
          <w:szCs w:val="24"/>
        </w:rPr>
        <w:t>de una flota de vehículos a pes</w:t>
      </w:r>
      <w:r w:rsidRPr="00DA463A">
        <w:rPr>
          <w:rFonts w:ascii="Times New Roman" w:hAnsi="Times New Roman" w:cs="Times New Roman"/>
          <w:sz w:val="24"/>
          <w:szCs w:val="24"/>
        </w:rPr>
        <w:t>ar de contar con programa de mantenimiento que permita de manera preventiva garantizar el buen funcionamiento de todos los vehículos</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no se escapa de eventos inesperados que puedan ocurrir en algún momento como fallas por defectos de fábrica</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de piezas cambiadas o simplemente por algún incidente causado por un tercero</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o por error involuntario de los conductores responsables del traslado de las unidades.</w:t>
      </w:r>
    </w:p>
    <w:p w:rsidR="00403DAE" w:rsidRPr="00DA463A" w:rsidRDefault="00403DAE" w:rsidP="00DA463A">
      <w:pPr>
        <w:tabs>
          <w:tab w:val="left" w:pos="709"/>
        </w:tabs>
        <w:spacing w:line="360" w:lineRule="auto"/>
        <w:jc w:val="both"/>
        <w:rPr>
          <w:rFonts w:ascii="Times New Roman" w:hAnsi="Times New Roman" w:cs="Times New Roman"/>
          <w:sz w:val="24"/>
          <w:szCs w:val="24"/>
        </w:rPr>
      </w:pPr>
    </w:p>
    <w:p w:rsidR="009B4A10" w:rsidRDefault="00DA463A" w:rsidP="009B4A1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4A10" w:rsidRPr="009B4A10">
        <w:rPr>
          <w:rFonts w:ascii="Times New Roman" w:hAnsi="Times New Roman" w:cs="Times New Roman"/>
          <w:sz w:val="24"/>
          <w:szCs w:val="24"/>
        </w:rPr>
        <w:t>Los incidentes o averías mecánicas ocurren sobre todo</w:t>
      </w:r>
      <w:r w:rsidR="00B04F2A">
        <w:rPr>
          <w:rFonts w:ascii="Times New Roman" w:hAnsi="Times New Roman" w:cs="Times New Roman"/>
          <w:sz w:val="24"/>
          <w:szCs w:val="24"/>
        </w:rPr>
        <w:t xml:space="preserve"> cuando se adquieren</w:t>
      </w:r>
      <w:r w:rsidR="009B4A10" w:rsidRPr="009B4A10">
        <w:rPr>
          <w:rFonts w:ascii="Times New Roman" w:hAnsi="Times New Roman" w:cs="Times New Roman"/>
          <w:sz w:val="24"/>
          <w:szCs w:val="24"/>
        </w:rPr>
        <w:t xml:space="preserve"> vehículos usados</w:t>
      </w:r>
      <w:r w:rsidR="00B04F2A">
        <w:rPr>
          <w:rFonts w:ascii="Times New Roman" w:hAnsi="Times New Roman" w:cs="Times New Roman"/>
          <w:sz w:val="24"/>
          <w:szCs w:val="24"/>
        </w:rPr>
        <w:t>,</w:t>
      </w:r>
      <w:r w:rsidR="009B4A10" w:rsidRPr="009B4A10">
        <w:rPr>
          <w:rFonts w:ascii="Times New Roman" w:hAnsi="Times New Roman" w:cs="Times New Roman"/>
          <w:sz w:val="24"/>
          <w:szCs w:val="24"/>
        </w:rPr>
        <w:t xml:space="preserve"> donde no se tiene garantía del cuidado que le fue dado o si le fueron hechos los mantenimientos preventivos necesarios, también a causa de un mal cuidado o del simple uso puede ser necesaria la planificación de actividades que permitan mejorar y prolongar la vida útil de los vehículos. Tanto las averías ocurridas como las mejoras a realizar en la flota serán consideradas actividades de mantenimiento correctivo.  </w:t>
      </w:r>
    </w:p>
    <w:p w:rsidR="00403DAE" w:rsidRPr="009B4A10" w:rsidRDefault="00403DAE" w:rsidP="009B4A10">
      <w:pPr>
        <w:tabs>
          <w:tab w:val="left" w:pos="709"/>
        </w:tabs>
        <w:spacing w:line="360" w:lineRule="auto"/>
        <w:jc w:val="both"/>
        <w:rPr>
          <w:rFonts w:ascii="Times New Roman" w:hAnsi="Times New Roman" w:cs="Times New Roman"/>
          <w:sz w:val="24"/>
          <w:szCs w:val="24"/>
        </w:rPr>
      </w:pPr>
    </w:p>
    <w:p w:rsidR="009041CA" w:rsidRDefault="00B04F2A" w:rsidP="002A142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29A" w:rsidRPr="0043629A">
        <w:rPr>
          <w:rFonts w:ascii="Times New Roman" w:hAnsi="Times New Roman" w:cs="Times New Roman"/>
          <w:sz w:val="24"/>
          <w:szCs w:val="24"/>
        </w:rPr>
        <w:t>Es por ello que luego de un</w:t>
      </w:r>
      <w:r>
        <w:rPr>
          <w:rFonts w:ascii="Times New Roman" w:hAnsi="Times New Roman" w:cs="Times New Roman"/>
          <w:sz w:val="24"/>
          <w:szCs w:val="24"/>
        </w:rPr>
        <w:t xml:space="preserve">a siguiente reunión se acordó  construir </w:t>
      </w:r>
      <w:r w:rsidR="0043629A" w:rsidRPr="0043629A">
        <w:rPr>
          <w:rFonts w:ascii="Times New Roman" w:hAnsi="Times New Roman" w:cs="Times New Roman"/>
          <w:sz w:val="24"/>
          <w:szCs w:val="24"/>
        </w:rPr>
        <w:t xml:space="preserve"> un módulo que permita registrar este tipo de eventos y procesarlos igualmente en un</w:t>
      </w:r>
      <w:r w:rsidR="004D006C">
        <w:rPr>
          <w:rFonts w:ascii="Times New Roman" w:hAnsi="Times New Roman" w:cs="Times New Roman"/>
          <w:sz w:val="24"/>
          <w:szCs w:val="24"/>
        </w:rPr>
        <w:t>a</w:t>
      </w:r>
      <w:r w:rsidR="0043629A" w:rsidRPr="0043629A">
        <w:rPr>
          <w:rFonts w:ascii="Times New Roman" w:hAnsi="Times New Roman" w:cs="Times New Roman"/>
          <w:sz w:val="24"/>
          <w:szCs w:val="24"/>
        </w:rPr>
        <w:t xml:space="preserve"> orden para su </w:t>
      </w:r>
      <w:r>
        <w:rPr>
          <w:rFonts w:ascii="Times New Roman" w:hAnsi="Times New Roman" w:cs="Times New Roman"/>
          <w:sz w:val="24"/>
          <w:szCs w:val="24"/>
        </w:rPr>
        <w:t xml:space="preserve">posterior </w:t>
      </w:r>
      <w:r w:rsidR="0043629A" w:rsidRPr="0043629A">
        <w:rPr>
          <w:rFonts w:ascii="Times New Roman" w:hAnsi="Times New Roman" w:cs="Times New Roman"/>
          <w:sz w:val="24"/>
          <w:szCs w:val="24"/>
        </w:rPr>
        <w:t>ejecución</w:t>
      </w:r>
      <w:r>
        <w:rPr>
          <w:rFonts w:ascii="Times New Roman" w:hAnsi="Times New Roman" w:cs="Times New Roman"/>
          <w:sz w:val="24"/>
          <w:szCs w:val="24"/>
        </w:rPr>
        <w:t>.</w:t>
      </w:r>
      <w:r w:rsidR="00C7392D">
        <w:rPr>
          <w:rFonts w:ascii="Times New Roman" w:hAnsi="Times New Roman" w:cs="Times New Roman"/>
          <w:sz w:val="24"/>
          <w:szCs w:val="24"/>
        </w:rPr>
        <w:t xml:space="preserve"> El módulo para mantenimiento correctivo consta de un proceso similar al módulo de mantenimiento preventivo, teniendo como diferencia que en este se manejan incidentes o mejoras para crear una orden de mantenimiento. En la figura 46 y en la figura 47 se muestran los procesos para registrar un incidente o una mejora.</w:t>
      </w:r>
    </w:p>
    <w:p w:rsidR="009041CA" w:rsidRDefault="009041CA" w:rsidP="00A321D8">
      <w:pPr>
        <w:tabs>
          <w:tab w:val="left" w:pos="709"/>
        </w:tabs>
        <w:spacing w:line="360" w:lineRule="auto"/>
        <w:jc w:val="center"/>
        <w:rPr>
          <w:rFonts w:ascii="Times New Roman" w:hAnsi="Times New Roman" w:cs="Times New Roman"/>
          <w:noProof/>
          <w:sz w:val="24"/>
          <w:szCs w:val="24"/>
          <w:lang w:eastAsia="es-VE"/>
        </w:rPr>
      </w:pPr>
    </w:p>
    <w:p w:rsidR="00A321D8" w:rsidRDefault="00A321D8" w:rsidP="00A321D8">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809447" cy="202882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6897" t="2604" r="8195" b="11740"/>
                    <a:stretch/>
                  </pic:blipFill>
                  <pic:spPr bwMode="auto">
                    <a:xfrm>
                      <a:off x="0" y="0"/>
                      <a:ext cx="4821683" cy="2033987"/>
                    </a:xfrm>
                    <a:prstGeom prst="rect">
                      <a:avLst/>
                    </a:prstGeom>
                    <a:noFill/>
                    <a:ln>
                      <a:noFill/>
                    </a:ln>
                    <a:extLst>
                      <a:ext uri="{53640926-AAD7-44D8-BBD7-CCE9431645EC}">
                        <a14:shadowObscured xmlns:a14="http://schemas.microsoft.com/office/drawing/2010/main"/>
                      </a:ext>
                    </a:extLst>
                  </pic:spPr>
                </pic:pic>
              </a:graphicData>
            </a:graphic>
          </wp:inline>
        </w:drawing>
      </w:r>
    </w:p>
    <w:p w:rsidR="00A321D8" w:rsidRDefault="00A321D8" w:rsidP="00A321D8">
      <w:pPr>
        <w:jc w:val="center"/>
        <w:rPr>
          <w:rFonts w:ascii="Times New Roman" w:hAnsi="Times New Roman" w:cs="Times New Roman"/>
          <w:sz w:val="24"/>
          <w:szCs w:val="24"/>
        </w:rPr>
      </w:pPr>
      <w:r>
        <w:rPr>
          <w:rFonts w:ascii="Times New Roman" w:hAnsi="Times New Roman" w:cs="Times New Roman"/>
          <w:b/>
          <w:sz w:val="24"/>
          <w:szCs w:val="24"/>
        </w:rPr>
        <w:t>Figura 46</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Incidentes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Correctivo</w:t>
      </w:r>
      <w:r w:rsidRPr="003561F4">
        <w:rPr>
          <w:rFonts w:ascii="Times New Roman" w:hAnsi="Times New Roman" w:cs="Times New Roman"/>
          <w:sz w:val="24"/>
          <w:szCs w:val="24"/>
        </w:rPr>
        <w:t>”.</w:t>
      </w:r>
    </w:p>
    <w:p w:rsidR="004E0EDA" w:rsidRDefault="004E0EDA" w:rsidP="009B4A10">
      <w:pPr>
        <w:tabs>
          <w:tab w:val="left" w:pos="709"/>
        </w:tabs>
        <w:spacing w:line="360" w:lineRule="auto"/>
        <w:jc w:val="both"/>
        <w:rPr>
          <w:rFonts w:ascii="Times New Roman" w:hAnsi="Times New Roman" w:cs="Times New Roman"/>
          <w:sz w:val="24"/>
          <w:szCs w:val="24"/>
        </w:rPr>
      </w:pPr>
    </w:p>
    <w:p w:rsidR="00A321D8" w:rsidRDefault="00A321D8" w:rsidP="00A321D8">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3A6D1DAC" wp14:editId="07182DAC">
            <wp:extent cx="5383289" cy="2219325"/>
            <wp:effectExtent l="0" t="0" r="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6715" t="2631" r="7441" b="11834"/>
                    <a:stretch/>
                  </pic:blipFill>
                  <pic:spPr bwMode="auto">
                    <a:xfrm>
                      <a:off x="0" y="0"/>
                      <a:ext cx="5387197" cy="2220936"/>
                    </a:xfrm>
                    <a:prstGeom prst="rect">
                      <a:avLst/>
                    </a:prstGeom>
                    <a:noFill/>
                    <a:ln>
                      <a:noFill/>
                    </a:ln>
                    <a:extLst>
                      <a:ext uri="{53640926-AAD7-44D8-BBD7-CCE9431645EC}">
                        <a14:shadowObscured xmlns:a14="http://schemas.microsoft.com/office/drawing/2010/main"/>
                      </a:ext>
                    </a:extLst>
                  </pic:spPr>
                </pic:pic>
              </a:graphicData>
            </a:graphic>
          </wp:inline>
        </w:drawing>
      </w:r>
      <w:r w:rsidR="00AB662A">
        <w:rPr>
          <w:rFonts w:ascii="Times New Roman" w:hAnsi="Times New Roman" w:cs="Times New Roman"/>
          <w:b/>
          <w:sz w:val="24"/>
          <w:szCs w:val="24"/>
        </w:rPr>
        <w:t>Figura 47</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Mejoras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Correctivo</w:t>
      </w:r>
      <w:r w:rsidRPr="003561F4">
        <w:rPr>
          <w:rFonts w:ascii="Times New Roman" w:hAnsi="Times New Roman" w:cs="Times New Roman"/>
          <w:sz w:val="24"/>
          <w:szCs w:val="24"/>
        </w:rPr>
        <w:t>”.</w:t>
      </w:r>
    </w:p>
    <w:p w:rsidR="00C7392D" w:rsidRDefault="00C7392D" w:rsidP="00A321D8">
      <w:pPr>
        <w:tabs>
          <w:tab w:val="left" w:pos="709"/>
        </w:tabs>
        <w:spacing w:line="360" w:lineRule="auto"/>
        <w:jc w:val="center"/>
        <w:rPr>
          <w:rFonts w:ascii="Times New Roman" w:hAnsi="Times New Roman" w:cs="Times New Roman"/>
          <w:sz w:val="24"/>
          <w:szCs w:val="24"/>
        </w:rPr>
      </w:pPr>
    </w:p>
    <w:p w:rsidR="00403DAE" w:rsidRDefault="00C7392D"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Posteriormente al registro de incidentes y mejoras se puede generar un orden de mantenimiento correctivo de la misma manera en que se generaba la orden en el módulo anterior. Aquí también se mantiene un histórico que puede ser consultado en cualquier momento. Dicho histórico contiene información sobre los incidentes registrados, las mejoras registradas, los gastos efectuados y las órdenes creadas.</w:t>
      </w:r>
    </w:p>
    <w:p w:rsidR="00E44F4A" w:rsidRDefault="00E44F4A" w:rsidP="00C7392D">
      <w:pPr>
        <w:tabs>
          <w:tab w:val="left" w:pos="709"/>
        </w:tabs>
        <w:spacing w:line="360" w:lineRule="auto"/>
        <w:jc w:val="both"/>
        <w:rPr>
          <w:rFonts w:ascii="Times New Roman" w:hAnsi="Times New Roman" w:cs="Times New Roman"/>
          <w:sz w:val="24"/>
          <w:szCs w:val="24"/>
        </w:rPr>
      </w:pPr>
    </w:p>
    <w:p w:rsidR="002A1420" w:rsidRDefault="00403DAE"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Con la construcción de los módulos para mantenimiento preventivo y correctivo </w:t>
      </w:r>
      <w:r w:rsidR="00C7392D">
        <w:rPr>
          <w:rFonts w:ascii="Times New Roman" w:hAnsi="Times New Roman" w:cs="Times New Roman"/>
          <w:sz w:val="24"/>
          <w:szCs w:val="24"/>
        </w:rPr>
        <w:t xml:space="preserve"> </w:t>
      </w:r>
      <w:r>
        <w:rPr>
          <w:rFonts w:ascii="Times New Roman" w:hAnsi="Times New Roman" w:cs="Times New Roman"/>
          <w:sz w:val="24"/>
          <w:szCs w:val="24"/>
        </w:rPr>
        <w:t xml:space="preserve">se finaliza la segunda </w:t>
      </w:r>
      <w:r w:rsidR="002A1420">
        <w:rPr>
          <w:rFonts w:ascii="Times New Roman" w:hAnsi="Times New Roman" w:cs="Times New Roman"/>
          <w:sz w:val="24"/>
          <w:szCs w:val="24"/>
        </w:rPr>
        <w:t xml:space="preserve">iteración. Al culminar con los prototipos para estos módulos se planificó otra reunión  en donde se mostraron cómo funcionaban las interfaces creadas, de donde se obtuvo la aprobación del cliente con la sugerencia de generar un </w:t>
      </w:r>
      <w:proofErr w:type="spellStart"/>
      <w:r w:rsidR="002A1420">
        <w:rPr>
          <w:rFonts w:ascii="Times New Roman" w:hAnsi="Times New Roman" w:cs="Times New Roman"/>
          <w:sz w:val="24"/>
          <w:szCs w:val="24"/>
        </w:rPr>
        <w:t>pdf</w:t>
      </w:r>
      <w:proofErr w:type="spellEnd"/>
      <w:r w:rsidR="002A1420">
        <w:rPr>
          <w:rFonts w:ascii="Times New Roman" w:hAnsi="Times New Roman" w:cs="Times New Roman"/>
          <w:sz w:val="24"/>
          <w:szCs w:val="24"/>
        </w:rPr>
        <w:t xml:space="preserve"> al crear la orden y que dicho documento se pudiese enviar por correo electrónico.</w:t>
      </w:r>
    </w:p>
    <w:p w:rsidR="00E44F4A" w:rsidRDefault="00E44F4A" w:rsidP="00C7392D">
      <w:pPr>
        <w:tabs>
          <w:tab w:val="left" w:pos="709"/>
        </w:tabs>
        <w:spacing w:line="360" w:lineRule="auto"/>
        <w:jc w:val="both"/>
        <w:rPr>
          <w:rFonts w:ascii="Times New Roman" w:hAnsi="Times New Roman" w:cs="Times New Roman"/>
          <w:sz w:val="24"/>
          <w:szCs w:val="24"/>
        </w:rPr>
      </w:pPr>
    </w:p>
    <w:p w:rsidR="002A1420" w:rsidRDefault="002A1420"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cumplir con lo acordado en dicha reunión se creó la interfaz del sistema que permitiera </w:t>
      </w:r>
      <w:r w:rsidRPr="00B62DCD">
        <w:rPr>
          <w:rFonts w:ascii="Times New Roman" w:hAnsi="Times New Roman" w:cs="Times New Roman"/>
          <w:sz w:val="24"/>
          <w:szCs w:val="24"/>
        </w:rPr>
        <w:t xml:space="preserve">obtener una vista de la orden en formato </w:t>
      </w:r>
      <w:proofErr w:type="spellStart"/>
      <w:r w:rsidRPr="00B62DCD">
        <w:rPr>
          <w:rFonts w:ascii="Times New Roman" w:hAnsi="Times New Roman" w:cs="Times New Roman"/>
          <w:sz w:val="24"/>
          <w:szCs w:val="24"/>
        </w:rPr>
        <w:t>pdf</w:t>
      </w:r>
      <w:proofErr w:type="spellEnd"/>
      <w:r w:rsidRPr="00B62DCD">
        <w:rPr>
          <w:rFonts w:ascii="Times New Roman" w:hAnsi="Times New Roman" w:cs="Times New Roman"/>
          <w:sz w:val="24"/>
          <w:szCs w:val="24"/>
        </w:rPr>
        <w:t xml:space="preserve">, esta funcionalidad permite que la orden pueda ser impresa a fines de llevar un registro físico en la organización. </w:t>
      </w:r>
      <w:r w:rsidR="00A44CB5">
        <w:rPr>
          <w:rFonts w:ascii="Times New Roman" w:hAnsi="Times New Roman" w:cs="Times New Roman"/>
          <w:sz w:val="24"/>
          <w:szCs w:val="24"/>
        </w:rPr>
        <w:t>El envío de</w:t>
      </w:r>
      <w:r w:rsidRPr="00B62DCD">
        <w:rPr>
          <w:rFonts w:ascii="Times New Roman" w:hAnsi="Times New Roman" w:cs="Times New Roman"/>
          <w:sz w:val="24"/>
          <w:szCs w:val="24"/>
        </w:rPr>
        <w:t xml:space="preserve"> </w:t>
      </w:r>
      <w:bookmarkStart w:id="0" w:name="_GoBack"/>
      <w:bookmarkEnd w:id="0"/>
      <w:r w:rsidRPr="00B62DCD">
        <w:rPr>
          <w:rFonts w:ascii="Times New Roman" w:hAnsi="Times New Roman" w:cs="Times New Roman"/>
          <w:sz w:val="24"/>
          <w:szCs w:val="24"/>
        </w:rPr>
        <w:t>la orden por correo permite conocer a los mecánicos del taller</w:t>
      </w:r>
      <w:r>
        <w:rPr>
          <w:rFonts w:ascii="Times New Roman" w:hAnsi="Times New Roman" w:cs="Times New Roman"/>
          <w:sz w:val="24"/>
          <w:szCs w:val="24"/>
        </w:rPr>
        <w:t xml:space="preserve"> </w:t>
      </w:r>
      <w:r w:rsidRPr="00B62DCD">
        <w:rPr>
          <w:rFonts w:ascii="Times New Roman" w:hAnsi="Times New Roman" w:cs="Times New Roman"/>
          <w:sz w:val="24"/>
          <w:szCs w:val="24"/>
        </w:rPr>
        <w:t>de manera detallada</w:t>
      </w:r>
      <w:r>
        <w:rPr>
          <w:rFonts w:ascii="Times New Roman" w:hAnsi="Times New Roman" w:cs="Times New Roman"/>
          <w:sz w:val="24"/>
          <w:szCs w:val="24"/>
        </w:rPr>
        <w:t>,</w:t>
      </w:r>
      <w:r w:rsidRPr="00B62DCD">
        <w:rPr>
          <w:rFonts w:ascii="Times New Roman" w:hAnsi="Times New Roman" w:cs="Times New Roman"/>
          <w:sz w:val="24"/>
          <w:szCs w:val="24"/>
        </w:rPr>
        <w:t xml:space="preserve"> todas y cada una de las actividades que se deben llevar a cabo e</w:t>
      </w:r>
      <w:r>
        <w:rPr>
          <w:rFonts w:ascii="Times New Roman" w:hAnsi="Times New Roman" w:cs="Times New Roman"/>
          <w:sz w:val="24"/>
          <w:szCs w:val="24"/>
        </w:rPr>
        <w:t>n los vehículos con el fin de limitarse a realizar únicamente las reparaciones indicadas en la orden.</w:t>
      </w:r>
    </w:p>
    <w:p w:rsidR="00C75C92" w:rsidRDefault="00C75C92" w:rsidP="00C7392D">
      <w:pPr>
        <w:tabs>
          <w:tab w:val="left" w:pos="709"/>
        </w:tabs>
        <w:spacing w:line="360" w:lineRule="auto"/>
        <w:jc w:val="both"/>
        <w:rPr>
          <w:rFonts w:ascii="Times New Roman" w:hAnsi="Times New Roman" w:cs="Times New Roman"/>
          <w:sz w:val="24"/>
          <w:szCs w:val="24"/>
        </w:rPr>
      </w:pPr>
    </w:p>
    <w:p w:rsidR="00C75C92" w:rsidRDefault="00C75C92" w:rsidP="00C75C92">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t>Tercera</w:t>
      </w:r>
      <w:r w:rsidRPr="005D4804">
        <w:rPr>
          <w:rFonts w:ascii="Times New Roman" w:hAnsi="Times New Roman" w:cs="Times New Roman"/>
          <w:b/>
          <w:i/>
          <w:sz w:val="24"/>
          <w:szCs w:val="24"/>
        </w:rPr>
        <w:t xml:space="preserve"> Iteración</w:t>
      </w:r>
      <w:r>
        <w:rPr>
          <w:rFonts w:ascii="Times New Roman" w:hAnsi="Times New Roman" w:cs="Times New Roman"/>
          <w:b/>
          <w:i/>
          <w:sz w:val="24"/>
          <w:szCs w:val="24"/>
        </w:rPr>
        <w:t>:</w:t>
      </w:r>
    </w:p>
    <w:p w:rsidR="00C75C92" w:rsidRDefault="00C75C92" w:rsidP="00C7392D">
      <w:pPr>
        <w:tabs>
          <w:tab w:val="left" w:pos="709"/>
        </w:tabs>
        <w:spacing w:line="360" w:lineRule="auto"/>
        <w:jc w:val="both"/>
        <w:rPr>
          <w:rFonts w:ascii="Times New Roman" w:hAnsi="Times New Roman" w:cs="Times New Roman"/>
          <w:sz w:val="24"/>
          <w:szCs w:val="24"/>
        </w:rPr>
      </w:pPr>
    </w:p>
    <w:p w:rsidR="009414C9" w:rsidRDefault="009414C9" w:rsidP="00C7392D">
      <w:pPr>
        <w:tabs>
          <w:tab w:val="left" w:pos="709"/>
        </w:tabs>
        <w:spacing w:line="360" w:lineRule="auto"/>
        <w:jc w:val="both"/>
        <w:rPr>
          <w:rFonts w:ascii="Times New Roman" w:hAnsi="Times New Roman" w:cs="Times New Roman"/>
          <w:sz w:val="24"/>
          <w:szCs w:val="24"/>
        </w:rPr>
      </w:pPr>
    </w:p>
    <w:p w:rsidR="002A1420" w:rsidRDefault="002A1420" w:rsidP="00C7392D">
      <w:pPr>
        <w:tabs>
          <w:tab w:val="left" w:pos="709"/>
        </w:tabs>
        <w:spacing w:line="360" w:lineRule="auto"/>
        <w:jc w:val="both"/>
        <w:rPr>
          <w:rFonts w:ascii="Times New Roman" w:hAnsi="Times New Roman" w:cs="Times New Roman"/>
          <w:sz w:val="24"/>
          <w:szCs w:val="24"/>
        </w:rPr>
      </w:pPr>
    </w:p>
    <w:p w:rsidR="002A1420" w:rsidRDefault="002A1420"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2A1420" w:rsidRDefault="002A1420" w:rsidP="00C7392D">
      <w:pPr>
        <w:tabs>
          <w:tab w:val="left" w:pos="709"/>
        </w:tabs>
        <w:spacing w:line="360" w:lineRule="auto"/>
        <w:jc w:val="both"/>
        <w:rPr>
          <w:rFonts w:ascii="Times New Roman" w:hAnsi="Times New Roman" w:cs="Times New Roman"/>
          <w:sz w:val="24"/>
          <w:szCs w:val="24"/>
        </w:rPr>
      </w:pPr>
    </w:p>
    <w:p w:rsidR="008F4D0B" w:rsidRPr="00A321D8" w:rsidRDefault="008F4D0B" w:rsidP="00A321D8">
      <w:pPr>
        <w:tabs>
          <w:tab w:val="left" w:pos="1200"/>
        </w:tabs>
        <w:rPr>
          <w:rFonts w:ascii="Times New Roman" w:hAnsi="Times New Roman" w:cs="Times New Roman"/>
          <w:sz w:val="24"/>
          <w:szCs w:val="24"/>
        </w:rPr>
      </w:pPr>
    </w:p>
    <w:sectPr w:rsidR="008F4D0B" w:rsidRPr="00A321D8" w:rsidSect="00FD5B78">
      <w:pgSz w:w="12240" w:h="15840"/>
      <w:pgMar w:top="1701" w:right="2268"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AB5" w:rsidRDefault="00CB2AB5" w:rsidP="00275833">
      <w:pPr>
        <w:spacing w:after="0" w:line="240" w:lineRule="auto"/>
      </w:pPr>
      <w:r>
        <w:separator/>
      </w:r>
    </w:p>
  </w:endnote>
  <w:endnote w:type="continuationSeparator" w:id="0">
    <w:p w:rsidR="00CB2AB5" w:rsidRDefault="00CB2AB5" w:rsidP="00275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AB5" w:rsidRDefault="00CB2AB5" w:rsidP="00275833">
      <w:pPr>
        <w:spacing w:after="0" w:line="240" w:lineRule="auto"/>
      </w:pPr>
      <w:r>
        <w:separator/>
      </w:r>
    </w:p>
  </w:footnote>
  <w:footnote w:type="continuationSeparator" w:id="0">
    <w:p w:rsidR="00CB2AB5" w:rsidRDefault="00CB2AB5" w:rsidP="00275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4E63"/>
    <w:multiLevelType w:val="hybridMultilevel"/>
    <w:tmpl w:val="E59AC8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A4D34B4"/>
    <w:multiLevelType w:val="hybridMultilevel"/>
    <w:tmpl w:val="4502B8E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E717AAD"/>
    <w:multiLevelType w:val="hybridMultilevel"/>
    <w:tmpl w:val="32BE25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2F522ABB"/>
    <w:multiLevelType w:val="hybridMultilevel"/>
    <w:tmpl w:val="1B6C54D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300A2BB4"/>
    <w:multiLevelType w:val="hybridMultilevel"/>
    <w:tmpl w:val="C058608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73E0E73"/>
    <w:multiLevelType w:val="hybridMultilevel"/>
    <w:tmpl w:val="254AFD1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3BE044F"/>
    <w:multiLevelType w:val="hybridMultilevel"/>
    <w:tmpl w:val="FEAEE80C"/>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602538D6"/>
    <w:multiLevelType w:val="hybridMultilevel"/>
    <w:tmpl w:val="76BA4C4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645A0E44"/>
    <w:multiLevelType w:val="hybridMultilevel"/>
    <w:tmpl w:val="EE7CD2EE"/>
    <w:lvl w:ilvl="0" w:tplc="200A000D">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8"/>
  </w:num>
  <w:num w:numId="4">
    <w:abstractNumId w:val="7"/>
  </w:num>
  <w:num w:numId="5">
    <w:abstractNumId w:val="6"/>
  </w:num>
  <w:num w:numId="6">
    <w:abstractNumId w:val="3"/>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B78"/>
    <w:rsid w:val="00003DA3"/>
    <w:rsid w:val="000069F2"/>
    <w:rsid w:val="00060708"/>
    <w:rsid w:val="0007214F"/>
    <w:rsid w:val="000A3C4F"/>
    <w:rsid w:val="000C0930"/>
    <w:rsid w:val="000C560B"/>
    <w:rsid w:val="000C5CD5"/>
    <w:rsid w:val="000C655A"/>
    <w:rsid w:val="000C7517"/>
    <w:rsid w:val="000D051B"/>
    <w:rsid w:val="000D6352"/>
    <w:rsid w:val="000D768D"/>
    <w:rsid w:val="000E0299"/>
    <w:rsid w:val="000E2C1E"/>
    <w:rsid w:val="00103307"/>
    <w:rsid w:val="0011460D"/>
    <w:rsid w:val="00131FAB"/>
    <w:rsid w:val="00135802"/>
    <w:rsid w:val="00136CBD"/>
    <w:rsid w:val="00145E66"/>
    <w:rsid w:val="00165490"/>
    <w:rsid w:val="0016702E"/>
    <w:rsid w:val="00170BD8"/>
    <w:rsid w:val="001828B8"/>
    <w:rsid w:val="00190113"/>
    <w:rsid w:val="00190ACC"/>
    <w:rsid w:val="001F4925"/>
    <w:rsid w:val="00205786"/>
    <w:rsid w:val="002059A1"/>
    <w:rsid w:val="00230AD1"/>
    <w:rsid w:val="00240468"/>
    <w:rsid w:val="00251399"/>
    <w:rsid w:val="00252C28"/>
    <w:rsid w:val="00275833"/>
    <w:rsid w:val="00280442"/>
    <w:rsid w:val="00294A03"/>
    <w:rsid w:val="002A1420"/>
    <w:rsid w:val="002B1876"/>
    <w:rsid w:val="002B1A49"/>
    <w:rsid w:val="002B3718"/>
    <w:rsid w:val="002B60F5"/>
    <w:rsid w:val="002E52B7"/>
    <w:rsid w:val="002F765A"/>
    <w:rsid w:val="0030750F"/>
    <w:rsid w:val="00307900"/>
    <w:rsid w:val="00311B4A"/>
    <w:rsid w:val="00332765"/>
    <w:rsid w:val="003352B4"/>
    <w:rsid w:val="00351CB1"/>
    <w:rsid w:val="003561F4"/>
    <w:rsid w:val="00375692"/>
    <w:rsid w:val="00377358"/>
    <w:rsid w:val="00380EA8"/>
    <w:rsid w:val="00381D7C"/>
    <w:rsid w:val="003849E5"/>
    <w:rsid w:val="00385A49"/>
    <w:rsid w:val="00391BF4"/>
    <w:rsid w:val="003A1DEC"/>
    <w:rsid w:val="003F216D"/>
    <w:rsid w:val="00400D72"/>
    <w:rsid w:val="00403DAE"/>
    <w:rsid w:val="004061F3"/>
    <w:rsid w:val="004203A1"/>
    <w:rsid w:val="00420AF5"/>
    <w:rsid w:val="0043629A"/>
    <w:rsid w:val="00444F00"/>
    <w:rsid w:val="00477FBC"/>
    <w:rsid w:val="004A74A0"/>
    <w:rsid w:val="004C344D"/>
    <w:rsid w:val="004D006C"/>
    <w:rsid w:val="004E0022"/>
    <w:rsid w:val="004E0EDA"/>
    <w:rsid w:val="00504C92"/>
    <w:rsid w:val="00535365"/>
    <w:rsid w:val="00541F2C"/>
    <w:rsid w:val="00543C4F"/>
    <w:rsid w:val="0056221F"/>
    <w:rsid w:val="00591591"/>
    <w:rsid w:val="005D4804"/>
    <w:rsid w:val="005D777A"/>
    <w:rsid w:val="005E1EC2"/>
    <w:rsid w:val="006040DA"/>
    <w:rsid w:val="006108A2"/>
    <w:rsid w:val="00612461"/>
    <w:rsid w:val="0064422B"/>
    <w:rsid w:val="00645EB3"/>
    <w:rsid w:val="00660C09"/>
    <w:rsid w:val="00670698"/>
    <w:rsid w:val="00681CCC"/>
    <w:rsid w:val="006841F1"/>
    <w:rsid w:val="00690C2C"/>
    <w:rsid w:val="00697D51"/>
    <w:rsid w:val="006A5BCF"/>
    <w:rsid w:val="006C73DC"/>
    <w:rsid w:val="006E1A9F"/>
    <w:rsid w:val="006E62B5"/>
    <w:rsid w:val="006E6FA2"/>
    <w:rsid w:val="00701931"/>
    <w:rsid w:val="007071E8"/>
    <w:rsid w:val="00724986"/>
    <w:rsid w:val="007541F2"/>
    <w:rsid w:val="0076133A"/>
    <w:rsid w:val="00777F2D"/>
    <w:rsid w:val="007808FC"/>
    <w:rsid w:val="007904C3"/>
    <w:rsid w:val="00793B68"/>
    <w:rsid w:val="007A1AD4"/>
    <w:rsid w:val="007A7D26"/>
    <w:rsid w:val="007B17D5"/>
    <w:rsid w:val="007B2F2C"/>
    <w:rsid w:val="007D5EA2"/>
    <w:rsid w:val="007E4EF3"/>
    <w:rsid w:val="007F3F56"/>
    <w:rsid w:val="007F5DF7"/>
    <w:rsid w:val="0081253C"/>
    <w:rsid w:val="00830F23"/>
    <w:rsid w:val="0083184D"/>
    <w:rsid w:val="008351F2"/>
    <w:rsid w:val="008546FC"/>
    <w:rsid w:val="00866815"/>
    <w:rsid w:val="008C4D31"/>
    <w:rsid w:val="008D3397"/>
    <w:rsid w:val="008D4E6C"/>
    <w:rsid w:val="008D5C68"/>
    <w:rsid w:val="008F4D0B"/>
    <w:rsid w:val="00900987"/>
    <w:rsid w:val="009041CA"/>
    <w:rsid w:val="009414C9"/>
    <w:rsid w:val="009437D9"/>
    <w:rsid w:val="009568A1"/>
    <w:rsid w:val="00967774"/>
    <w:rsid w:val="00967B9C"/>
    <w:rsid w:val="00976045"/>
    <w:rsid w:val="00976DBC"/>
    <w:rsid w:val="0098243E"/>
    <w:rsid w:val="00990BC3"/>
    <w:rsid w:val="0099200A"/>
    <w:rsid w:val="009A2880"/>
    <w:rsid w:val="009B2E10"/>
    <w:rsid w:val="009B4A10"/>
    <w:rsid w:val="009B4D18"/>
    <w:rsid w:val="009D7341"/>
    <w:rsid w:val="009E0891"/>
    <w:rsid w:val="00A02F78"/>
    <w:rsid w:val="00A061C2"/>
    <w:rsid w:val="00A27FC8"/>
    <w:rsid w:val="00A321D8"/>
    <w:rsid w:val="00A4270F"/>
    <w:rsid w:val="00A42A6D"/>
    <w:rsid w:val="00A44CB5"/>
    <w:rsid w:val="00A555A9"/>
    <w:rsid w:val="00A64BD7"/>
    <w:rsid w:val="00A75E8D"/>
    <w:rsid w:val="00A76C9B"/>
    <w:rsid w:val="00A847DE"/>
    <w:rsid w:val="00AB105C"/>
    <w:rsid w:val="00AB662A"/>
    <w:rsid w:val="00AB6E1F"/>
    <w:rsid w:val="00AB7359"/>
    <w:rsid w:val="00AE05F6"/>
    <w:rsid w:val="00B04F2A"/>
    <w:rsid w:val="00B21E51"/>
    <w:rsid w:val="00B35817"/>
    <w:rsid w:val="00B531EC"/>
    <w:rsid w:val="00B61878"/>
    <w:rsid w:val="00B62DCD"/>
    <w:rsid w:val="00B818DE"/>
    <w:rsid w:val="00B87856"/>
    <w:rsid w:val="00B929BE"/>
    <w:rsid w:val="00BC45AC"/>
    <w:rsid w:val="00BF3087"/>
    <w:rsid w:val="00C36BC2"/>
    <w:rsid w:val="00C43ED1"/>
    <w:rsid w:val="00C44B93"/>
    <w:rsid w:val="00C5556F"/>
    <w:rsid w:val="00C7392D"/>
    <w:rsid w:val="00C75C92"/>
    <w:rsid w:val="00C9114D"/>
    <w:rsid w:val="00C94E75"/>
    <w:rsid w:val="00CA4055"/>
    <w:rsid w:val="00CA43B1"/>
    <w:rsid w:val="00CB2AB5"/>
    <w:rsid w:val="00CC1F0C"/>
    <w:rsid w:val="00CC206E"/>
    <w:rsid w:val="00CC4735"/>
    <w:rsid w:val="00CD6908"/>
    <w:rsid w:val="00D0484C"/>
    <w:rsid w:val="00D11CD0"/>
    <w:rsid w:val="00D208DF"/>
    <w:rsid w:val="00D22570"/>
    <w:rsid w:val="00D23B4C"/>
    <w:rsid w:val="00D41D48"/>
    <w:rsid w:val="00D444FD"/>
    <w:rsid w:val="00D522EF"/>
    <w:rsid w:val="00D561B1"/>
    <w:rsid w:val="00D61807"/>
    <w:rsid w:val="00D6507F"/>
    <w:rsid w:val="00D72F46"/>
    <w:rsid w:val="00DA463A"/>
    <w:rsid w:val="00DD4CBA"/>
    <w:rsid w:val="00E03C01"/>
    <w:rsid w:val="00E25ED5"/>
    <w:rsid w:val="00E3496C"/>
    <w:rsid w:val="00E34E5F"/>
    <w:rsid w:val="00E34FF4"/>
    <w:rsid w:val="00E44497"/>
    <w:rsid w:val="00E44F4A"/>
    <w:rsid w:val="00E64DB2"/>
    <w:rsid w:val="00EA1D3B"/>
    <w:rsid w:val="00EA24E5"/>
    <w:rsid w:val="00EB4752"/>
    <w:rsid w:val="00EC1CC8"/>
    <w:rsid w:val="00EC4616"/>
    <w:rsid w:val="00EC4C67"/>
    <w:rsid w:val="00EC508F"/>
    <w:rsid w:val="00ED1FFB"/>
    <w:rsid w:val="00ED445A"/>
    <w:rsid w:val="00F06089"/>
    <w:rsid w:val="00F16747"/>
    <w:rsid w:val="00F22515"/>
    <w:rsid w:val="00F22EE2"/>
    <w:rsid w:val="00F24D01"/>
    <w:rsid w:val="00F25118"/>
    <w:rsid w:val="00F33459"/>
    <w:rsid w:val="00F55B75"/>
    <w:rsid w:val="00F75508"/>
    <w:rsid w:val="00F81F7D"/>
    <w:rsid w:val="00FC391A"/>
    <w:rsid w:val="00FC5AFC"/>
    <w:rsid w:val="00FC733D"/>
    <w:rsid w:val="00FD5B78"/>
    <w:rsid w:val="00FF67C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B7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3459"/>
    <w:pPr>
      <w:ind w:left="720"/>
      <w:contextualSpacing/>
    </w:pPr>
  </w:style>
  <w:style w:type="table" w:styleId="Listaclara">
    <w:name w:val="Light List"/>
    <w:basedOn w:val="Tablanormal"/>
    <w:uiPriority w:val="61"/>
    <w:rsid w:val="00A02F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deglobo">
    <w:name w:val="Balloon Text"/>
    <w:basedOn w:val="Normal"/>
    <w:link w:val="TextodegloboCar"/>
    <w:uiPriority w:val="99"/>
    <w:semiHidden/>
    <w:unhideWhenUsed/>
    <w:rsid w:val="00976D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DBC"/>
    <w:rPr>
      <w:rFonts w:ascii="Tahoma" w:hAnsi="Tahoma" w:cs="Tahoma"/>
      <w:sz w:val="16"/>
      <w:szCs w:val="16"/>
    </w:rPr>
  </w:style>
  <w:style w:type="character" w:styleId="Refdecomentario">
    <w:name w:val="annotation reference"/>
    <w:basedOn w:val="Fuentedeprrafopredeter"/>
    <w:uiPriority w:val="99"/>
    <w:semiHidden/>
    <w:unhideWhenUsed/>
    <w:rsid w:val="00976DBC"/>
    <w:rPr>
      <w:sz w:val="16"/>
      <w:szCs w:val="16"/>
    </w:rPr>
  </w:style>
  <w:style w:type="paragraph" w:styleId="Textocomentario">
    <w:name w:val="annotation text"/>
    <w:basedOn w:val="Normal"/>
    <w:link w:val="TextocomentarioCar"/>
    <w:uiPriority w:val="99"/>
    <w:semiHidden/>
    <w:unhideWhenUsed/>
    <w:rsid w:val="00976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6DBC"/>
    <w:rPr>
      <w:sz w:val="20"/>
      <w:szCs w:val="20"/>
    </w:rPr>
  </w:style>
  <w:style w:type="paragraph" w:styleId="Encabezado">
    <w:name w:val="header"/>
    <w:basedOn w:val="Normal"/>
    <w:link w:val="EncabezadoCar"/>
    <w:uiPriority w:val="99"/>
    <w:unhideWhenUsed/>
    <w:rsid w:val="002758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5833"/>
  </w:style>
  <w:style w:type="paragraph" w:styleId="Piedepgina">
    <w:name w:val="footer"/>
    <w:basedOn w:val="Normal"/>
    <w:link w:val="PiedepginaCar"/>
    <w:uiPriority w:val="99"/>
    <w:unhideWhenUsed/>
    <w:rsid w:val="002758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58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B7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3459"/>
    <w:pPr>
      <w:ind w:left="720"/>
      <w:contextualSpacing/>
    </w:pPr>
  </w:style>
  <w:style w:type="table" w:styleId="Listaclara">
    <w:name w:val="Light List"/>
    <w:basedOn w:val="Tablanormal"/>
    <w:uiPriority w:val="61"/>
    <w:rsid w:val="00A02F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deglobo">
    <w:name w:val="Balloon Text"/>
    <w:basedOn w:val="Normal"/>
    <w:link w:val="TextodegloboCar"/>
    <w:uiPriority w:val="99"/>
    <w:semiHidden/>
    <w:unhideWhenUsed/>
    <w:rsid w:val="00976D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DBC"/>
    <w:rPr>
      <w:rFonts w:ascii="Tahoma" w:hAnsi="Tahoma" w:cs="Tahoma"/>
      <w:sz w:val="16"/>
      <w:szCs w:val="16"/>
    </w:rPr>
  </w:style>
  <w:style w:type="character" w:styleId="Refdecomentario">
    <w:name w:val="annotation reference"/>
    <w:basedOn w:val="Fuentedeprrafopredeter"/>
    <w:uiPriority w:val="99"/>
    <w:semiHidden/>
    <w:unhideWhenUsed/>
    <w:rsid w:val="00976DBC"/>
    <w:rPr>
      <w:sz w:val="16"/>
      <w:szCs w:val="16"/>
    </w:rPr>
  </w:style>
  <w:style w:type="paragraph" w:styleId="Textocomentario">
    <w:name w:val="annotation text"/>
    <w:basedOn w:val="Normal"/>
    <w:link w:val="TextocomentarioCar"/>
    <w:uiPriority w:val="99"/>
    <w:semiHidden/>
    <w:unhideWhenUsed/>
    <w:rsid w:val="00976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6DBC"/>
    <w:rPr>
      <w:sz w:val="20"/>
      <w:szCs w:val="20"/>
    </w:rPr>
  </w:style>
  <w:style w:type="paragraph" w:styleId="Encabezado">
    <w:name w:val="header"/>
    <w:basedOn w:val="Normal"/>
    <w:link w:val="EncabezadoCar"/>
    <w:uiPriority w:val="99"/>
    <w:unhideWhenUsed/>
    <w:rsid w:val="002758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5833"/>
  </w:style>
  <w:style w:type="paragraph" w:styleId="Piedepgina">
    <w:name w:val="footer"/>
    <w:basedOn w:val="Normal"/>
    <w:link w:val="PiedepginaCar"/>
    <w:uiPriority w:val="99"/>
    <w:unhideWhenUsed/>
    <w:rsid w:val="002758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5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0.png"/><Relationship Id="rId26" Type="http://schemas.openxmlformats.org/officeDocument/2006/relationships/image" Target="media/image15.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2.emf"/><Relationship Id="rId42" Type="http://schemas.openxmlformats.org/officeDocument/2006/relationships/image" Target="media/image29.e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0.png"/><Relationship Id="rId29" Type="http://schemas.openxmlformats.org/officeDocument/2006/relationships/image" Target="media/image18.emf"/><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0.png"/><Relationship Id="rId28" Type="http://schemas.openxmlformats.org/officeDocument/2006/relationships/image" Target="media/image17.emf"/><Relationship Id="rId36" Type="http://schemas.openxmlformats.org/officeDocument/2006/relationships/image" Target="media/image230.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190.png"/><Relationship Id="rId44" Type="http://schemas.openxmlformats.org/officeDocument/2006/relationships/image" Target="media/image3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218B87-C54F-42A9-B2DA-DDD8F0B0C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37</Pages>
  <Words>5763</Words>
  <Characters>31702</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Jacobo</dc:creator>
  <cp:lastModifiedBy>Jacobo</cp:lastModifiedBy>
  <cp:revision>60</cp:revision>
  <dcterms:created xsi:type="dcterms:W3CDTF">2015-06-24T20:04:00Z</dcterms:created>
  <dcterms:modified xsi:type="dcterms:W3CDTF">2015-06-26T03:21:00Z</dcterms:modified>
</cp:coreProperties>
</file>