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1E7F" w14:textId="77777777" w:rsidR="00BF7D54" w:rsidRPr="00BF7D54" w:rsidRDefault="00BF7D54" w:rsidP="00BF7D54">
      <w:pPr>
        <w:rPr>
          <w:b/>
          <w:bCs/>
        </w:rPr>
      </w:pPr>
      <w:r w:rsidRPr="00BF7D54">
        <w:rPr>
          <w:rFonts w:ascii="Segoe UI Emoji" w:hAnsi="Segoe UI Emoji" w:cs="Segoe UI Emoji"/>
          <w:b/>
          <w:bCs/>
        </w:rPr>
        <w:t>📌</w:t>
      </w:r>
      <w:r w:rsidRPr="00BF7D54">
        <w:rPr>
          <w:b/>
          <w:bCs/>
        </w:rPr>
        <w:t xml:space="preserve"> Stock of the Day: [Company Name] ($TICKER)</w:t>
      </w:r>
    </w:p>
    <w:p w14:paraId="05A5AB6F" w14:textId="77777777" w:rsidR="00BF7D54" w:rsidRPr="00BF7D54" w:rsidRDefault="00BF7D54" w:rsidP="00BF7D54">
      <w:r w:rsidRPr="00BF7D54">
        <w:rPr>
          <w:rFonts w:ascii="Segoe UI Emoji" w:hAnsi="Segoe UI Emoji" w:cs="Segoe UI Emoji"/>
        </w:rPr>
        <w:t>🧠</w:t>
      </w:r>
      <w:r w:rsidRPr="00BF7D54">
        <w:t xml:space="preserve"> </w:t>
      </w:r>
      <w:r w:rsidRPr="00BF7D54">
        <w:rPr>
          <w:b/>
          <w:bCs/>
        </w:rPr>
        <w:t>Business Model:</w:t>
      </w:r>
      <w:r w:rsidRPr="00BF7D54">
        <w:br/>
        <w:t>[Brief 1–</w:t>
      </w:r>
      <w:proofErr w:type="gramStart"/>
      <w:r w:rsidRPr="00BF7D54">
        <w:t>2 line</w:t>
      </w:r>
      <w:proofErr w:type="gramEnd"/>
      <w:r w:rsidRPr="00BF7D54">
        <w:t xml:space="preserve"> summary of how they make money.]</w:t>
      </w:r>
    </w:p>
    <w:p w14:paraId="3FAE64C4" w14:textId="77777777" w:rsidR="00BF7D54" w:rsidRPr="00BF7D54" w:rsidRDefault="00BF7D54" w:rsidP="00BF7D54">
      <w:r w:rsidRPr="00BF7D54">
        <w:rPr>
          <w:rFonts w:ascii="Segoe UI Emoji" w:hAnsi="Segoe UI Emoji" w:cs="Segoe UI Emoji"/>
        </w:rPr>
        <w:t>📊</w:t>
      </w:r>
      <w:r w:rsidRPr="00BF7D54">
        <w:t xml:space="preserve"> </w:t>
      </w:r>
      <w:r w:rsidRPr="00BF7D54">
        <w:rPr>
          <w:b/>
          <w:bCs/>
        </w:rPr>
        <w:t>Key KPIs (YoY / latest):</w:t>
      </w:r>
    </w:p>
    <w:p w14:paraId="205C89D3" w14:textId="77777777" w:rsidR="00BF7D54" w:rsidRPr="00BF7D54" w:rsidRDefault="00BF7D54" w:rsidP="00BF7D54">
      <w:pPr>
        <w:numPr>
          <w:ilvl w:val="0"/>
          <w:numId w:val="1"/>
        </w:numPr>
      </w:pPr>
      <w:r w:rsidRPr="00BF7D54">
        <w:rPr>
          <w:b/>
          <w:bCs/>
        </w:rPr>
        <w:t>Revenue Growth:</w:t>
      </w:r>
      <w:r w:rsidRPr="00BF7D54">
        <w:t xml:space="preserve"> [+X%]</w:t>
      </w:r>
    </w:p>
    <w:p w14:paraId="1920163B" w14:textId="77777777" w:rsidR="00BF7D54" w:rsidRPr="00BF7D54" w:rsidRDefault="00BF7D54" w:rsidP="00BF7D54">
      <w:pPr>
        <w:numPr>
          <w:ilvl w:val="0"/>
          <w:numId w:val="1"/>
        </w:numPr>
      </w:pPr>
      <w:r w:rsidRPr="00BF7D54">
        <w:rPr>
          <w:b/>
          <w:bCs/>
        </w:rPr>
        <w:t>Free Cash Flow:</w:t>
      </w:r>
      <w:r w:rsidRPr="00BF7D54">
        <w:t xml:space="preserve"> [$X, +Y%]</w:t>
      </w:r>
    </w:p>
    <w:p w14:paraId="7F01A035" w14:textId="77777777" w:rsidR="00BF7D54" w:rsidRPr="00BF7D54" w:rsidRDefault="00BF7D54" w:rsidP="00BF7D54">
      <w:pPr>
        <w:numPr>
          <w:ilvl w:val="0"/>
          <w:numId w:val="1"/>
        </w:numPr>
      </w:pPr>
      <w:r w:rsidRPr="00BF7D54">
        <w:rPr>
          <w:b/>
          <w:bCs/>
        </w:rPr>
        <w:t>Profitability:</w:t>
      </w:r>
      <w:r w:rsidRPr="00BF7D54">
        <w:t xml:space="preserve"> [e.g. EBITDA margin, net margin]</w:t>
      </w:r>
    </w:p>
    <w:p w14:paraId="7C6C1C18" w14:textId="77777777" w:rsidR="00BF7D54" w:rsidRPr="00BF7D54" w:rsidRDefault="00BF7D54" w:rsidP="00BF7D54">
      <w:pPr>
        <w:numPr>
          <w:ilvl w:val="0"/>
          <w:numId w:val="1"/>
        </w:numPr>
      </w:pPr>
      <w:r w:rsidRPr="00BF7D54">
        <w:rPr>
          <w:b/>
          <w:bCs/>
        </w:rPr>
        <w:t>Core Metrics:</w:t>
      </w:r>
      <w:r w:rsidRPr="00BF7D54">
        <w:t xml:space="preserve"> [e.g. DAUs, subscriptions, GMV, etc.]</w:t>
      </w:r>
    </w:p>
    <w:p w14:paraId="5A7EB4E3" w14:textId="77777777" w:rsidR="00BF7D54" w:rsidRPr="00BF7D54" w:rsidRDefault="00BF7D54" w:rsidP="00BF7D54">
      <w:pPr>
        <w:numPr>
          <w:ilvl w:val="0"/>
          <w:numId w:val="1"/>
        </w:numPr>
      </w:pPr>
      <w:r w:rsidRPr="00BF7D54">
        <w:rPr>
          <w:b/>
          <w:bCs/>
        </w:rPr>
        <w:t>CAC / LTV / Retention:</w:t>
      </w:r>
      <w:r w:rsidRPr="00BF7D54">
        <w:t xml:space="preserve"> [If available or relevant]</w:t>
      </w:r>
    </w:p>
    <w:p w14:paraId="49EE3F28" w14:textId="77777777" w:rsidR="00BF7D54" w:rsidRPr="00BF7D54" w:rsidRDefault="00BF7D54" w:rsidP="00BF7D54">
      <w:r w:rsidRPr="00BF7D54">
        <w:rPr>
          <w:rFonts w:ascii="Segoe UI Emoji" w:hAnsi="Segoe UI Emoji" w:cs="Segoe UI Emoji"/>
        </w:rPr>
        <w:t>💰</w:t>
      </w:r>
      <w:r w:rsidRPr="00BF7D54">
        <w:t xml:space="preserve"> </w:t>
      </w:r>
      <w:r w:rsidRPr="00BF7D54">
        <w:rPr>
          <w:b/>
          <w:bCs/>
        </w:rPr>
        <w:t>Capital Allocation:</w:t>
      </w:r>
    </w:p>
    <w:p w14:paraId="53F9C170" w14:textId="77777777" w:rsidR="00BF7D54" w:rsidRPr="00BF7D54" w:rsidRDefault="00BF7D54" w:rsidP="00BF7D54">
      <w:pPr>
        <w:numPr>
          <w:ilvl w:val="0"/>
          <w:numId w:val="2"/>
        </w:numPr>
      </w:pPr>
      <w:r w:rsidRPr="00BF7D54">
        <w:t>[Stock buybacks? Dividends? Reinvestment strategy?]</w:t>
      </w:r>
    </w:p>
    <w:p w14:paraId="2F7ED2B6" w14:textId="77777777" w:rsidR="00BF7D54" w:rsidRPr="00BF7D54" w:rsidRDefault="00BF7D54" w:rsidP="00BF7D54">
      <w:pPr>
        <w:numPr>
          <w:ilvl w:val="0"/>
          <w:numId w:val="2"/>
        </w:numPr>
      </w:pPr>
      <w:r w:rsidRPr="00BF7D54">
        <w:t>[Any recent M&amp;A or R&amp;D investments?]</w:t>
      </w:r>
    </w:p>
    <w:p w14:paraId="2F664E9C" w14:textId="77777777" w:rsidR="00BF7D54" w:rsidRPr="00BF7D54" w:rsidRDefault="00BF7D54" w:rsidP="00BF7D54">
      <w:r w:rsidRPr="00BF7D54">
        <w:rPr>
          <w:rFonts w:ascii="Segoe UI Emoji" w:hAnsi="Segoe UI Emoji" w:cs="Segoe UI Emoji"/>
        </w:rPr>
        <w:t>🏗️</w:t>
      </w:r>
      <w:r w:rsidRPr="00BF7D54">
        <w:t xml:space="preserve"> </w:t>
      </w:r>
      <w:r w:rsidRPr="00BF7D54">
        <w:rPr>
          <w:b/>
          <w:bCs/>
        </w:rPr>
        <w:t>Moat / Competitive Advantage:</w:t>
      </w:r>
    </w:p>
    <w:p w14:paraId="02E27CE2" w14:textId="77777777" w:rsidR="00BF7D54" w:rsidRPr="00BF7D54" w:rsidRDefault="00BF7D54" w:rsidP="00BF7D54">
      <w:pPr>
        <w:numPr>
          <w:ilvl w:val="0"/>
          <w:numId w:val="3"/>
        </w:numPr>
      </w:pPr>
      <w:r w:rsidRPr="00BF7D54">
        <w:t>[Brand? Switching costs? Network effects? Scale?]</w:t>
      </w:r>
    </w:p>
    <w:p w14:paraId="45DDA525" w14:textId="77777777" w:rsidR="00BF7D54" w:rsidRPr="00BF7D54" w:rsidRDefault="00BF7D54" w:rsidP="00BF7D54">
      <w:pPr>
        <w:numPr>
          <w:ilvl w:val="0"/>
          <w:numId w:val="3"/>
        </w:numPr>
      </w:pPr>
      <w:r w:rsidRPr="00BF7D54">
        <w:t>[Brief 1-liner on why this business is hard to disrupt]</w:t>
      </w:r>
    </w:p>
    <w:p w14:paraId="63155B60" w14:textId="77777777" w:rsidR="00BF7D54" w:rsidRPr="00BF7D54" w:rsidRDefault="00BF7D54" w:rsidP="00BF7D54">
      <w:r w:rsidRPr="00BF7D54">
        <w:rPr>
          <w:rFonts w:ascii="Segoe UI Emoji" w:hAnsi="Segoe UI Emoji" w:cs="Segoe UI Emoji"/>
        </w:rPr>
        <w:t>📉</w:t>
      </w:r>
      <w:r w:rsidRPr="00BF7D54">
        <w:t xml:space="preserve"> </w:t>
      </w:r>
      <w:r w:rsidRPr="00BF7D54">
        <w:rPr>
          <w:b/>
          <w:bCs/>
        </w:rPr>
        <w:t>Balance Sheet Health:</w:t>
      </w:r>
    </w:p>
    <w:p w14:paraId="455F6809" w14:textId="77777777" w:rsidR="00BF7D54" w:rsidRPr="00BF7D54" w:rsidRDefault="00BF7D54" w:rsidP="00BF7D54">
      <w:pPr>
        <w:numPr>
          <w:ilvl w:val="0"/>
          <w:numId w:val="4"/>
        </w:numPr>
      </w:pPr>
      <w:r w:rsidRPr="00BF7D54">
        <w:t>[Cash/debt position, capital-light model?]</w:t>
      </w:r>
    </w:p>
    <w:p w14:paraId="78270C44" w14:textId="77777777" w:rsidR="00BF7D54" w:rsidRPr="00BF7D54" w:rsidRDefault="00BF7D54" w:rsidP="00BF7D54">
      <w:pPr>
        <w:numPr>
          <w:ilvl w:val="0"/>
          <w:numId w:val="4"/>
        </w:numPr>
      </w:pPr>
      <w:r w:rsidRPr="00BF7D54">
        <w:t>[Optional: ROIC, return on equity, etc.]</w:t>
      </w:r>
    </w:p>
    <w:p w14:paraId="0D0E753B" w14:textId="77777777" w:rsidR="00BF7D54" w:rsidRPr="00BF7D54" w:rsidRDefault="00BF7D54" w:rsidP="00BF7D54">
      <w:r w:rsidRPr="00BF7D54">
        <w:rPr>
          <w:rFonts w:ascii="Segoe UI Emoji" w:hAnsi="Segoe UI Emoji" w:cs="Segoe UI Emoji"/>
        </w:rPr>
        <w:t>📚</w:t>
      </w:r>
      <w:r w:rsidRPr="00BF7D54">
        <w:t xml:space="preserve"> </w:t>
      </w:r>
      <w:r w:rsidRPr="00BF7D54">
        <w:rPr>
          <w:b/>
          <w:bCs/>
        </w:rPr>
        <w:t>Buffett-Style Checklist:</w:t>
      </w:r>
      <w:r w:rsidRPr="00BF7D54">
        <w:br/>
      </w:r>
      <w:r w:rsidRPr="00BF7D54">
        <w:rPr>
          <w:rFonts w:ascii="Segoe UI Emoji" w:hAnsi="Segoe UI Emoji" w:cs="Segoe UI Emoji"/>
        </w:rPr>
        <w:t>✅</w:t>
      </w:r>
      <w:r w:rsidRPr="00BF7D54">
        <w:t xml:space="preserve"> High ROIC / FCF margins</w:t>
      </w:r>
      <w:r w:rsidRPr="00BF7D54">
        <w:br/>
      </w:r>
      <w:r w:rsidRPr="00BF7D54">
        <w:rPr>
          <w:rFonts w:ascii="Segoe UI Emoji" w:hAnsi="Segoe UI Emoji" w:cs="Segoe UI Emoji"/>
        </w:rPr>
        <w:t>✅</w:t>
      </w:r>
      <w:r w:rsidRPr="00BF7D54">
        <w:t xml:space="preserve"> Consistent revenue growth</w:t>
      </w:r>
      <w:r w:rsidRPr="00BF7D54">
        <w:br/>
      </w:r>
      <w:r w:rsidRPr="00BF7D54">
        <w:rPr>
          <w:rFonts w:ascii="Segoe UI Emoji" w:hAnsi="Segoe UI Emoji" w:cs="Segoe UI Emoji"/>
        </w:rPr>
        <w:t>✅</w:t>
      </w:r>
      <w:r w:rsidRPr="00BF7D54">
        <w:t xml:space="preserve"> Owner-operator or aligned </w:t>
      </w:r>
      <w:proofErr w:type="spellStart"/>
      <w:r w:rsidRPr="00BF7D54">
        <w:t>mgmt</w:t>
      </w:r>
      <w:proofErr w:type="spellEnd"/>
      <w:r w:rsidRPr="00BF7D54">
        <w:br/>
      </w:r>
      <w:r w:rsidRPr="00BF7D54">
        <w:rPr>
          <w:rFonts w:ascii="Segoe UI Emoji" w:hAnsi="Segoe UI Emoji" w:cs="Segoe UI Emoji"/>
        </w:rPr>
        <w:t>✅</w:t>
      </w:r>
      <w:r w:rsidRPr="00BF7D54">
        <w:t xml:space="preserve"> Durable moat</w:t>
      </w:r>
      <w:r w:rsidRPr="00BF7D54">
        <w:br/>
      </w:r>
      <w:r w:rsidRPr="00BF7D54">
        <w:rPr>
          <w:rFonts w:ascii="Segoe UI Emoji" w:hAnsi="Segoe UI Emoji" w:cs="Segoe UI Emoji"/>
        </w:rPr>
        <w:t>❌</w:t>
      </w:r>
      <w:r w:rsidRPr="00BF7D54">
        <w:t xml:space="preserve"> [Anything missing: dividends? capital return? valuation concern?]</w:t>
      </w:r>
    </w:p>
    <w:p w14:paraId="0E509594" w14:textId="77777777" w:rsidR="007163F9" w:rsidRDefault="007163F9"/>
    <w:sectPr w:rsidR="007163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2A3D"/>
    <w:multiLevelType w:val="multilevel"/>
    <w:tmpl w:val="216A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8153E"/>
    <w:multiLevelType w:val="multilevel"/>
    <w:tmpl w:val="1A0E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32805"/>
    <w:multiLevelType w:val="multilevel"/>
    <w:tmpl w:val="DF10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956684"/>
    <w:multiLevelType w:val="multilevel"/>
    <w:tmpl w:val="6162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178628">
    <w:abstractNumId w:val="0"/>
  </w:num>
  <w:num w:numId="2" w16cid:durableId="1930044008">
    <w:abstractNumId w:val="2"/>
  </w:num>
  <w:num w:numId="3" w16cid:durableId="1428848159">
    <w:abstractNumId w:val="1"/>
  </w:num>
  <w:num w:numId="4" w16cid:durableId="12710892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D54"/>
    <w:rsid w:val="004229E8"/>
    <w:rsid w:val="007163F9"/>
    <w:rsid w:val="007720FA"/>
    <w:rsid w:val="00907D30"/>
    <w:rsid w:val="00BF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4BD4D"/>
  <w15:chartTrackingRefBased/>
  <w15:docId w15:val="{835EA9CB-A7CE-40BD-9DE8-85714F91D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</dc:creator>
  <cp:keywords/>
  <dc:description/>
  <cp:lastModifiedBy>Jacob R</cp:lastModifiedBy>
  <cp:revision>1</cp:revision>
  <dcterms:created xsi:type="dcterms:W3CDTF">2025-08-06T16:31:00Z</dcterms:created>
  <dcterms:modified xsi:type="dcterms:W3CDTF">2025-08-06T16:32:00Z</dcterms:modified>
</cp:coreProperties>
</file>