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48" w:rsidRDefault="00053A97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48" w:rsidRDefault="00E82048">
      <w:pPr>
        <w:pStyle w:val="a3"/>
        <w:spacing w:before="7"/>
        <w:rPr>
          <w:rFonts w:ascii="Times New Roman"/>
          <w:sz w:val="32"/>
        </w:rPr>
      </w:pPr>
    </w:p>
    <w:p w:rsidR="00E82048" w:rsidRDefault="00053A97">
      <w:pPr>
        <w:pStyle w:val="a4"/>
      </w:pPr>
      <w:r>
        <w:t>Lab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IPv4</w:t>
      </w:r>
      <w:r>
        <w:rPr>
          <w:spacing w:val="-9"/>
        </w:rPr>
        <w:t xml:space="preserve"> </w:t>
      </w:r>
      <w:r>
        <w:rPr>
          <w:spacing w:val="-2"/>
        </w:rPr>
        <w:t>Subnets</w:t>
      </w:r>
    </w:p>
    <w:p w:rsidR="00E82048" w:rsidRDefault="00053A97">
      <w:pPr>
        <w:pStyle w:val="1"/>
        <w:spacing w:before="240"/>
      </w:pPr>
      <w:r>
        <w:rPr>
          <w:spacing w:val="-2"/>
        </w:rPr>
        <w:t>Objectives</w:t>
      </w:r>
    </w:p>
    <w:p w:rsidR="00E82048" w:rsidRDefault="00053A97">
      <w:pPr>
        <w:spacing w:before="120" w:line="362" w:lineRule="auto"/>
        <w:ind w:left="720" w:right="5678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Determine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IPv4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Subnetting Part 2: Calculate IPv4 Address Subnetting</w:t>
      </w:r>
    </w:p>
    <w:p w:rsidR="00E82048" w:rsidRDefault="00053A97">
      <w:pPr>
        <w:pStyle w:val="1"/>
        <w:spacing w:before="125"/>
      </w:pPr>
      <w:r>
        <w:t>Background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2"/>
        </w:rPr>
        <w:t>Scenario</w:t>
      </w:r>
    </w:p>
    <w:p w:rsidR="00E82048" w:rsidRDefault="00053A97">
      <w:pPr>
        <w:pStyle w:val="a3"/>
        <w:spacing w:before="120"/>
        <w:ind w:left="720" w:right="372"/>
      </w:pPr>
      <w:r>
        <w:t>The ability to work with IPv4 subnets and determine network and host information based on a given IP address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mask is</w:t>
      </w:r>
      <w:r>
        <w:rPr>
          <w:spacing w:val="-3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operate.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 reinforce how to compute network IP address information from a given IP address and subnet mask. When given an IP address and subnet mask, you will be able to determine other information about the subnet.</w:t>
      </w:r>
    </w:p>
    <w:p w:rsidR="00E82048" w:rsidRDefault="00053A97">
      <w:pPr>
        <w:pStyle w:val="a5"/>
        <w:numPr>
          <w:ilvl w:val="0"/>
          <w:numId w:val="1"/>
        </w:numPr>
        <w:tabs>
          <w:tab w:val="left" w:pos="1080"/>
        </w:tabs>
        <w:spacing w:before="120"/>
        <w:rPr>
          <w:sz w:val="20"/>
        </w:rPr>
      </w:pPr>
      <w:r>
        <w:rPr>
          <w:sz w:val="20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PC</w:t>
      </w:r>
      <w:r>
        <w:rPr>
          <w:spacing w:val="-6"/>
          <w:sz w:val="20"/>
        </w:rPr>
        <w:t xml:space="preserve"> </w:t>
      </w:r>
      <w:r>
        <w:rPr>
          <w:sz w:val="20"/>
        </w:rPr>
        <w:t>(Windows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Internet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access)</w:t>
      </w:r>
    </w:p>
    <w:p w:rsidR="00E82048" w:rsidRDefault="00053A97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Optional:</w:t>
      </w:r>
      <w:r>
        <w:rPr>
          <w:spacing w:val="-9"/>
          <w:sz w:val="20"/>
        </w:rPr>
        <w:t xml:space="preserve"> </w:t>
      </w:r>
      <w:r>
        <w:rPr>
          <w:sz w:val="20"/>
        </w:rPr>
        <w:t>IP</w:t>
      </w:r>
      <w:r>
        <w:rPr>
          <w:sz w:val="20"/>
        </w:rPr>
        <w:t>v4</w:t>
      </w:r>
      <w:r>
        <w:rPr>
          <w:spacing w:val="-8"/>
          <w:sz w:val="20"/>
        </w:rPr>
        <w:t xml:space="preserve"> </w:t>
      </w:r>
      <w:r>
        <w:rPr>
          <w:sz w:val="20"/>
        </w:rPr>
        <w:t>address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calculator</w:t>
      </w:r>
    </w:p>
    <w:p w:rsidR="00E82048" w:rsidRDefault="00E82048">
      <w:pPr>
        <w:pStyle w:val="a3"/>
        <w:spacing w:before="43"/>
      </w:pPr>
    </w:p>
    <w:p w:rsidR="00E82048" w:rsidRDefault="00053A97">
      <w:pPr>
        <w:pStyle w:val="1"/>
      </w:pPr>
      <w:r>
        <w:rPr>
          <w:spacing w:val="-2"/>
        </w:rPr>
        <w:t>Instructions</w:t>
      </w:r>
    </w:p>
    <w:p w:rsidR="00E82048" w:rsidRDefault="00053A97">
      <w:pPr>
        <w:pStyle w:val="a3"/>
        <w:spacing w:before="117"/>
        <w:ind w:left="720" w:right="372"/>
      </w:pPr>
      <w:r>
        <w:t>Fill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address, original</w:t>
      </w:r>
      <w:r>
        <w:rPr>
          <w:spacing w:val="-3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new subnet mask.</w:t>
      </w:r>
    </w:p>
    <w:p w:rsidR="00E82048" w:rsidRDefault="00E82048">
      <w:pPr>
        <w:pStyle w:val="a3"/>
        <w:spacing w:before="11"/>
      </w:pPr>
    </w:p>
    <w:p w:rsidR="00E82048" w:rsidRDefault="00053A97">
      <w:pPr>
        <w:ind w:left="360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1:</w:t>
      </w:r>
    </w:p>
    <w:p w:rsidR="00E82048" w:rsidRDefault="00E82048">
      <w:pPr>
        <w:spacing w:before="4" w:after="1"/>
        <w:rPr>
          <w:b/>
          <w:sz w:val="10"/>
        </w:rPr>
      </w:pPr>
    </w:p>
    <w:tbl>
      <w:tblPr>
        <w:tblStyle w:val="TableNormal"/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87"/>
      </w:tblGrid>
      <w:tr w:rsidR="00E82048">
        <w:trPr>
          <w:trHeight w:val="532"/>
        </w:trPr>
        <w:tc>
          <w:tcPr>
            <w:tcW w:w="10006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Given: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IP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787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192.168.200.139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4787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Mask:</w:t>
            </w:r>
          </w:p>
        </w:tc>
        <w:tc>
          <w:tcPr>
            <w:tcW w:w="4787" w:type="dxa"/>
          </w:tcPr>
          <w:p w:rsidR="00E82048" w:rsidRDefault="00053A97">
            <w:pPr>
              <w:pStyle w:val="TableParagraph"/>
              <w:spacing w:before="7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255.255.255.224</w:t>
            </w:r>
          </w:p>
        </w:tc>
      </w:tr>
    </w:tbl>
    <w:p w:rsidR="00E82048" w:rsidRDefault="00E82048">
      <w:pPr>
        <w:spacing w:before="182" w:after="1"/>
        <w:rPr>
          <w:b/>
          <w:sz w:val="20"/>
        </w:rPr>
      </w:pPr>
    </w:p>
    <w:tbl>
      <w:tblPr>
        <w:tblStyle w:val="TableNormal"/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85"/>
      </w:tblGrid>
      <w:tr w:rsidR="00E82048">
        <w:trPr>
          <w:trHeight w:val="532"/>
        </w:trPr>
        <w:tc>
          <w:tcPr>
            <w:tcW w:w="10004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4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Find: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Bits</w:t>
            </w:r>
          </w:p>
        </w:tc>
        <w:tc>
          <w:tcPr>
            <w:tcW w:w="4785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27-24=3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Created</w:t>
            </w:r>
          </w:p>
        </w:tc>
        <w:tc>
          <w:tcPr>
            <w:tcW w:w="4785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2**3=8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85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32-27=5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85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2**5-2 = 30</w:t>
            </w:r>
          </w:p>
        </w:tc>
      </w:tr>
      <w:tr w:rsidR="00E82048">
        <w:trPr>
          <w:trHeight w:val="377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85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192.168.200.128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85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192.168.200.129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85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192.168.200.158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85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192.168.200.159</w:t>
            </w:r>
          </w:p>
        </w:tc>
      </w:tr>
    </w:tbl>
    <w:p w:rsidR="00E82048" w:rsidRDefault="00E82048">
      <w:pPr>
        <w:pStyle w:val="TableParagraph"/>
        <w:rPr>
          <w:rFonts w:ascii="Times New Roman"/>
          <w:sz w:val="20"/>
        </w:rPr>
        <w:sectPr w:rsidR="00E82048">
          <w:footerReference w:type="default" r:id="rId8"/>
          <w:type w:val="continuous"/>
          <w:pgSz w:w="12240" w:h="15840"/>
          <w:pgMar w:top="920" w:right="720" w:bottom="900" w:left="720" w:header="0" w:footer="716" w:gutter="0"/>
          <w:pgNumType w:start="1"/>
          <w:cols w:space="720"/>
        </w:sectPr>
      </w:pPr>
    </w:p>
    <w:p w:rsidR="00E82048" w:rsidRDefault="00E82048">
      <w:pPr>
        <w:spacing w:before="167"/>
        <w:rPr>
          <w:b/>
        </w:rPr>
      </w:pPr>
    </w:p>
    <w:p w:rsidR="00E82048" w:rsidRDefault="00053A97">
      <w:pPr>
        <w:ind w:left="360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2:</w:t>
      </w:r>
    </w:p>
    <w:p w:rsidR="00E82048" w:rsidRDefault="00E82048">
      <w:pPr>
        <w:rPr>
          <w:b/>
          <w:sz w:val="11"/>
        </w:rPr>
      </w:pPr>
    </w:p>
    <w:tbl>
      <w:tblPr>
        <w:tblStyle w:val="TableNormal"/>
        <w:tblW w:w="0" w:type="auto"/>
        <w:tblInd w:w="4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73"/>
      </w:tblGrid>
      <w:tr w:rsidR="00E82048">
        <w:trPr>
          <w:trHeight w:val="525"/>
        </w:trPr>
        <w:tc>
          <w:tcPr>
            <w:tcW w:w="9992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26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Given: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IP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773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10.101.99.228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4773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255.0.0.0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Mask:</w:t>
            </w:r>
          </w:p>
        </w:tc>
        <w:tc>
          <w:tcPr>
            <w:tcW w:w="4773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255.255.128.0</w:t>
            </w:r>
          </w:p>
        </w:tc>
      </w:tr>
    </w:tbl>
    <w:p w:rsidR="00E82048" w:rsidRDefault="00E82048">
      <w:pPr>
        <w:spacing w:before="182"/>
        <w:rPr>
          <w:b/>
          <w:sz w:val="20"/>
        </w:rPr>
      </w:pPr>
    </w:p>
    <w:tbl>
      <w:tblPr>
        <w:tblStyle w:val="TableNormal"/>
        <w:tblW w:w="0" w:type="auto"/>
        <w:tblInd w:w="4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73"/>
      </w:tblGrid>
      <w:tr w:rsidR="00E82048">
        <w:trPr>
          <w:trHeight w:val="532"/>
        </w:trPr>
        <w:tc>
          <w:tcPr>
            <w:tcW w:w="9992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1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Find: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Bits</w:t>
            </w:r>
          </w:p>
        </w:tc>
        <w:tc>
          <w:tcPr>
            <w:tcW w:w="4773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17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8 = 9</w:t>
            </w:r>
          </w:p>
        </w:tc>
      </w:tr>
      <w:tr w:rsidR="00E82048">
        <w:trPr>
          <w:trHeight w:val="377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Created</w:t>
            </w:r>
          </w:p>
        </w:tc>
        <w:tc>
          <w:tcPr>
            <w:tcW w:w="4773" w:type="dxa"/>
          </w:tcPr>
          <w:p w:rsidR="00E82048" w:rsidRDefault="00866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2**9= 51</w:t>
            </w:r>
            <w:r w:rsidR="006D159F">
              <w:rPr>
                <w:rFonts w:ascii="Times New Roman"/>
                <w:sz w:val="18"/>
              </w:rPr>
              <w:t>2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3" w:type="dxa"/>
          </w:tcPr>
          <w:p w:rsidR="00E82048" w:rsidRDefault="006D15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32-17 = 15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3" w:type="dxa"/>
          </w:tcPr>
          <w:p w:rsidR="00E82048" w:rsidRDefault="006D15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2**15 - 2 = 32766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3" w:type="dxa"/>
          </w:tcPr>
          <w:p w:rsidR="00E82048" w:rsidRDefault="006D15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10.101.0.0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3" w:type="dxa"/>
          </w:tcPr>
          <w:p w:rsidR="00E82048" w:rsidRDefault="006D15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10.101.0.1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3" w:type="dxa"/>
          </w:tcPr>
          <w:p w:rsidR="00E82048" w:rsidRDefault="006D15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10.101.127.254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3" w:type="dxa"/>
          </w:tcPr>
          <w:p w:rsidR="00E82048" w:rsidRDefault="006D15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10.101.127.255</w:t>
            </w:r>
          </w:p>
        </w:tc>
      </w:tr>
    </w:tbl>
    <w:p w:rsidR="00E82048" w:rsidRDefault="00053A97">
      <w:pPr>
        <w:spacing w:before="243"/>
        <w:ind w:left="360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3:</w:t>
      </w:r>
    </w:p>
    <w:p w:rsidR="00E82048" w:rsidRDefault="00E82048">
      <w:pPr>
        <w:spacing w:before="3" w:after="1"/>
        <w:rPr>
          <w:b/>
          <w:sz w:val="10"/>
        </w:rPr>
      </w:pPr>
    </w:p>
    <w:tbl>
      <w:tblPr>
        <w:tblStyle w:val="TableNormal"/>
        <w:tblW w:w="0" w:type="auto"/>
        <w:tblInd w:w="4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77"/>
      </w:tblGrid>
      <w:tr w:rsidR="00E82048">
        <w:trPr>
          <w:trHeight w:val="532"/>
        </w:trPr>
        <w:tc>
          <w:tcPr>
            <w:tcW w:w="9996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Given: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IP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777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172.22.32.12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4777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255.255.0.0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Mask:</w:t>
            </w:r>
          </w:p>
        </w:tc>
        <w:tc>
          <w:tcPr>
            <w:tcW w:w="4777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255.255.224.0</w:t>
            </w:r>
          </w:p>
        </w:tc>
      </w:tr>
    </w:tbl>
    <w:p w:rsidR="00E82048" w:rsidRDefault="00E82048">
      <w:pPr>
        <w:spacing w:before="181" w:after="1"/>
        <w:rPr>
          <w:b/>
          <w:sz w:val="20"/>
        </w:rPr>
      </w:pPr>
    </w:p>
    <w:tbl>
      <w:tblPr>
        <w:tblStyle w:val="TableNormal"/>
        <w:tblW w:w="0" w:type="auto"/>
        <w:tblInd w:w="4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77"/>
      </w:tblGrid>
      <w:tr w:rsidR="00E82048">
        <w:trPr>
          <w:trHeight w:val="532"/>
        </w:trPr>
        <w:tc>
          <w:tcPr>
            <w:tcW w:w="9996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Find: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Bits</w:t>
            </w:r>
          </w:p>
        </w:tc>
        <w:tc>
          <w:tcPr>
            <w:tcW w:w="4777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19-16=3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Created</w:t>
            </w:r>
          </w:p>
        </w:tc>
        <w:tc>
          <w:tcPr>
            <w:tcW w:w="4777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2**3 = 8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7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32 -19 = 13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7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2**13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2 = 8190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7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172.22.32.0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7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172.22.32.1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7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172.22.63.254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777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172.22.63.255</w:t>
            </w:r>
          </w:p>
        </w:tc>
      </w:tr>
    </w:tbl>
    <w:p w:rsidR="00E82048" w:rsidRDefault="00E82048">
      <w:pPr>
        <w:pStyle w:val="TableParagraph"/>
        <w:rPr>
          <w:rFonts w:ascii="Times New Roman"/>
          <w:sz w:val="18"/>
        </w:rPr>
        <w:sectPr w:rsidR="00E82048">
          <w:headerReference w:type="default" r:id="rId9"/>
          <w:footerReference w:type="default" r:id="rId10"/>
          <w:pgSz w:w="12240" w:h="15840"/>
          <w:pgMar w:top="1100" w:right="720" w:bottom="900" w:left="720" w:header="787" w:footer="716" w:gutter="0"/>
          <w:cols w:space="720"/>
        </w:sectPr>
      </w:pPr>
    </w:p>
    <w:p w:rsidR="00E82048" w:rsidRDefault="00E82048">
      <w:pPr>
        <w:spacing w:before="167"/>
        <w:rPr>
          <w:b/>
        </w:rPr>
      </w:pPr>
    </w:p>
    <w:p w:rsidR="00E82048" w:rsidRDefault="00053A97">
      <w:pPr>
        <w:ind w:left="360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4:</w:t>
      </w:r>
    </w:p>
    <w:p w:rsidR="00E82048" w:rsidRDefault="00E82048">
      <w:pPr>
        <w:rPr>
          <w:b/>
          <w:sz w:val="11"/>
        </w:rPr>
      </w:pPr>
    </w:p>
    <w:tbl>
      <w:tblPr>
        <w:tblStyle w:val="TableNormal"/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85"/>
      </w:tblGrid>
      <w:tr w:rsidR="00E82048">
        <w:trPr>
          <w:trHeight w:val="525"/>
        </w:trPr>
        <w:tc>
          <w:tcPr>
            <w:tcW w:w="10004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26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Given: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IP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785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192.168.1.245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4785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Mask:</w:t>
            </w:r>
          </w:p>
        </w:tc>
        <w:tc>
          <w:tcPr>
            <w:tcW w:w="4785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255.255.255.252</w:t>
            </w:r>
          </w:p>
        </w:tc>
      </w:tr>
    </w:tbl>
    <w:p w:rsidR="00E82048" w:rsidRDefault="00E82048">
      <w:pPr>
        <w:spacing w:before="182"/>
        <w:rPr>
          <w:b/>
          <w:sz w:val="20"/>
        </w:rPr>
      </w:pPr>
    </w:p>
    <w:tbl>
      <w:tblPr>
        <w:tblStyle w:val="TableNormal"/>
        <w:tblW w:w="0" w:type="auto"/>
        <w:tblInd w:w="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E82048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Find: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Bits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30-24 = 6</w:t>
            </w:r>
          </w:p>
        </w:tc>
      </w:tr>
      <w:tr w:rsidR="00E82048">
        <w:trPr>
          <w:trHeight w:val="377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Created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2**6 = 64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32-30 = 2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2*2-2= 2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2665D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</w:t>
            </w:r>
            <w:r w:rsidR="00C85D0E">
              <w:rPr>
                <w:rFonts w:ascii="Times New Roman"/>
                <w:sz w:val="18"/>
              </w:rPr>
              <w:t>44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192.168.1.245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192.168.1.246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192.168.1.247</w:t>
            </w:r>
          </w:p>
        </w:tc>
      </w:tr>
    </w:tbl>
    <w:p w:rsidR="00E82048" w:rsidRDefault="00053A97">
      <w:pPr>
        <w:spacing w:before="243"/>
        <w:ind w:left="360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5:</w:t>
      </w:r>
    </w:p>
    <w:p w:rsidR="00E82048" w:rsidRDefault="00E82048">
      <w:pPr>
        <w:spacing w:before="3" w:after="1"/>
        <w:rPr>
          <w:b/>
          <w:sz w:val="10"/>
        </w:rPr>
      </w:pPr>
    </w:p>
    <w:tbl>
      <w:tblPr>
        <w:tblStyle w:val="TableNormal"/>
        <w:tblW w:w="0" w:type="auto"/>
        <w:tblInd w:w="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E82048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Given: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IP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859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128.107.0.55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4859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255.255.0.0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Mask:</w:t>
            </w:r>
          </w:p>
        </w:tc>
        <w:tc>
          <w:tcPr>
            <w:tcW w:w="4859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</w:tbl>
    <w:p w:rsidR="00E82048" w:rsidRDefault="00E82048">
      <w:pPr>
        <w:spacing w:before="181" w:after="1"/>
        <w:rPr>
          <w:b/>
          <w:sz w:val="20"/>
        </w:rPr>
      </w:pPr>
    </w:p>
    <w:tbl>
      <w:tblPr>
        <w:tblStyle w:val="TableNormal"/>
        <w:tblW w:w="0" w:type="auto"/>
        <w:tblInd w:w="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E82048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Find: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Bits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24-16 = 8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Created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2**8 = 256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32- 24 = 8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2**8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2 = 254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128.107.0.0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128.107.0.1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 xml:space="preserve"> 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128.107.0.254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C85D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128</w:t>
            </w:r>
            <w:r w:rsidR="00806ED5">
              <w:rPr>
                <w:rFonts w:ascii="Times New Roman"/>
                <w:sz w:val="18"/>
              </w:rPr>
              <w:t>.107.0.255</w:t>
            </w:r>
          </w:p>
        </w:tc>
      </w:tr>
    </w:tbl>
    <w:p w:rsidR="00E82048" w:rsidRDefault="00E82048">
      <w:pPr>
        <w:pStyle w:val="TableParagraph"/>
        <w:rPr>
          <w:rFonts w:ascii="Times New Roman"/>
          <w:sz w:val="18"/>
        </w:rPr>
        <w:sectPr w:rsidR="00E82048">
          <w:pgSz w:w="12240" w:h="15840"/>
          <w:pgMar w:top="1100" w:right="720" w:bottom="900" w:left="720" w:header="787" w:footer="716" w:gutter="0"/>
          <w:cols w:space="720"/>
        </w:sectPr>
      </w:pPr>
    </w:p>
    <w:p w:rsidR="00E82048" w:rsidRDefault="00E82048">
      <w:pPr>
        <w:spacing w:before="167"/>
        <w:rPr>
          <w:b/>
        </w:rPr>
      </w:pPr>
    </w:p>
    <w:p w:rsidR="00E82048" w:rsidRDefault="00053A97">
      <w:pPr>
        <w:ind w:left="360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6:</w:t>
      </w:r>
    </w:p>
    <w:p w:rsidR="00E82048" w:rsidRDefault="00E82048">
      <w:pPr>
        <w:rPr>
          <w:b/>
          <w:sz w:val="11"/>
        </w:rPr>
      </w:pPr>
    </w:p>
    <w:tbl>
      <w:tblPr>
        <w:tblStyle w:val="TableNormal"/>
        <w:tblW w:w="0" w:type="auto"/>
        <w:tblInd w:w="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E82048">
        <w:trPr>
          <w:trHeight w:val="525"/>
        </w:trPr>
        <w:tc>
          <w:tcPr>
            <w:tcW w:w="10078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26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Given: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IP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859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192.135.250.180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4859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Mask:</w:t>
            </w:r>
          </w:p>
        </w:tc>
        <w:tc>
          <w:tcPr>
            <w:tcW w:w="4859" w:type="dxa"/>
          </w:tcPr>
          <w:p w:rsidR="00E82048" w:rsidRDefault="00053A97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255.255.255.248</w:t>
            </w:r>
          </w:p>
        </w:tc>
      </w:tr>
    </w:tbl>
    <w:p w:rsidR="00E82048" w:rsidRDefault="00E82048">
      <w:pPr>
        <w:spacing w:before="182"/>
        <w:rPr>
          <w:b/>
          <w:sz w:val="20"/>
        </w:rPr>
      </w:pPr>
    </w:p>
    <w:tbl>
      <w:tblPr>
        <w:tblStyle w:val="TableNormal"/>
        <w:tblW w:w="0" w:type="auto"/>
        <w:tblInd w:w="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E82048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:rsidR="00E82048" w:rsidRDefault="00053A97">
            <w:pPr>
              <w:pStyle w:val="TableParagraph"/>
              <w:spacing w:before="134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Find: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Bits</w:t>
            </w:r>
          </w:p>
        </w:tc>
        <w:tc>
          <w:tcPr>
            <w:tcW w:w="4859" w:type="dxa"/>
          </w:tcPr>
          <w:p w:rsidR="00E82048" w:rsidRDefault="00806E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29-24 = 5</w:t>
            </w:r>
          </w:p>
        </w:tc>
      </w:tr>
      <w:tr w:rsidR="00E82048">
        <w:trPr>
          <w:trHeight w:val="377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Subnets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Created</w:t>
            </w:r>
          </w:p>
        </w:tc>
        <w:tc>
          <w:tcPr>
            <w:tcW w:w="4859" w:type="dxa"/>
          </w:tcPr>
          <w:p w:rsidR="00E82048" w:rsidRDefault="00806E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2**5 = 32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806E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32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29 = 3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806E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2**3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2 = 6</w:t>
            </w:r>
          </w:p>
        </w:tc>
      </w:tr>
      <w:tr w:rsidR="00E82048">
        <w:trPr>
          <w:trHeight w:val="378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806E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192.135.250.176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806E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192.135.250.177</w:t>
            </w:r>
          </w:p>
        </w:tc>
      </w:tr>
      <w:tr w:rsidR="00E82048">
        <w:trPr>
          <w:trHeight w:val="376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806E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192.135.250.182</w:t>
            </w:r>
          </w:p>
        </w:tc>
      </w:tr>
      <w:tr w:rsidR="00E82048">
        <w:trPr>
          <w:trHeight w:val="379"/>
        </w:trPr>
        <w:tc>
          <w:tcPr>
            <w:tcW w:w="5219" w:type="dxa"/>
          </w:tcPr>
          <w:p w:rsidR="00E82048" w:rsidRDefault="00053A9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Subnet</w:t>
            </w:r>
          </w:p>
        </w:tc>
        <w:tc>
          <w:tcPr>
            <w:tcW w:w="4859" w:type="dxa"/>
          </w:tcPr>
          <w:p w:rsidR="00E82048" w:rsidRDefault="00806E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192.135.250.183</w:t>
            </w:r>
          </w:p>
        </w:tc>
      </w:tr>
    </w:tbl>
    <w:p w:rsidR="00E82048" w:rsidRDefault="00053A97">
      <w:pPr>
        <w:pStyle w:val="1"/>
        <w:spacing w:before="243"/>
      </w:pPr>
      <w:r>
        <w:t>Reflection</w:t>
      </w:r>
      <w:r>
        <w:rPr>
          <w:spacing w:val="-13"/>
        </w:rPr>
        <w:t xml:space="preserve"> </w:t>
      </w:r>
      <w:r>
        <w:rPr>
          <w:spacing w:val="-2"/>
        </w:rPr>
        <w:t>Question</w:t>
      </w:r>
    </w:p>
    <w:p w:rsidR="00E82048" w:rsidRDefault="00053A97">
      <w:pPr>
        <w:pStyle w:val="a3"/>
        <w:spacing w:before="118"/>
        <w:ind w:left="720"/>
        <w:rPr>
          <w:spacing w:val="-2"/>
        </w:rPr>
      </w:pPr>
      <w:r>
        <w:t>Why</w:t>
      </w:r>
      <w:r>
        <w:rPr>
          <w:spacing w:val="-1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rPr>
          <w:spacing w:val="-2"/>
        </w:rPr>
        <w:t>address?</w:t>
      </w:r>
    </w:p>
    <w:p w:rsidR="00806ED5" w:rsidRDefault="00806ED5">
      <w:pPr>
        <w:pStyle w:val="a3"/>
        <w:spacing w:before="118"/>
        <w:ind w:left="720"/>
      </w:pPr>
      <w:r>
        <w:t>Answer: Because it determines the host portions and network portions of the overall network.</w:t>
      </w:r>
      <w:bookmarkStart w:id="0" w:name="_GoBack"/>
      <w:bookmarkEnd w:id="0"/>
    </w:p>
    <w:sectPr w:rsidR="00806ED5">
      <w:pgSz w:w="12240" w:h="15840"/>
      <w:pgMar w:top="1100" w:right="720" w:bottom="900" w:left="72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A97" w:rsidRDefault="00053A97">
      <w:r>
        <w:separator/>
      </w:r>
    </w:p>
  </w:endnote>
  <w:endnote w:type="continuationSeparator" w:id="0">
    <w:p w:rsidR="00053A97" w:rsidRDefault="0005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048" w:rsidRDefault="00053A97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026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2048" w:rsidRDefault="00053A97">
                          <w:pPr>
                            <w:spacing w:before="21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2019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its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affiliates.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rights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reserved.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pt;width:259.3pt;height:11.85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" filled="f" stroked="f">
              <v:textbox inset="0,0,0,0">
                <w:txbxContent>
                  <w:p w:rsidR="00E82048" w:rsidRDefault="00053A97">
                    <w:pPr>
                      <w:spacing w:before="21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2019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Cisco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and/or</w:t>
                    </w:r>
                    <w:r>
                      <w:rPr>
                        <w:rFonts w:ascii="Arial MT" w:hAns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its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affiliates.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All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rights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reserved.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Cisco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3168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2048" w:rsidRDefault="00053A97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65pt;margin-top:746pt;width:43.1pt;height:11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E82048" w:rsidRDefault="00053A97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Page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 xml:space="preserve">of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2048" w:rsidRDefault="00053A97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7pt;margin-top:746pt;width:67.35pt;height:11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dQ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NWdeOmrRk55S&#10;CxNb5+KMAWvCPAZCpekjTNTkYhTDPaifSBDxAnP6gITOxZhMdHknm4w+Uv2Pl5pTEqbo8ub6en11&#10;xZmip+X6/buq9EQ8fw4R0xcNjuWg4ZFaWgTIwz2mnF7WM+Ss5ZQ+q0pTOxVzq9lLC92RrIzU8Ybj&#10;r72MmrPhq6eS5vGYgzgH7RzENHyCMkTZkYcP+wTGFgE504n3LIB6VXSd5yoPw8tzQT1P//Y3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BfKTdQ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E82048" w:rsidRDefault="00053A97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048" w:rsidRDefault="00053A97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0521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2048" w:rsidRDefault="00053A97">
                          <w:pPr>
                            <w:spacing w:before="21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2019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its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affiliates.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rights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reserved.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2pt;width:259.3pt;height:11.85pt;z-index:-1601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" filled="f" stroked="f">
              <v:textbox inset="0,0,0,0">
                <w:txbxContent>
                  <w:p w:rsidR="00E82048" w:rsidRDefault="00053A97">
                    <w:pPr>
                      <w:spacing w:before="21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2019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Cisco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and/or</w:t>
                    </w:r>
                    <w:r>
                      <w:rPr>
                        <w:rFonts w:ascii="Arial MT" w:hAns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its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affiliates.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All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rights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reserved.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Cisco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5728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2048" w:rsidRDefault="00053A97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65pt;margin-top:746pt;width:43.1pt;height:11pt;z-index:-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GC0iMm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E82048" w:rsidRDefault="00053A97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Page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 xml:space="preserve">of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6240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2048" w:rsidRDefault="00053A97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1.7pt;margin-top:746pt;width:67.35pt;height:11pt;z-index:-160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Am/0zS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E82048" w:rsidRDefault="00053A97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A97" w:rsidRDefault="00053A97">
      <w:r>
        <w:separator/>
      </w:r>
    </w:p>
  </w:footnote>
  <w:footnote w:type="continuationSeparator" w:id="0">
    <w:p w:rsidR="00053A97" w:rsidRDefault="00053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048" w:rsidRDefault="00053A97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0419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0570D0" id="Graphic 5" o:spid="_x0000_s1026" style="position:absolute;margin-left:52.55pt;margin-top:53.15pt;width:507pt;height:2.2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470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176085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8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2048" w:rsidRDefault="00053A97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Lab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Calculate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IPv4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Subnets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138.65pt;height:13.15pt;z-index:-1601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" filled="f" stroked="f">
              <v:textbox inset="0,0,0,0">
                <w:txbxContent>
                  <w:p w:rsidR="00E82048" w:rsidRDefault="00053A97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Lab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Calculate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IPv4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Subnets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4519E"/>
    <w:multiLevelType w:val="hybridMultilevel"/>
    <w:tmpl w:val="D938CA3C"/>
    <w:lvl w:ilvl="0" w:tplc="E5BA8BC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30CCB8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28ACD7A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7E68EF0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A40CE0F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534BA9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4C26AB5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C8A6206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7956692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48"/>
    <w:rsid w:val="00053A97"/>
    <w:rsid w:val="002665DC"/>
    <w:rsid w:val="006D159F"/>
    <w:rsid w:val="00806ED5"/>
    <w:rsid w:val="008663DA"/>
    <w:rsid w:val="00C37E59"/>
    <w:rsid w:val="00C85D0E"/>
    <w:rsid w:val="00E8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C702"/>
  <w15:docId w15:val="{0FA7DDEF-41F8-44B1-AA58-5222B0D7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36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 MT" w:eastAsia="Arial MT" w:hAnsi="Arial MT" w:cs="Arial MT"/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94"/>
      <w:ind w:left="10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a"/>
    <w:uiPriority w:val="1"/>
    <w:qFormat/>
    <w:pPr>
      <w:spacing w:before="7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- Calculate IPv4 Subnets</vt:lpstr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Calculate IPv4 Subnets</dc:title>
  <dc:creator>SP</dc:creator>
  <cp:lastModifiedBy>Zhanibek Darkhanuly</cp:lastModifiedBy>
  <cp:revision>2</cp:revision>
  <dcterms:created xsi:type="dcterms:W3CDTF">2025-03-24T22:21:00Z</dcterms:created>
  <dcterms:modified xsi:type="dcterms:W3CDTF">2025-03-24T22:21:00Z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for Office 365</vt:lpwstr>
  </property>
</Properties>
</file>