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50A49" w14:textId="77777777" w:rsidR="002210D1" w:rsidRDefault="002210D1" w:rsidP="002210D1">
      <w:pPr>
        <w:jc w:val="center"/>
        <w:rPr>
          <w:rFonts w:cstheme="minorHAnsi"/>
          <w:b/>
          <w:bCs/>
          <w:u w:val="single"/>
        </w:rPr>
      </w:pPr>
      <w:r>
        <w:rPr>
          <w:rFonts w:cstheme="minorHAnsi"/>
          <w:b/>
          <w:bCs/>
          <w:noProof/>
          <w:u w:val="single"/>
        </w:rPr>
        <w:drawing>
          <wp:inline distT="0" distB="0" distL="0" distR="0" wp14:anchorId="27EB6BA2" wp14:editId="543606BD">
            <wp:extent cx="2301766" cy="1728538"/>
            <wp:effectExtent l="0" t="0" r="0" b="0"/>
            <wp:docPr id="1" name="Picture 1" descr="A picture containing coffee, cup, tabl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65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8641" cy="1741210"/>
                    </a:xfrm>
                    <a:prstGeom prst="rect">
                      <a:avLst/>
                    </a:prstGeom>
                  </pic:spPr>
                </pic:pic>
              </a:graphicData>
            </a:graphic>
          </wp:inline>
        </w:drawing>
      </w:r>
    </w:p>
    <w:p w14:paraId="42F78594" w14:textId="37AD5F12" w:rsidR="009565D7" w:rsidRPr="00E5431D" w:rsidRDefault="009565D7" w:rsidP="002210D1">
      <w:pPr>
        <w:jc w:val="center"/>
        <w:rPr>
          <w:rFonts w:cstheme="minorHAnsi"/>
          <w:b/>
          <w:bCs/>
          <w:u w:val="single"/>
        </w:rPr>
      </w:pPr>
      <w:bookmarkStart w:id="0" w:name="_GoBack"/>
      <w:bookmarkEnd w:id="0"/>
      <w:r w:rsidRPr="00E5431D">
        <w:rPr>
          <w:rFonts w:cstheme="minorHAnsi"/>
          <w:b/>
          <w:bCs/>
          <w:u w:val="single"/>
        </w:rPr>
        <w:t>Mercer Mask Materials and Equipment Info</w:t>
      </w:r>
    </w:p>
    <w:p w14:paraId="2FFD6DE1" w14:textId="286D0C4F" w:rsidR="009565D7" w:rsidRPr="009565D7" w:rsidRDefault="009565D7">
      <w:pPr>
        <w:rPr>
          <w:rFonts w:cstheme="minorHAnsi"/>
        </w:rPr>
      </w:pPr>
    </w:p>
    <w:p w14:paraId="4D472340" w14:textId="77777777" w:rsidR="009565D7" w:rsidRPr="009565D7" w:rsidRDefault="009565D7" w:rsidP="009565D7">
      <w:pPr>
        <w:rPr>
          <w:rFonts w:cstheme="minorHAnsi"/>
        </w:rPr>
      </w:pPr>
      <w:proofErr w:type="spellStart"/>
      <w:r w:rsidRPr="009565D7">
        <w:rPr>
          <w:rFonts w:cstheme="minorHAnsi"/>
        </w:rPr>
        <w:t>Formlabs</w:t>
      </w:r>
      <w:proofErr w:type="spellEnd"/>
      <w:r w:rsidRPr="009565D7">
        <w:rPr>
          <w:rFonts w:cstheme="minorHAnsi"/>
        </w:rPr>
        <w:t xml:space="preserve"> Form2 or Form3 SLA printer</w:t>
      </w:r>
    </w:p>
    <w:p w14:paraId="3D201EA6" w14:textId="77777777" w:rsidR="009565D7" w:rsidRPr="009565D7" w:rsidRDefault="009565D7" w:rsidP="009565D7">
      <w:pPr>
        <w:rPr>
          <w:rFonts w:cstheme="minorHAnsi"/>
        </w:rPr>
      </w:pPr>
      <w:proofErr w:type="spellStart"/>
      <w:r w:rsidRPr="009565D7">
        <w:rPr>
          <w:rFonts w:cstheme="minorHAnsi"/>
        </w:rPr>
        <w:t>Formlabs</w:t>
      </w:r>
      <w:proofErr w:type="spellEnd"/>
      <w:r w:rsidRPr="009565D7">
        <w:rPr>
          <w:rFonts w:cstheme="minorHAnsi"/>
        </w:rPr>
        <w:t xml:space="preserve"> Durable resin</w:t>
      </w:r>
    </w:p>
    <w:p w14:paraId="14449C53" w14:textId="77777777" w:rsidR="009565D7" w:rsidRPr="009565D7" w:rsidRDefault="009565D7" w:rsidP="009565D7">
      <w:pPr>
        <w:rPr>
          <w:rFonts w:cstheme="minorHAnsi"/>
        </w:rPr>
      </w:pPr>
      <w:r w:rsidRPr="009565D7">
        <w:rPr>
          <w:rFonts w:cstheme="minorHAnsi"/>
        </w:rPr>
        <w:t>405nm UV lights</w:t>
      </w:r>
    </w:p>
    <w:p w14:paraId="272DE3B6" w14:textId="77777777" w:rsidR="009565D7" w:rsidRPr="009565D7" w:rsidRDefault="009565D7" w:rsidP="009565D7">
      <w:pPr>
        <w:rPr>
          <w:rFonts w:cstheme="minorHAnsi"/>
        </w:rPr>
      </w:pPr>
      <w:r w:rsidRPr="009565D7">
        <w:rPr>
          <w:rFonts w:cstheme="minorHAnsi"/>
        </w:rPr>
        <w:t>Isopropanol</w:t>
      </w:r>
    </w:p>
    <w:p w14:paraId="7A7DF5AF" w14:textId="56578411" w:rsidR="009565D7" w:rsidRPr="009565D7" w:rsidRDefault="009565D7">
      <w:pPr>
        <w:rPr>
          <w:rFonts w:cstheme="minorHAnsi"/>
        </w:rPr>
      </w:pPr>
      <w:r w:rsidRPr="009565D7">
        <w:rPr>
          <w:rFonts w:cstheme="minorHAnsi"/>
        </w:rPr>
        <w:t xml:space="preserve">HEPA material </w:t>
      </w:r>
    </w:p>
    <w:p w14:paraId="5E62FB0A" w14:textId="5F90B8E0" w:rsidR="009565D7" w:rsidRPr="009565D7" w:rsidRDefault="009565D7" w:rsidP="009565D7">
      <w:pPr>
        <w:pStyle w:val="ListParagraph"/>
        <w:numPr>
          <w:ilvl w:val="0"/>
          <w:numId w:val="3"/>
        </w:numPr>
        <w:rPr>
          <w:rFonts w:eastAsia="Times New Roman" w:cstheme="minorHAnsi"/>
        </w:rPr>
      </w:pPr>
      <w:r w:rsidRPr="009565D7">
        <w:rPr>
          <w:rFonts w:cstheme="minorHAnsi"/>
        </w:rPr>
        <w:t xml:space="preserve">This is what we are using </w:t>
      </w:r>
      <w:hyperlink r:id="rId6" w:history="1">
        <w:r w:rsidRPr="009565D7">
          <w:rPr>
            <w:rStyle w:val="Hyperlink"/>
            <w:rFonts w:eastAsia="Times New Roman" w:cstheme="minorHAnsi"/>
          </w:rPr>
          <w:t>https://www.homedepot.com/p/RIDGID-5-Layer-HEPA-</w:t>
        </w:r>
        <w:r w:rsidRPr="009565D7">
          <w:rPr>
            <w:rStyle w:val="Hyperlink"/>
            <w:rFonts w:eastAsia="Times New Roman" w:cstheme="minorHAnsi"/>
          </w:rPr>
          <w:t>M</w:t>
        </w:r>
        <w:r w:rsidRPr="009565D7">
          <w:rPr>
            <w:rStyle w:val="Hyperlink"/>
            <w:rFonts w:eastAsia="Times New Roman" w:cstheme="minorHAnsi"/>
          </w:rPr>
          <w:t>aterial-Pleated-Paper-Filter-for-Most-5-Gal-and-Larger-RIDGID-Wet-Dry-Shop-Vacuums-VF6000/100022800?MERCH=REC-_-pipsem-_-205728529-_-100022800-_-N</w:t>
        </w:r>
      </w:hyperlink>
    </w:p>
    <w:p w14:paraId="76725CDC" w14:textId="0794FEF4" w:rsidR="009565D7" w:rsidRPr="009565D7" w:rsidRDefault="009565D7" w:rsidP="009565D7">
      <w:pPr>
        <w:rPr>
          <w:rFonts w:cstheme="minorHAnsi"/>
        </w:rPr>
      </w:pPr>
      <w:r w:rsidRPr="009565D7">
        <w:rPr>
          <w:rFonts w:cstheme="minorHAnsi"/>
        </w:rPr>
        <w:t>Elastic straps (strap holes in STL file are ~.3in w x .1in h)</w:t>
      </w:r>
    </w:p>
    <w:p w14:paraId="733A5B57" w14:textId="696EA4E3" w:rsidR="009565D7" w:rsidRPr="009565D7" w:rsidRDefault="009565D7" w:rsidP="009565D7">
      <w:pPr>
        <w:rPr>
          <w:rFonts w:cstheme="minorHAnsi"/>
        </w:rPr>
      </w:pPr>
      <w:r w:rsidRPr="009565D7">
        <w:rPr>
          <w:rFonts w:cstheme="minorHAnsi"/>
        </w:rPr>
        <w:t xml:space="preserve">Silicone </w:t>
      </w:r>
      <w:r w:rsidR="003210D8">
        <w:rPr>
          <w:rFonts w:cstheme="minorHAnsi"/>
        </w:rPr>
        <w:t>r</w:t>
      </w:r>
      <w:r w:rsidRPr="009565D7">
        <w:rPr>
          <w:rFonts w:cstheme="minorHAnsi"/>
        </w:rPr>
        <w:t xml:space="preserve">ubber tubing </w:t>
      </w:r>
    </w:p>
    <w:p w14:paraId="585B2BC6" w14:textId="573E2C5A" w:rsidR="009565D7" w:rsidRPr="009565D7" w:rsidRDefault="009565D7" w:rsidP="00FA6E46">
      <w:pPr>
        <w:ind w:left="720"/>
        <w:rPr>
          <w:rFonts w:eastAsia="Times New Roman" w:cstheme="minorHAnsi"/>
        </w:rPr>
      </w:pPr>
      <w:r w:rsidRPr="009565D7">
        <w:rPr>
          <w:rFonts w:cstheme="minorHAnsi"/>
        </w:rPr>
        <w:t>This is what we are using</w:t>
      </w:r>
      <w:r w:rsidR="00FA6E46">
        <w:rPr>
          <w:rFonts w:cstheme="minorHAnsi"/>
        </w:rPr>
        <w:t xml:space="preserve"> 1/8” ID, ¼” OD</w:t>
      </w:r>
      <w:r w:rsidRPr="009565D7">
        <w:rPr>
          <w:rFonts w:cstheme="minorHAnsi"/>
        </w:rPr>
        <w:t xml:space="preserve"> </w:t>
      </w:r>
      <w:hyperlink r:id="rId7" w:history="1">
        <w:r w:rsidR="00FA6E46" w:rsidRPr="00BB1E7D">
          <w:rPr>
            <w:rStyle w:val="Hyperlink"/>
            <w:rFonts w:eastAsia="Times New Roman" w:cstheme="minorHAnsi"/>
          </w:rPr>
          <w:t>https://www.mcmaster.com/silicone-rubber-</w:t>
        </w:r>
        <w:r w:rsidR="00FA6E46" w:rsidRPr="00BB1E7D">
          <w:rPr>
            <w:rStyle w:val="Hyperlink"/>
            <w:rFonts w:eastAsia="Times New Roman" w:cstheme="minorHAnsi"/>
          </w:rPr>
          <w:t>t</w:t>
        </w:r>
        <w:r w:rsidR="00FA6E46" w:rsidRPr="00BB1E7D">
          <w:rPr>
            <w:rStyle w:val="Hyperlink"/>
            <w:rFonts w:eastAsia="Times New Roman" w:cstheme="minorHAnsi"/>
          </w:rPr>
          <w:t>ubing</w:t>
        </w:r>
      </w:hyperlink>
    </w:p>
    <w:p w14:paraId="7A0599FF" w14:textId="1C323162" w:rsidR="009565D7" w:rsidRDefault="003210D8" w:rsidP="00FA6E46">
      <w:pPr>
        <w:rPr>
          <w:rFonts w:cstheme="minorHAnsi"/>
        </w:rPr>
      </w:pPr>
      <w:r>
        <w:rPr>
          <w:rFonts w:cstheme="minorHAnsi"/>
        </w:rPr>
        <w:tab/>
      </w:r>
    </w:p>
    <w:p w14:paraId="22C9B2E7" w14:textId="50BB34D8" w:rsidR="00FA6E46" w:rsidRDefault="00FA6E46" w:rsidP="00FA6E46">
      <w:pPr>
        <w:rPr>
          <w:rFonts w:cstheme="minorHAnsi"/>
        </w:rPr>
      </w:pPr>
      <w:r>
        <w:rPr>
          <w:rFonts w:cstheme="minorHAnsi"/>
        </w:rPr>
        <w:t xml:space="preserve">Our tested mask and clip were printed on a </w:t>
      </w:r>
      <w:proofErr w:type="spellStart"/>
      <w:r>
        <w:rPr>
          <w:rFonts w:cstheme="minorHAnsi"/>
        </w:rPr>
        <w:t>Formlabs</w:t>
      </w:r>
      <w:proofErr w:type="spellEnd"/>
      <w:r>
        <w:rPr>
          <w:rFonts w:cstheme="minorHAnsi"/>
        </w:rPr>
        <w:t xml:space="preserve"> Form2 SLA printer using Durable resin.  We used .5 density for print supports with .5mm touchpoint size and mini rafts to attach to the print head.  All prints were washed in &gt;99% isopropanol for 20 min in a Form2 wash station.  Prints were cured for at least 30min with 405nm lights.</w:t>
      </w:r>
    </w:p>
    <w:p w14:paraId="38E712F2" w14:textId="13CE9001" w:rsidR="00FA6E46" w:rsidRDefault="00FA6E46" w:rsidP="00FA6E46">
      <w:pPr>
        <w:rPr>
          <w:rFonts w:cstheme="minorHAnsi"/>
        </w:rPr>
      </w:pPr>
    </w:p>
    <w:p w14:paraId="767731C7" w14:textId="46281721" w:rsidR="00FA6E46" w:rsidRDefault="00FA6E46" w:rsidP="00FA6E46">
      <w:pPr>
        <w:rPr>
          <w:rFonts w:cstheme="minorHAnsi"/>
        </w:rPr>
      </w:pPr>
      <w:r>
        <w:rPr>
          <w:rFonts w:cstheme="minorHAnsi"/>
        </w:rPr>
        <w:t xml:space="preserve">The </w:t>
      </w:r>
      <w:r w:rsidR="003210D8">
        <w:rPr>
          <w:rFonts w:cstheme="minorHAnsi"/>
        </w:rPr>
        <w:t xml:space="preserve">silicone rubber </w:t>
      </w:r>
      <w:r>
        <w:rPr>
          <w:rFonts w:cstheme="minorHAnsi"/>
        </w:rPr>
        <w:t xml:space="preserve">tubing was split open and pushed onto the face edge of the mask.  </w:t>
      </w:r>
      <w:r w:rsidR="006278F1">
        <w:rPr>
          <w:rFonts w:cstheme="minorHAnsi"/>
        </w:rPr>
        <w:t>A thin bead of s</w:t>
      </w:r>
      <w:r>
        <w:rPr>
          <w:rFonts w:cstheme="minorHAnsi"/>
        </w:rPr>
        <w:t>uper</w:t>
      </w:r>
      <w:r w:rsidR="006278F1">
        <w:rPr>
          <w:rFonts w:cstheme="minorHAnsi"/>
        </w:rPr>
        <w:t xml:space="preserve"> glue was used on the outward facing surface of the mask to secure the tubing to the mask.</w:t>
      </w:r>
    </w:p>
    <w:p w14:paraId="41108D1F" w14:textId="3302C1FE" w:rsidR="006278F1" w:rsidRDefault="006278F1" w:rsidP="00FA6E46">
      <w:pPr>
        <w:rPr>
          <w:rFonts w:cstheme="minorHAnsi"/>
        </w:rPr>
      </w:pPr>
    </w:p>
    <w:p w14:paraId="0BD8FE0D" w14:textId="20673800" w:rsidR="006278F1" w:rsidRDefault="006278F1" w:rsidP="00FA6E46">
      <w:pPr>
        <w:rPr>
          <w:rFonts w:cstheme="minorHAnsi"/>
        </w:rPr>
      </w:pPr>
      <w:r>
        <w:rPr>
          <w:rFonts w:cstheme="minorHAnsi"/>
        </w:rPr>
        <w:t>HEPA material was cut into circles to match the mask opening.</w:t>
      </w:r>
    </w:p>
    <w:p w14:paraId="32DC1285" w14:textId="3FBF4CD6" w:rsidR="006278F1" w:rsidRDefault="006278F1" w:rsidP="00FA6E46">
      <w:pPr>
        <w:rPr>
          <w:rFonts w:cstheme="minorHAnsi"/>
        </w:rPr>
      </w:pPr>
    </w:p>
    <w:p w14:paraId="28F38363" w14:textId="14535650" w:rsidR="006278F1" w:rsidRDefault="006278F1" w:rsidP="00FA6E46">
      <w:pPr>
        <w:rPr>
          <w:rFonts w:cstheme="minorHAnsi"/>
        </w:rPr>
      </w:pPr>
      <w:r>
        <w:rPr>
          <w:rFonts w:cstheme="minorHAnsi"/>
        </w:rPr>
        <w:t xml:space="preserve">Once the superglue was </w:t>
      </w:r>
      <w:r w:rsidR="003210D8">
        <w:rPr>
          <w:rFonts w:cstheme="minorHAnsi"/>
        </w:rPr>
        <w:t xml:space="preserve">completely </w:t>
      </w:r>
      <w:r>
        <w:rPr>
          <w:rFonts w:cstheme="minorHAnsi"/>
        </w:rPr>
        <w:t>dry, the mask could be worn.</w:t>
      </w:r>
      <w:r w:rsidR="003210D8">
        <w:rPr>
          <w:rFonts w:cstheme="minorHAnsi"/>
        </w:rPr>
        <w:t xml:space="preserve">  </w:t>
      </w:r>
      <w:r>
        <w:rPr>
          <w:rFonts w:cstheme="minorHAnsi"/>
        </w:rPr>
        <w:t xml:space="preserve"> </w:t>
      </w:r>
    </w:p>
    <w:p w14:paraId="2417B89B" w14:textId="6A3173BC" w:rsidR="006278F1" w:rsidRDefault="006278F1" w:rsidP="00FA6E46">
      <w:pPr>
        <w:rPr>
          <w:rFonts w:cstheme="minorHAnsi"/>
        </w:rPr>
      </w:pPr>
    </w:p>
    <w:p w14:paraId="0631E4F8" w14:textId="05E1E124" w:rsidR="006278F1" w:rsidRDefault="006278F1" w:rsidP="00FA6E46">
      <w:pPr>
        <w:rPr>
          <w:rFonts w:cstheme="minorHAnsi"/>
        </w:rPr>
      </w:pPr>
      <w:r>
        <w:rPr>
          <w:rFonts w:cstheme="minorHAnsi"/>
        </w:rPr>
        <w:t xml:space="preserve">The </w:t>
      </w:r>
      <w:r w:rsidR="003210D8">
        <w:rPr>
          <w:rFonts w:cstheme="minorHAnsi"/>
        </w:rPr>
        <w:t xml:space="preserve">printed </w:t>
      </w:r>
      <w:r>
        <w:rPr>
          <w:rFonts w:cstheme="minorHAnsi"/>
        </w:rPr>
        <w:t xml:space="preserve">Durable </w:t>
      </w:r>
      <w:r w:rsidR="003210D8">
        <w:rPr>
          <w:rFonts w:cstheme="minorHAnsi"/>
        </w:rPr>
        <w:t>material</w:t>
      </w:r>
      <w:r>
        <w:rPr>
          <w:rFonts w:cstheme="minorHAnsi"/>
        </w:rPr>
        <w:t xml:space="preserve"> can be cleaned with isopropanol, soap, and/or a bleach-based cleaning solution.</w:t>
      </w:r>
      <w:r w:rsidR="003210D8">
        <w:rPr>
          <w:rFonts w:cstheme="minorHAnsi"/>
        </w:rPr>
        <w:t xml:space="preserve">  Repeated exposures to isopropanol </w:t>
      </w:r>
      <w:proofErr w:type="gramStart"/>
      <w:r w:rsidR="003210D8">
        <w:rPr>
          <w:rFonts w:cstheme="minorHAnsi"/>
        </w:rPr>
        <w:t>is</w:t>
      </w:r>
      <w:proofErr w:type="gramEnd"/>
      <w:r w:rsidR="003210D8">
        <w:rPr>
          <w:rFonts w:cstheme="minorHAnsi"/>
        </w:rPr>
        <w:t xml:space="preserve"> expected to cause the material to become </w:t>
      </w:r>
      <w:r w:rsidR="00E5431D">
        <w:rPr>
          <w:rFonts w:cstheme="minorHAnsi"/>
        </w:rPr>
        <w:t xml:space="preserve">more </w:t>
      </w:r>
      <w:r w:rsidR="003210D8">
        <w:rPr>
          <w:rFonts w:cstheme="minorHAnsi"/>
        </w:rPr>
        <w:t>brittle.</w:t>
      </w:r>
    </w:p>
    <w:p w14:paraId="55A1596C" w14:textId="29F0699D" w:rsidR="006278F1" w:rsidRDefault="006278F1" w:rsidP="00FA6E46">
      <w:pPr>
        <w:rPr>
          <w:rFonts w:cstheme="minorHAnsi"/>
        </w:rPr>
      </w:pPr>
    </w:p>
    <w:p w14:paraId="07107CA9" w14:textId="70E1A98B" w:rsidR="006278F1" w:rsidRPr="00FA6E46" w:rsidRDefault="006278F1" w:rsidP="00FA6E46">
      <w:pPr>
        <w:rPr>
          <w:rFonts w:cstheme="minorHAnsi"/>
        </w:rPr>
      </w:pPr>
      <w:r>
        <w:rPr>
          <w:rFonts w:cstheme="minorHAnsi"/>
        </w:rPr>
        <w:t>The HEPA material</w:t>
      </w:r>
      <w:r w:rsidR="003210D8">
        <w:rPr>
          <w:rFonts w:cstheme="minorHAnsi"/>
        </w:rPr>
        <w:t xml:space="preserve"> can be replaced as needed.</w:t>
      </w:r>
    </w:p>
    <w:sectPr w:rsidR="006278F1" w:rsidRPr="00FA6E46" w:rsidSect="006B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51346"/>
    <w:multiLevelType w:val="hybridMultilevel"/>
    <w:tmpl w:val="A34630B0"/>
    <w:lvl w:ilvl="0" w:tplc="94702B0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100818"/>
    <w:multiLevelType w:val="hybridMultilevel"/>
    <w:tmpl w:val="68E6A1E0"/>
    <w:lvl w:ilvl="0" w:tplc="9EE416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395F48"/>
    <w:multiLevelType w:val="hybridMultilevel"/>
    <w:tmpl w:val="E6B66D86"/>
    <w:lvl w:ilvl="0" w:tplc="DEF040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D7"/>
    <w:rsid w:val="002210D1"/>
    <w:rsid w:val="003210D8"/>
    <w:rsid w:val="006278F1"/>
    <w:rsid w:val="006B79D2"/>
    <w:rsid w:val="009565D7"/>
    <w:rsid w:val="00E5431D"/>
    <w:rsid w:val="00FA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001489"/>
  <w15:chartTrackingRefBased/>
  <w15:docId w15:val="{15C5ABAB-C07C-9642-80C7-3D8C870E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5D7"/>
    <w:pPr>
      <w:ind w:left="720"/>
      <w:contextualSpacing/>
    </w:pPr>
  </w:style>
  <w:style w:type="character" w:styleId="Hyperlink">
    <w:name w:val="Hyperlink"/>
    <w:basedOn w:val="DefaultParagraphFont"/>
    <w:uiPriority w:val="99"/>
    <w:unhideWhenUsed/>
    <w:rsid w:val="009565D7"/>
    <w:rPr>
      <w:color w:val="0000FF"/>
      <w:u w:val="single"/>
    </w:rPr>
  </w:style>
  <w:style w:type="character" w:styleId="UnresolvedMention">
    <w:name w:val="Unresolved Mention"/>
    <w:basedOn w:val="DefaultParagraphFont"/>
    <w:uiPriority w:val="99"/>
    <w:semiHidden/>
    <w:unhideWhenUsed/>
    <w:rsid w:val="00956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88142">
      <w:bodyDiv w:val="1"/>
      <w:marLeft w:val="0"/>
      <w:marRight w:val="0"/>
      <w:marTop w:val="0"/>
      <w:marBottom w:val="0"/>
      <w:divBdr>
        <w:top w:val="none" w:sz="0" w:space="0" w:color="auto"/>
        <w:left w:val="none" w:sz="0" w:space="0" w:color="auto"/>
        <w:bottom w:val="none" w:sz="0" w:space="0" w:color="auto"/>
        <w:right w:val="none" w:sz="0" w:space="0" w:color="auto"/>
      </w:divBdr>
    </w:div>
    <w:div w:id="135365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cmaster.com/silicone-rubber-tub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medepot.com/p/RIDGID-5-Layer-HEPA-Material-Pleated-Paper-Filter-for-Most-5-Gal-and-Larger-RIDGID-Wet-Dry-Shop-Vacuums-VF6000/100022800?MERCH=REC-_-pipsem-_-205728529-_-100022800-_-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L. Thomas</dc:creator>
  <cp:keywords/>
  <dc:description/>
  <cp:lastModifiedBy>Joanna L. Thomas</cp:lastModifiedBy>
  <cp:revision>2</cp:revision>
  <dcterms:created xsi:type="dcterms:W3CDTF">2020-03-27T22:44:00Z</dcterms:created>
  <dcterms:modified xsi:type="dcterms:W3CDTF">2020-03-27T23:39:00Z</dcterms:modified>
</cp:coreProperties>
</file>