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AD0E" w14:textId="77777777" w:rsidR="004F4310" w:rsidRPr="004F4310" w:rsidRDefault="004F4310" w:rsidP="004F4310">
      <w:pPr>
        <w:rPr>
          <w:b/>
          <w:bCs/>
        </w:rPr>
      </w:pPr>
      <w:r w:rsidRPr="004F4310">
        <w:rPr>
          <w:b/>
          <w:bCs/>
        </w:rPr>
        <w:t>Step 1. Setup Machine</w:t>
      </w:r>
    </w:p>
    <w:p w14:paraId="40E9D391" w14:textId="77777777" w:rsidR="004F4310" w:rsidRPr="004F4310" w:rsidRDefault="004F4310" w:rsidP="004F4310">
      <w:r w:rsidRPr="004F4310">
        <w:t xml:space="preserve">Within this section, you will configure Earthworks to </w:t>
      </w:r>
      <w:proofErr w:type="gramStart"/>
      <w:r w:rsidRPr="004F4310">
        <w:t>setup</w:t>
      </w:r>
      <w:proofErr w:type="gramEnd"/>
      <w:r w:rsidRPr="004F4310">
        <w:t xml:space="preserve"> which machine type, make, model, and what equipment has been installed.</w:t>
      </w:r>
    </w:p>
    <w:p w14:paraId="65664794" w14:textId="77777777" w:rsidR="004F4310" w:rsidRPr="004F4310" w:rsidRDefault="004F4310" w:rsidP="004F4310">
      <w:r w:rsidRPr="004F4310">
        <w:t xml:space="preserve">1. Enter and sign into the Web Interface application over the TD display or </w:t>
      </w:r>
      <w:proofErr w:type="spellStart"/>
      <w:r w:rsidRPr="004F4310">
        <w:t>wifi</w:t>
      </w:r>
      <w:proofErr w:type="spellEnd"/>
    </w:p>
    <w:p w14:paraId="1FD4D3CE" w14:textId="77777777" w:rsidR="004F4310" w:rsidRPr="004F4310" w:rsidRDefault="004F4310" w:rsidP="004F4310">
      <w:r w:rsidRPr="004F4310">
        <w:t>2. Navigate to the configure menu and to the Install Assistant Section</w:t>
      </w:r>
    </w:p>
    <w:p w14:paraId="42CE53E9" w14:textId="77777777" w:rsidR="004F4310" w:rsidRPr="004F4310" w:rsidRDefault="004F4310" w:rsidP="004F4310">
      <w:r w:rsidRPr="004F4310">
        <w:t>3. Release the service lock</w:t>
      </w:r>
    </w:p>
    <w:p w14:paraId="2F98063B" w14:textId="71137752" w:rsidR="000A19BC" w:rsidRDefault="004F4310" w:rsidP="004F4310">
      <w:r w:rsidRPr="004F4310">
        <w:drawing>
          <wp:anchor distT="0" distB="0" distL="114300" distR="114300" simplePos="0" relativeHeight="251658240" behindDoc="1" locked="0" layoutInCell="1" allowOverlap="1" wp14:anchorId="703B5DD4" wp14:editId="42B3BC2E">
            <wp:simplePos x="0" y="0"/>
            <wp:positionH relativeFrom="page">
              <wp:posOffset>83478</wp:posOffset>
            </wp:positionH>
            <wp:positionV relativeFrom="paragraph">
              <wp:posOffset>316230</wp:posOffset>
            </wp:positionV>
            <wp:extent cx="7456943" cy="2539218"/>
            <wp:effectExtent l="0" t="0" r="0" b="0"/>
            <wp:wrapNone/>
            <wp:docPr id="93166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606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943" cy="2539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310">
        <w:t xml:space="preserve">4. Enter the Setup Section and follow the </w:t>
      </w:r>
      <w:proofErr w:type="gramStart"/>
      <w:r w:rsidRPr="004F4310">
        <w:t>on screen</w:t>
      </w:r>
      <w:proofErr w:type="gramEnd"/>
      <w:r w:rsidRPr="004F4310">
        <w:t xml:space="preserve"> instructions</w:t>
      </w:r>
    </w:p>
    <w:p w14:paraId="2E7900D0" w14:textId="051AD2BE" w:rsidR="004F4310" w:rsidRDefault="004F4310" w:rsidP="004F4310"/>
    <w:p w14:paraId="35584A4A" w14:textId="77777777" w:rsidR="004F4310" w:rsidRDefault="004F4310" w:rsidP="004F4310"/>
    <w:p w14:paraId="29F4F82D" w14:textId="77777777" w:rsidR="004F4310" w:rsidRDefault="004F4310" w:rsidP="004F4310"/>
    <w:p w14:paraId="28E15048" w14:textId="77777777" w:rsidR="004F4310" w:rsidRDefault="004F4310" w:rsidP="004F4310"/>
    <w:p w14:paraId="14CAFCA2" w14:textId="77777777" w:rsidR="004F4310" w:rsidRDefault="004F4310" w:rsidP="004F4310"/>
    <w:p w14:paraId="285DB2B3" w14:textId="77777777" w:rsidR="004F4310" w:rsidRDefault="004F4310" w:rsidP="004F4310"/>
    <w:p w14:paraId="02DBF0B8" w14:textId="77777777" w:rsidR="004F4310" w:rsidRDefault="004F4310" w:rsidP="004F4310"/>
    <w:p w14:paraId="22E10F40" w14:textId="77777777" w:rsidR="004F4310" w:rsidRDefault="004F4310" w:rsidP="004F4310"/>
    <w:p w14:paraId="41F26D19" w14:textId="77777777" w:rsidR="004F4310" w:rsidRPr="004F4310" w:rsidRDefault="004F4310" w:rsidP="004F4310">
      <w:r w:rsidRPr="004F4310">
        <w:t xml:space="preserve">5. Name the machine (Usually model and customer machine number, </w:t>
      </w:r>
      <w:proofErr w:type="spellStart"/>
      <w:r w:rsidRPr="004F4310">
        <w:t>etc</w:t>
      </w:r>
      <w:proofErr w:type="spellEnd"/>
      <w:r w:rsidRPr="004F4310">
        <w:t>). Also</w:t>
      </w:r>
    </w:p>
    <w:p w14:paraId="7D9AD384" w14:textId="66A0027B" w:rsidR="004F4310" w:rsidRDefault="004F4310" w:rsidP="004F4310">
      <w:r w:rsidRPr="004F4310">
        <w:drawing>
          <wp:anchor distT="0" distB="0" distL="114300" distR="114300" simplePos="0" relativeHeight="251659264" behindDoc="1" locked="0" layoutInCell="1" allowOverlap="1" wp14:anchorId="09CB85AD" wp14:editId="45343C61">
            <wp:simplePos x="0" y="0"/>
            <wp:positionH relativeFrom="margin">
              <wp:posOffset>-815926</wp:posOffset>
            </wp:positionH>
            <wp:positionV relativeFrom="paragraph">
              <wp:posOffset>317402</wp:posOffset>
            </wp:positionV>
            <wp:extent cx="7384004" cy="2503589"/>
            <wp:effectExtent l="0" t="0" r="7620" b="0"/>
            <wp:wrapNone/>
            <wp:docPr id="18973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700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9364" cy="2512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310">
        <w:t>choose Machine Type.</w:t>
      </w:r>
    </w:p>
    <w:p w14:paraId="4230D05C" w14:textId="75DAD165" w:rsidR="004F4310" w:rsidRDefault="004F4310" w:rsidP="004F4310"/>
    <w:p w14:paraId="2E296DC5" w14:textId="77777777" w:rsidR="004F4310" w:rsidRDefault="004F4310" w:rsidP="004F4310"/>
    <w:p w14:paraId="7C8700AB" w14:textId="77777777" w:rsidR="004F4310" w:rsidRDefault="004F4310" w:rsidP="004F4310"/>
    <w:p w14:paraId="222BA125" w14:textId="77777777" w:rsidR="004F4310" w:rsidRDefault="004F4310" w:rsidP="004F4310"/>
    <w:p w14:paraId="50848823" w14:textId="77777777" w:rsidR="004F4310" w:rsidRDefault="004F4310" w:rsidP="004F4310"/>
    <w:p w14:paraId="2773E801" w14:textId="77777777" w:rsidR="004F4310" w:rsidRDefault="004F4310" w:rsidP="004F4310"/>
    <w:p w14:paraId="7CAFF741" w14:textId="77777777" w:rsidR="004F4310" w:rsidRDefault="004F4310" w:rsidP="004F4310"/>
    <w:p w14:paraId="6B907534" w14:textId="77777777" w:rsidR="004F4310" w:rsidRDefault="004F4310" w:rsidP="004F4310"/>
    <w:p w14:paraId="5FEA0984" w14:textId="0C30055F" w:rsidR="004F4310" w:rsidRPr="004F4310" w:rsidRDefault="004F4310" w:rsidP="004F4310">
      <w:r>
        <w:t xml:space="preserve">6. </w:t>
      </w:r>
      <w:r w:rsidRPr="004F4310">
        <w:t>Configure machine description settings such as Manufacturer, Size, Model, SN</w:t>
      </w:r>
    </w:p>
    <w:p w14:paraId="6C64F3B5" w14:textId="2645AD2C" w:rsidR="004F4310" w:rsidRDefault="004F4310" w:rsidP="004F4310">
      <w:r w:rsidRPr="004F4310">
        <w:lastRenderedPageBreak/>
        <w:drawing>
          <wp:anchor distT="0" distB="0" distL="114300" distR="114300" simplePos="0" relativeHeight="251660288" behindDoc="1" locked="0" layoutInCell="1" allowOverlap="1" wp14:anchorId="369DD6A2" wp14:editId="4949BE6C">
            <wp:simplePos x="0" y="0"/>
            <wp:positionH relativeFrom="column">
              <wp:posOffset>-801858</wp:posOffset>
            </wp:positionH>
            <wp:positionV relativeFrom="paragraph">
              <wp:posOffset>316523</wp:posOffset>
            </wp:positionV>
            <wp:extent cx="7342159" cy="3187164"/>
            <wp:effectExtent l="0" t="0" r="0" b="0"/>
            <wp:wrapNone/>
            <wp:docPr id="45732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279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463" cy="320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310">
        <w:t>breaks, and Configuration:</w:t>
      </w:r>
    </w:p>
    <w:p w14:paraId="34561606" w14:textId="44D7D60C" w:rsidR="004F4310" w:rsidRDefault="004F4310" w:rsidP="004F4310"/>
    <w:p w14:paraId="5F76EB9D" w14:textId="662F8660" w:rsidR="004F4310" w:rsidRDefault="004F4310" w:rsidP="004F4310"/>
    <w:p w14:paraId="55EFAB9C" w14:textId="1E7D0394" w:rsidR="004F4310" w:rsidRDefault="004F4310" w:rsidP="004F4310"/>
    <w:p w14:paraId="58B0787C" w14:textId="77777777" w:rsidR="004F4310" w:rsidRDefault="004F4310" w:rsidP="004F4310"/>
    <w:p w14:paraId="12678BE6" w14:textId="77777777" w:rsidR="004F4310" w:rsidRDefault="004F4310" w:rsidP="004F4310"/>
    <w:p w14:paraId="17FBE9DF" w14:textId="0F3FD8E2" w:rsidR="004F4310" w:rsidRDefault="004F4310" w:rsidP="004F4310"/>
    <w:p w14:paraId="7AF25AC4" w14:textId="0416EBA8" w:rsidR="004F4310" w:rsidRDefault="004F4310" w:rsidP="004F4310"/>
    <w:p w14:paraId="5FCB43B7" w14:textId="0AD9612B" w:rsidR="004F4310" w:rsidRDefault="004F4310" w:rsidP="004F4310"/>
    <w:p w14:paraId="385AF6E2" w14:textId="66D67F9F" w:rsidR="004F4310" w:rsidRDefault="004F4310" w:rsidP="004F4310"/>
    <w:p w14:paraId="59B0437E" w14:textId="62C48E5A" w:rsidR="004F4310" w:rsidRDefault="004F4310" w:rsidP="004F4310"/>
    <w:p w14:paraId="35404319" w14:textId="676D796E" w:rsidR="004F4310" w:rsidRDefault="004F4310" w:rsidP="004F4310">
      <w:r w:rsidRPr="004F4310">
        <w:drawing>
          <wp:anchor distT="0" distB="0" distL="114300" distR="114300" simplePos="0" relativeHeight="251661312" behindDoc="1" locked="0" layoutInCell="1" allowOverlap="1" wp14:anchorId="688E8616" wp14:editId="694CEEA7">
            <wp:simplePos x="0" y="0"/>
            <wp:positionH relativeFrom="column">
              <wp:posOffset>-808892</wp:posOffset>
            </wp:positionH>
            <wp:positionV relativeFrom="paragraph">
              <wp:posOffset>317256</wp:posOffset>
            </wp:positionV>
            <wp:extent cx="7308166" cy="3209668"/>
            <wp:effectExtent l="0" t="0" r="7620" b="0"/>
            <wp:wrapNone/>
            <wp:docPr id="94964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08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967" cy="3236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7. Select Earthworks as System Branding: </w:t>
      </w:r>
    </w:p>
    <w:p w14:paraId="0475140A" w14:textId="0D14A24B" w:rsidR="004F4310" w:rsidRDefault="004F4310" w:rsidP="004F4310"/>
    <w:p w14:paraId="35A37E55" w14:textId="10B9E033" w:rsidR="004F4310" w:rsidRDefault="004F4310" w:rsidP="004F4310"/>
    <w:p w14:paraId="2D2FCA8A" w14:textId="77777777" w:rsidR="004F4310" w:rsidRDefault="004F4310" w:rsidP="004F4310"/>
    <w:p w14:paraId="65E44BBA" w14:textId="77777777" w:rsidR="004F4310" w:rsidRDefault="004F4310" w:rsidP="004F4310"/>
    <w:p w14:paraId="0737AC16" w14:textId="77777777" w:rsidR="004F4310" w:rsidRDefault="004F4310" w:rsidP="004F4310"/>
    <w:p w14:paraId="663E8CFE" w14:textId="557D34DF" w:rsidR="004F4310" w:rsidRDefault="004F4310" w:rsidP="004F4310"/>
    <w:p w14:paraId="77FCE794" w14:textId="77777777" w:rsidR="004F4310" w:rsidRDefault="004F4310" w:rsidP="004F4310"/>
    <w:p w14:paraId="72738E7B" w14:textId="6360F025" w:rsidR="004F4310" w:rsidRDefault="004F4310" w:rsidP="004F4310"/>
    <w:p w14:paraId="3A765891" w14:textId="77777777" w:rsidR="004F4310" w:rsidRDefault="004F4310" w:rsidP="004F4310"/>
    <w:p w14:paraId="03F9333F" w14:textId="35FFAAB9" w:rsidR="004F4310" w:rsidRDefault="004F4310" w:rsidP="004F4310"/>
    <w:p w14:paraId="2306E48E" w14:textId="55494E2C" w:rsidR="004F4310" w:rsidRPr="004F4310" w:rsidRDefault="004F4310" w:rsidP="004F4310">
      <w:r w:rsidRPr="004F4310">
        <w:t xml:space="preserve">8. Configure Front Linkage Configuration such as Boom type, </w:t>
      </w:r>
      <w:proofErr w:type="gramStart"/>
      <w:r w:rsidRPr="004F4310">
        <w:t>where</w:t>
      </w:r>
      <w:proofErr w:type="gramEnd"/>
      <w:r w:rsidRPr="004F4310">
        <w:t xml:space="preserve"> the</w:t>
      </w:r>
    </w:p>
    <w:p w14:paraId="5A7ADDE5" w14:textId="60B1D406" w:rsidR="004F4310" w:rsidRPr="004F4310" w:rsidRDefault="004F4310" w:rsidP="004F4310">
      <w:r w:rsidRPr="004F4310">
        <w:t>Attachment sensor is located, and if there is a quick coupler installed on the</w:t>
      </w:r>
    </w:p>
    <w:p w14:paraId="5F6F5BBE" w14:textId="45DAB29C" w:rsidR="004F4310" w:rsidRDefault="004F4310" w:rsidP="004F4310">
      <w:r w:rsidRPr="004F4310">
        <w:lastRenderedPageBreak/>
        <w:drawing>
          <wp:anchor distT="0" distB="0" distL="114300" distR="114300" simplePos="0" relativeHeight="251662336" behindDoc="1" locked="0" layoutInCell="1" allowOverlap="1" wp14:anchorId="0D76D689" wp14:editId="04073FF1">
            <wp:simplePos x="0" y="0"/>
            <wp:positionH relativeFrom="margin">
              <wp:posOffset>-717550</wp:posOffset>
            </wp:positionH>
            <wp:positionV relativeFrom="paragraph">
              <wp:posOffset>281305</wp:posOffset>
            </wp:positionV>
            <wp:extent cx="7371080" cy="3093085"/>
            <wp:effectExtent l="0" t="0" r="1270" b="0"/>
            <wp:wrapTight wrapText="bothSides">
              <wp:wrapPolygon edited="0">
                <wp:start x="0" y="0"/>
                <wp:lineTo x="0" y="21418"/>
                <wp:lineTo x="21548" y="21418"/>
                <wp:lineTo x="21548" y="0"/>
                <wp:lineTo x="0" y="0"/>
              </wp:wrapPolygon>
            </wp:wrapTight>
            <wp:docPr id="18454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059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108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310">
        <w:t>machine:</w:t>
      </w:r>
    </w:p>
    <w:p w14:paraId="22BF6C0F" w14:textId="37866405" w:rsidR="004F4310" w:rsidRDefault="004F4310" w:rsidP="004F4310">
      <w:r w:rsidRPr="004F4310">
        <w:drawing>
          <wp:anchor distT="0" distB="0" distL="114300" distR="114300" simplePos="0" relativeHeight="251663360" behindDoc="1" locked="0" layoutInCell="1" allowOverlap="1" wp14:anchorId="103ACC57" wp14:editId="7D7B194C">
            <wp:simplePos x="0" y="0"/>
            <wp:positionH relativeFrom="column">
              <wp:posOffset>-808892</wp:posOffset>
            </wp:positionH>
            <wp:positionV relativeFrom="paragraph">
              <wp:posOffset>3481411</wp:posOffset>
            </wp:positionV>
            <wp:extent cx="7419440" cy="2792437"/>
            <wp:effectExtent l="0" t="0" r="0" b="8255"/>
            <wp:wrapNone/>
            <wp:docPr id="6314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780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0247" cy="2800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310">
        <w:t>9. Select the GNSS Receiver to be used</w:t>
      </w:r>
    </w:p>
    <w:p w14:paraId="10EE1484" w14:textId="3CD44C78" w:rsidR="004F4310" w:rsidRDefault="004F4310" w:rsidP="004F4310"/>
    <w:p w14:paraId="2017B269" w14:textId="77777777" w:rsidR="004F4310" w:rsidRDefault="004F4310" w:rsidP="004F4310"/>
    <w:p w14:paraId="6FA9C609" w14:textId="77777777" w:rsidR="004F4310" w:rsidRDefault="004F4310" w:rsidP="004F4310"/>
    <w:p w14:paraId="4DD4E0FA" w14:textId="77777777" w:rsidR="004F4310" w:rsidRDefault="004F4310" w:rsidP="004F4310"/>
    <w:p w14:paraId="5AD6A94C" w14:textId="77777777" w:rsidR="004F4310" w:rsidRDefault="004F4310" w:rsidP="004F4310"/>
    <w:p w14:paraId="71861938" w14:textId="77777777" w:rsidR="004F4310" w:rsidRDefault="004F4310" w:rsidP="004F4310"/>
    <w:p w14:paraId="697AB639" w14:textId="77777777" w:rsidR="004F4310" w:rsidRDefault="004F4310" w:rsidP="004F4310"/>
    <w:p w14:paraId="5694F711" w14:textId="77777777" w:rsidR="004F4310" w:rsidRDefault="004F4310" w:rsidP="004F4310"/>
    <w:p w14:paraId="7A5922BF" w14:textId="77777777" w:rsidR="004F4310" w:rsidRDefault="004F4310" w:rsidP="004F4310"/>
    <w:p w14:paraId="629E8B6D" w14:textId="3B8D0512" w:rsidR="004F4310" w:rsidRDefault="004F4310" w:rsidP="004F4310">
      <w:r w:rsidRPr="004F4310">
        <w:t>10. Configure the 3D sensor mounting locations and if a Laser Catcher is installed:</w:t>
      </w:r>
    </w:p>
    <w:p w14:paraId="6372FB2A" w14:textId="77777777" w:rsidR="004F4310" w:rsidRDefault="004F4310" w:rsidP="004F4310"/>
    <w:p w14:paraId="07B42244" w14:textId="77777777" w:rsidR="004F4310" w:rsidRDefault="004F4310" w:rsidP="004F4310"/>
    <w:p w14:paraId="1228DFED" w14:textId="4D1A5ED0" w:rsidR="004F4310" w:rsidRDefault="004F4310" w:rsidP="004F4310">
      <w:r w:rsidRPr="004F4310">
        <w:lastRenderedPageBreak/>
        <w:drawing>
          <wp:inline distT="0" distB="0" distL="0" distR="0" wp14:anchorId="20477AEC" wp14:editId="0242DB94">
            <wp:extent cx="6412793" cy="3002915"/>
            <wp:effectExtent l="0" t="0" r="7620" b="6985"/>
            <wp:docPr id="54436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9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2793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5F23" w14:textId="6297FAA9" w:rsidR="004F4310" w:rsidRDefault="004F4310" w:rsidP="004F4310">
      <w:r w:rsidRPr="004F4310">
        <w:drawing>
          <wp:anchor distT="0" distB="0" distL="114300" distR="114300" simplePos="0" relativeHeight="251664384" behindDoc="1" locked="0" layoutInCell="1" allowOverlap="1" wp14:anchorId="1ED2B900" wp14:editId="7E5BC8C1">
            <wp:simplePos x="0" y="0"/>
            <wp:positionH relativeFrom="column">
              <wp:posOffset>-450166</wp:posOffset>
            </wp:positionH>
            <wp:positionV relativeFrom="paragraph">
              <wp:posOffset>319941</wp:posOffset>
            </wp:positionV>
            <wp:extent cx="6913078" cy="3256671"/>
            <wp:effectExtent l="0" t="0" r="2540" b="1270"/>
            <wp:wrapNone/>
            <wp:docPr id="15431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435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015" cy="3269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310">
        <w:t>11. Configure Network devices such as the SNR radio and SNM941 Modem:</w:t>
      </w:r>
    </w:p>
    <w:p w14:paraId="45310313" w14:textId="65C21B23" w:rsidR="004F4310" w:rsidRDefault="004F4310" w:rsidP="004F4310"/>
    <w:p w14:paraId="2A8015C5" w14:textId="77777777" w:rsidR="004F4310" w:rsidRDefault="004F4310" w:rsidP="004F4310"/>
    <w:p w14:paraId="6D5A07BE" w14:textId="77777777" w:rsidR="004F4310" w:rsidRDefault="004F4310" w:rsidP="004F4310"/>
    <w:p w14:paraId="2B8CC71D" w14:textId="77777777" w:rsidR="004F4310" w:rsidRDefault="004F4310" w:rsidP="004F4310"/>
    <w:p w14:paraId="15879114" w14:textId="77777777" w:rsidR="004F4310" w:rsidRDefault="004F4310" w:rsidP="004F4310"/>
    <w:p w14:paraId="71FA5FDB" w14:textId="77777777" w:rsidR="004F4310" w:rsidRDefault="004F4310" w:rsidP="004F4310"/>
    <w:p w14:paraId="7BA41001" w14:textId="77777777" w:rsidR="004F4310" w:rsidRDefault="004F4310" w:rsidP="004F4310"/>
    <w:p w14:paraId="0517170C" w14:textId="77777777" w:rsidR="004F4310" w:rsidRDefault="004F4310" w:rsidP="004F4310"/>
    <w:p w14:paraId="4916C48C" w14:textId="77777777" w:rsidR="004F4310" w:rsidRDefault="004F4310" w:rsidP="004F4310"/>
    <w:p w14:paraId="66F10A0E" w14:textId="77777777" w:rsidR="004F4310" w:rsidRDefault="004F4310" w:rsidP="004F4310"/>
    <w:p w14:paraId="67522111" w14:textId="77777777" w:rsidR="004F4310" w:rsidRDefault="004F4310" w:rsidP="004F4310"/>
    <w:p w14:paraId="1C5722F6" w14:textId="0B7552F5" w:rsidR="004F4310" w:rsidRDefault="004F4310" w:rsidP="004F4310">
      <w:r w:rsidRPr="004F4310">
        <w:t>12. Enable Depth Automatics if the machine is equipped</w:t>
      </w:r>
      <w:r>
        <w:t xml:space="preserve">: </w:t>
      </w:r>
    </w:p>
    <w:p w14:paraId="1E19D17A" w14:textId="7936552E" w:rsidR="004F4310" w:rsidRDefault="004F4310" w:rsidP="004F4310">
      <w:r w:rsidRPr="004F4310">
        <w:lastRenderedPageBreak/>
        <w:drawing>
          <wp:inline distT="0" distB="0" distL="0" distR="0" wp14:anchorId="346EBA73" wp14:editId="0B935042">
            <wp:extent cx="5943600" cy="2701290"/>
            <wp:effectExtent l="0" t="0" r="0" b="3810"/>
            <wp:docPr id="168649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92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C264" w14:textId="77777777" w:rsidR="004F4310" w:rsidRPr="004F4310" w:rsidRDefault="004F4310" w:rsidP="004F4310">
      <w:r w:rsidRPr="004F4310">
        <w:t>13. Configure optional devices such as External Lightbars, Remote Switches (Used</w:t>
      </w:r>
    </w:p>
    <w:p w14:paraId="54A22862" w14:textId="2E7B3365" w:rsidR="004F4310" w:rsidRDefault="004F4310" w:rsidP="004F4310">
      <w:r w:rsidRPr="004F4310">
        <w:t>with Autos, and the AR camera:</w:t>
      </w:r>
    </w:p>
    <w:p w14:paraId="3CC9F0CF" w14:textId="6B5ECB66" w:rsidR="004F4310" w:rsidRDefault="00A9144B" w:rsidP="004F4310">
      <w:r w:rsidRPr="00A9144B">
        <w:drawing>
          <wp:inline distT="0" distB="0" distL="0" distR="0" wp14:anchorId="2EADFD3E" wp14:editId="63D910A8">
            <wp:extent cx="5830114" cy="2876951"/>
            <wp:effectExtent l="0" t="0" r="0" b="0"/>
            <wp:docPr id="65852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28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E715" w14:textId="1D9067D9" w:rsidR="00A9144B" w:rsidRDefault="00A9144B" w:rsidP="004F4310">
      <w:r w:rsidRPr="00A9144B">
        <w:t>14. Configure the machine into the preferred distance units:</w:t>
      </w:r>
    </w:p>
    <w:p w14:paraId="298AB41A" w14:textId="5A5AF0E3" w:rsidR="00A9144B" w:rsidRDefault="00A9144B" w:rsidP="004F4310">
      <w:r w:rsidRPr="00A9144B">
        <w:lastRenderedPageBreak/>
        <w:drawing>
          <wp:inline distT="0" distB="0" distL="0" distR="0" wp14:anchorId="6DD82514" wp14:editId="181370B2">
            <wp:extent cx="5696745" cy="2534004"/>
            <wp:effectExtent l="0" t="0" r="0" b="0"/>
            <wp:docPr id="46650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09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7082" w14:textId="77777777" w:rsidR="00A9144B" w:rsidRDefault="00A9144B" w:rsidP="004F4310"/>
    <w:sectPr w:rsidR="00A9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1A"/>
    <w:rsid w:val="000A19BC"/>
    <w:rsid w:val="00323D1A"/>
    <w:rsid w:val="004F4310"/>
    <w:rsid w:val="005711BA"/>
    <w:rsid w:val="0069002F"/>
    <w:rsid w:val="00A9144B"/>
    <w:rsid w:val="00AF7F71"/>
    <w:rsid w:val="00B7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797B"/>
  <w15:chartTrackingRefBased/>
  <w15:docId w15:val="{DB3C0DEC-8608-4B1D-8269-B1E8AF4E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2026-03-24T12:40:00Z</dcterms:created>
  <dcterms:modified xsi:type="dcterms:W3CDTF">2026-03-24T12:50:00Z</dcterms:modified>
</cp:coreProperties>
</file>