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599D94" wp14:paraId="4E47C1E7" wp14:textId="42133C6F">
      <w:pPr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  <w:r w:rsidRPr="21599D94" w:rsidR="56762A75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Um Kurven zu gehen, werden die Punkte der Gehbewegung der Vorderbeine um den Winkel α um die Y-Achse gedreht. Dies geschieht in Echtzeit auf dem </w:t>
      </w:r>
      <w:proofErr w:type="spellStart"/>
      <w:r w:rsidRPr="21599D94" w:rsidR="56762A75">
        <w:rPr>
          <w:rFonts w:ascii="Arial" w:hAnsi="Arial" w:eastAsia="Arial" w:cs="Arial"/>
          <w:noProof w:val="0"/>
          <w:sz w:val="40"/>
          <w:szCs w:val="40"/>
          <w:lang w:val="de-DE"/>
        </w:rPr>
        <w:t>Jetson</w:t>
      </w:r>
      <w:proofErr w:type="spellEnd"/>
      <w:r w:rsidRPr="21599D94" w:rsidR="56762A75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 Nano, indem für jeden Punkt neue X- und Z-Koordinaten berechnet werden. Der Winkel der Vorderbeine variiert je nach Kurve, wodurch SCOUT präzise und flüssig in die gewünschte Richtung läuft.</w:t>
      </w:r>
    </w:p>
    <w:p w:rsidR="56762A75" w:rsidP="21599D94" w:rsidRDefault="56762A75" w14:paraId="7327C5C7" w14:textId="0560F5D2">
      <w:pPr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  <w:r w:rsidRPr="21599D94" w:rsidR="56762A75">
        <w:rPr>
          <w:rFonts w:ascii="Arial" w:hAnsi="Arial" w:eastAsia="Arial" w:cs="Arial"/>
          <w:noProof w:val="0"/>
          <w:sz w:val="40"/>
          <w:szCs w:val="40"/>
          <w:lang w:val="de-DE"/>
        </w:rPr>
        <w:t>_____________________________________________________________________</w:t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58852"/>
    <w:rsid w:val="0D758852"/>
    <w:rsid w:val="21599D94"/>
    <w:rsid w:val="56762A75"/>
    <w:rsid w:val="687DB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8852"/>
  <w15:chartTrackingRefBased/>
  <w15:docId w15:val="{C5630928-AE27-4545-8632-D0E8C5E8C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2025-02-17T15:06:59.1998399Z</dcterms:created>
  <dcterms:modified xsi:type="dcterms:W3CDTF">2025-02-17T15:12:29.3189695Z</dcterms:modified>
  <dc:creator>Narindar Singh</dc:creator>
  <lastModifiedBy>Narindar Singh</lastModifiedBy>
</coreProperties>
</file>