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6E3" w:rsidRDefault="00EC36E3" w:rsidP="00EC36E3">
      <w:pPr>
        <w:ind w:left="720" w:hanging="360"/>
      </w:pP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>High priority</w:t>
      </w:r>
    </w:p>
    <w:p w:rsidR="00FA1D50" w:rsidRDefault="00EC36E3" w:rsidP="00EC36E3">
      <w:pPr>
        <w:pStyle w:val="ListParagraph"/>
        <w:numPr>
          <w:ilvl w:val="1"/>
          <w:numId w:val="1"/>
        </w:numPr>
      </w:pPr>
      <w:r>
        <w:t>What is a single piece of “input data” to CNN?</w:t>
      </w:r>
    </w:p>
    <w:p w:rsidR="00EC36E3" w:rsidRDefault="00EC36E3" w:rsidP="00EC36E3">
      <w:pPr>
        <w:pStyle w:val="ListParagraph"/>
        <w:numPr>
          <w:ilvl w:val="2"/>
          <w:numId w:val="1"/>
        </w:numPr>
      </w:pPr>
      <w:r>
        <w:t xml:space="preserve">Multiple inputs can </w:t>
      </w:r>
      <w:r w:rsidR="00F04828">
        <w:t xml:space="preserve">exist </w:t>
      </w:r>
      <w:r>
        <w:t>for a single fire, but be wary of introducing bias</w:t>
      </w:r>
    </w:p>
    <w:p w:rsidR="00EC36E3" w:rsidRDefault="00EC36E3" w:rsidP="00EC36E3">
      <w:pPr>
        <w:pStyle w:val="ListParagraph"/>
        <w:numPr>
          <w:ilvl w:val="3"/>
          <w:numId w:val="1"/>
        </w:numPr>
      </w:pPr>
      <w:r>
        <w:t>For example, have to think about the consequences of having more input data points for bigger or longer-lasting fires</w:t>
      </w:r>
    </w:p>
    <w:p w:rsidR="00EC36E3" w:rsidRDefault="00EC36E3" w:rsidP="00EC36E3">
      <w:pPr>
        <w:pStyle w:val="ListParagraph"/>
        <w:numPr>
          <w:ilvl w:val="2"/>
          <w:numId w:val="1"/>
        </w:numPr>
      </w:pPr>
      <w:r>
        <w:t>Using a posteriori information while preprocessing input data (e.g. the final boundary of the fire) can introduce bias</w:t>
      </w:r>
    </w:p>
    <w:p w:rsidR="00EC36E3" w:rsidRDefault="00EC36E3" w:rsidP="00EC36E3">
      <w:pPr>
        <w:pStyle w:val="ListParagraph"/>
        <w:numPr>
          <w:ilvl w:val="1"/>
          <w:numId w:val="1"/>
        </w:numPr>
      </w:pPr>
      <w:r>
        <w:t>Basic diagnostic tools to check for gaps in VIIRS (fire pixel) data</w:t>
      </w:r>
    </w:p>
    <w:p w:rsidR="00F04828" w:rsidRDefault="00F04828" w:rsidP="00F04828">
      <w:pPr>
        <w:pStyle w:val="ListParagraph"/>
        <w:numPr>
          <w:ilvl w:val="2"/>
          <w:numId w:val="1"/>
        </w:numPr>
      </w:pPr>
      <w:r>
        <w:t>Toss bad fires for now</w:t>
      </w:r>
    </w:p>
    <w:p w:rsidR="00F04828" w:rsidRDefault="00F04828" w:rsidP="00F04828">
      <w:pPr>
        <w:pStyle w:val="ListParagraph"/>
        <w:numPr>
          <w:ilvl w:val="2"/>
          <w:numId w:val="1"/>
        </w:numPr>
      </w:pPr>
      <w:r>
        <w:t>If too many gaps, or if spare time later, can try imputation</w:t>
      </w: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>Medium priority</w:t>
      </w:r>
    </w:p>
    <w:p w:rsidR="00B94666" w:rsidRDefault="00F04828" w:rsidP="00B94666">
      <w:pPr>
        <w:pStyle w:val="ListParagraph"/>
        <w:numPr>
          <w:ilvl w:val="1"/>
          <w:numId w:val="1"/>
        </w:numPr>
      </w:pPr>
      <w:r>
        <w:t>Merge more fire boundaries with SIT reports (I did the bare minimum using IRWIN_ID)</w:t>
      </w:r>
    </w:p>
    <w:p w:rsidR="00F04828" w:rsidRDefault="00F04828" w:rsidP="00F04828">
      <w:pPr>
        <w:pStyle w:val="ListParagraph"/>
        <w:numPr>
          <w:ilvl w:val="2"/>
          <w:numId w:val="1"/>
        </w:numPr>
      </w:pPr>
      <w:r>
        <w:t xml:space="preserve">Wait on meeting with </w:t>
      </w:r>
      <w:r w:rsidR="004817BD">
        <w:t>WRMS, they may have good solution here</w:t>
      </w:r>
    </w:p>
    <w:p w:rsidR="004817BD" w:rsidRDefault="004817BD" w:rsidP="00F04828">
      <w:pPr>
        <w:pStyle w:val="ListParagraph"/>
        <w:numPr>
          <w:ilvl w:val="2"/>
          <w:numId w:val="1"/>
        </w:numPr>
      </w:pPr>
      <w:r>
        <w:t>Challenge on interpreting SIT reports: fires merge and change names</w:t>
      </w:r>
    </w:p>
    <w:p w:rsidR="004817BD" w:rsidRDefault="004817BD" w:rsidP="004817BD">
      <w:pPr>
        <w:pStyle w:val="ListParagraph"/>
        <w:numPr>
          <w:ilvl w:val="3"/>
          <w:numId w:val="1"/>
        </w:numPr>
      </w:pPr>
      <w:r>
        <w:t>Tossing more of these cases *could* introduce bias against fire growth, though maybe this is minor</w:t>
      </w:r>
    </w:p>
    <w:p w:rsidR="004817BD" w:rsidRDefault="004817BD" w:rsidP="004817BD">
      <w:pPr>
        <w:pStyle w:val="ListParagraph"/>
        <w:numPr>
          <w:ilvl w:val="3"/>
          <w:numId w:val="1"/>
        </w:numPr>
      </w:pPr>
      <w:r>
        <w:t>August Complex fire is a case study in challenge of this merge</w:t>
      </w:r>
    </w:p>
    <w:p w:rsidR="0023360E" w:rsidRDefault="00B94666" w:rsidP="0023360E">
      <w:pPr>
        <w:pStyle w:val="ListParagraph"/>
        <w:numPr>
          <w:ilvl w:val="2"/>
          <w:numId w:val="1"/>
        </w:numPr>
      </w:pPr>
      <w:r>
        <w:t xml:space="preserve">Look into </w:t>
      </w:r>
      <w:r w:rsidR="0023360E">
        <w:t>quality of these boundaries, especially when &gt;1 boundary to same IRWINID</w:t>
      </w:r>
    </w:p>
    <w:p w:rsidR="00385656" w:rsidRDefault="004817BD" w:rsidP="00385656">
      <w:pPr>
        <w:pStyle w:val="ListParagraph"/>
        <w:numPr>
          <w:ilvl w:val="1"/>
          <w:numId w:val="1"/>
        </w:numPr>
      </w:pPr>
      <w:r>
        <w:t>Do something smarter to deal with the case of a fire pixel matching to multiple fire boundaries</w:t>
      </w:r>
    </w:p>
    <w:p w:rsidR="004817BD" w:rsidRDefault="004817BD" w:rsidP="004817BD">
      <w:pPr>
        <w:pStyle w:val="ListParagraph"/>
        <w:numPr>
          <w:ilvl w:val="2"/>
          <w:numId w:val="1"/>
        </w:numPr>
      </w:pPr>
      <w:r>
        <w:t>Related to issue</w:t>
      </w:r>
      <w:r w:rsidR="00F83404">
        <w:t xml:space="preserve"> of multiple fires becoming one</w:t>
      </w:r>
    </w:p>
    <w:p w:rsidR="002262D0" w:rsidRDefault="004817BD" w:rsidP="002262D0">
      <w:pPr>
        <w:pStyle w:val="ListParagraph"/>
        <w:numPr>
          <w:ilvl w:val="2"/>
          <w:numId w:val="1"/>
        </w:numPr>
      </w:pPr>
      <w:r>
        <w:t>Currently just deleting fires with any ambiguity</w:t>
      </w:r>
    </w:p>
    <w:p w:rsidR="00043B01" w:rsidRDefault="00043B01" w:rsidP="00043B01">
      <w:pPr>
        <w:pStyle w:val="ListParagraph"/>
        <w:numPr>
          <w:ilvl w:val="1"/>
          <w:numId w:val="1"/>
        </w:numPr>
      </w:pPr>
      <w:r>
        <w:t>Better representation of natural breaks</w:t>
      </w:r>
    </w:p>
    <w:p w:rsidR="00043B01" w:rsidRDefault="00043B01" w:rsidP="00043B01">
      <w:pPr>
        <w:pStyle w:val="ListParagraph"/>
        <w:numPr>
          <w:ilvl w:val="2"/>
          <w:numId w:val="1"/>
        </w:numPr>
      </w:pPr>
      <w:r>
        <w:t>Finer processing of vegetation layer for roads/rivers?</w:t>
      </w:r>
    </w:p>
    <w:p w:rsidR="00043B01" w:rsidRDefault="00043B01" w:rsidP="00043B01">
      <w:pPr>
        <w:pStyle w:val="ListParagraph"/>
        <w:numPr>
          <w:ilvl w:val="2"/>
          <w:numId w:val="1"/>
        </w:numPr>
      </w:pPr>
      <w:r>
        <w:t>Get new datasets</w:t>
      </w:r>
    </w:p>
    <w:p w:rsidR="00043B01" w:rsidRDefault="00043B01" w:rsidP="00043B01">
      <w:pPr>
        <w:pStyle w:val="ListParagraph"/>
        <w:numPr>
          <w:ilvl w:val="1"/>
          <w:numId w:val="1"/>
        </w:numPr>
      </w:pPr>
      <w:r>
        <w:t>Feature engineering with aspect</w:t>
      </w:r>
    </w:p>
    <w:p w:rsidR="00585390" w:rsidRDefault="00043B01" w:rsidP="00FB7D61">
      <w:pPr>
        <w:pStyle w:val="ListParagraph"/>
        <w:numPr>
          <w:ilvl w:val="2"/>
          <w:numId w:val="1"/>
        </w:numPr>
      </w:pPr>
      <w:r>
        <w:t>Have to figure out what the aspect is</w:t>
      </w:r>
      <w:r w:rsidR="00C15D10">
        <w:t xml:space="preserve"> (DONE SEE NOTES BELOW)</w:t>
      </w:r>
    </w:p>
    <w:p w:rsidR="002262D0" w:rsidRDefault="00EC36E3" w:rsidP="002262D0">
      <w:pPr>
        <w:pStyle w:val="ListParagraph"/>
        <w:numPr>
          <w:ilvl w:val="0"/>
          <w:numId w:val="1"/>
        </w:numPr>
      </w:pPr>
      <w:r>
        <w:t>Low priority</w:t>
      </w:r>
    </w:p>
    <w:p w:rsidR="00C15D10" w:rsidRDefault="00E85707" w:rsidP="00C15D10">
      <w:pPr>
        <w:pStyle w:val="ListParagraph"/>
        <w:numPr>
          <w:ilvl w:val="1"/>
          <w:numId w:val="1"/>
        </w:numPr>
      </w:pPr>
      <w:r>
        <w:t>Look into why HRRR resolution seems to vary (it’s fine if not symptomatic of larger bug)</w:t>
      </w: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>Last priority</w:t>
      </w:r>
    </w:p>
    <w:p w:rsidR="00EC36E3" w:rsidRDefault="00EC36E3" w:rsidP="00EC36E3">
      <w:pPr>
        <w:pStyle w:val="ListParagraph"/>
        <w:numPr>
          <w:ilvl w:val="0"/>
          <w:numId w:val="1"/>
        </w:numPr>
      </w:pPr>
      <w:r>
        <w:t xml:space="preserve">Other </w:t>
      </w:r>
      <w:r w:rsidR="004817BD">
        <w:t>random questions or notes</w:t>
      </w:r>
    </w:p>
    <w:p w:rsidR="004817BD" w:rsidRDefault="004817BD" w:rsidP="004817BD">
      <w:pPr>
        <w:pStyle w:val="ListParagraph"/>
        <w:numPr>
          <w:ilvl w:val="1"/>
          <w:numId w:val="1"/>
        </w:numPr>
      </w:pPr>
      <w:r>
        <w:t>Surface temp HRRR affected by fire?</w:t>
      </w:r>
    </w:p>
    <w:p w:rsidR="00F96E10" w:rsidRDefault="00F96E10" w:rsidP="004817BD">
      <w:pPr>
        <w:pStyle w:val="ListParagraph"/>
        <w:numPr>
          <w:ilvl w:val="1"/>
          <w:numId w:val="1"/>
        </w:numPr>
      </w:pPr>
      <w:r>
        <w:t>Clip PRATE data</w:t>
      </w:r>
    </w:p>
    <w:p w:rsidR="004817BD" w:rsidRDefault="004817BD" w:rsidP="004817BD">
      <w:pPr>
        <w:pStyle w:val="ListParagraph"/>
        <w:numPr>
          <w:ilvl w:val="1"/>
          <w:numId w:val="1"/>
        </w:numPr>
      </w:pPr>
      <w:r>
        <w:t>When can we say 0 treatment? As in, can we ever rule out the possibility of missing data?</w:t>
      </w:r>
    </w:p>
    <w:p w:rsidR="004817BD" w:rsidRDefault="004817BD" w:rsidP="004817BD">
      <w:pPr>
        <w:pStyle w:val="ListParagraph"/>
        <w:numPr>
          <w:ilvl w:val="1"/>
          <w:numId w:val="1"/>
        </w:numPr>
      </w:pPr>
      <w:r>
        <w:t xml:space="preserve">Exponent beta for grid fire activation depends on tick length and time resolution </w:t>
      </w:r>
    </w:p>
    <w:p w:rsidR="00AB6297" w:rsidRDefault="00AB6297" w:rsidP="00AB6297">
      <w:pPr>
        <w:pStyle w:val="ListParagraph"/>
        <w:numPr>
          <w:ilvl w:val="1"/>
          <w:numId w:val="1"/>
        </w:numPr>
      </w:pPr>
      <w:r>
        <w:t>Do we want more time-granular weather data? (probably)</w:t>
      </w:r>
    </w:p>
    <w:p w:rsidR="00AB6297" w:rsidRDefault="00AB6297" w:rsidP="00AB6297">
      <w:pPr>
        <w:pStyle w:val="ListParagraph"/>
        <w:numPr>
          <w:ilvl w:val="1"/>
          <w:numId w:val="1"/>
        </w:numPr>
      </w:pPr>
      <w:r>
        <w:t>Do we want weather forecasts? (maybe)</w:t>
      </w:r>
    </w:p>
    <w:p w:rsidR="00AB6297" w:rsidRDefault="00AB6297" w:rsidP="00AB6297">
      <w:pPr>
        <w:pStyle w:val="ListParagraph"/>
        <w:numPr>
          <w:ilvl w:val="1"/>
          <w:numId w:val="1"/>
        </w:numPr>
      </w:pPr>
      <w:r>
        <w:t>Do we want to normalize the timesteps of analysis to local time instead of UTC? (probably)</w:t>
      </w:r>
    </w:p>
    <w:p w:rsidR="00C15D10" w:rsidRDefault="00C15D10" w:rsidP="00AB6297">
      <w:pPr>
        <w:pStyle w:val="ListParagraph"/>
        <w:numPr>
          <w:ilvl w:val="1"/>
          <w:numId w:val="1"/>
        </w:numPr>
      </w:pPr>
      <w:r>
        <w:t>Aspect 0 = down north, 90 = down east, 180 = down south, 270 = down west</w:t>
      </w:r>
    </w:p>
    <w:p w:rsidR="00776DC1" w:rsidRDefault="00776DC1" w:rsidP="00776DC1">
      <w:pPr>
        <w:pStyle w:val="ListParagraph"/>
        <w:numPr>
          <w:ilvl w:val="0"/>
          <w:numId w:val="1"/>
        </w:numPr>
      </w:pPr>
      <w:r>
        <w:t>CNN</w:t>
      </w:r>
    </w:p>
    <w:p w:rsidR="00776DC1" w:rsidRDefault="00776DC1" w:rsidP="00776DC1">
      <w:pPr>
        <w:pStyle w:val="ListParagraph"/>
        <w:numPr>
          <w:ilvl w:val="1"/>
          <w:numId w:val="1"/>
        </w:numPr>
      </w:pPr>
      <w:r>
        <w:t>Tensor flow data preprocessing as part of process so I can read in lots of data</w:t>
      </w:r>
    </w:p>
    <w:p w:rsidR="00776DC1" w:rsidRDefault="00776DC1" w:rsidP="00776DC1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EC36E3" w:rsidRDefault="00EC36E3" w:rsidP="00EC36E3"/>
    <w:sectPr w:rsidR="00EC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497" w:rsidRDefault="00B35497" w:rsidP="00EC36E3">
      <w:pPr>
        <w:spacing w:after="0" w:line="240" w:lineRule="auto"/>
      </w:pPr>
      <w:r>
        <w:separator/>
      </w:r>
    </w:p>
  </w:endnote>
  <w:endnote w:type="continuationSeparator" w:id="0">
    <w:p w:rsidR="00B35497" w:rsidRDefault="00B35497" w:rsidP="00EC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497" w:rsidRDefault="00B35497" w:rsidP="00EC36E3">
      <w:pPr>
        <w:spacing w:after="0" w:line="240" w:lineRule="auto"/>
      </w:pPr>
      <w:r>
        <w:separator/>
      </w:r>
    </w:p>
  </w:footnote>
  <w:footnote w:type="continuationSeparator" w:id="0">
    <w:p w:rsidR="00B35497" w:rsidRDefault="00B35497" w:rsidP="00EC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763ED"/>
    <w:multiLevelType w:val="hybridMultilevel"/>
    <w:tmpl w:val="701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1A"/>
    <w:rsid w:val="00043B01"/>
    <w:rsid w:val="00113319"/>
    <w:rsid w:val="002262D0"/>
    <w:rsid w:val="0023360E"/>
    <w:rsid w:val="00363359"/>
    <w:rsid w:val="00385656"/>
    <w:rsid w:val="003E556B"/>
    <w:rsid w:val="004817BD"/>
    <w:rsid w:val="00585390"/>
    <w:rsid w:val="00612A0B"/>
    <w:rsid w:val="00614581"/>
    <w:rsid w:val="00776DC1"/>
    <w:rsid w:val="007C77B3"/>
    <w:rsid w:val="00865F22"/>
    <w:rsid w:val="00A913DE"/>
    <w:rsid w:val="00AB6297"/>
    <w:rsid w:val="00AB7DBD"/>
    <w:rsid w:val="00B35497"/>
    <w:rsid w:val="00B94666"/>
    <w:rsid w:val="00BD1CC8"/>
    <w:rsid w:val="00C02351"/>
    <w:rsid w:val="00C15D10"/>
    <w:rsid w:val="00D4251A"/>
    <w:rsid w:val="00E85707"/>
    <w:rsid w:val="00EC36E3"/>
    <w:rsid w:val="00ED36EB"/>
    <w:rsid w:val="00ED7F25"/>
    <w:rsid w:val="00F04828"/>
    <w:rsid w:val="00F83404"/>
    <w:rsid w:val="00F96E10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9605"/>
  <w15:chartTrackingRefBased/>
  <w15:docId w15:val="{17836C3B-F443-4747-9CC9-3C0796BA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6E3"/>
  </w:style>
  <w:style w:type="paragraph" w:styleId="Footer">
    <w:name w:val="footer"/>
    <w:basedOn w:val="Normal"/>
    <w:link w:val="FooterChar"/>
    <w:uiPriority w:val="99"/>
    <w:unhideWhenUsed/>
    <w:rsid w:val="00EC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6E3"/>
  </w:style>
  <w:style w:type="paragraph" w:styleId="ListParagraph">
    <w:name w:val="List Paragraph"/>
    <w:basedOn w:val="Normal"/>
    <w:uiPriority w:val="34"/>
    <w:qFormat/>
    <w:rsid w:val="00EC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17</cp:revision>
  <dcterms:created xsi:type="dcterms:W3CDTF">2021-12-28T18:30:00Z</dcterms:created>
  <dcterms:modified xsi:type="dcterms:W3CDTF">2022-02-03T14:50:00Z</dcterms:modified>
</cp:coreProperties>
</file>