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C9E208" w14:textId="3F41733E" w:rsidR="008503A5" w:rsidRDefault="00BE6C5F" w:rsidP="00AC3337">
      <w:pPr>
        <w:pStyle w:val="Heading2"/>
        <w:jc w:val="center"/>
      </w:pPr>
      <w:r>
        <w:t>W</w:t>
      </w:r>
      <w:bookmarkStart w:id="0" w:name="_GoBack"/>
      <w:bookmarkEnd w:id="0"/>
    </w:p>
    <w:p w14:paraId="54F12CF7" w14:textId="08AB9C8D" w:rsidR="008503A5" w:rsidRDefault="00AC3337" w:rsidP="00AC3337">
      <w:pPr>
        <w:pStyle w:val="Heading2"/>
        <w:jc w:val="center"/>
      </w:pPr>
      <w:r>
        <w:t>Psychological and Ethical Egoism</w:t>
      </w:r>
    </w:p>
    <w:p w14:paraId="4356D453" w14:textId="77777777" w:rsidR="008503A5" w:rsidRDefault="008503A5"/>
    <w:p w14:paraId="751C50C3" w14:textId="77777777" w:rsidR="0034660C" w:rsidRDefault="008503A5">
      <w:r w:rsidRPr="008503A5">
        <w:rPr>
          <w:rStyle w:val="IntenseReference"/>
        </w:rPr>
        <w:t>Psychological Egoism</w:t>
      </w:r>
      <w:r>
        <w:t xml:space="preserve"> – Self-interest is the </w:t>
      </w:r>
      <w:r w:rsidRPr="008503A5">
        <w:rPr>
          <w:u w:val="single"/>
        </w:rPr>
        <w:t>only</w:t>
      </w:r>
      <w:r>
        <w:t xml:space="preserve"> thing that </w:t>
      </w:r>
      <w:r w:rsidRPr="008503A5">
        <w:rPr>
          <w:u w:val="single"/>
        </w:rPr>
        <w:t>ever</w:t>
      </w:r>
      <w:r>
        <w:t xml:space="preserve"> motivates </w:t>
      </w:r>
      <w:r w:rsidRPr="008503A5">
        <w:rPr>
          <w:u w:val="single"/>
        </w:rPr>
        <w:t>anyone</w:t>
      </w:r>
    </w:p>
    <w:p w14:paraId="5A533629" w14:textId="77777777" w:rsidR="008503A5" w:rsidRDefault="008503A5">
      <w:r>
        <w:t>Apparent counter-examples must convincingly explained away</w:t>
      </w:r>
    </w:p>
    <w:p w14:paraId="45519D55" w14:textId="77777777" w:rsidR="002C352C" w:rsidRDefault="002C352C"/>
    <w:p w14:paraId="670DA8EF" w14:textId="77777777" w:rsidR="002C352C" w:rsidRDefault="002C352C">
      <w:r>
        <w:rPr>
          <w:noProof/>
        </w:rPr>
        <w:drawing>
          <wp:inline distT="0" distB="0" distL="0" distR="0" wp14:anchorId="66E304E9" wp14:editId="2E404A2B">
            <wp:extent cx="3948881" cy="980768"/>
            <wp:effectExtent l="50800" t="0" r="3937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1216B79D" w14:textId="77777777" w:rsidR="008212AF" w:rsidRDefault="002C352C">
      <w:r>
        <w:t>In reality it is</w:t>
      </w:r>
    </w:p>
    <w:p w14:paraId="0C8EACE6" w14:textId="77777777" w:rsidR="002C352C" w:rsidRDefault="002C352C">
      <w:r>
        <w:t xml:space="preserve"> </w:t>
      </w:r>
      <w:r>
        <w:rPr>
          <w:noProof/>
        </w:rPr>
        <w:drawing>
          <wp:inline distT="0" distB="0" distL="0" distR="0" wp14:anchorId="736A2032" wp14:editId="4962106E">
            <wp:extent cx="3263081" cy="1430594"/>
            <wp:effectExtent l="50800" t="0" r="3937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88BA322" w14:textId="77777777" w:rsidR="008212AF" w:rsidRDefault="008212AF"/>
    <w:p w14:paraId="7FFE364D" w14:textId="77777777" w:rsidR="008212AF" w:rsidRDefault="008212AF">
      <w:r>
        <w:t>2 Problems</w:t>
      </w:r>
    </w:p>
    <w:p w14:paraId="567617D7" w14:textId="77777777" w:rsidR="008212AF" w:rsidRDefault="008212AF" w:rsidP="008212AF">
      <w:pPr>
        <w:pStyle w:val="ListParagraph"/>
        <w:numPr>
          <w:ilvl w:val="0"/>
          <w:numId w:val="1"/>
        </w:numPr>
      </w:pPr>
      <w:r>
        <w:t>We wouldn’t get the self gratification if we didn’t care about, weren’t aiming at, the altruistic goal.</w:t>
      </w:r>
    </w:p>
    <w:p w14:paraId="0B7D744A" w14:textId="77777777" w:rsidR="008212AF" w:rsidRDefault="008212AF" w:rsidP="008212AF">
      <w:pPr>
        <w:pStyle w:val="ListParagraph"/>
        <w:numPr>
          <w:ilvl w:val="0"/>
          <w:numId w:val="1"/>
        </w:numPr>
      </w:pPr>
      <w:r>
        <w:t>X is possible motive -&gt; X is actual motive</w:t>
      </w:r>
    </w:p>
    <w:p w14:paraId="35A1C717" w14:textId="14B9E4C2" w:rsidR="00156141" w:rsidRDefault="00156141" w:rsidP="00156141">
      <w:r>
        <w:t xml:space="preserve">It implies that no one loves anyone else but themselves or they might say they love others; their love for others never is a motivating force. </w:t>
      </w:r>
    </w:p>
    <w:p w14:paraId="3A89904A" w14:textId="77777777" w:rsidR="00156141" w:rsidRDefault="00156141" w:rsidP="00156141"/>
    <w:p w14:paraId="4A7127FF" w14:textId="77777777" w:rsidR="00156141" w:rsidRDefault="00156141" w:rsidP="00156141"/>
    <w:p w14:paraId="7218358E" w14:textId="1EE3D42E" w:rsidR="00156141" w:rsidRDefault="00156141" w:rsidP="00156141">
      <w:r w:rsidRPr="00156141">
        <w:rPr>
          <w:rStyle w:val="IntenseReference"/>
        </w:rPr>
        <w:t>Ethical / Normative Egoism</w:t>
      </w:r>
      <w:r>
        <w:t xml:space="preserve"> – We </w:t>
      </w:r>
      <w:r w:rsidRPr="00156141">
        <w:rPr>
          <w:u w:val="single"/>
        </w:rPr>
        <w:t>should</w:t>
      </w:r>
      <w:r>
        <w:t xml:space="preserve"> always maximize our self-interest. The interests of others are never directly relevant to the assessment </w:t>
      </w:r>
      <w:r w:rsidR="00FC37FD">
        <w:t>of our behavior.</w:t>
      </w:r>
    </w:p>
    <w:p w14:paraId="1E213C99" w14:textId="637A5A3E" w:rsidR="00C168D9" w:rsidRDefault="00C168D9" w:rsidP="00C168D9">
      <w:pPr>
        <w:pStyle w:val="ListParagraph"/>
        <w:numPr>
          <w:ilvl w:val="0"/>
          <w:numId w:val="2"/>
        </w:numPr>
      </w:pPr>
      <w:r>
        <w:t>There are no good arguments in support of it.</w:t>
      </w:r>
    </w:p>
    <w:p w14:paraId="7C1E6EB4" w14:textId="1DA211EF" w:rsidR="00C168D9" w:rsidRDefault="00C168D9" w:rsidP="00C168D9">
      <w:pPr>
        <w:pStyle w:val="ListParagraph"/>
        <w:numPr>
          <w:ilvl w:val="0"/>
          <w:numId w:val="2"/>
        </w:numPr>
      </w:pPr>
      <w:r>
        <w:t>It clashes sometimes dramatically with our strongest moral intuitions.</w:t>
      </w:r>
      <w:r w:rsidR="0089799B">
        <w:t xml:space="preserve"> </w:t>
      </w:r>
    </w:p>
    <w:p w14:paraId="071A7909" w14:textId="6D96B21F" w:rsidR="0089799B" w:rsidRDefault="0089799B" w:rsidP="00C168D9">
      <w:pPr>
        <w:pStyle w:val="ListParagraph"/>
        <w:numPr>
          <w:ilvl w:val="0"/>
          <w:numId w:val="2"/>
        </w:numPr>
      </w:pPr>
      <w:proofErr w:type="gramStart"/>
      <w:r>
        <w:t>Self defeating</w:t>
      </w:r>
      <w:proofErr w:type="gramEnd"/>
      <w:r>
        <w:t xml:space="preserve"> or self refuting philosophy?</w:t>
      </w:r>
    </w:p>
    <w:p w14:paraId="2B071D1E" w14:textId="77777777" w:rsidR="006378FF" w:rsidRDefault="006378FF" w:rsidP="006378FF"/>
    <w:p w14:paraId="2B19D577" w14:textId="0FA0B5D4" w:rsidR="006378FF" w:rsidRDefault="006378FF" w:rsidP="006378FF">
      <w:proofErr w:type="gramStart"/>
      <w:r>
        <w:t>Either you</w:t>
      </w:r>
      <w:proofErr w:type="gramEnd"/>
      <w:r>
        <w:t xml:space="preserve"> accept egoism or you accept your life being enslaved by others, thus egoism is left. You really are not forced to accept one or the other. </w:t>
      </w:r>
      <w:r w:rsidR="00DC62CD">
        <w:t xml:space="preserve"> </w:t>
      </w:r>
    </w:p>
    <w:sectPr w:rsidR="006378FF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20A04"/>
    <w:multiLevelType w:val="hybridMultilevel"/>
    <w:tmpl w:val="4118B706"/>
    <w:lvl w:ilvl="0" w:tplc="C3204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E4563E"/>
    <w:multiLevelType w:val="hybridMultilevel"/>
    <w:tmpl w:val="9BDEF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A5"/>
    <w:rsid w:val="00156141"/>
    <w:rsid w:val="002C352C"/>
    <w:rsid w:val="0034660C"/>
    <w:rsid w:val="006378FF"/>
    <w:rsid w:val="008212AF"/>
    <w:rsid w:val="008503A5"/>
    <w:rsid w:val="0089799B"/>
    <w:rsid w:val="00AC3337"/>
    <w:rsid w:val="00BE6C5F"/>
    <w:rsid w:val="00C168D9"/>
    <w:rsid w:val="00DC62CD"/>
    <w:rsid w:val="00EE0352"/>
    <w:rsid w:val="00FC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B05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503A5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2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3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8503A5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5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2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12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C33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A9C6AD-4CC9-2241-8AC9-571DDD9E6392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9284A167-E080-8B4B-8CBE-59FAFCAF1F66}">
      <dgm:prSet/>
      <dgm:spPr/>
      <dgm:t>
        <a:bodyPr/>
        <a:lstStyle/>
        <a:p>
          <a:r>
            <a:rPr lang="en-US"/>
            <a:t>Action</a:t>
          </a:r>
        </a:p>
      </dgm:t>
    </dgm:pt>
    <dgm:pt modelId="{D48AE50F-48DD-884B-89B0-99E4B40FA22A}" type="parTrans" cxnId="{5B73AA8F-CE14-2B4C-BC97-1C845F213439}">
      <dgm:prSet/>
      <dgm:spPr/>
      <dgm:t>
        <a:bodyPr/>
        <a:lstStyle/>
        <a:p>
          <a:endParaRPr lang="en-US"/>
        </a:p>
      </dgm:t>
    </dgm:pt>
    <dgm:pt modelId="{782F5B78-5ADF-1749-85F4-597A6A3D5B75}" type="sibTrans" cxnId="{5B73AA8F-CE14-2B4C-BC97-1C845F213439}">
      <dgm:prSet/>
      <dgm:spPr/>
      <dgm:t>
        <a:bodyPr/>
        <a:lstStyle/>
        <a:p>
          <a:endParaRPr lang="en-US"/>
        </a:p>
      </dgm:t>
    </dgm:pt>
    <dgm:pt modelId="{A6378AF4-3D44-AC4B-8C55-6933F8D3E5F6}">
      <dgm:prSet/>
      <dgm:spPr/>
      <dgm:t>
        <a:bodyPr/>
        <a:lstStyle/>
        <a:p>
          <a:r>
            <a:rPr lang="en-US"/>
            <a:t>Altruistic goal</a:t>
          </a:r>
        </a:p>
      </dgm:t>
    </dgm:pt>
    <dgm:pt modelId="{DB0AD2A6-8BA7-9242-985A-4B217D619167}" type="parTrans" cxnId="{D252EDB0-C08C-BA4E-AEAF-FEC6930E70E3}">
      <dgm:prSet/>
      <dgm:spPr/>
      <dgm:t>
        <a:bodyPr/>
        <a:lstStyle/>
        <a:p>
          <a:endParaRPr lang="en-US"/>
        </a:p>
      </dgm:t>
    </dgm:pt>
    <dgm:pt modelId="{99E0CA4F-711D-034A-9816-B2B9678949DB}" type="sibTrans" cxnId="{D252EDB0-C08C-BA4E-AEAF-FEC6930E70E3}">
      <dgm:prSet/>
      <dgm:spPr/>
      <dgm:t>
        <a:bodyPr/>
        <a:lstStyle/>
        <a:p>
          <a:endParaRPr lang="en-US"/>
        </a:p>
      </dgm:t>
    </dgm:pt>
    <dgm:pt modelId="{976BCE5F-89DC-6A48-B6E9-932BDF1C877D}">
      <dgm:prSet/>
      <dgm:spPr/>
      <dgm:t>
        <a:bodyPr/>
        <a:lstStyle/>
        <a:p>
          <a:r>
            <a:rPr lang="en-US"/>
            <a:t>Self gratification</a:t>
          </a:r>
        </a:p>
      </dgm:t>
    </dgm:pt>
    <dgm:pt modelId="{0254C8E5-3D65-C940-98EF-361CBE585E5A}" type="parTrans" cxnId="{FB001D7F-5D3B-DD4D-963A-C51EB3049478}">
      <dgm:prSet/>
      <dgm:spPr/>
      <dgm:t>
        <a:bodyPr/>
        <a:lstStyle/>
        <a:p>
          <a:endParaRPr lang="en-US"/>
        </a:p>
      </dgm:t>
    </dgm:pt>
    <dgm:pt modelId="{1F2766DE-DCA1-9B4C-941C-A5228AF52465}" type="sibTrans" cxnId="{FB001D7F-5D3B-DD4D-963A-C51EB3049478}">
      <dgm:prSet/>
      <dgm:spPr/>
      <dgm:t>
        <a:bodyPr/>
        <a:lstStyle/>
        <a:p>
          <a:endParaRPr lang="en-US"/>
        </a:p>
      </dgm:t>
    </dgm:pt>
    <dgm:pt modelId="{4531A354-CD52-2E49-BF7F-549867E197E2}" type="pres">
      <dgm:prSet presAssocID="{79A9C6AD-4CC9-2241-8AC9-571DDD9E6392}" presName="Name0" presStyleCnt="0">
        <dgm:presLayoutVars>
          <dgm:dir/>
          <dgm:resizeHandles val="exact"/>
        </dgm:presLayoutVars>
      </dgm:prSet>
      <dgm:spPr/>
    </dgm:pt>
    <dgm:pt modelId="{5D6D9440-1DB0-6548-AF7F-7DE7127CD302}" type="pres">
      <dgm:prSet presAssocID="{9284A167-E080-8B4B-8CBE-59FAFCAF1F66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459AE2E-3AC1-3B42-9B0C-3806BDF54D3B}" type="pres">
      <dgm:prSet presAssocID="{782F5B78-5ADF-1749-85F4-597A6A3D5B75}" presName="sibTrans" presStyleLbl="sibTrans2D1" presStyleIdx="0" presStyleCnt="2"/>
      <dgm:spPr/>
      <dgm:t>
        <a:bodyPr/>
        <a:lstStyle/>
        <a:p>
          <a:endParaRPr lang="en-US"/>
        </a:p>
      </dgm:t>
    </dgm:pt>
    <dgm:pt modelId="{0300ECC3-D7AA-D940-92B6-2F44535430E2}" type="pres">
      <dgm:prSet presAssocID="{782F5B78-5ADF-1749-85F4-597A6A3D5B75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59DC5C2C-4170-0D4B-9838-DE5A5404B9EF}" type="pres">
      <dgm:prSet presAssocID="{A6378AF4-3D44-AC4B-8C55-6933F8D3E5F6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475184-F770-324E-8165-27DC1495FD04}" type="pres">
      <dgm:prSet presAssocID="{99E0CA4F-711D-034A-9816-B2B9678949D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B2B333FD-7C8F-FF4D-82AC-A488581CECB9}" type="pres">
      <dgm:prSet presAssocID="{99E0CA4F-711D-034A-9816-B2B9678949DB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C229A4EC-4BB5-2D44-8F78-4316A5C862CC}" type="pres">
      <dgm:prSet presAssocID="{976BCE5F-89DC-6A48-B6E9-932BDF1C877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8569F4D-2EB4-2743-989A-DAD9BE469A04}" type="presOf" srcId="{A6378AF4-3D44-AC4B-8C55-6933F8D3E5F6}" destId="{59DC5C2C-4170-0D4B-9838-DE5A5404B9EF}" srcOrd="0" destOrd="0" presId="urn:microsoft.com/office/officeart/2005/8/layout/process1"/>
    <dgm:cxn modelId="{857E6B0B-1DCF-4241-BB0D-345437E8296E}" type="presOf" srcId="{782F5B78-5ADF-1749-85F4-597A6A3D5B75}" destId="{0459AE2E-3AC1-3B42-9B0C-3806BDF54D3B}" srcOrd="0" destOrd="0" presId="urn:microsoft.com/office/officeart/2005/8/layout/process1"/>
    <dgm:cxn modelId="{3937A4C6-E6C2-844C-979F-F0D5254C363D}" type="presOf" srcId="{9284A167-E080-8B4B-8CBE-59FAFCAF1F66}" destId="{5D6D9440-1DB0-6548-AF7F-7DE7127CD302}" srcOrd="0" destOrd="0" presId="urn:microsoft.com/office/officeart/2005/8/layout/process1"/>
    <dgm:cxn modelId="{E3B9E105-B367-044E-9B58-D3D3E413D1F2}" type="presOf" srcId="{79A9C6AD-4CC9-2241-8AC9-571DDD9E6392}" destId="{4531A354-CD52-2E49-BF7F-549867E197E2}" srcOrd="0" destOrd="0" presId="urn:microsoft.com/office/officeart/2005/8/layout/process1"/>
    <dgm:cxn modelId="{FB001D7F-5D3B-DD4D-963A-C51EB3049478}" srcId="{79A9C6AD-4CC9-2241-8AC9-571DDD9E6392}" destId="{976BCE5F-89DC-6A48-B6E9-932BDF1C877D}" srcOrd="2" destOrd="0" parTransId="{0254C8E5-3D65-C940-98EF-361CBE585E5A}" sibTransId="{1F2766DE-DCA1-9B4C-941C-A5228AF52465}"/>
    <dgm:cxn modelId="{5B73AA8F-CE14-2B4C-BC97-1C845F213439}" srcId="{79A9C6AD-4CC9-2241-8AC9-571DDD9E6392}" destId="{9284A167-E080-8B4B-8CBE-59FAFCAF1F66}" srcOrd="0" destOrd="0" parTransId="{D48AE50F-48DD-884B-89B0-99E4B40FA22A}" sibTransId="{782F5B78-5ADF-1749-85F4-597A6A3D5B75}"/>
    <dgm:cxn modelId="{A558CB8F-ACE2-5E4E-B472-7A62402B4D8A}" type="presOf" srcId="{782F5B78-5ADF-1749-85F4-597A6A3D5B75}" destId="{0300ECC3-D7AA-D940-92B6-2F44535430E2}" srcOrd="1" destOrd="0" presId="urn:microsoft.com/office/officeart/2005/8/layout/process1"/>
    <dgm:cxn modelId="{0826668F-4FAE-814F-87C3-FAD8C5EEFDBA}" type="presOf" srcId="{976BCE5F-89DC-6A48-B6E9-932BDF1C877D}" destId="{C229A4EC-4BB5-2D44-8F78-4316A5C862CC}" srcOrd="0" destOrd="0" presId="urn:microsoft.com/office/officeart/2005/8/layout/process1"/>
    <dgm:cxn modelId="{621D6273-8BBB-E14F-9EA4-73D518A44745}" type="presOf" srcId="{99E0CA4F-711D-034A-9816-B2B9678949DB}" destId="{B2B333FD-7C8F-FF4D-82AC-A488581CECB9}" srcOrd="1" destOrd="0" presId="urn:microsoft.com/office/officeart/2005/8/layout/process1"/>
    <dgm:cxn modelId="{D252EDB0-C08C-BA4E-AEAF-FEC6930E70E3}" srcId="{79A9C6AD-4CC9-2241-8AC9-571DDD9E6392}" destId="{A6378AF4-3D44-AC4B-8C55-6933F8D3E5F6}" srcOrd="1" destOrd="0" parTransId="{DB0AD2A6-8BA7-9242-985A-4B217D619167}" sibTransId="{99E0CA4F-711D-034A-9816-B2B9678949DB}"/>
    <dgm:cxn modelId="{0F12295A-3BAB-E54F-ACC3-F5298B9B9906}" type="presOf" srcId="{99E0CA4F-711D-034A-9816-B2B9678949DB}" destId="{A5475184-F770-324E-8165-27DC1495FD04}" srcOrd="0" destOrd="0" presId="urn:microsoft.com/office/officeart/2005/8/layout/process1"/>
    <dgm:cxn modelId="{35B52EFE-A282-3442-80E2-34BA318FBC19}" type="presParOf" srcId="{4531A354-CD52-2E49-BF7F-549867E197E2}" destId="{5D6D9440-1DB0-6548-AF7F-7DE7127CD302}" srcOrd="0" destOrd="0" presId="urn:microsoft.com/office/officeart/2005/8/layout/process1"/>
    <dgm:cxn modelId="{762C367D-55A1-CB4D-A35F-DDAA46F5A3E2}" type="presParOf" srcId="{4531A354-CD52-2E49-BF7F-549867E197E2}" destId="{0459AE2E-3AC1-3B42-9B0C-3806BDF54D3B}" srcOrd="1" destOrd="0" presId="urn:microsoft.com/office/officeart/2005/8/layout/process1"/>
    <dgm:cxn modelId="{E3A0887A-2201-4449-B949-E94491FB3697}" type="presParOf" srcId="{0459AE2E-3AC1-3B42-9B0C-3806BDF54D3B}" destId="{0300ECC3-D7AA-D940-92B6-2F44535430E2}" srcOrd="0" destOrd="0" presId="urn:microsoft.com/office/officeart/2005/8/layout/process1"/>
    <dgm:cxn modelId="{1E94423D-2282-1041-ADD8-2C90A5C00F41}" type="presParOf" srcId="{4531A354-CD52-2E49-BF7F-549867E197E2}" destId="{59DC5C2C-4170-0D4B-9838-DE5A5404B9EF}" srcOrd="2" destOrd="0" presId="urn:microsoft.com/office/officeart/2005/8/layout/process1"/>
    <dgm:cxn modelId="{01D516A1-8374-FF48-87D3-1E3CE43F927F}" type="presParOf" srcId="{4531A354-CD52-2E49-BF7F-549867E197E2}" destId="{A5475184-F770-324E-8165-27DC1495FD04}" srcOrd="3" destOrd="0" presId="urn:microsoft.com/office/officeart/2005/8/layout/process1"/>
    <dgm:cxn modelId="{BB3B1BF7-6591-D742-B989-D8E0E2979CA0}" type="presParOf" srcId="{A5475184-F770-324E-8165-27DC1495FD04}" destId="{B2B333FD-7C8F-FF4D-82AC-A488581CECB9}" srcOrd="0" destOrd="0" presId="urn:microsoft.com/office/officeart/2005/8/layout/process1"/>
    <dgm:cxn modelId="{44272F27-B2AD-924A-8B08-5849DE6BA68D}" type="presParOf" srcId="{4531A354-CD52-2E49-BF7F-549867E197E2}" destId="{C229A4EC-4BB5-2D44-8F78-4316A5C862C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33133ED-A5DA-814A-A6E4-A9B8D66EB5AF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5FD98F8-2EDB-7B4A-9723-04231D8F2FAD}">
      <dgm:prSet phldrT="[Text]"/>
      <dgm:spPr/>
      <dgm:t>
        <a:bodyPr/>
        <a:lstStyle/>
        <a:p>
          <a:r>
            <a:rPr lang="en-US"/>
            <a:t>Action</a:t>
          </a:r>
        </a:p>
      </dgm:t>
    </dgm:pt>
    <dgm:pt modelId="{939B163B-5FC5-1145-8793-BFBE24381430}" type="parTrans" cxnId="{0335C393-EC3E-6647-84F4-E60880E2F75C}">
      <dgm:prSet/>
      <dgm:spPr/>
      <dgm:t>
        <a:bodyPr/>
        <a:lstStyle/>
        <a:p>
          <a:endParaRPr lang="en-US"/>
        </a:p>
      </dgm:t>
    </dgm:pt>
    <dgm:pt modelId="{093100C5-24AD-7A49-8B21-9A2890691388}" type="sibTrans" cxnId="{0335C393-EC3E-6647-84F4-E60880E2F75C}">
      <dgm:prSet/>
      <dgm:spPr/>
      <dgm:t>
        <a:bodyPr/>
        <a:lstStyle/>
        <a:p>
          <a:endParaRPr lang="en-US"/>
        </a:p>
      </dgm:t>
    </dgm:pt>
    <dgm:pt modelId="{31EE9DFA-0342-F543-8B65-64E80394B4B1}">
      <dgm:prSet phldrT="[Text]"/>
      <dgm:spPr/>
      <dgm:t>
        <a:bodyPr/>
        <a:lstStyle/>
        <a:p>
          <a:r>
            <a:rPr lang="en-US"/>
            <a:t>Self Gratification</a:t>
          </a:r>
        </a:p>
      </dgm:t>
    </dgm:pt>
    <dgm:pt modelId="{CD501CF5-EF23-A94C-B397-A6228A9C28F0}" type="parTrans" cxnId="{8660E76E-A137-E444-9506-F4A5B205C553}">
      <dgm:prSet/>
      <dgm:spPr/>
      <dgm:t>
        <a:bodyPr/>
        <a:lstStyle/>
        <a:p>
          <a:endParaRPr lang="en-US"/>
        </a:p>
      </dgm:t>
    </dgm:pt>
    <dgm:pt modelId="{41DF91D7-5F32-1B4A-B8E7-AF006F8453E1}" type="sibTrans" cxnId="{8660E76E-A137-E444-9506-F4A5B205C553}">
      <dgm:prSet/>
      <dgm:spPr/>
      <dgm:t>
        <a:bodyPr/>
        <a:lstStyle/>
        <a:p>
          <a:endParaRPr lang="en-US"/>
        </a:p>
      </dgm:t>
    </dgm:pt>
    <dgm:pt modelId="{C87F20DE-84FF-B04B-AD0C-FDC2B02A7734}" type="pres">
      <dgm:prSet presAssocID="{A33133ED-A5DA-814A-A6E4-A9B8D66EB5AF}" presName="Name0" presStyleCnt="0">
        <dgm:presLayoutVars>
          <dgm:dir/>
          <dgm:resizeHandles val="exact"/>
        </dgm:presLayoutVars>
      </dgm:prSet>
      <dgm:spPr/>
    </dgm:pt>
    <dgm:pt modelId="{BFF00591-4BF9-3A43-8D81-387E786DB69C}" type="pres">
      <dgm:prSet presAssocID="{15FD98F8-2EDB-7B4A-9723-04231D8F2FAD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BD8D3D-498E-AF4A-AF93-9BC7DCFEEDF3}" type="pres">
      <dgm:prSet presAssocID="{093100C5-24AD-7A49-8B21-9A2890691388}" presName="sibTrans" presStyleLbl="sibTrans2D1" presStyleIdx="0" presStyleCnt="1"/>
      <dgm:spPr/>
      <dgm:t>
        <a:bodyPr/>
        <a:lstStyle/>
        <a:p>
          <a:endParaRPr lang="en-US"/>
        </a:p>
      </dgm:t>
    </dgm:pt>
    <dgm:pt modelId="{BF0D45F5-0F43-AF47-A510-C9D8C87D933C}" type="pres">
      <dgm:prSet presAssocID="{093100C5-24AD-7A49-8B21-9A2890691388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C332913E-B815-6A47-9092-69F1883B355A}" type="pres">
      <dgm:prSet presAssocID="{31EE9DFA-0342-F543-8B65-64E80394B4B1}" presName="node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0335C393-EC3E-6647-84F4-E60880E2F75C}" srcId="{A33133ED-A5DA-814A-A6E4-A9B8D66EB5AF}" destId="{15FD98F8-2EDB-7B4A-9723-04231D8F2FAD}" srcOrd="0" destOrd="0" parTransId="{939B163B-5FC5-1145-8793-BFBE24381430}" sibTransId="{093100C5-24AD-7A49-8B21-9A2890691388}"/>
    <dgm:cxn modelId="{6B3EA384-BD0A-534C-A49B-F61C8C17FBDF}" type="presOf" srcId="{093100C5-24AD-7A49-8B21-9A2890691388}" destId="{71BD8D3D-498E-AF4A-AF93-9BC7DCFEEDF3}" srcOrd="0" destOrd="0" presId="urn:microsoft.com/office/officeart/2005/8/layout/process1"/>
    <dgm:cxn modelId="{05632AD2-C2EC-024D-BD18-592AC084CAB0}" type="presOf" srcId="{31EE9DFA-0342-F543-8B65-64E80394B4B1}" destId="{C332913E-B815-6A47-9092-69F1883B355A}" srcOrd="0" destOrd="0" presId="urn:microsoft.com/office/officeart/2005/8/layout/process1"/>
    <dgm:cxn modelId="{A848B8A4-BC9C-354A-8B46-88D90159BF1A}" type="presOf" srcId="{A33133ED-A5DA-814A-A6E4-A9B8D66EB5AF}" destId="{C87F20DE-84FF-B04B-AD0C-FDC2B02A7734}" srcOrd="0" destOrd="0" presId="urn:microsoft.com/office/officeart/2005/8/layout/process1"/>
    <dgm:cxn modelId="{8660E76E-A137-E444-9506-F4A5B205C553}" srcId="{A33133ED-A5DA-814A-A6E4-A9B8D66EB5AF}" destId="{31EE9DFA-0342-F543-8B65-64E80394B4B1}" srcOrd="1" destOrd="0" parTransId="{CD501CF5-EF23-A94C-B397-A6228A9C28F0}" sibTransId="{41DF91D7-5F32-1B4A-B8E7-AF006F8453E1}"/>
    <dgm:cxn modelId="{0B99920C-E130-9843-AD35-DA3E1AF9E168}" type="presOf" srcId="{15FD98F8-2EDB-7B4A-9723-04231D8F2FAD}" destId="{BFF00591-4BF9-3A43-8D81-387E786DB69C}" srcOrd="0" destOrd="0" presId="urn:microsoft.com/office/officeart/2005/8/layout/process1"/>
    <dgm:cxn modelId="{D5AC4A84-4473-F348-AACD-364137161A1B}" type="presOf" srcId="{093100C5-24AD-7A49-8B21-9A2890691388}" destId="{BF0D45F5-0F43-AF47-A510-C9D8C87D933C}" srcOrd="1" destOrd="0" presId="urn:microsoft.com/office/officeart/2005/8/layout/process1"/>
    <dgm:cxn modelId="{E06C9A0F-62DA-8043-85F3-291E38A5608A}" type="presParOf" srcId="{C87F20DE-84FF-B04B-AD0C-FDC2B02A7734}" destId="{BFF00591-4BF9-3A43-8D81-387E786DB69C}" srcOrd="0" destOrd="0" presId="urn:microsoft.com/office/officeart/2005/8/layout/process1"/>
    <dgm:cxn modelId="{57365F23-D8EC-4A44-8158-89F4C4F724E9}" type="presParOf" srcId="{C87F20DE-84FF-B04B-AD0C-FDC2B02A7734}" destId="{71BD8D3D-498E-AF4A-AF93-9BC7DCFEEDF3}" srcOrd="1" destOrd="0" presId="urn:microsoft.com/office/officeart/2005/8/layout/process1"/>
    <dgm:cxn modelId="{F55D846C-0A4E-3A4F-9710-B388BC74E408}" type="presParOf" srcId="{71BD8D3D-498E-AF4A-AF93-9BC7DCFEEDF3}" destId="{BF0D45F5-0F43-AF47-A510-C9D8C87D933C}" srcOrd="0" destOrd="0" presId="urn:microsoft.com/office/officeart/2005/8/layout/process1"/>
    <dgm:cxn modelId="{468537B9-0450-8E4D-B34F-6658946EC9BA}" type="presParOf" srcId="{C87F20DE-84FF-B04B-AD0C-FDC2B02A7734}" destId="{C332913E-B815-6A47-9092-69F1883B355A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D6D9440-1DB0-6548-AF7F-7DE7127CD302}">
      <dsp:nvSpPr>
        <dsp:cNvPr id="0" name=""/>
        <dsp:cNvSpPr/>
      </dsp:nvSpPr>
      <dsp:spPr>
        <a:xfrm>
          <a:off x="3470" y="179178"/>
          <a:ext cx="1037352" cy="6224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Action</a:t>
          </a:r>
        </a:p>
      </dsp:txBody>
      <dsp:txXfrm>
        <a:off x="21700" y="197408"/>
        <a:ext cx="1000892" cy="585951"/>
      </dsp:txXfrm>
    </dsp:sp>
    <dsp:sp modelId="{0459AE2E-3AC1-3B42-9B0C-3806BDF54D3B}">
      <dsp:nvSpPr>
        <dsp:cNvPr id="0" name=""/>
        <dsp:cNvSpPr/>
      </dsp:nvSpPr>
      <dsp:spPr>
        <a:xfrm>
          <a:off x="1144558" y="361752"/>
          <a:ext cx="219918" cy="257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144558" y="413205"/>
        <a:ext cx="153943" cy="154357"/>
      </dsp:txXfrm>
    </dsp:sp>
    <dsp:sp modelId="{59DC5C2C-4170-0D4B-9838-DE5A5404B9EF}">
      <dsp:nvSpPr>
        <dsp:cNvPr id="0" name=""/>
        <dsp:cNvSpPr/>
      </dsp:nvSpPr>
      <dsp:spPr>
        <a:xfrm>
          <a:off x="1455764" y="179178"/>
          <a:ext cx="1037352" cy="6224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Altruistic goal</a:t>
          </a:r>
        </a:p>
      </dsp:txBody>
      <dsp:txXfrm>
        <a:off x="1473994" y="197408"/>
        <a:ext cx="1000892" cy="585951"/>
      </dsp:txXfrm>
    </dsp:sp>
    <dsp:sp modelId="{A5475184-F770-324E-8165-27DC1495FD04}">
      <dsp:nvSpPr>
        <dsp:cNvPr id="0" name=""/>
        <dsp:cNvSpPr/>
      </dsp:nvSpPr>
      <dsp:spPr>
        <a:xfrm>
          <a:off x="2596852" y="361752"/>
          <a:ext cx="219918" cy="2572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96852" y="413205"/>
        <a:ext cx="153943" cy="154357"/>
      </dsp:txXfrm>
    </dsp:sp>
    <dsp:sp modelId="{C229A4EC-4BB5-2D44-8F78-4316A5C862CC}">
      <dsp:nvSpPr>
        <dsp:cNvPr id="0" name=""/>
        <dsp:cNvSpPr/>
      </dsp:nvSpPr>
      <dsp:spPr>
        <a:xfrm>
          <a:off x="2908057" y="179178"/>
          <a:ext cx="1037352" cy="6224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Self gratification</a:t>
          </a:r>
        </a:p>
      </dsp:txBody>
      <dsp:txXfrm>
        <a:off x="2926287" y="197408"/>
        <a:ext cx="1000892" cy="585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F00591-4BF9-3A43-8D81-387E786DB69C}">
      <dsp:nvSpPr>
        <dsp:cNvPr id="0" name=""/>
        <dsp:cNvSpPr/>
      </dsp:nvSpPr>
      <dsp:spPr>
        <a:xfrm>
          <a:off x="637" y="307571"/>
          <a:ext cx="1359085" cy="815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Action</a:t>
          </a:r>
        </a:p>
      </dsp:txBody>
      <dsp:txXfrm>
        <a:off x="24521" y="331455"/>
        <a:ext cx="1311317" cy="767683"/>
      </dsp:txXfrm>
    </dsp:sp>
    <dsp:sp modelId="{71BD8D3D-498E-AF4A-AF93-9BC7DCFEEDF3}">
      <dsp:nvSpPr>
        <dsp:cNvPr id="0" name=""/>
        <dsp:cNvSpPr/>
      </dsp:nvSpPr>
      <dsp:spPr>
        <a:xfrm>
          <a:off x="1495631" y="546770"/>
          <a:ext cx="288126" cy="33705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/>
        </a:p>
      </dsp:txBody>
      <dsp:txXfrm>
        <a:off x="1495631" y="614181"/>
        <a:ext cx="201688" cy="202231"/>
      </dsp:txXfrm>
    </dsp:sp>
    <dsp:sp modelId="{C332913E-B815-6A47-9092-69F1883B355A}">
      <dsp:nvSpPr>
        <dsp:cNvPr id="0" name=""/>
        <dsp:cNvSpPr/>
      </dsp:nvSpPr>
      <dsp:spPr>
        <a:xfrm>
          <a:off x="1903357" y="307571"/>
          <a:ext cx="1359085" cy="81545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Self Gratification</a:t>
          </a:r>
        </a:p>
      </dsp:txBody>
      <dsp:txXfrm>
        <a:off x="1927241" y="331455"/>
        <a:ext cx="1311317" cy="7676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146</Words>
  <Characters>835</Characters>
  <Application>Microsoft Macintosh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15</cp:revision>
  <dcterms:created xsi:type="dcterms:W3CDTF">2011-09-07T16:01:00Z</dcterms:created>
  <dcterms:modified xsi:type="dcterms:W3CDTF">2011-09-08T01:24:00Z</dcterms:modified>
</cp:coreProperties>
</file>