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EED0" w14:textId="77777777" w:rsidR="002A1CEC" w:rsidRDefault="002A1CEC" w:rsidP="002A1CEC">
      <w:pPr>
        <w:pStyle w:val="Heading2"/>
        <w:jc w:val="center"/>
      </w:pPr>
      <w:r>
        <w:t>Default Orientation</w:t>
      </w:r>
    </w:p>
    <w:p w14:paraId="3D3C5FAE" w14:textId="77777777" w:rsidR="002A1CEC" w:rsidRDefault="002A1CEC" w:rsidP="002A1CEC">
      <w:pPr>
        <w:pStyle w:val="ListParagraph"/>
        <w:ind w:left="1080"/>
      </w:pPr>
    </w:p>
    <w:p w14:paraId="502F5FF1" w14:textId="77777777" w:rsidR="002A1CEC" w:rsidRDefault="002A1CEC" w:rsidP="002A1CEC">
      <w:pPr>
        <w:pStyle w:val="ListParagraph"/>
        <w:ind w:left="1080"/>
      </w:pPr>
    </w:p>
    <w:p w14:paraId="44807033" w14:textId="77777777" w:rsidR="002A1CEC" w:rsidRDefault="002A1CEC" w:rsidP="002A1CEC">
      <w:pPr>
        <w:pStyle w:val="ListParagraph"/>
        <w:numPr>
          <w:ilvl w:val="0"/>
          <w:numId w:val="1"/>
        </w:numPr>
      </w:pPr>
      <w:r>
        <w:t>Default orientation</w:t>
      </w:r>
    </w:p>
    <w:p w14:paraId="0E5D3197" w14:textId="77777777" w:rsidR="0034660C" w:rsidRDefault="002A1CEC" w:rsidP="002A1CEC">
      <w:pPr>
        <w:pStyle w:val="ListParagraph"/>
        <w:numPr>
          <w:ilvl w:val="1"/>
          <w:numId w:val="1"/>
        </w:numPr>
      </w:pPr>
      <w:r>
        <w:t>No one’s happiness is any more, or any less, important than anyone else’s (i.e. a unit of happiness/misery experienced by anyone individual has no greater / lesser intrinsic weight than such unit experienced by anyone else). Everyone’s happiness is deserving of equal consideration.</w:t>
      </w:r>
    </w:p>
    <w:p w14:paraId="28443843" w14:textId="77777777" w:rsidR="002A1CEC" w:rsidRDefault="002A1CEC" w:rsidP="002A1CEC">
      <w:pPr>
        <w:pStyle w:val="ListParagraph"/>
        <w:numPr>
          <w:ilvl w:val="1"/>
          <w:numId w:val="1"/>
        </w:numPr>
      </w:pPr>
      <w:r>
        <w:t>The happiness/misery of these individuals matters more/less than that of others because ____, _____, ____, and _____.</w:t>
      </w:r>
    </w:p>
    <w:p w14:paraId="5C2F23FA" w14:textId="77777777" w:rsidR="002A1CEC" w:rsidRDefault="00102674" w:rsidP="002A1CEC">
      <w:pPr>
        <w:pStyle w:val="ListParagraph"/>
        <w:numPr>
          <w:ilvl w:val="1"/>
          <w:numId w:val="1"/>
        </w:numPr>
      </w:pPr>
      <w:r>
        <w:t xml:space="preserve">Egoist, snobs, </w:t>
      </w:r>
      <w:proofErr w:type="spellStart"/>
      <w:r>
        <w:t>etc</w:t>
      </w:r>
      <w:proofErr w:type="spellEnd"/>
      <w:r>
        <w:t xml:space="preserve"> have negative connotations</w:t>
      </w:r>
    </w:p>
    <w:p w14:paraId="17840C28" w14:textId="77777777" w:rsidR="002A1CEC" w:rsidRDefault="00102674" w:rsidP="00102674">
      <w:pPr>
        <w:pStyle w:val="ListParagraph"/>
        <w:numPr>
          <w:ilvl w:val="1"/>
          <w:numId w:val="1"/>
        </w:numPr>
      </w:pPr>
      <w:r>
        <w:t xml:space="preserve">You move away from consideration to treatment when you talk about murders, rapist, </w:t>
      </w:r>
      <w:proofErr w:type="spellStart"/>
      <w:r>
        <w:t>etc</w:t>
      </w:r>
      <w:proofErr w:type="spellEnd"/>
      <w:r>
        <w:t xml:space="preserve"> and the negative </w:t>
      </w:r>
      <w:proofErr w:type="spellStart"/>
      <w:r>
        <w:t>utiles</w:t>
      </w:r>
      <w:proofErr w:type="spellEnd"/>
      <w:r>
        <w:t xml:space="preserve"> you could cause them.</w:t>
      </w:r>
    </w:p>
    <w:p w14:paraId="3FD3284F" w14:textId="77777777" w:rsidR="00102674" w:rsidRDefault="00BD4E5F" w:rsidP="00102674">
      <w:pPr>
        <w:pStyle w:val="ListParagraph"/>
        <w:numPr>
          <w:ilvl w:val="1"/>
          <w:numId w:val="1"/>
        </w:numPr>
      </w:pPr>
      <w:r>
        <w:t>Who to benefit and who to harm is NOT part of default orientation</w:t>
      </w:r>
    </w:p>
    <w:p w14:paraId="22BE2702" w14:textId="77777777" w:rsidR="00BD4E5F" w:rsidRDefault="00BD4E5F" w:rsidP="00BD4E5F">
      <w:pPr>
        <w:pStyle w:val="ListParagraph"/>
        <w:numPr>
          <w:ilvl w:val="0"/>
          <w:numId w:val="1"/>
        </w:numPr>
      </w:pPr>
      <w:r>
        <w:t xml:space="preserve">Two objections to Utilitarianism </w:t>
      </w:r>
    </w:p>
    <w:p w14:paraId="73EB3610" w14:textId="77777777" w:rsidR="00BD4E5F" w:rsidRDefault="00BD4E5F" w:rsidP="00BD4E5F">
      <w:pPr>
        <w:pStyle w:val="ListParagraph"/>
        <w:numPr>
          <w:ilvl w:val="1"/>
          <w:numId w:val="1"/>
        </w:numPr>
      </w:pPr>
      <w:r>
        <w:t>Impracticality Objection</w:t>
      </w:r>
    </w:p>
    <w:p w14:paraId="218608D0" w14:textId="77777777" w:rsidR="00BD4E5F" w:rsidRDefault="00BD4E5F" w:rsidP="00BD4E5F">
      <w:pPr>
        <w:pStyle w:val="ListParagraph"/>
        <w:numPr>
          <w:ilvl w:val="2"/>
          <w:numId w:val="1"/>
        </w:numPr>
      </w:pPr>
      <w:r>
        <w:t xml:space="preserve">Utilitarianism is an impractical philosophy in that there isn’t enough time to go through the </w:t>
      </w:r>
      <w:r w:rsidRPr="00BD4E5F">
        <w:rPr>
          <w:u w:val="single"/>
        </w:rPr>
        <w:t>very complicated</w:t>
      </w:r>
      <w:r>
        <w:t xml:space="preserve"> “calculations” (</w:t>
      </w:r>
      <w:proofErr w:type="spellStart"/>
      <w:r>
        <w:t>guesstimations</w:t>
      </w:r>
      <w:proofErr w:type="spellEnd"/>
      <w:r>
        <w:t xml:space="preserve">). </w:t>
      </w:r>
    </w:p>
    <w:p w14:paraId="2E0CD6ED" w14:textId="77777777" w:rsidR="002A1CEC" w:rsidRDefault="00BD4E5F" w:rsidP="00BD4E5F">
      <w:pPr>
        <w:pStyle w:val="ListParagraph"/>
        <w:numPr>
          <w:ilvl w:val="1"/>
          <w:numId w:val="1"/>
        </w:numPr>
      </w:pPr>
      <w:r>
        <w:t>Justice Objections</w:t>
      </w:r>
    </w:p>
    <w:p w14:paraId="3D9E00E3" w14:textId="77777777" w:rsidR="00BD4E5F" w:rsidRDefault="00BD4E5F" w:rsidP="00BD4E5F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BD4E5F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80FCF"/>
    <w:multiLevelType w:val="hybridMultilevel"/>
    <w:tmpl w:val="6AE68AF6"/>
    <w:lvl w:ilvl="0" w:tplc="35322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EC"/>
    <w:rsid w:val="00102674"/>
    <w:rsid w:val="002A1CEC"/>
    <w:rsid w:val="0034660C"/>
    <w:rsid w:val="00B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D5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C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C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2011-09-26T16:01:00Z</dcterms:created>
  <dcterms:modified xsi:type="dcterms:W3CDTF">2011-09-26T16:50:00Z</dcterms:modified>
</cp:coreProperties>
</file>