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3D369" w14:textId="77777777" w:rsidR="0034660C" w:rsidRDefault="0034660C"/>
    <w:p w14:paraId="386263F2" w14:textId="77777777" w:rsidR="00323D67" w:rsidRDefault="00323D67"/>
    <w:p w14:paraId="31A11E0C" w14:textId="77777777" w:rsidR="00323D67" w:rsidRDefault="00323D67">
      <w:r>
        <w:t>Why say that happiness rightly trumps justice when the two values conflict?</w:t>
      </w:r>
    </w:p>
    <w:p w14:paraId="0D0A71C1" w14:textId="77777777" w:rsidR="00323D67" w:rsidRDefault="00323D67">
      <w:r>
        <w:t xml:space="preserve">Because, say the Utilitarian’s, happiness is the only </w:t>
      </w:r>
      <w:r w:rsidRPr="00323D67">
        <w:rPr>
          <w:u w:val="single"/>
        </w:rPr>
        <w:t>intrinsic, independent</w:t>
      </w:r>
      <w:r>
        <w:t xml:space="preserve"> value. All other values – justice included – are valuable only because, only when, and only to the extent that, they </w:t>
      </w:r>
      <w:r w:rsidRPr="00323D67">
        <w:rPr>
          <w:u w:val="single"/>
        </w:rPr>
        <w:t>contribute</w:t>
      </w:r>
      <w:r>
        <w:t xml:space="preserve"> to happiness. So, in those rare cases where justice is </w:t>
      </w:r>
      <w:r w:rsidRPr="00323D67">
        <w:rPr>
          <w:u w:val="single"/>
        </w:rPr>
        <w:t>not</w:t>
      </w:r>
      <w:r>
        <w:t xml:space="preserve"> contributing to happiness, it </w:t>
      </w:r>
      <w:r w:rsidRPr="00323D67">
        <w:rPr>
          <w:u w:val="single"/>
        </w:rPr>
        <w:t>has no</w:t>
      </w:r>
      <w:r>
        <w:t xml:space="preserve"> value. </w:t>
      </w:r>
    </w:p>
    <w:p w14:paraId="64BA9FD9" w14:textId="77777777" w:rsidR="00323D67" w:rsidRDefault="00323D67"/>
    <w:p w14:paraId="66934483" w14:textId="77777777" w:rsidR="00323D67" w:rsidRDefault="00323D67">
      <w:r>
        <w:t>Opponents: Justice is itself an intrinsic value, independent of its effect on happiness.</w:t>
      </w:r>
    </w:p>
    <w:p w14:paraId="3AB83905" w14:textId="77777777" w:rsidR="00323D67" w:rsidRDefault="00323D67"/>
    <w:p w14:paraId="48705014" w14:textId="77777777" w:rsidR="00323D67" w:rsidRDefault="00323D67">
      <w:r>
        <w:t>In cases of conflict:</w:t>
      </w:r>
    </w:p>
    <w:p w14:paraId="17BCF240" w14:textId="77777777" w:rsidR="00323D67" w:rsidRDefault="00323D67">
      <w:r>
        <w:t>Justice should trump happiness (Kant &amp; Others)</w:t>
      </w:r>
    </w:p>
    <w:p w14:paraId="46A632B4" w14:textId="77777777" w:rsidR="00323D67" w:rsidRDefault="00323D67">
      <w:r>
        <w:t>A judicious decision must be made as to which value outweighs the other in the particular circumstance (Ross and Others)</w:t>
      </w:r>
    </w:p>
    <w:p w14:paraId="70F3F8BB" w14:textId="77777777" w:rsidR="00323D67" w:rsidRDefault="00323D67"/>
    <w:p w14:paraId="5A9A19DD" w14:textId="77777777" w:rsidR="00323D67" w:rsidRDefault="00323D67" w:rsidP="00323D67">
      <w:pPr>
        <w:pStyle w:val="ListParagraph"/>
        <w:numPr>
          <w:ilvl w:val="0"/>
          <w:numId w:val="1"/>
        </w:numPr>
      </w:pPr>
      <w:r>
        <w:t>Immanuel Kant</w:t>
      </w:r>
    </w:p>
    <w:p w14:paraId="64DF1DE8" w14:textId="77777777" w:rsidR="00323D67" w:rsidRDefault="00323D67" w:rsidP="00323D67">
      <w:pPr>
        <w:pStyle w:val="ListParagraph"/>
        <w:numPr>
          <w:ilvl w:val="1"/>
          <w:numId w:val="1"/>
        </w:numPr>
      </w:pPr>
      <w:r>
        <w:t>Deontologist</w:t>
      </w:r>
    </w:p>
    <w:p w14:paraId="5E8B3954" w14:textId="77777777" w:rsidR="00323D67" w:rsidRDefault="00323D67" w:rsidP="00323D67">
      <w:pPr>
        <w:pStyle w:val="ListParagraph"/>
        <w:numPr>
          <w:ilvl w:val="2"/>
          <w:numId w:val="1"/>
        </w:numPr>
      </w:pPr>
      <w:r>
        <w:t>Non-consequentialist</w:t>
      </w:r>
    </w:p>
    <w:p w14:paraId="1E232282" w14:textId="77777777" w:rsidR="00323D67" w:rsidRDefault="00323D67" w:rsidP="00323D67">
      <w:pPr>
        <w:pStyle w:val="ListParagraph"/>
        <w:numPr>
          <w:ilvl w:val="1"/>
          <w:numId w:val="1"/>
        </w:numPr>
      </w:pPr>
      <w:r>
        <w:t xml:space="preserve">Focus is on motives intentions, intentions, policies, etc – “the will” guiding the activity. </w:t>
      </w:r>
    </w:p>
    <w:p w14:paraId="44EFAAA5" w14:textId="77777777" w:rsidR="00323D67" w:rsidRDefault="00323D67" w:rsidP="00323D67">
      <w:pPr>
        <w:pStyle w:val="ListParagraph"/>
        <w:numPr>
          <w:ilvl w:val="1"/>
          <w:numId w:val="1"/>
        </w:numPr>
      </w:pPr>
      <w:r>
        <w:t xml:space="preserve">It is our duty to obey the </w:t>
      </w:r>
      <w:r w:rsidRPr="00323D67">
        <w:rPr>
          <w:b/>
          <w:u w:val="single"/>
        </w:rPr>
        <w:t>Moral Law</w:t>
      </w:r>
      <w:r>
        <w:t xml:space="preserve">. </w:t>
      </w:r>
    </w:p>
    <w:p w14:paraId="3972587B" w14:textId="77777777" w:rsidR="00323D67" w:rsidRDefault="00323D67" w:rsidP="00323D67">
      <w:pPr>
        <w:pStyle w:val="ListParagraph"/>
        <w:numPr>
          <w:ilvl w:val="2"/>
          <w:numId w:val="1"/>
        </w:numPr>
      </w:pPr>
      <w:r>
        <w:t>Moral Law</w:t>
      </w:r>
    </w:p>
    <w:p w14:paraId="72B926AB" w14:textId="77777777" w:rsidR="001151CF" w:rsidRDefault="0093476E" w:rsidP="001151CF">
      <w:pPr>
        <w:pStyle w:val="ListParagraph"/>
        <w:numPr>
          <w:ilvl w:val="3"/>
          <w:numId w:val="1"/>
        </w:numPr>
      </w:pPr>
      <w:r w:rsidRPr="0093476E">
        <w:rPr>
          <w:u w:val="single"/>
        </w:rPr>
        <w:t>Universal</w:t>
      </w:r>
      <w:r>
        <w:t xml:space="preserve"> code of conduct binding on all </w:t>
      </w:r>
      <w:r w:rsidRPr="0093476E">
        <w:rPr>
          <w:b/>
          <w:u w:val="single"/>
        </w:rPr>
        <w:t>autonomous</w:t>
      </w:r>
      <w:r>
        <w:t xml:space="preserve"> beings – all persons. </w:t>
      </w:r>
    </w:p>
    <w:p w14:paraId="440D72F8" w14:textId="77777777" w:rsidR="0093476E" w:rsidRPr="0093476E" w:rsidRDefault="0093476E" w:rsidP="00323D67">
      <w:pPr>
        <w:pStyle w:val="ListParagraph"/>
        <w:numPr>
          <w:ilvl w:val="3"/>
          <w:numId w:val="1"/>
        </w:numPr>
      </w:pPr>
      <w:r w:rsidRPr="0093476E">
        <w:t>Autonomy  - ‘Auto’ + ‘Nomos’</w:t>
      </w:r>
    </w:p>
    <w:p w14:paraId="53006FE1" w14:textId="77777777" w:rsidR="0093476E" w:rsidRDefault="0093476E" w:rsidP="0093476E">
      <w:pPr>
        <w:pStyle w:val="ListParagraph"/>
        <w:numPr>
          <w:ilvl w:val="4"/>
          <w:numId w:val="1"/>
        </w:numPr>
      </w:pPr>
      <w:r>
        <w:t>Auto – self</w:t>
      </w:r>
    </w:p>
    <w:p w14:paraId="52D0F822" w14:textId="77777777" w:rsidR="0093476E" w:rsidRDefault="0093476E" w:rsidP="0093476E">
      <w:pPr>
        <w:pStyle w:val="ListParagraph"/>
        <w:numPr>
          <w:ilvl w:val="4"/>
          <w:numId w:val="1"/>
        </w:numPr>
      </w:pPr>
      <w:r>
        <w:t>Self Rule/Law</w:t>
      </w:r>
    </w:p>
    <w:p w14:paraId="35CC11AF" w14:textId="77777777" w:rsidR="0093476E" w:rsidRDefault="0093476E" w:rsidP="0093476E">
      <w:pPr>
        <w:pStyle w:val="ListParagraph"/>
        <w:numPr>
          <w:ilvl w:val="4"/>
          <w:numId w:val="1"/>
        </w:numPr>
      </w:pPr>
      <w:r>
        <w:t>Means self directed / rational choosers / Capable of being, if not the authors always, but the endorsers of rules, guidelines, etc that govern our conduct</w:t>
      </w:r>
    </w:p>
    <w:p w14:paraId="70CF3E8A" w14:textId="77777777" w:rsidR="001151CF" w:rsidRDefault="001151CF" w:rsidP="0093476E">
      <w:pPr>
        <w:pStyle w:val="ListParagraph"/>
        <w:numPr>
          <w:ilvl w:val="4"/>
          <w:numId w:val="1"/>
        </w:numPr>
      </w:pPr>
      <w:r>
        <w:t xml:space="preserve">Moral law is reason telling us what is good / bad. </w:t>
      </w:r>
    </w:p>
    <w:p w14:paraId="32AF8BEE" w14:textId="531CFC37" w:rsidR="00E30512" w:rsidRDefault="00E30512" w:rsidP="0093476E">
      <w:pPr>
        <w:pStyle w:val="ListParagraph"/>
        <w:numPr>
          <w:ilvl w:val="4"/>
          <w:numId w:val="1"/>
        </w:numPr>
      </w:pPr>
      <w:r>
        <w:t>If you are addicted to something, you’re no longer autonomous. Example: Heroin addict</w:t>
      </w:r>
    </w:p>
    <w:p w14:paraId="4AB6B7C3" w14:textId="39778182" w:rsidR="00981460" w:rsidRDefault="00981460" w:rsidP="0093476E">
      <w:pPr>
        <w:pStyle w:val="ListParagraph"/>
        <w:numPr>
          <w:ilvl w:val="4"/>
          <w:numId w:val="1"/>
        </w:numPr>
      </w:pPr>
      <w:r>
        <w:t>You’re a slave to your own addiction</w:t>
      </w:r>
    </w:p>
    <w:p w14:paraId="3869448C" w14:textId="5172E4D0" w:rsidR="00981460" w:rsidRPr="00BD0F9F" w:rsidRDefault="00395E79" w:rsidP="0093476E">
      <w:pPr>
        <w:pStyle w:val="ListParagraph"/>
        <w:numPr>
          <w:ilvl w:val="4"/>
          <w:numId w:val="1"/>
        </w:numPr>
      </w:pPr>
      <w:r>
        <w:t xml:space="preserve">It is our duty to obey the </w:t>
      </w:r>
      <w:r w:rsidRPr="00BD0F9F">
        <w:rPr>
          <w:b/>
          <w:u w:val="single"/>
        </w:rPr>
        <w:t>categorical imperative</w:t>
      </w:r>
    </w:p>
    <w:p w14:paraId="6FF66AA4" w14:textId="7A9C11B8" w:rsidR="00BD0F9F" w:rsidRDefault="00BD0F9F" w:rsidP="00BD0F9F">
      <w:pPr>
        <w:pStyle w:val="ListParagraph"/>
        <w:numPr>
          <w:ilvl w:val="5"/>
          <w:numId w:val="1"/>
        </w:numPr>
      </w:pPr>
      <w:r w:rsidRPr="00BD0F9F">
        <w:t xml:space="preserve">The “one” command or </w:t>
      </w:r>
      <w:r>
        <w:t>“</w:t>
      </w:r>
      <w:r w:rsidRPr="00BD0F9F">
        <w:t>must</w:t>
      </w:r>
      <w:r>
        <w:t>”</w:t>
      </w:r>
      <w:r w:rsidRPr="00BD0F9F">
        <w:t xml:space="preserve"> statement issued by reason and done so </w:t>
      </w:r>
      <w:r w:rsidRPr="00BD0F9F">
        <w:rPr>
          <w:u w:val="single"/>
        </w:rPr>
        <w:t>categorically</w:t>
      </w:r>
      <w:r w:rsidRPr="00BD0F9F">
        <w:t xml:space="preserve"> than hypothetically</w:t>
      </w:r>
      <w:r>
        <w:t>/conditionally.</w:t>
      </w:r>
      <w:bookmarkStart w:id="0" w:name="_GoBack"/>
      <w:bookmarkEnd w:id="0"/>
    </w:p>
    <w:p w14:paraId="602EB329" w14:textId="77777777" w:rsidR="00BD0F9F" w:rsidRPr="00BD0F9F" w:rsidRDefault="00BD0F9F" w:rsidP="00BD0F9F">
      <w:pPr>
        <w:jc w:val="center"/>
        <w:rPr>
          <w:u w:val="single"/>
        </w:rPr>
      </w:pPr>
    </w:p>
    <w:sectPr w:rsidR="00BD0F9F" w:rsidRPr="00BD0F9F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7169B"/>
    <w:multiLevelType w:val="hybridMultilevel"/>
    <w:tmpl w:val="0ECC13D2"/>
    <w:lvl w:ilvl="0" w:tplc="E5463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67"/>
    <w:rsid w:val="001151CF"/>
    <w:rsid w:val="00323D67"/>
    <w:rsid w:val="0034660C"/>
    <w:rsid w:val="00395E79"/>
    <w:rsid w:val="0093476E"/>
    <w:rsid w:val="00981460"/>
    <w:rsid w:val="00BD0F9F"/>
    <w:rsid w:val="00E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20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</cp:revision>
  <dcterms:created xsi:type="dcterms:W3CDTF">2011-10-03T16:02:00Z</dcterms:created>
  <dcterms:modified xsi:type="dcterms:W3CDTF">2011-10-03T16:49:00Z</dcterms:modified>
</cp:coreProperties>
</file>