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1BFA42" w14:textId="77777777" w:rsidR="00836C9E" w:rsidRDefault="00836C9E"/>
    <w:p w14:paraId="455C906A" w14:textId="77777777" w:rsidR="00836C9E" w:rsidRDefault="00836C9E"/>
    <w:p w14:paraId="0B1D1591" w14:textId="77777777" w:rsidR="00836C9E" w:rsidRPr="00836C9E" w:rsidRDefault="00836C9E" w:rsidP="00836C9E">
      <w:pPr>
        <w:pStyle w:val="ListParagraph"/>
        <w:numPr>
          <w:ilvl w:val="0"/>
          <w:numId w:val="1"/>
        </w:numPr>
        <w:rPr>
          <w:rStyle w:val="IntenseReference"/>
        </w:rPr>
      </w:pPr>
      <w:r w:rsidRPr="00836C9E">
        <w:rPr>
          <w:rStyle w:val="IntenseReference"/>
        </w:rPr>
        <w:t>Categorical Imperative</w:t>
      </w:r>
    </w:p>
    <w:p w14:paraId="75D11418" w14:textId="77777777" w:rsidR="00836C9E" w:rsidRPr="00836C9E" w:rsidRDefault="00836C9E" w:rsidP="00836C9E">
      <w:pPr>
        <w:pStyle w:val="ListParagraph"/>
        <w:rPr>
          <w:rStyle w:val="IntenseReference"/>
        </w:rPr>
      </w:pPr>
      <w:r w:rsidRPr="00836C9E">
        <w:rPr>
          <w:rStyle w:val="IntenseReference"/>
        </w:rPr>
        <w:t>Universalizability Principle</w:t>
      </w:r>
    </w:p>
    <w:p w14:paraId="70FCD44D" w14:textId="77777777" w:rsidR="00836C9E" w:rsidRDefault="00836C9E" w:rsidP="00836C9E">
      <w:pPr>
        <w:pStyle w:val="ListParagraph"/>
        <w:numPr>
          <w:ilvl w:val="2"/>
          <w:numId w:val="1"/>
        </w:numPr>
      </w:pPr>
      <w:r>
        <w:t xml:space="preserve">Act only on those </w:t>
      </w:r>
      <w:r w:rsidRPr="00836C9E">
        <w:rPr>
          <w:rStyle w:val="IntenseReference"/>
        </w:rPr>
        <w:t>maxims</w:t>
      </w:r>
      <w:r>
        <w:t xml:space="preserve"> that you can </w:t>
      </w:r>
      <w:r w:rsidRPr="00E43611">
        <w:rPr>
          <w:u w:val="single"/>
        </w:rPr>
        <w:t>consistently and coherently</w:t>
      </w:r>
      <w:r>
        <w:t xml:space="preserve"> will to become universal law – a maxim to be followed by all similarly situated individuals</w:t>
      </w:r>
    </w:p>
    <w:p w14:paraId="2E698A48" w14:textId="77777777" w:rsidR="00836C9E" w:rsidRPr="00836C9E" w:rsidRDefault="00836C9E" w:rsidP="00836C9E">
      <w:pPr>
        <w:pStyle w:val="ListParagraph"/>
        <w:numPr>
          <w:ilvl w:val="2"/>
          <w:numId w:val="1"/>
        </w:numPr>
        <w:rPr>
          <w:rStyle w:val="IntenseReference"/>
        </w:rPr>
      </w:pPr>
      <w:r w:rsidRPr="00836C9E">
        <w:rPr>
          <w:rStyle w:val="IntenseReference"/>
        </w:rPr>
        <w:t>Maxims</w:t>
      </w:r>
    </w:p>
    <w:p w14:paraId="21EAACD2" w14:textId="77777777" w:rsidR="00836C9E" w:rsidRDefault="00836C9E" w:rsidP="00836C9E">
      <w:pPr>
        <w:pStyle w:val="ListParagraph"/>
        <w:numPr>
          <w:ilvl w:val="3"/>
          <w:numId w:val="1"/>
        </w:numPr>
      </w:pPr>
      <w:r>
        <w:t>Personal rule/policy articulating the end being sought and the motivation or reason for seeking it</w:t>
      </w:r>
    </w:p>
    <w:p w14:paraId="42F4C4C3" w14:textId="77777777" w:rsidR="00836C9E" w:rsidRDefault="00836C9E" w:rsidP="00836C9E">
      <w:pPr>
        <w:pStyle w:val="ListParagraph"/>
        <w:rPr>
          <w:rStyle w:val="IntenseReference"/>
        </w:rPr>
      </w:pPr>
      <w:r w:rsidRPr="00836C9E">
        <w:rPr>
          <w:rStyle w:val="IntenseReference"/>
        </w:rPr>
        <w:t>Respect Principle</w:t>
      </w:r>
    </w:p>
    <w:p w14:paraId="432D49D3" w14:textId="77777777" w:rsidR="00836C9E" w:rsidRDefault="00836C9E" w:rsidP="00836C9E">
      <w:pPr>
        <w:pStyle w:val="ListParagraph"/>
        <w:numPr>
          <w:ilvl w:val="0"/>
          <w:numId w:val="1"/>
        </w:numPr>
      </w:pPr>
      <w:r>
        <w:t>Application of U.P.</w:t>
      </w:r>
    </w:p>
    <w:p w14:paraId="3B760D74" w14:textId="77777777" w:rsidR="00836C9E" w:rsidRDefault="00836C9E" w:rsidP="00836C9E">
      <w:pPr>
        <w:pStyle w:val="ListParagraph"/>
        <w:rPr>
          <w:rStyle w:val="IntenseEmphasis"/>
          <w:b w:val="0"/>
          <w:bCs w:val="0"/>
          <w:i w:val="0"/>
          <w:iCs w:val="0"/>
          <w:color w:val="auto"/>
        </w:rPr>
      </w:pPr>
      <w:r>
        <w:rPr>
          <w:rStyle w:val="IntenseEmphasis"/>
          <w:b w:val="0"/>
          <w:bCs w:val="0"/>
          <w:i w:val="0"/>
          <w:iCs w:val="0"/>
          <w:color w:val="auto"/>
        </w:rPr>
        <w:t xml:space="preserve">Formulate the maxim that </w:t>
      </w:r>
      <w:r w:rsidRPr="00836C9E">
        <w:rPr>
          <w:rStyle w:val="IntenseEmphasis"/>
          <w:b w:val="0"/>
          <w:bCs w:val="0"/>
          <w:i w:val="0"/>
          <w:iCs w:val="0"/>
          <w:color w:val="auto"/>
          <w:u w:val="single"/>
        </w:rPr>
        <w:t>defines</w:t>
      </w:r>
      <w:r>
        <w:rPr>
          <w:rStyle w:val="IntenseEmphasis"/>
          <w:b w:val="0"/>
          <w:bCs w:val="0"/>
          <w:i w:val="0"/>
          <w:iCs w:val="0"/>
          <w:color w:val="auto"/>
        </w:rPr>
        <w:t xml:space="preserve"> the act, or under consideration</w:t>
      </w:r>
    </w:p>
    <w:p w14:paraId="3AEEE0E6" w14:textId="77777777" w:rsidR="00836C9E" w:rsidRDefault="00836C9E" w:rsidP="00836C9E">
      <w:pPr>
        <w:pStyle w:val="ListParagraph"/>
        <w:rPr>
          <w:rStyle w:val="IntenseEmphasis"/>
          <w:b w:val="0"/>
          <w:bCs w:val="0"/>
          <w:i w:val="0"/>
          <w:iCs w:val="0"/>
          <w:color w:val="auto"/>
        </w:rPr>
      </w:pPr>
      <w:r>
        <w:rPr>
          <w:rStyle w:val="IntenseEmphasis"/>
          <w:b w:val="0"/>
          <w:bCs w:val="0"/>
          <w:i w:val="0"/>
          <w:iCs w:val="0"/>
          <w:color w:val="auto"/>
        </w:rPr>
        <w:t>Can I universalize that specific maxim?</w:t>
      </w:r>
    </w:p>
    <w:p w14:paraId="7936B583" w14:textId="77777777" w:rsidR="00836C9E" w:rsidRDefault="00836C9E" w:rsidP="00836C9E">
      <w:pPr>
        <w:pStyle w:val="ListParagraph"/>
        <w:rPr>
          <w:rStyle w:val="IntenseEmphasis"/>
          <w:b w:val="0"/>
          <w:bCs w:val="0"/>
          <w:i w:val="0"/>
          <w:iCs w:val="0"/>
          <w:color w:val="auto"/>
        </w:rPr>
      </w:pPr>
      <w:r>
        <w:rPr>
          <w:rStyle w:val="IntenseEmphasis"/>
          <w:b w:val="0"/>
          <w:bCs w:val="0"/>
          <w:i w:val="0"/>
          <w:iCs w:val="0"/>
          <w:color w:val="auto"/>
        </w:rPr>
        <w:t xml:space="preserve">Yes </w:t>
      </w:r>
      <w:r w:rsidRPr="00836C9E">
        <w:rPr>
          <w:rStyle w:val="IntenseEmphasis"/>
          <w:b w:val="0"/>
          <w:bCs w:val="0"/>
          <w:i w:val="0"/>
          <w:iCs w:val="0"/>
          <w:color w:val="auto"/>
        </w:rPr>
        <w:sym w:font="Wingdings" w:char="F0E0"/>
      </w:r>
      <w:r>
        <w:rPr>
          <w:rStyle w:val="IntenseEmphasis"/>
          <w:b w:val="0"/>
          <w:bCs w:val="0"/>
          <w:i w:val="0"/>
          <w:iCs w:val="0"/>
          <w:color w:val="auto"/>
        </w:rPr>
        <w:t xml:space="preserve"> Permissible, “in accordance with duty”</w:t>
      </w:r>
    </w:p>
    <w:p w14:paraId="42DE5A40" w14:textId="77777777" w:rsidR="00836C9E" w:rsidRDefault="00836C9E" w:rsidP="00836C9E">
      <w:pPr>
        <w:pStyle w:val="ListParagraph"/>
        <w:rPr>
          <w:rStyle w:val="IntenseEmphasis"/>
          <w:b w:val="0"/>
          <w:bCs w:val="0"/>
          <w:i w:val="0"/>
          <w:iCs w:val="0"/>
          <w:color w:val="auto"/>
        </w:rPr>
      </w:pPr>
      <w:r>
        <w:rPr>
          <w:rStyle w:val="IntenseEmphasis"/>
          <w:b w:val="0"/>
          <w:bCs w:val="0"/>
          <w:i w:val="0"/>
          <w:iCs w:val="0"/>
          <w:color w:val="auto"/>
        </w:rPr>
        <w:t xml:space="preserve">No </w:t>
      </w:r>
      <w:r w:rsidRPr="00836C9E">
        <w:rPr>
          <w:rStyle w:val="IntenseEmphasis"/>
          <w:b w:val="0"/>
          <w:bCs w:val="0"/>
          <w:i w:val="0"/>
          <w:iCs w:val="0"/>
          <w:color w:val="auto"/>
        </w:rPr>
        <w:sym w:font="Wingdings" w:char="F0E0"/>
      </w:r>
      <w:r>
        <w:rPr>
          <w:rStyle w:val="IntenseEmphasis"/>
          <w:b w:val="0"/>
          <w:bCs w:val="0"/>
          <w:i w:val="0"/>
          <w:iCs w:val="0"/>
          <w:color w:val="auto"/>
        </w:rPr>
        <w:t xml:space="preserve"> Impermissible, “contrary to duty”</w:t>
      </w:r>
    </w:p>
    <w:p w14:paraId="6739263C" w14:textId="77777777" w:rsidR="004B296A" w:rsidRDefault="004B296A" w:rsidP="004B296A">
      <w:pPr>
        <w:rPr>
          <w:rStyle w:val="IntenseEmphasis"/>
          <w:b w:val="0"/>
          <w:bCs w:val="0"/>
          <w:i w:val="0"/>
          <w:iCs w:val="0"/>
          <w:color w:val="auto"/>
        </w:rPr>
      </w:pPr>
    </w:p>
    <w:p w14:paraId="167CB599" w14:textId="77777777" w:rsidR="004B296A" w:rsidRDefault="004B296A" w:rsidP="004B296A">
      <w:pPr>
        <w:rPr>
          <w:rStyle w:val="IntenseEmphasis"/>
          <w:b w:val="0"/>
          <w:bCs w:val="0"/>
          <w:i w:val="0"/>
          <w:iCs w:val="0"/>
          <w:color w:val="auto"/>
        </w:rPr>
      </w:pPr>
    </w:p>
    <w:p w14:paraId="494F7457" w14:textId="77777777" w:rsidR="004B296A" w:rsidRDefault="004B296A" w:rsidP="004B296A">
      <w:pPr>
        <w:rPr>
          <w:rStyle w:val="IntenseEmphasis"/>
          <w:b w:val="0"/>
          <w:bCs w:val="0"/>
          <w:i w:val="0"/>
          <w:iCs w:val="0"/>
          <w:color w:val="auto"/>
        </w:rPr>
      </w:pPr>
      <w:r>
        <w:rPr>
          <w:rStyle w:val="IntenseEmphasis"/>
          <w:b w:val="0"/>
          <w:bCs w:val="0"/>
          <w:i w:val="0"/>
          <w:iCs w:val="0"/>
          <w:color w:val="auto"/>
        </w:rPr>
        <w:t>Example:</w:t>
      </w:r>
    </w:p>
    <w:p w14:paraId="082F0B92" w14:textId="77777777" w:rsidR="004B296A" w:rsidRPr="004B296A" w:rsidRDefault="004B296A" w:rsidP="000E7FC0">
      <w:pPr>
        <w:pStyle w:val="ListParagraph"/>
        <w:numPr>
          <w:ilvl w:val="3"/>
          <w:numId w:val="3"/>
        </w:numPr>
        <w:rPr>
          <w:rStyle w:val="IntenseEmphasis"/>
          <w:b w:val="0"/>
          <w:bCs w:val="0"/>
          <w:i w:val="0"/>
          <w:iCs w:val="0"/>
          <w:color w:val="auto"/>
        </w:rPr>
      </w:pPr>
      <w:r w:rsidRPr="004B296A">
        <w:rPr>
          <w:rStyle w:val="IntenseEmphasis"/>
          <w:b w:val="0"/>
          <w:bCs w:val="0"/>
          <w:i w:val="0"/>
          <w:iCs w:val="0"/>
          <w:color w:val="auto"/>
        </w:rPr>
        <w:t xml:space="preserve">I come to class in order to do what I think necessary to meet my educational goals. </w:t>
      </w:r>
    </w:p>
    <w:p w14:paraId="0FDB8AFA" w14:textId="77777777" w:rsidR="004B296A" w:rsidRDefault="004B296A" w:rsidP="000E7FC0">
      <w:pPr>
        <w:pStyle w:val="ListParagraph"/>
        <w:numPr>
          <w:ilvl w:val="3"/>
          <w:numId w:val="3"/>
        </w:numPr>
        <w:rPr>
          <w:rStyle w:val="IntenseEmphasis"/>
          <w:b w:val="0"/>
          <w:bCs w:val="0"/>
          <w:i w:val="0"/>
          <w:iCs w:val="0"/>
          <w:color w:val="auto"/>
        </w:rPr>
      </w:pPr>
      <w:r>
        <w:rPr>
          <w:rStyle w:val="IntenseEmphasis"/>
          <w:b w:val="0"/>
          <w:bCs w:val="0"/>
          <w:i w:val="0"/>
          <w:iCs w:val="0"/>
          <w:color w:val="auto"/>
        </w:rPr>
        <w:t>Can I say without any logical contradiction that “let all students act on that maxim?”</w:t>
      </w:r>
    </w:p>
    <w:p w14:paraId="746F4F5E" w14:textId="77777777" w:rsidR="004B296A" w:rsidRDefault="004B296A" w:rsidP="000E7FC0">
      <w:pPr>
        <w:pStyle w:val="ListParagraph"/>
        <w:numPr>
          <w:ilvl w:val="4"/>
          <w:numId w:val="3"/>
        </w:numPr>
        <w:rPr>
          <w:rStyle w:val="IntenseEmphasis"/>
          <w:b w:val="0"/>
          <w:bCs w:val="0"/>
          <w:i w:val="0"/>
          <w:iCs w:val="0"/>
          <w:color w:val="auto"/>
        </w:rPr>
      </w:pPr>
      <w:r>
        <w:rPr>
          <w:rStyle w:val="IntenseEmphasis"/>
          <w:b w:val="0"/>
          <w:bCs w:val="0"/>
          <w:i w:val="0"/>
          <w:iCs w:val="0"/>
          <w:color w:val="auto"/>
        </w:rPr>
        <w:t>Is it possible (conceivable) that everyone act on it?</w:t>
      </w:r>
    </w:p>
    <w:p w14:paraId="6D44ABFA" w14:textId="77777777" w:rsidR="004B296A" w:rsidRDefault="004B296A" w:rsidP="000E7FC0">
      <w:pPr>
        <w:pStyle w:val="ListParagraph"/>
        <w:numPr>
          <w:ilvl w:val="4"/>
          <w:numId w:val="3"/>
        </w:numPr>
        <w:rPr>
          <w:rStyle w:val="IntenseEmphasis"/>
          <w:b w:val="0"/>
          <w:bCs w:val="0"/>
          <w:i w:val="0"/>
          <w:iCs w:val="0"/>
          <w:color w:val="auto"/>
        </w:rPr>
      </w:pPr>
      <w:r>
        <w:rPr>
          <w:rStyle w:val="IntenseEmphasis"/>
          <w:b w:val="0"/>
          <w:bCs w:val="0"/>
          <w:i w:val="0"/>
          <w:iCs w:val="0"/>
          <w:color w:val="auto"/>
        </w:rPr>
        <w:t xml:space="preserve">Can I want them to? </w:t>
      </w:r>
      <w:r w:rsidRPr="004B296A">
        <w:rPr>
          <w:rStyle w:val="IntenseEmphasis"/>
          <w:b w:val="0"/>
          <w:bCs w:val="0"/>
          <w:i w:val="0"/>
          <w:iCs w:val="0"/>
          <w:color w:val="auto"/>
          <w:u w:val="single"/>
        </w:rPr>
        <w:t>Could</w:t>
      </w:r>
      <w:r>
        <w:rPr>
          <w:rStyle w:val="IntenseEmphasis"/>
          <w:b w:val="0"/>
          <w:bCs w:val="0"/>
          <w:i w:val="0"/>
          <w:iCs w:val="0"/>
          <w:color w:val="auto"/>
        </w:rPr>
        <w:t xml:space="preserve"> a rational being want them to? </w:t>
      </w:r>
    </w:p>
    <w:p w14:paraId="7E868622" w14:textId="77777777" w:rsidR="000E7FC0" w:rsidRDefault="000E7FC0" w:rsidP="000E7FC0">
      <w:pPr>
        <w:pStyle w:val="ListParagraph"/>
        <w:numPr>
          <w:ilvl w:val="3"/>
          <w:numId w:val="3"/>
        </w:numPr>
        <w:rPr>
          <w:rStyle w:val="IntenseEmphasis"/>
          <w:b w:val="0"/>
          <w:bCs w:val="0"/>
          <w:i w:val="0"/>
          <w:iCs w:val="0"/>
          <w:color w:val="auto"/>
        </w:rPr>
      </w:pPr>
      <w:r>
        <w:rPr>
          <w:rStyle w:val="IntenseEmphasis"/>
          <w:b w:val="0"/>
          <w:bCs w:val="0"/>
          <w:i w:val="0"/>
          <w:iCs w:val="0"/>
          <w:color w:val="auto"/>
        </w:rPr>
        <w:t xml:space="preserve">Yes, it is permissible in accordance with duty. </w:t>
      </w:r>
    </w:p>
    <w:p w14:paraId="09D4D159" w14:textId="77777777" w:rsidR="000E7FC0" w:rsidRDefault="000E7FC0" w:rsidP="000E7FC0">
      <w:pPr>
        <w:ind w:left="1080"/>
        <w:rPr>
          <w:rStyle w:val="IntenseEmphasis"/>
          <w:b w:val="0"/>
          <w:bCs w:val="0"/>
          <w:i w:val="0"/>
          <w:iCs w:val="0"/>
          <w:color w:val="auto"/>
        </w:rPr>
      </w:pPr>
    </w:p>
    <w:p w14:paraId="446FF4B6" w14:textId="77777777" w:rsidR="000E7FC0" w:rsidRDefault="000E7FC0" w:rsidP="000E7FC0">
      <w:pPr>
        <w:ind w:left="1080"/>
        <w:rPr>
          <w:rStyle w:val="IntenseEmphasis"/>
          <w:b w:val="0"/>
          <w:bCs w:val="0"/>
          <w:i w:val="0"/>
          <w:iCs w:val="0"/>
          <w:color w:val="auto"/>
        </w:rPr>
      </w:pPr>
    </w:p>
    <w:p w14:paraId="160BB87F" w14:textId="320CA434" w:rsidR="000E7FC0" w:rsidRDefault="0017020E" w:rsidP="000E7FC0">
      <w:pPr>
        <w:ind w:left="1080"/>
        <w:rPr>
          <w:rStyle w:val="IntenseEmphasis"/>
          <w:b w:val="0"/>
          <w:bCs w:val="0"/>
          <w:i w:val="0"/>
          <w:iCs w:val="0"/>
          <w:color w:val="auto"/>
        </w:rPr>
      </w:pPr>
      <w:r>
        <w:rPr>
          <w:rStyle w:val="IntenseEmphasis"/>
          <w:b w:val="0"/>
          <w:bCs w:val="0"/>
          <w:i w:val="0"/>
          <w:iCs w:val="0"/>
          <w:color w:val="auto"/>
        </w:rPr>
        <w:t>A f</w:t>
      </w:r>
      <w:r w:rsidR="000E7FC0">
        <w:rPr>
          <w:rStyle w:val="IntenseEmphasis"/>
          <w:b w:val="0"/>
          <w:bCs w:val="0"/>
          <w:i w:val="0"/>
          <w:iCs w:val="0"/>
          <w:color w:val="auto"/>
        </w:rPr>
        <w:t>alse promising example</w:t>
      </w:r>
    </w:p>
    <w:p w14:paraId="5AB19376" w14:textId="6DE8785C" w:rsidR="000E7FC0" w:rsidRPr="000E7FC0" w:rsidRDefault="0017020E" w:rsidP="000E7FC0">
      <w:pPr>
        <w:ind w:left="1080"/>
        <w:rPr>
          <w:rStyle w:val="IntenseEmphasis"/>
          <w:b w:val="0"/>
          <w:bCs w:val="0"/>
          <w:i w:val="0"/>
          <w:iCs w:val="0"/>
          <w:color w:val="auto"/>
        </w:rPr>
      </w:pPr>
      <w:r>
        <w:rPr>
          <w:rStyle w:val="IntenseEmphasis"/>
          <w:b w:val="0"/>
          <w:bCs w:val="0"/>
          <w:i w:val="0"/>
          <w:iCs w:val="0"/>
          <w:color w:val="auto"/>
        </w:rPr>
        <w:t>A leaving someone in a lurch example</w:t>
      </w:r>
      <w:bookmarkStart w:id="0" w:name="_GoBack"/>
      <w:bookmarkEnd w:id="0"/>
    </w:p>
    <w:sectPr w:rsidR="000E7FC0" w:rsidRPr="000E7FC0" w:rsidSect="003466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D4911"/>
    <w:multiLevelType w:val="multilevel"/>
    <w:tmpl w:val="D75EF02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58714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65984B8C"/>
    <w:multiLevelType w:val="hybridMultilevel"/>
    <w:tmpl w:val="D75EF028"/>
    <w:lvl w:ilvl="0" w:tplc="647A02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C83AD4A2">
      <w:start w:val="1"/>
      <w:numFmt w:val="lowerLetter"/>
      <w:pStyle w:val="ListParagraph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C9E"/>
    <w:rsid w:val="000E7FC0"/>
    <w:rsid w:val="0017020E"/>
    <w:rsid w:val="0034660C"/>
    <w:rsid w:val="004B296A"/>
    <w:rsid w:val="00836C9E"/>
    <w:rsid w:val="00E4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D288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C9E"/>
    <w:pPr>
      <w:numPr>
        <w:ilvl w:val="1"/>
        <w:numId w:val="1"/>
      </w:numPr>
      <w:contextualSpacing/>
    </w:pPr>
  </w:style>
  <w:style w:type="character" w:styleId="IntenseReference">
    <w:name w:val="Intense Reference"/>
    <w:basedOn w:val="DefaultParagraphFont"/>
    <w:uiPriority w:val="32"/>
    <w:qFormat/>
    <w:rsid w:val="00836C9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36C9E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836C9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36C9E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C9E"/>
    <w:pPr>
      <w:numPr>
        <w:ilvl w:val="1"/>
        <w:numId w:val="1"/>
      </w:numPr>
      <w:contextualSpacing/>
    </w:pPr>
  </w:style>
  <w:style w:type="character" w:styleId="IntenseReference">
    <w:name w:val="Intense Reference"/>
    <w:basedOn w:val="DefaultParagraphFont"/>
    <w:uiPriority w:val="32"/>
    <w:qFormat/>
    <w:rsid w:val="00836C9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36C9E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836C9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36C9E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142</Words>
  <Characters>812</Characters>
  <Application>Microsoft Macintosh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3</cp:revision>
  <dcterms:created xsi:type="dcterms:W3CDTF">2011-10-05T16:03:00Z</dcterms:created>
  <dcterms:modified xsi:type="dcterms:W3CDTF">2011-10-05T16:48:00Z</dcterms:modified>
</cp:coreProperties>
</file>