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BFDAA" w14:textId="77777777" w:rsidR="006A1816" w:rsidRDefault="006A1816"/>
    <w:p w14:paraId="2DEF2991" w14:textId="77777777" w:rsidR="006A1816" w:rsidRDefault="006A1816" w:rsidP="006A1816">
      <w:pPr>
        <w:pStyle w:val="ListParagraph"/>
        <w:numPr>
          <w:ilvl w:val="0"/>
          <w:numId w:val="1"/>
        </w:numPr>
      </w:pPr>
      <w:r>
        <w:t>Isbister</w:t>
      </w:r>
    </w:p>
    <w:p w14:paraId="4B1A6C1A" w14:textId="77777777" w:rsidR="006A1816" w:rsidRDefault="006A1816" w:rsidP="006A1816">
      <w:pPr>
        <w:pStyle w:val="ListParagraph"/>
        <w:numPr>
          <w:ilvl w:val="1"/>
          <w:numId w:val="1"/>
        </w:numPr>
      </w:pPr>
      <w:r>
        <w:t>Income Distribution</w:t>
      </w:r>
    </w:p>
    <w:p w14:paraId="4FB205C6" w14:textId="77777777" w:rsidR="006A1816" w:rsidRDefault="006A1816" w:rsidP="006A1816">
      <w:pPr>
        <w:pStyle w:val="ListParagraph"/>
        <w:numPr>
          <w:ilvl w:val="1"/>
          <w:numId w:val="1"/>
        </w:numPr>
      </w:pPr>
      <w:r>
        <w:t>He asked…</w:t>
      </w:r>
    </w:p>
    <w:p w14:paraId="7B945F15" w14:textId="77777777" w:rsidR="006A1816" w:rsidRDefault="006A1816" w:rsidP="006A1816">
      <w:pPr>
        <w:pStyle w:val="ListParagraph"/>
        <w:numPr>
          <w:ilvl w:val="2"/>
          <w:numId w:val="1"/>
        </w:numPr>
      </w:pPr>
      <w:r>
        <w:t>What spread of income distribution is compatible with social justice, in particular</w:t>
      </w:r>
      <w:r w:rsidR="00565D92">
        <w:t>, with equality of opportunity?</w:t>
      </w:r>
    </w:p>
    <w:p w14:paraId="47DF087D" w14:textId="42D1C3CB" w:rsidR="006A1816" w:rsidRDefault="00D245E3" w:rsidP="00946064">
      <w:pPr>
        <w:pStyle w:val="ListParagraph"/>
        <w:numPr>
          <w:ilvl w:val="2"/>
          <w:numId w:val="1"/>
        </w:numPr>
      </w:pPr>
      <w:r>
        <w:rPr>
          <w:noProof/>
        </w:rPr>
        <w:t>Greater efficiency requires inequality in come</w:t>
      </w:r>
    </w:p>
    <w:p w14:paraId="4BB0096E" w14:textId="6E5758C3" w:rsidR="0051377F" w:rsidRDefault="0051377F" w:rsidP="0051377F">
      <w:pPr>
        <w:pStyle w:val="ListParagraph"/>
        <w:numPr>
          <w:ilvl w:val="1"/>
          <w:numId w:val="1"/>
        </w:numPr>
      </w:pPr>
      <w:r>
        <w:rPr>
          <w:noProof/>
        </w:rPr>
        <w:t>Four reasons why inequality of income is necessary or at least desi</w:t>
      </w:r>
      <w:r w:rsidR="00406773">
        <w:rPr>
          <w:noProof/>
        </w:rPr>
        <w:t>rable for promoting effieciency:</w:t>
      </w:r>
    </w:p>
    <w:p w14:paraId="10ECA75E" w14:textId="44B9E034" w:rsidR="008071AB" w:rsidRDefault="00E95C30" w:rsidP="008071AB">
      <w:pPr>
        <w:pStyle w:val="ListParagraph"/>
        <w:numPr>
          <w:ilvl w:val="2"/>
          <w:numId w:val="1"/>
        </w:numPr>
      </w:pPr>
      <w:r>
        <w:t>Allocation of right people to the right job</w:t>
      </w:r>
    </w:p>
    <w:p w14:paraId="61DD7A52" w14:textId="0AA4C40E" w:rsidR="008071AB" w:rsidRDefault="008071AB" w:rsidP="008071AB">
      <w:pPr>
        <w:pStyle w:val="ListParagraph"/>
        <w:numPr>
          <w:ilvl w:val="2"/>
          <w:numId w:val="1"/>
        </w:numPr>
      </w:pPr>
      <w:r>
        <w:rPr>
          <w:noProof/>
        </w:rPr>
        <w:t>Incentive to/compensation for cost of education training, apprenticeship,  and the deferred income that goes with it</w:t>
      </w:r>
    </w:p>
    <w:p w14:paraId="7051039D" w14:textId="77777777" w:rsidR="008071AB" w:rsidRDefault="008071AB" w:rsidP="008071AB">
      <w:pPr>
        <w:pStyle w:val="ListParagraph"/>
        <w:numPr>
          <w:ilvl w:val="2"/>
          <w:numId w:val="1"/>
        </w:numPr>
      </w:pPr>
      <w:r>
        <w:rPr>
          <w:noProof/>
        </w:rPr>
        <w:t xml:space="preserve">Motivation/incentive to work harder and more effectively </w:t>
      </w:r>
    </w:p>
    <w:p w14:paraId="0F89267D" w14:textId="13813034" w:rsidR="008071AB" w:rsidRDefault="00ED777E" w:rsidP="008071AB">
      <w:pPr>
        <w:pStyle w:val="ListParagraph"/>
        <w:numPr>
          <w:ilvl w:val="2"/>
          <w:numId w:val="1"/>
        </w:numPr>
      </w:pPr>
      <w:r>
        <w:t xml:space="preserve">Smooth functioning of hierarchies (status &amp; authority) seems to require corresponding income hierarchies </w:t>
      </w:r>
    </w:p>
    <w:p w14:paraId="3E862391" w14:textId="3B0F387C" w:rsidR="00555770" w:rsidRDefault="00555770" w:rsidP="00555770">
      <w:pPr>
        <w:pStyle w:val="ListParagraph"/>
        <w:numPr>
          <w:ilvl w:val="2"/>
          <w:numId w:val="1"/>
        </w:numPr>
      </w:pPr>
      <w:r>
        <w:t>To claims ii, iii, and iv he claims a 2:1 ratio is sufficient versus 30:1 or 50:1</w:t>
      </w:r>
      <w:bookmarkStart w:id="0" w:name="_GoBack"/>
      <w:bookmarkEnd w:id="0"/>
    </w:p>
    <w:sectPr w:rsidR="00555770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7751E"/>
    <w:multiLevelType w:val="hybridMultilevel"/>
    <w:tmpl w:val="F248521E"/>
    <w:lvl w:ilvl="0" w:tplc="4B764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16"/>
    <w:rsid w:val="0034660C"/>
    <w:rsid w:val="00406773"/>
    <w:rsid w:val="0051377F"/>
    <w:rsid w:val="00555770"/>
    <w:rsid w:val="00565D92"/>
    <w:rsid w:val="006A1816"/>
    <w:rsid w:val="008071AB"/>
    <w:rsid w:val="00946064"/>
    <w:rsid w:val="00D245E3"/>
    <w:rsid w:val="00E95C30"/>
    <w:rsid w:val="00E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C3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5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5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2011-10-31T16:03:00Z</dcterms:created>
  <dcterms:modified xsi:type="dcterms:W3CDTF">2011-10-31T16:51:00Z</dcterms:modified>
</cp:coreProperties>
</file>