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300CA" w14:textId="77777777" w:rsidR="0034660C" w:rsidRDefault="0034660C"/>
    <w:p w14:paraId="09E233C1" w14:textId="77777777" w:rsidR="003070DE" w:rsidRDefault="003070DE" w:rsidP="003070DE">
      <w:pPr>
        <w:pStyle w:val="ListParagraph"/>
        <w:numPr>
          <w:ilvl w:val="0"/>
          <w:numId w:val="1"/>
        </w:numPr>
      </w:pPr>
      <w:r>
        <w:t>Budget Constraint</w:t>
      </w:r>
    </w:p>
    <w:p w14:paraId="45E83C05" w14:textId="77777777" w:rsidR="003070DE" w:rsidRDefault="003070DE" w:rsidP="003070DE">
      <w:pPr>
        <w:pStyle w:val="ListParagraph"/>
        <w:numPr>
          <w:ilvl w:val="1"/>
          <w:numId w:val="1"/>
        </w:numPr>
      </w:pPr>
      <w:r>
        <w:t>Shows that various combinations of two goods of which are affordable, given the consumers income and relative prices</w:t>
      </w:r>
    </w:p>
    <w:p w14:paraId="79535B89" w14:textId="77777777" w:rsidR="003070DE" w:rsidRDefault="003070DE" w:rsidP="003070DE">
      <w:pPr>
        <w:pStyle w:val="ListParagraph"/>
        <w:numPr>
          <w:ilvl w:val="1"/>
          <w:numId w:val="1"/>
        </w:numPr>
      </w:pPr>
      <w:r>
        <w:t>I = (P</w:t>
      </w:r>
      <w:r w:rsidRPr="003070DE">
        <w:rPr>
          <w:vertAlign w:val="subscript"/>
        </w:rPr>
        <w:t>x</w:t>
      </w:r>
      <w:r>
        <w:t>*Q</w:t>
      </w:r>
      <w:r w:rsidRPr="003070DE">
        <w:rPr>
          <w:vertAlign w:val="subscript"/>
        </w:rPr>
        <w:t>x</w:t>
      </w:r>
      <w:r>
        <w:t>)+(P</w:t>
      </w:r>
      <w:r w:rsidRPr="003070DE">
        <w:rPr>
          <w:vertAlign w:val="subscript"/>
        </w:rPr>
        <w:t>y</w:t>
      </w:r>
      <w:r>
        <w:t>+Q</w:t>
      </w:r>
      <w:r w:rsidRPr="003070DE">
        <w:rPr>
          <w:vertAlign w:val="subscript"/>
        </w:rPr>
        <w:t>y</w:t>
      </w:r>
      <w:r>
        <w:t>)</w:t>
      </w:r>
    </w:p>
    <w:p w14:paraId="0DEBA12A" w14:textId="77777777" w:rsidR="00535B57" w:rsidRDefault="00535B57" w:rsidP="003070DE">
      <w:pPr>
        <w:pStyle w:val="ListParagraph"/>
        <w:numPr>
          <w:ilvl w:val="1"/>
          <w:numId w:val="1"/>
        </w:numPr>
      </w:pPr>
      <w:r>
        <w:t>Graph goes outward if income increases, vice versa for decrease in income</w:t>
      </w:r>
    </w:p>
    <w:p w14:paraId="23928E9E" w14:textId="77777777" w:rsidR="00535B57" w:rsidRDefault="00535B57" w:rsidP="003070DE">
      <w:pPr>
        <w:pStyle w:val="ListParagraph"/>
        <w:numPr>
          <w:ilvl w:val="1"/>
          <w:numId w:val="1"/>
        </w:numPr>
      </w:pPr>
      <w:r>
        <w:t>If price of good goes down the line goes to the right, conversely if the price of the good goes up it goes to the left</w:t>
      </w:r>
    </w:p>
    <w:p w14:paraId="48760C61" w14:textId="77777777" w:rsidR="00535B57" w:rsidRPr="00C1040E" w:rsidRDefault="00535B57" w:rsidP="003070DE">
      <w:pPr>
        <w:pStyle w:val="ListParagraph"/>
        <w:numPr>
          <w:ilvl w:val="1"/>
          <w:numId w:val="1"/>
        </w:numPr>
      </w:pPr>
      <w:r>
        <w:t>–P</w:t>
      </w:r>
      <w:r w:rsidRPr="00535B57">
        <w:rPr>
          <w:vertAlign w:val="subscript"/>
        </w:rPr>
        <w:t>x</w:t>
      </w:r>
      <w:r>
        <w:t>/P</w:t>
      </w:r>
      <w:r w:rsidRPr="00535B57">
        <w:rPr>
          <w:vertAlign w:val="subscript"/>
        </w:rPr>
        <w:t>y</w:t>
      </w:r>
      <w:r>
        <w:rPr>
          <w:vertAlign w:val="subscript"/>
        </w:rPr>
        <w:t xml:space="preserve"> </w:t>
      </w:r>
    </w:p>
    <w:p w14:paraId="73C5BBED" w14:textId="77777777" w:rsidR="00C1040E" w:rsidRPr="00C1040E" w:rsidRDefault="00C1040E" w:rsidP="003070DE">
      <w:pPr>
        <w:pStyle w:val="ListParagraph"/>
        <w:numPr>
          <w:ilvl w:val="1"/>
          <w:numId w:val="1"/>
        </w:numPr>
      </w:pPr>
      <w:r w:rsidRPr="00C1040E">
        <w:t>Shows what is possible but not utility</w:t>
      </w:r>
    </w:p>
    <w:p w14:paraId="03C77960" w14:textId="77777777" w:rsidR="00535B57" w:rsidRDefault="004F14DA" w:rsidP="004F14DA">
      <w:pPr>
        <w:pStyle w:val="ListParagraph"/>
        <w:numPr>
          <w:ilvl w:val="0"/>
          <w:numId w:val="1"/>
        </w:numPr>
      </w:pPr>
      <w:r>
        <w:t>Indifference Curve</w:t>
      </w:r>
    </w:p>
    <w:p w14:paraId="1687F82C" w14:textId="77777777" w:rsidR="004F14DA" w:rsidRDefault="004F14DA" w:rsidP="004F14DA">
      <w:pPr>
        <w:pStyle w:val="ListParagraph"/>
        <w:numPr>
          <w:ilvl w:val="1"/>
          <w:numId w:val="1"/>
        </w:numPr>
      </w:pPr>
      <w:r>
        <w:t>A curve showing the various combinations of two goods ‘which yield the same level of satisfaction</w:t>
      </w:r>
    </w:p>
    <w:p w14:paraId="79486E79" w14:textId="77777777" w:rsidR="004F14DA" w:rsidRDefault="004F14DA" w:rsidP="004F14DA">
      <w:pPr>
        <w:pStyle w:val="ListParagraph"/>
        <w:numPr>
          <w:ilvl w:val="1"/>
          <w:numId w:val="1"/>
        </w:numPr>
      </w:pPr>
      <w:r>
        <w:t>Slop downward</w:t>
      </w:r>
    </w:p>
    <w:p w14:paraId="6AC30487" w14:textId="77777777" w:rsidR="004F14DA" w:rsidRDefault="004F14DA" w:rsidP="004F14DA">
      <w:pPr>
        <w:pStyle w:val="ListParagraph"/>
        <w:numPr>
          <w:ilvl w:val="1"/>
          <w:numId w:val="1"/>
        </w:numPr>
      </w:pPr>
      <w:r>
        <w:t>Bowed Inward</w:t>
      </w:r>
    </w:p>
    <w:p w14:paraId="56919086" w14:textId="77777777" w:rsidR="00F46B6B" w:rsidRDefault="00F46B6B" w:rsidP="004F14DA">
      <w:pPr>
        <w:pStyle w:val="ListParagraph"/>
        <w:numPr>
          <w:ilvl w:val="1"/>
          <w:numId w:val="1"/>
        </w:numPr>
      </w:pPr>
      <w:r>
        <w:t>Indifference curve further out preferred</w:t>
      </w:r>
    </w:p>
    <w:p w14:paraId="29624A95" w14:textId="77777777" w:rsidR="007A1670" w:rsidRDefault="007A1670" w:rsidP="004F14DA">
      <w:pPr>
        <w:pStyle w:val="ListParagraph"/>
        <w:numPr>
          <w:ilvl w:val="1"/>
          <w:numId w:val="1"/>
        </w:numPr>
      </w:pPr>
      <w:r>
        <w:t>Does not intersect</w:t>
      </w:r>
    </w:p>
    <w:p w14:paraId="3AD4112B" w14:textId="77777777" w:rsidR="00C1040E" w:rsidRDefault="00C1040E" w:rsidP="004F14DA">
      <w:pPr>
        <w:pStyle w:val="ListParagraph"/>
        <w:numPr>
          <w:ilvl w:val="1"/>
          <w:numId w:val="1"/>
        </w:numPr>
      </w:pPr>
      <w:r>
        <w:t>Shows how much satisfaction but not price</w:t>
      </w:r>
      <w:bookmarkStart w:id="0" w:name="_GoBack"/>
      <w:bookmarkEnd w:id="0"/>
    </w:p>
    <w:sectPr w:rsidR="00C1040E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94B2C"/>
    <w:multiLevelType w:val="hybridMultilevel"/>
    <w:tmpl w:val="09C64EB2"/>
    <w:lvl w:ilvl="0" w:tplc="226C0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DE"/>
    <w:rsid w:val="003070DE"/>
    <w:rsid w:val="0034660C"/>
    <w:rsid w:val="004F14DA"/>
    <w:rsid w:val="00535B57"/>
    <w:rsid w:val="007A1670"/>
    <w:rsid w:val="00C1040E"/>
    <w:rsid w:val="00F4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8DC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2011-09-30T13:01:00Z</dcterms:created>
  <dcterms:modified xsi:type="dcterms:W3CDTF">2011-09-30T13:47:00Z</dcterms:modified>
</cp:coreProperties>
</file>