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142E21" w14:textId="77777777" w:rsidR="0034660C" w:rsidRDefault="00856649">
      <w:r>
        <w:t>Price discrimination – Charging different prices to different customers but they are the same product, absolutely no differences</w:t>
      </w:r>
    </w:p>
    <w:p w14:paraId="2B3A6714" w14:textId="77777777" w:rsidR="00B157CE" w:rsidRDefault="00B157CE"/>
    <w:p w14:paraId="7A9141DB" w14:textId="77777777" w:rsidR="00B157CE" w:rsidRDefault="00B157CE">
      <w:r>
        <w:t>In order for price discrimination to appear you have to:</w:t>
      </w:r>
    </w:p>
    <w:p w14:paraId="3198555D" w14:textId="77777777" w:rsidR="00B157CE" w:rsidRDefault="00B157CE" w:rsidP="00B157CE">
      <w:pPr>
        <w:pStyle w:val="ListParagraph"/>
        <w:numPr>
          <w:ilvl w:val="0"/>
          <w:numId w:val="1"/>
        </w:numPr>
      </w:pPr>
      <w:r>
        <w:t>Monopoly Power</w:t>
      </w:r>
    </w:p>
    <w:p w14:paraId="3C0F8C5B" w14:textId="77777777" w:rsidR="00B157CE" w:rsidRDefault="00B157CE" w:rsidP="00B157CE">
      <w:pPr>
        <w:pStyle w:val="ListParagraph"/>
        <w:numPr>
          <w:ilvl w:val="0"/>
          <w:numId w:val="1"/>
        </w:numPr>
      </w:pPr>
      <w:r>
        <w:t>Segment Customers</w:t>
      </w:r>
    </w:p>
    <w:p w14:paraId="3B88420C" w14:textId="77777777" w:rsidR="00B157CE" w:rsidRDefault="00B157CE" w:rsidP="00B157CE">
      <w:pPr>
        <w:pStyle w:val="ListParagraph"/>
        <w:numPr>
          <w:ilvl w:val="1"/>
          <w:numId w:val="1"/>
        </w:numPr>
      </w:pPr>
      <w:r>
        <w:t xml:space="preserve">In an airline example, business customers are very inelastic. You, on personal travel, </w:t>
      </w:r>
      <w:proofErr w:type="gramStart"/>
      <w:r>
        <w:t>is</w:t>
      </w:r>
      <w:proofErr w:type="gramEnd"/>
      <w:r>
        <w:t xml:space="preserve"> very elastic and super flexible.</w:t>
      </w:r>
    </w:p>
    <w:p w14:paraId="755A88AB" w14:textId="77777777" w:rsidR="00B157CE" w:rsidRDefault="005E3FB2" w:rsidP="00B157CE">
      <w:pPr>
        <w:pStyle w:val="ListParagraph"/>
        <w:numPr>
          <w:ilvl w:val="0"/>
          <w:numId w:val="1"/>
        </w:numPr>
      </w:pPr>
      <w:r>
        <w:t>Prevent Arbitrage</w:t>
      </w:r>
    </w:p>
    <w:p w14:paraId="2D39FECF" w14:textId="77777777" w:rsidR="005E3FB2" w:rsidRDefault="005E3FB2" w:rsidP="005E3FB2">
      <w:pPr>
        <w:pStyle w:val="ListParagraph"/>
        <w:numPr>
          <w:ilvl w:val="1"/>
          <w:numId w:val="1"/>
        </w:numPr>
      </w:pPr>
      <w:r>
        <w:t>Prevent reselling the product</w:t>
      </w:r>
      <w:bookmarkStart w:id="0" w:name="_GoBack"/>
      <w:bookmarkEnd w:id="0"/>
    </w:p>
    <w:sectPr w:rsidR="005E3FB2" w:rsidSect="003466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A48A8"/>
    <w:multiLevelType w:val="hybridMultilevel"/>
    <w:tmpl w:val="285A80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649"/>
    <w:rsid w:val="0034660C"/>
    <w:rsid w:val="005E3FB2"/>
    <w:rsid w:val="00856649"/>
    <w:rsid w:val="00B1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88D4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7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333</Characters>
  <Application>Microsoft Macintosh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2</cp:revision>
  <dcterms:created xsi:type="dcterms:W3CDTF">2011-10-27T23:02:00Z</dcterms:created>
  <dcterms:modified xsi:type="dcterms:W3CDTF">2011-10-28T13:38:00Z</dcterms:modified>
</cp:coreProperties>
</file>