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7D3C" w14:textId="67F40C70" w:rsidR="00FB23F4" w:rsidRDefault="00A76228">
      <w:r>
        <w:t>Extra Credit Opportunity</w:t>
      </w:r>
    </w:p>
    <w:p w14:paraId="747FDAA6" w14:textId="223EA4FA" w:rsidR="00A76228" w:rsidRDefault="00A76228">
      <w:r>
        <w:t>Do “VALs Survey”</w:t>
      </w:r>
      <w:r w:rsidR="00D63B60">
        <w:t xml:space="preserve"> (</w:t>
      </w:r>
      <w:bookmarkStart w:id="0" w:name="_GoBack"/>
      <w:r w:rsidR="00E609FD">
        <w:fldChar w:fldCharType="begin"/>
      </w:r>
      <w:r w:rsidR="00E609FD">
        <w:instrText xml:space="preserve"> HYPERLINK "</w:instrText>
      </w:r>
      <w:r w:rsidR="00E609FD" w:rsidRPr="00D63B60">
        <w:instrText>http://www.strategicbusinessinsights.com/vals/presurvey.shtml</w:instrText>
      </w:r>
      <w:r w:rsidR="00E609FD">
        <w:instrText xml:space="preserve">" </w:instrText>
      </w:r>
      <w:r w:rsidR="00E609FD">
        <w:fldChar w:fldCharType="separate"/>
      </w:r>
      <w:r w:rsidR="00E609FD" w:rsidRPr="00F60453">
        <w:rPr>
          <w:rStyle w:val="Hyperlink"/>
        </w:rPr>
        <w:t>http://www.strategicbusinessinsights</w:t>
      </w:r>
      <w:r w:rsidR="00E609FD" w:rsidRPr="00F60453">
        <w:rPr>
          <w:rStyle w:val="Hyperlink"/>
        </w:rPr>
        <w:t>.</w:t>
      </w:r>
      <w:r w:rsidR="00E609FD" w:rsidRPr="00F60453">
        <w:rPr>
          <w:rStyle w:val="Hyperlink"/>
        </w:rPr>
        <w:t>com/vals/presurvey.shtml</w:t>
      </w:r>
      <w:r w:rsidR="00E609FD">
        <w:fldChar w:fldCharType="end"/>
      </w:r>
      <w:r w:rsidR="00D63B60">
        <w:t>)</w:t>
      </w:r>
      <w:bookmarkEnd w:id="0"/>
    </w:p>
    <w:p w14:paraId="591DD817" w14:textId="5946F6F4" w:rsidR="00E609FD" w:rsidRDefault="00A315E4">
      <w:r>
        <w:t>Email to professor</w:t>
      </w:r>
    </w:p>
    <w:p w14:paraId="5F9E37CB" w14:textId="77777777" w:rsidR="00E36B69" w:rsidRDefault="00E36B69"/>
    <w:p w14:paraId="53CF4E25" w14:textId="77777777" w:rsidR="00E36B69" w:rsidRDefault="00E36B69" w:rsidP="00E36B69">
      <w:pPr>
        <w:pStyle w:val="ListParagraph"/>
        <w:numPr>
          <w:ilvl w:val="0"/>
          <w:numId w:val="1"/>
        </w:numPr>
      </w:pPr>
      <w:r>
        <w:t>Consumer Markets</w:t>
      </w:r>
    </w:p>
    <w:p w14:paraId="52F5D4C1" w14:textId="77777777" w:rsidR="00E36B69" w:rsidRDefault="00E36B69" w:rsidP="00E36B69">
      <w:pPr>
        <w:pStyle w:val="ListParagraph"/>
        <w:numPr>
          <w:ilvl w:val="1"/>
          <w:numId w:val="1"/>
        </w:numPr>
      </w:pPr>
      <w:r>
        <w:t>Geographic</w:t>
      </w:r>
    </w:p>
    <w:p w14:paraId="3BEFDEDC" w14:textId="77777777" w:rsidR="00E36B69" w:rsidRDefault="00E36B69" w:rsidP="00E36B69">
      <w:pPr>
        <w:pStyle w:val="ListParagraph"/>
        <w:numPr>
          <w:ilvl w:val="2"/>
          <w:numId w:val="1"/>
        </w:numPr>
      </w:pPr>
      <w:r>
        <w:t xml:space="preserve">Different needs and wants based on region, county size, city size, zip code, specific location, </w:t>
      </w:r>
      <w:proofErr w:type="spellStart"/>
      <w:r>
        <w:t>etc</w:t>
      </w:r>
      <w:proofErr w:type="spellEnd"/>
    </w:p>
    <w:p w14:paraId="7C45633A" w14:textId="77777777" w:rsidR="00E36B69" w:rsidRDefault="00E36B69" w:rsidP="00E36B69">
      <w:pPr>
        <w:pStyle w:val="ListParagraph"/>
        <w:numPr>
          <w:ilvl w:val="1"/>
          <w:numId w:val="1"/>
        </w:numPr>
      </w:pPr>
      <w:r>
        <w:t>Demographic</w:t>
      </w:r>
    </w:p>
    <w:p w14:paraId="0CFCA8F3" w14:textId="77777777" w:rsidR="00E36B69" w:rsidRDefault="00E36B69" w:rsidP="00E36B69">
      <w:pPr>
        <w:pStyle w:val="ListParagraph"/>
        <w:numPr>
          <w:ilvl w:val="2"/>
          <w:numId w:val="1"/>
        </w:numPr>
      </w:pPr>
      <w:r>
        <w:t xml:space="preserve">Defining population groups based on quantifiable characteristics like age, gender, ethnicity, education, income, occupation, </w:t>
      </w:r>
      <w:proofErr w:type="spellStart"/>
      <w:r>
        <w:t>etc</w:t>
      </w:r>
      <w:proofErr w:type="spellEnd"/>
    </w:p>
    <w:p w14:paraId="53EA35F0" w14:textId="77777777" w:rsidR="002E514B" w:rsidRDefault="002E514B" w:rsidP="002E514B">
      <w:pPr>
        <w:pStyle w:val="ListParagraph"/>
        <w:numPr>
          <w:ilvl w:val="2"/>
          <w:numId w:val="1"/>
        </w:numPr>
      </w:pPr>
      <w:r>
        <w:t>E.g. Best Buy -&gt; Untapped Market -&gt; 68 Concept Stores for women</w:t>
      </w:r>
    </w:p>
    <w:p w14:paraId="1C85BCA1" w14:textId="2CCDB2AA" w:rsidR="00505F23" w:rsidRDefault="00505F23" w:rsidP="00505F23">
      <w:pPr>
        <w:pStyle w:val="ListParagraph"/>
        <w:numPr>
          <w:ilvl w:val="2"/>
          <w:numId w:val="1"/>
        </w:numPr>
      </w:pPr>
      <w:r>
        <w:t>Combo</w:t>
      </w:r>
      <w:r w:rsidR="00FB4FAB">
        <w:t xml:space="preserve">: </w:t>
      </w:r>
      <w:proofErr w:type="spellStart"/>
      <w:r w:rsidR="00FB4FAB">
        <w:t>Geodemographic</w:t>
      </w:r>
      <w:proofErr w:type="spellEnd"/>
      <w:r w:rsidR="00FB4FAB">
        <w:t xml:space="preserve"> Segmentation</w:t>
      </w:r>
    </w:p>
    <w:p w14:paraId="51A23F22" w14:textId="7E6E1352" w:rsidR="00505F23" w:rsidRDefault="00505F23" w:rsidP="00505F23">
      <w:pPr>
        <w:pStyle w:val="ListParagraph"/>
        <w:numPr>
          <w:ilvl w:val="3"/>
          <w:numId w:val="1"/>
        </w:numPr>
      </w:pPr>
      <w:r>
        <w:t xml:space="preserve">E.g. </w:t>
      </w:r>
      <w:proofErr w:type="spellStart"/>
      <w:r>
        <w:t>JcPenny</w:t>
      </w:r>
      <w:proofErr w:type="spellEnd"/>
      <w:r>
        <w:t xml:space="preserve"> -. Sandra </w:t>
      </w:r>
      <w:proofErr w:type="spellStart"/>
      <w:r>
        <w:t>Salcedo</w:t>
      </w:r>
      <w:proofErr w:type="spellEnd"/>
      <w:r>
        <w:t xml:space="preserve"> (Dallas Designer) -&gt; Hispanic women in Texas and North CA but not in LA (heavily Mexican-American)</w:t>
      </w:r>
    </w:p>
    <w:p w14:paraId="181305AE" w14:textId="3E137B09" w:rsidR="00FB4FAB" w:rsidRDefault="00FB4FAB" w:rsidP="00FB4FAB">
      <w:pPr>
        <w:pStyle w:val="ListParagraph"/>
        <w:numPr>
          <w:ilvl w:val="1"/>
          <w:numId w:val="1"/>
        </w:numPr>
      </w:pPr>
      <w:r>
        <w:t>Psychographics</w:t>
      </w:r>
    </w:p>
    <w:p w14:paraId="7B927EB2" w14:textId="0C63D23A" w:rsidR="00FB4FAB" w:rsidRDefault="00FB4FAB" w:rsidP="00FB4FAB">
      <w:pPr>
        <w:pStyle w:val="ListParagraph"/>
        <w:numPr>
          <w:ilvl w:val="2"/>
          <w:numId w:val="1"/>
        </w:numPr>
      </w:pPr>
      <w:r>
        <w:t>Group people based on values, attitudes, personality, and lifestyle.</w:t>
      </w:r>
    </w:p>
    <w:p w14:paraId="30F081D3" w14:textId="4A780A81" w:rsidR="006E61BF" w:rsidRDefault="006E61BF" w:rsidP="006E61BF">
      <w:pPr>
        <w:pStyle w:val="ListParagraph"/>
        <w:numPr>
          <w:ilvl w:val="2"/>
          <w:numId w:val="1"/>
        </w:numPr>
      </w:pPr>
      <w:r>
        <w:t>Example:</w:t>
      </w:r>
    </w:p>
    <w:p w14:paraId="15B1362D" w14:textId="16BBD4C5" w:rsidR="006E61BF" w:rsidRDefault="006E61BF" w:rsidP="006E61BF">
      <w:pPr>
        <w:pStyle w:val="ListParagraph"/>
        <w:numPr>
          <w:ilvl w:val="3"/>
          <w:numId w:val="1"/>
        </w:numPr>
      </w:pPr>
      <w:r>
        <w:t>Adidas and the Boston marathon ads</w:t>
      </w:r>
    </w:p>
    <w:p w14:paraId="7A37CC81" w14:textId="1BA1247A" w:rsidR="006E61BF" w:rsidRDefault="006E61BF" w:rsidP="006E61BF">
      <w:pPr>
        <w:pStyle w:val="ListParagraph"/>
        <w:numPr>
          <w:ilvl w:val="3"/>
          <w:numId w:val="1"/>
        </w:numPr>
      </w:pPr>
      <w:r>
        <w:t>Ads were meant to motivate and reinforce key values</w:t>
      </w:r>
    </w:p>
    <w:p w14:paraId="50167B9B" w14:textId="1244F2D9" w:rsidR="00495FA7" w:rsidRDefault="00495FA7" w:rsidP="00495FA7">
      <w:pPr>
        <w:pStyle w:val="ListParagraph"/>
        <w:numPr>
          <w:ilvl w:val="0"/>
          <w:numId w:val="1"/>
        </w:numPr>
      </w:pPr>
      <w:r>
        <w:t>Business Markets</w:t>
      </w:r>
    </w:p>
    <w:p w14:paraId="0990C792" w14:textId="49A9E067" w:rsidR="00495FA7" w:rsidRDefault="00D90118" w:rsidP="00495FA7">
      <w:pPr>
        <w:pStyle w:val="ListParagraph"/>
        <w:numPr>
          <w:ilvl w:val="1"/>
          <w:numId w:val="1"/>
        </w:numPr>
      </w:pPr>
      <w:r>
        <w:t>Consist of manufacturers, government agencies, wholesalers, retailers, banks, and institutions</w:t>
      </w:r>
    </w:p>
    <w:p w14:paraId="3051B56D" w14:textId="6F5D06D5" w:rsidR="00D90118" w:rsidRDefault="00B6726C" w:rsidP="00B6726C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Siméus</w:t>
      </w:r>
      <w:proofErr w:type="spellEnd"/>
      <w:r>
        <w:t xml:space="preserve"> Foods International -&gt; Hardees meat</w:t>
      </w:r>
    </w:p>
    <w:p w14:paraId="184BA925" w14:textId="303651BF" w:rsidR="00C06540" w:rsidRPr="00C06540" w:rsidRDefault="00C06540" w:rsidP="00C06540">
      <w:pPr>
        <w:pStyle w:val="ListParagraph"/>
        <w:numPr>
          <w:ilvl w:val="1"/>
          <w:numId w:val="1"/>
        </w:numPr>
        <w:rPr>
          <w:b/>
        </w:rPr>
      </w:pPr>
      <w:r w:rsidRPr="00C06540">
        <w:rPr>
          <w:b/>
        </w:rPr>
        <w:t>Differences from Consumer Markets</w:t>
      </w:r>
    </w:p>
    <w:p w14:paraId="29A4BEBE" w14:textId="2EEAD43F" w:rsidR="00C06540" w:rsidRDefault="00C06540" w:rsidP="00C06540">
      <w:pPr>
        <w:pStyle w:val="ListParagraph"/>
        <w:numPr>
          <w:ilvl w:val="2"/>
          <w:numId w:val="1"/>
        </w:numPr>
      </w:pPr>
      <w:r>
        <w:t>Fewer, more concentrated buyers</w:t>
      </w:r>
    </w:p>
    <w:p w14:paraId="26E56F74" w14:textId="15B3C493" w:rsidR="00E30E31" w:rsidRDefault="00FA3E13" w:rsidP="00C06540">
      <w:pPr>
        <w:pStyle w:val="ListParagraph"/>
        <w:numPr>
          <w:ilvl w:val="2"/>
          <w:numId w:val="1"/>
        </w:numPr>
      </w:pPr>
      <w:r>
        <w:t>More complex evaluation of products</w:t>
      </w:r>
    </w:p>
    <w:p w14:paraId="20301C34" w14:textId="2DFA040F" w:rsidR="0045736B" w:rsidRDefault="0045736B" w:rsidP="00C06540">
      <w:pPr>
        <w:pStyle w:val="ListParagraph"/>
        <w:numPr>
          <w:ilvl w:val="2"/>
          <w:numId w:val="1"/>
        </w:numPr>
      </w:pPr>
      <w:r>
        <w:t>Longer time to make a sale (especially to government agencies)</w:t>
      </w:r>
    </w:p>
    <w:p w14:paraId="70B6C03E" w14:textId="69C58CE1" w:rsidR="0045736B" w:rsidRDefault="00C220BB" w:rsidP="0045736B">
      <w:pPr>
        <w:pStyle w:val="ListParagraph"/>
        <w:numPr>
          <w:ilvl w:val="3"/>
          <w:numId w:val="1"/>
        </w:numPr>
      </w:pPr>
      <w:r>
        <w:t>Product demos, delivery time, terms of sale, and dependability of supply</w:t>
      </w:r>
    </w:p>
    <w:p w14:paraId="5065BB0C" w14:textId="692418D3" w:rsidR="00C220BB" w:rsidRDefault="008A21CC" w:rsidP="008A21CC">
      <w:pPr>
        <w:pStyle w:val="ListParagraph"/>
        <w:numPr>
          <w:ilvl w:val="0"/>
          <w:numId w:val="1"/>
        </w:numPr>
      </w:pPr>
      <w:r>
        <w:t>Target Marketing Process</w:t>
      </w:r>
    </w:p>
    <w:p w14:paraId="09930B45" w14:textId="28D950CA" w:rsidR="008A21CC" w:rsidRDefault="008A21CC" w:rsidP="008A21CC">
      <w:pPr>
        <w:pStyle w:val="ListParagraph"/>
        <w:numPr>
          <w:ilvl w:val="1"/>
          <w:numId w:val="1"/>
        </w:numPr>
      </w:pPr>
      <w:r>
        <w:t xml:space="preserve">Select a </w:t>
      </w:r>
      <w:r w:rsidRPr="008A21CC">
        <w:rPr>
          <w:u w:val="single"/>
        </w:rPr>
        <w:t>target market</w:t>
      </w:r>
      <w:r>
        <w:t xml:space="preserve"> from the market segments identified</w:t>
      </w:r>
    </w:p>
    <w:p w14:paraId="05D90655" w14:textId="061C2B9A" w:rsidR="00A223B1" w:rsidRDefault="00A223B1" w:rsidP="00A223B1">
      <w:pPr>
        <w:pStyle w:val="ListParagraph"/>
        <w:numPr>
          <w:ilvl w:val="2"/>
          <w:numId w:val="1"/>
        </w:numPr>
      </w:pPr>
      <w:r>
        <w:t>Target Market</w:t>
      </w:r>
    </w:p>
    <w:p w14:paraId="71D4A71E" w14:textId="1E1690DF" w:rsidR="00A223B1" w:rsidRDefault="00483A5F" w:rsidP="00A223B1">
      <w:pPr>
        <w:pStyle w:val="ListParagraph"/>
        <w:numPr>
          <w:ilvl w:val="3"/>
          <w:numId w:val="1"/>
        </w:numPr>
      </w:pPr>
      <w:r>
        <w:t>The group of market segments the company wishes to appeal to, design products for, and tailor its marketing activities toward</w:t>
      </w:r>
    </w:p>
    <w:p w14:paraId="7D586DAA" w14:textId="040974C7" w:rsidR="008447A6" w:rsidRDefault="008447A6" w:rsidP="008447A6">
      <w:pPr>
        <w:pStyle w:val="ListParagraph"/>
        <w:numPr>
          <w:ilvl w:val="1"/>
          <w:numId w:val="1"/>
        </w:numPr>
      </w:pPr>
      <w:r>
        <w:t xml:space="preserve">Use the 4P’s of the marketing mix to shape a </w:t>
      </w:r>
      <w:r>
        <w:rPr>
          <w:u w:val="single"/>
        </w:rPr>
        <w:t>product concept</w:t>
      </w:r>
      <w:r>
        <w:t xml:space="preserve"> for the market</w:t>
      </w:r>
    </w:p>
    <w:p w14:paraId="07452E2F" w14:textId="0837A45F" w:rsidR="008447A6" w:rsidRDefault="00865DF2" w:rsidP="00865DF2">
      <w:pPr>
        <w:pStyle w:val="ListParagraph"/>
        <w:numPr>
          <w:ilvl w:val="2"/>
          <w:numId w:val="1"/>
        </w:numPr>
      </w:pPr>
      <w:r>
        <w:t>Product Concept</w:t>
      </w:r>
    </w:p>
    <w:p w14:paraId="69C01021" w14:textId="4FB5CB63" w:rsidR="00865DF2" w:rsidRDefault="00B86D8B" w:rsidP="00865DF2">
      <w:pPr>
        <w:pStyle w:val="ListParagraph"/>
        <w:numPr>
          <w:ilvl w:val="3"/>
          <w:numId w:val="1"/>
        </w:numPr>
      </w:pPr>
      <w:r>
        <w:t xml:space="preserve">Consumer’s perception of a product as a bundle of </w:t>
      </w:r>
      <w:r>
        <w:rPr>
          <w:u w:val="single"/>
        </w:rPr>
        <w:t>utilitarian</w:t>
      </w:r>
      <w:r>
        <w:t xml:space="preserve"> and </w:t>
      </w:r>
      <w:r>
        <w:rPr>
          <w:u w:val="single"/>
        </w:rPr>
        <w:t>symbolic</w:t>
      </w:r>
      <w:r>
        <w:t xml:space="preserve"> values that satisfy wants and needs (functional, social, and psychological)</w:t>
      </w:r>
    </w:p>
    <w:p w14:paraId="4D2D1DC5" w14:textId="3D9774FA" w:rsidR="00EA19D6" w:rsidRDefault="007B3DF4" w:rsidP="00EA19D6">
      <w:pPr>
        <w:pStyle w:val="ListParagraph"/>
        <w:numPr>
          <w:ilvl w:val="1"/>
          <w:numId w:val="1"/>
        </w:numPr>
      </w:pPr>
      <w:r>
        <w:t>Example</w:t>
      </w:r>
    </w:p>
    <w:p w14:paraId="74BACEAB" w14:textId="0C53970D" w:rsidR="007B3DF4" w:rsidRDefault="007B3DF4" w:rsidP="007B3DF4">
      <w:pPr>
        <w:pStyle w:val="ListParagraph"/>
        <w:numPr>
          <w:ilvl w:val="2"/>
          <w:numId w:val="1"/>
        </w:numPr>
      </w:pPr>
      <w:r>
        <w:t>Levi’s</w:t>
      </w:r>
    </w:p>
    <w:p w14:paraId="21747906" w14:textId="1D8CD828" w:rsidR="007B3DF4" w:rsidRDefault="001C1E52" w:rsidP="007B3DF4">
      <w:pPr>
        <w:pStyle w:val="ListParagraph"/>
        <w:numPr>
          <w:ilvl w:val="3"/>
          <w:numId w:val="1"/>
        </w:numPr>
      </w:pPr>
      <w:r>
        <w:t>Product: Loose-fitting jeans (Silver tab)</w:t>
      </w:r>
    </w:p>
    <w:p w14:paraId="5CAE15F2" w14:textId="2D347E61" w:rsidR="001C1E52" w:rsidRDefault="00147897" w:rsidP="007B3DF4">
      <w:pPr>
        <w:pStyle w:val="ListParagraph"/>
        <w:numPr>
          <w:ilvl w:val="3"/>
          <w:numId w:val="1"/>
        </w:numPr>
      </w:pPr>
      <w:r>
        <w:lastRenderedPageBreak/>
        <w:t xml:space="preserve">Target market: Young to middle-aged customers with moderate to high income and education who like the style, comfort, and fashion </w:t>
      </w:r>
      <w:r w:rsidR="007D3DB2">
        <w:t>of L</w:t>
      </w:r>
      <w:r>
        <w:t>evi’s apparel (utilitarian)</w:t>
      </w:r>
    </w:p>
    <w:p w14:paraId="7667F713" w14:textId="590117EE" w:rsidR="00073D28" w:rsidRDefault="00073D28" w:rsidP="00073D28">
      <w:pPr>
        <w:pStyle w:val="ListParagraph"/>
        <w:numPr>
          <w:ilvl w:val="2"/>
          <w:numId w:val="1"/>
        </w:numPr>
      </w:pPr>
      <w:r>
        <w:t>Levi’s # 2</w:t>
      </w:r>
    </w:p>
    <w:p w14:paraId="1A7A1840" w14:textId="1EC409E0" w:rsidR="00073D28" w:rsidRDefault="00FD2A4E" w:rsidP="00073D28">
      <w:pPr>
        <w:pStyle w:val="ListParagraph"/>
        <w:numPr>
          <w:ilvl w:val="3"/>
          <w:numId w:val="1"/>
        </w:numPr>
      </w:pPr>
      <w:r>
        <w:t>Target Market: Budget-conscious families with children</w:t>
      </w:r>
    </w:p>
    <w:p w14:paraId="4EA3E1AD" w14:textId="4285C7CF" w:rsidR="00EE01F5" w:rsidRDefault="00EE01F5" w:rsidP="00EE01F5">
      <w:pPr>
        <w:pStyle w:val="ListParagraph"/>
        <w:numPr>
          <w:ilvl w:val="2"/>
          <w:numId w:val="1"/>
        </w:numPr>
      </w:pPr>
      <w:r>
        <w:t>Levi’s # 3</w:t>
      </w:r>
    </w:p>
    <w:p w14:paraId="7E634CC9" w14:textId="46E9D220" w:rsidR="00EE01F5" w:rsidRDefault="0064764E" w:rsidP="00EE01F5">
      <w:pPr>
        <w:pStyle w:val="ListParagraph"/>
        <w:numPr>
          <w:ilvl w:val="3"/>
          <w:numId w:val="1"/>
        </w:numPr>
      </w:pPr>
      <w:r>
        <w:t xml:space="preserve">Target Market: Young, 20-something, image conscious consumers who like premium designer jeans that cost $200 or more (symbolic). </w:t>
      </w:r>
      <w:proofErr w:type="spellStart"/>
      <w:r>
        <w:t>Eg</w:t>
      </w:r>
      <w:proofErr w:type="spellEnd"/>
      <w:r>
        <w:t>. Warhol Factory X Levi’s Jeans</w:t>
      </w:r>
      <w:r w:rsidR="003972C5">
        <w:t xml:space="preserve"> ($250)</w:t>
      </w:r>
    </w:p>
    <w:p w14:paraId="10A1FD5F" w14:textId="61482739" w:rsidR="00425C1A" w:rsidRDefault="00425C1A" w:rsidP="00425C1A">
      <w:pPr>
        <w:pStyle w:val="ListParagraph"/>
        <w:numPr>
          <w:ilvl w:val="0"/>
          <w:numId w:val="1"/>
        </w:numPr>
      </w:pPr>
      <w:r>
        <w:t>Product</w:t>
      </w:r>
    </w:p>
    <w:p w14:paraId="3181F2B0" w14:textId="420D3DEF" w:rsidR="00425C1A" w:rsidRDefault="00425C1A" w:rsidP="00425C1A">
      <w:pPr>
        <w:pStyle w:val="ListParagraph"/>
        <w:numPr>
          <w:ilvl w:val="1"/>
          <w:numId w:val="1"/>
        </w:numPr>
      </w:pPr>
      <w:r>
        <w:t>Product’s position in the life cycle influences the target market selected and the kind of advertising used</w:t>
      </w:r>
    </w:p>
    <w:p w14:paraId="47E54823" w14:textId="110DC940" w:rsidR="00425C1A" w:rsidRDefault="00425C1A" w:rsidP="00425C1A">
      <w:pPr>
        <w:pStyle w:val="ListParagraph"/>
        <w:numPr>
          <w:ilvl w:val="1"/>
          <w:numId w:val="1"/>
        </w:numPr>
      </w:pPr>
      <w:r>
        <w:t>Maturity Stage: Positioning, price promotion, comparative advertising</w:t>
      </w:r>
    </w:p>
    <w:p w14:paraId="2D1E2148" w14:textId="77777777" w:rsidR="005F11B6" w:rsidRDefault="005F11B6" w:rsidP="00425C1A">
      <w:pPr>
        <w:pStyle w:val="ListParagraph"/>
        <w:numPr>
          <w:ilvl w:val="1"/>
          <w:numId w:val="1"/>
        </w:numPr>
      </w:pPr>
      <w:r>
        <w:t>Product Life Cycle</w:t>
      </w:r>
    </w:p>
    <w:p w14:paraId="1BDB81F9" w14:textId="77EF93E1" w:rsidR="00006547" w:rsidRDefault="00006547" w:rsidP="005F11B6">
      <w:pPr>
        <w:pStyle w:val="ListParagraph"/>
        <w:numPr>
          <w:ilvl w:val="2"/>
          <w:numId w:val="1"/>
        </w:numPr>
      </w:pPr>
      <w:r>
        <w:t>Introduction -&gt; Growth -&gt; Maturity -&gt; Decline</w:t>
      </w:r>
    </w:p>
    <w:p w14:paraId="1225D8A8" w14:textId="77777777" w:rsidR="00A7626F" w:rsidRDefault="00A7626F" w:rsidP="00A7626F">
      <w:pPr>
        <w:pStyle w:val="ListParagraph"/>
        <w:numPr>
          <w:ilvl w:val="1"/>
          <w:numId w:val="1"/>
        </w:numPr>
        <w:ind w:left="1440" w:hanging="1080"/>
      </w:pPr>
    </w:p>
    <w:sectPr w:rsidR="00A7626F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F07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69"/>
    <w:rsid w:val="00006547"/>
    <w:rsid w:val="00073D28"/>
    <w:rsid w:val="00116278"/>
    <w:rsid w:val="00147897"/>
    <w:rsid w:val="001C1E52"/>
    <w:rsid w:val="002E514B"/>
    <w:rsid w:val="003972C5"/>
    <w:rsid w:val="00425C1A"/>
    <w:rsid w:val="0045736B"/>
    <w:rsid w:val="00483A5F"/>
    <w:rsid w:val="00495FA7"/>
    <w:rsid w:val="00505F23"/>
    <w:rsid w:val="005F11B6"/>
    <w:rsid w:val="0064764E"/>
    <w:rsid w:val="006E61BF"/>
    <w:rsid w:val="007538D0"/>
    <w:rsid w:val="007B3DF4"/>
    <w:rsid w:val="007D3DB2"/>
    <w:rsid w:val="008447A6"/>
    <w:rsid w:val="00865DF2"/>
    <w:rsid w:val="008A21CC"/>
    <w:rsid w:val="00A223B1"/>
    <w:rsid w:val="00A315E4"/>
    <w:rsid w:val="00A76228"/>
    <w:rsid w:val="00A7626F"/>
    <w:rsid w:val="00AC1E9B"/>
    <w:rsid w:val="00B6726C"/>
    <w:rsid w:val="00B86D8B"/>
    <w:rsid w:val="00C06540"/>
    <w:rsid w:val="00C220BB"/>
    <w:rsid w:val="00D63B60"/>
    <w:rsid w:val="00D90118"/>
    <w:rsid w:val="00E30E31"/>
    <w:rsid w:val="00E36B69"/>
    <w:rsid w:val="00E609FD"/>
    <w:rsid w:val="00EA19D6"/>
    <w:rsid w:val="00EE01F5"/>
    <w:rsid w:val="00FA3E13"/>
    <w:rsid w:val="00FB23F4"/>
    <w:rsid w:val="00FB4FAB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40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9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8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9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367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45</cp:revision>
  <dcterms:created xsi:type="dcterms:W3CDTF">2012-09-26T16:04:00Z</dcterms:created>
  <dcterms:modified xsi:type="dcterms:W3CDTF">2012-09-27T00:22:00Z</dcterms:modified>
</cp:coreProperties>
</file>