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B76D" w14:textId="6405F207" w:rsidR="00C941AB" w:rsidRDefault="00B51AE6" w:rsidP="00B51AE6">
      <w:pPr>
        <w:pStyle w:val="Heading1"/>
        <w:jc w:val="center"/>
      </w:pPr>
      <w:r>
        <w:t>Intro</w:t>
      </w:r>
      <w:r w:rsidR="00E15245">
        <w:t>duction</w:t>
      </w:r>
      <w:r>
        <w:t xml:space="preserve"> to Advertising</w:t>
      </w:r>
    </w:p>
    <w:p w14:paraId="197D70A3" w14:textId="736BF313" w:rsidR="00B51AE6" w:rsidRDefault="00B51AE6" w:rsidP="00B51AE6">
      <w:pPr>
        <w:pStyle w:val="Heading2"/>
        <w:jc w:val="center"/>
      </w:pPr>
      <w:r>
        <w:t>October 19, 2012</w:t>
      </w:r>
    </w:p>
    <w:p w14:paraId="2E11941D" w14:textId="77777777" w:rsidR="00B51AE6" w:rsidRDefault="00B51AE6"/>
    <w:p w14:paraId="0F59183E" w14:textId="77777777" w:rsidR="00B51AE6" w:rsidRDefault="00B51AE6"/>
    <w:p w14:paraId="56FD8D10" w14:textId="0F1F9F70" w:rsidR="00C941AB" w:rsidRPr="00934FFC" w:rsidRDefault="00C941AB" w:rsidP="00C941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4FFC">
        <w:rPr>
          <w:b/>
          <w:sz w:val="28"/>
          <w:szCs w:val="28"/>
        </w:rPr>
        <w:t>Creative Strategy and the Creative Process</w:t>
      </w:r>
      <w:r w:rsidR="00806B81" w:rsidRPr="00934FFC">
        <w:rPr>
          <w:b/>
          <w:sz w:val="28"/>
          <w:szCs w:val="28"/>
        </w:rPr>
        <w:t xml:space="preserve"> (Chapter 10)</w:t>
      </w:r>
    </w:p>
    <w:p w14:paraId="58198F0E" w14:textId="679CCC77" w:rsidR="00C941AB" w:rsidRPr="00934FFC" w:rsidRDefault="00934FFC" w:rsidP="00C941AB">
      <w:pPr>
        <w:pStyle w:val="ListParagraph"/>
        <w:numPr>
          <w:ilvl w:val="1"/>
          <w:numId w:val="1"/>
        </w:numPr>
        <w:rPr>
          <w:b/>
        </w:rPr>
      </w:pPr>
      <w:r w:rsidRPr="00934FFC">
        <w:rPr>
          <w:b/>
        </w:rPr>
        <w:t>Creative Team</w:t>
      </w:r>
    </w:p>
    <w:p w14:paraId="4A317D32" w14:textId="573A1CEE" w:rsidR="00934FFC" w:rsidRDefault="00934FFC" w:rsidP="00934FFC">
      <w:pPr>
        <w:pStyle w:val="ListParagraph"/>
        <w:numPr>
          <w:ilvl w:val="2"/>
          <w:numId w:val="1"/>
        </w:numPr>
      </w:pPr>
      <w:r>
        <w:t>Creative Director</w:t>
      </w:r>
    </w:p>
    <w:p w14:paraId="160E292C" w14:textId="26BA3AB2" w:rsidR="009D0EB5" w:rsidRDefault="00DC08B7" w:rsidP="00DC08B7">
      <w:pPr>
        <w:pStyle w:val="ListParagraph"/>
        <w:numPr>
          <w:ilvl w:val="3"/>
          <w:numId w:val="1"/>
        </w:numPr>
      </w:pPr>
      <w:r>
        <w:t>Copywriter</w:t>
      </w:r>
    </w:p>
    <w:p w14:paraId="6B0B708E" w14:textId="01323778" w:rsidR="009D0EB5" w:rsidRDefault="00934FFC" w:rsidP="00DC08B7">
      <w:pPr>
        <w:pStyle w:val="ListParagraph"/>
        <w:numPr>
          <w:ilvl w:val="3"/>
          <w:numId w:val="1"/>
        </w:numPr>
      </w:pPr>
      <w:r>
        <w:t>Art Director</w:t>
      </w:r>
    </w:p>
    <w:p w14:paraId="7E869F5A" w14:textId="5DAA3175" w:rsidR="00DC08B7" w:rsidRPr="003F48B0" w:rsidRDefault="00A8150E" w:rsidP="003F48B0">
      <w:pPr>
        <w:pStyle w:val="ListParagraph"/>
        <w:numPr>
          <w:ilvl w:val="1"/>
          <w:numId w:val="1"/>
        </w:numPr>
        <w:rPr>
          <w:b/>
        </w:rPr>
      </w:pPr>
      <w:r w:rsidRPr="003F48B0">
        <w:rPr>
          <w:b/>
        </w:rPr>
        <w:t>What makes an ad great?</w:t>
      </w:r>
    </w:p>
    <w:p w14:paraId="649C5D0A" w14:textId="2B6830CA" w:rsidR="00A8150E" w:rsidRDefault="00C71D61" w:rsidP="003F48B0">
      <w:pPr>
        <w:pStyle w:val="ListParagraph"/>
        <w:numPr>
          <w:ilvl w:val="2"/>
          <w:numId w:val="1"/>
        </w:numPr>
      </w:pPr>
      <w:r>
        <w:t xml:space="preserve">Audience </w:t>
      </w:r>
      <w:r w:rsidR="00535D19">
        <w:t>Resonance</w:t>
      </w:r>
    </w:p>
    <w:p w14:paraId="3C510050" w14:textId="2DC75141" w:rsidR="00C71D61" w:rsidRDefault="00EA7775" w:rsidP="003F48B0">
      <w:pPr>
        <w:pStyle w:val="ListParagraph"/>
        <w:numPr>
          <w:ilvl w:val="3"/>
          <w:numId w:val="1"/>
        </w:numPr>
      </w:pPr>
      <w:r>
        <w:t>Echo-reverberate-vibrate</w:t>
      </w:r>
    </w:p>
    <w:p w14:paraId="2A26CE5B" w14:textId="6C6500CD" w:rsidR="00EA7775" w:rsidRDefault="00EA7775" w:rsidP="003F48B0">
      <w:pPr>
        <w:pStyle w:val="ListParagraph"/>
        <w:numPr>
          <w:ilvl w:val="3"/>
          <w:numId w:val="1"/>
        </w:numPr>
      </w:pPr>
      <w:r>
        <w:t>The “Aha” moment</w:t>
      </w:r>
    </w:p>
    <w:p w14:paraId="0D6B6742" w14:textId="79DCB0A8" w:rsidR="00EA7775" w:rsidRDefault="00EA7775" w:rsidP="003F48B0">
      <w:pPr>
        <w:pStyle w:val="ListParagraph"/>
        <w:numPr>
          <w:ilvl w:val="3"/>
          <w:numId w:val="1"/>
        </w:numPr>
      </w:pPr>
      <w:r>
        <w:t>Grabs your attention and makes you think about the message</w:t>
      </w:r>
    </w:p>
    <w:p w14:paraId="79765260" w14:textId="6A2DF5A5" w:rsidR="00783900" w:rsidRDefault="00783900" w:rsidP="003F48B0">
      <w:pPr>
        <w:pStyle w:val="ListParagraph"/>
        <w:numPr>
          <w:ilvl w:val="3"/>
          <w:numId w:val="1"/>
        </w:numPr>
      </w:pPr>
      <w:r>
        <w:t xml:space="preserve">Informational: </w:t>
      </w:r>
      <w:r w:rsidR="00401FAD">
        <w:t>Solves the problem (Negatively O</w:t>
      </w:r>
      <w:r>
        <w:t>riginated)</w:t>
      </w:r>
    </w:p>
    <w:p w14:paraId="4B4327FB" w14:textId="411574E2" w:rsidR="00783900" w:rsidRDefault="00783900" w:rsidP="003F48B0">
      <w:pPr>
        <w:pStyle w:val="ListParagraph"/>
        <w:numPr>
          <w:ilvl w:val="4"/>
          <w:numId w:val="1"/>
        </w:numPr>
      </w:pPr>
      <w:r>
        <w:t>Vonage: v=bHZhsb77lPk</w:t>
      </w:r>
    </w:p>
    <w:p w14:paraId="1585CCEA" w14:textId="58550D73" w:rsidR="00465BA8" w:rsidRDefault="00465BA8" w:rsidP="003F48B0">
      <w:pPr>
        <w:pStyle w:val="ListParagraph"/>
        <w:numPr>
          <w:ilvl w:val="3"/>
          <w:numId w:val="1"/>
        </w:numPr>
      </w:pPr>
      <w:r>
        <w:t>Transformational: Sensory Gratification (Positively Originated)</w:t>
      </w:r>
    </w:p>
    <w:p w14:paraId="52887749" w14:textId="51F1DE20" w:rsidR="00465BA8" w:rsidRDefault="00465BA8" w:rsidP="003F48B0">
      <w:pPr>
        <w:pStyle w:val="ListParagraph"/>
        <w:numPr>
          <w:ilvl w:val="4"/>
          <w:numId w:val="1"/>
        </w:numPr>
      </w:pPr>
      <w:r>
        <w:t>AT&amp;T: v=qWDo1SeBPWQ</w:t>
      </w:r>
    </w:p>
    <w:p w14:paraId="7D1F1743" w14:textId="3A0F9AC6" w:rsidR="009201B7" w:rsidRPr="002D5042" w:rsidRDefault="009201B7" w:rsidP="002D5042">
      <w:pPr>
        <w:pStyle w:val="ListParagraph"/>
        <w:numPr>
          <w:ilvl w:val="1"/>
          <w:numId w:val="1"/>
        </w:numPr>
        <w:rPr>
          <w:b/>
        </w:rPr>
      </w:pPr>
      <w:r w:rsidRPr="002D5042">
        <w:rPr>
          <w:b/>
        </w:rPr>
        <w:t>Creative Dimensions</w:t>
      </w:r>
    </w:p>
    <w:p w14:paraId="2CCC70C9" w14:textId="1CA0D4CB" w:rsidR="009201B7" w:rsidRDefault="009201B7" w:rsidP="002D5042">
      <w:pPr>
        <w:pStyle w:val="ListParagraph"/>
        <w:numPr>
          <w:ilvl w:val="2"/>
          <w:numId w:val="1"/>
        </w:numPr>
      </w:pPr>
      <w:r>
        <w:t>Why don’t some ads resonate?</w:t>
      </w:r>
    </w:p>
    <w:p w14:paraId="1F6F84F0" w14:textId="7CD1EDE8" w:rsidR="009201B7" w:rsidRDefault="009201B7" w:rsidP="002D5042">
      <w:pPr>
        <w:pStyle w:val="ListParagraph"/>
        <w:numPr>
          <w:ilvl w:val="3"/>
          <w:numId w:val="1"/>
        </w:numPr>
      </w:pPr>
      <w:r>
        <w:t>Lacking the bid idea</w:t>
      </w:r>
    </w:p>
    <w:p w14:paraId="379C28B1" w14:textId="1F1AABB7" w:rsidR="009201B7" w:rsidRDefault="005B57A2" w:rsidP="002D5042">
      <w:pPr>
        <w:pStyle w:val="ListParagraph"/>
        <w:numPr>
          <w:ilvl w:val="3"/>
          <w:numId w:val="1"/>
        </w:numPr>
      </w:pPr>
      <w:r>
        <w:t>Poorly executed</w:t>
      </w:r>
    </w:p>
    <w:p w14:paraId="0BEA58AA" w14:textId="2937595C" w:rsidR="003E4DE5" w:rsidRDefault="003E4DE5" w:rsidP="002D5042">
      <w:pPr>
        <w:pStyle w:val="ListParagraph"/>
        <w:numPr>
          <w:ilvl w:val="3"/>
          <w:numId w:val="1"/>
        </w:numPr>
      </w:pPr>
      <w:r>
        <w:t>Low production quality</w:t>
      </w:r>
    </w:p>
    <w:p w14:paraId="3858295B" w14:textId="0A795E66" w:rsidR="003E4DE5" w:rsidRDefault="00535B0E" w:rsidP="002D5042">
      <w:pPr>
        <w:pStyle w:val="ListParagraph"/>
        <w:numPr>
          <w:ilvl w:val="2"/>
          <w:numId w:val="1"/>
        </w:numPr>
      </w:pPr>
      <w:r>
        <w:t>Relevance</w:t>
      </w:r>
    </w:p>
    <w:p w14:paraId="6450CA9A" w14:textId="253EB54B" w:rsidR="00535B0E" w:rsidRDefault="00627F06" w:rsidP="002D5042">
      <w:pPr>
        <w:pStyle w:val="ListParagraph"/>
        <w:numPr>
          <w:ilvl w:val="3"/>
          <w:numId w:val="1"/>
        </w:numPr>
      </w:pPr>
      <w:r>
        <w:t>Strategic Relevance</w:t>
      </w:r>
    </w:p>
    <w:p w14:paraId="57384868" w14:textId="371BCE01" w:rsidR="00627F06" w:rsidRDefault="00DE2B20" w:rsidP="002D5042">
      <w:pPr>
        <w:pStyle w:val="ListParagraph"/>
        <w:numPr>
          <w:ilvl w:val="3"/>
          <w:numId w:val="1"/>
        </w:numPr>
      </w:pPr>
      <w:r>
        <w:t>What does the ad get you to think about?</w:t>
      </w:r>
    </w:p>
    <w:p w14:paraId="22F549C5" w14:textId="40BAC21F" w:rsidR="00DE2B20" w:rsidRDefault="00DE2B20" w:rsidP="002D5042">
      <w:pPr>
        <w:pStyle w:val="ListParagraph"/>
        <w:numPr>
          <w:ilvl w:val="4"/>
          <w:numId w:val="1"/>
        </w:numPr>
      </w:pPr>
      <w:r>
        <w:t>Difference between entertainment and advertising</w:t>
      </w:r>
    </w:p>
    <w:p w14:paraId="7FEC6837" w14:textId="3FD51554" w:rsidR="00237529" w:rsidRDefault="00A91288" w:rsidP="002D5042">
      <w:pPr>
        <w:pStyle w:val="ListParagraph"/>
        <w:numPr>
          <w:ilvl w:val="3"/>
          <w:numId w:val="1"/>
        </w:numPr>
      </w:pPr>
      <w:r>
        <w:t>Solid</w:t>
      </w:r>
      <w:r w:rsidR="008543A8">
        <w:t xml:space="preserve"> s</w:t>
      </w:r>
      <w:r w:rsidR="000F3C52">
        <w:t>trategy -&gt; Great creative work</w:t>
      </w:r>
    </w:p>
    <w:p w14:paraId="079A4744" w14:textId="2EFD3291" w:rsidR="000062F4" w:rsidRPr="002D5042" w:rsidRDefault="000062F4" w:rsidP="002D5042">
      <w:pPr>
        <w:pStyle w:val="ListParagraph"/>
        <w:numPr>
          <w:ilvl w:val="1"/>
          <w:numId w:val="1"/>
        </w:numPr>
        <w:rPr>
          <w:b/>
        </w:rPr>
      </w:pPr>
      <w:r w:rsidRPr="002D5042">
        <w:rPr>
          <w:b/>
        </w:rPr>
        <w:t>Role of Creativity</w:t>
      </w:r>
    </w:p>
    <w:p w14:paraId="44ACA9DC" w14:textId="47A2C2A8" w:rsidR="000062F4" w:rsidRDefault="00EE6CC6" w:rsidP="002D5042">
      <w:pPr>
        <w:pStyle w:val="ListParagraph"/>
        <w:numPr>
          <w:ilvl w:val="2"/>
          <w:numId w:val="1"/>
        </w:numPr>
      </w:pPr>
      <w:r>
        <w:t>Creativity helps advertising to inform</w:t>
      </w:r>
      <w:r w:rsidR="00696047">
        <w:t xml:space="preserve"> the target audience about the product</w:t>
      </w:r>
    </w:p>
    <w:p w14:paraId="372A38C6" w14:textId="6E0528D2" w:rsidR="00EE6CC6" w:rsidRDefault="00B26337" w:rsidP="002D5042">
      <w:pPr>
        <w:pStyle w:val="ListParagraph"/>
        <w:numPr>
          <w:ilvl w:val="3"/>
          <w:numId w:val="1"/>
        </w:numPr>
      </w:pPr>
      <w:r>
        <w:t>Vividness -&gt; attention -&gt; maintains interest -&gt; stimulates thinking</w:t>
      </w:r>
    </w:p>
    <w:p w14:paraId="33009321" w14:textId="393B9E4E" w:rsidR="001E6C3D" w:rsidRDefault="004A4BDE" w:rsidP="002D5042">
      <w:pPr>
        <w:pStyle w:val="ListParagraph"/>
        <w:numPr>
          <w:ilvl w:val="3"/>
          <w:numId w:val="1"/>
        </w:numPr>
      </w:pPr>
      <w:r>
        <w:t>Metaphors: “Fly the friendly skies” , “You’re in good hands”</w:t>
      </w:r>
    </w:p>
    <w:p w14:paraId="304DE0EB" w14:textId="2868492A" w:rsidR="00FD670D" w:rsidRDefault="009629BB" w:rsidP="002D5042">
      <w:pPr>
        <w:pStyle w:val="ListParagraph"/>
        <w:numPr>
          <w:ilvl w:val="3"/>
          <w:numId w:val="1"/>
        </w:numPr>
      </w:pPr>
      <w:r>
        <w:t>Arrangement of verbal and visual elements</w:t>
      </w:r>
    </w:p>
    <w:p w14:paraId="335DA5A1" w14:textId="02E57644" w:rsidR="006375D8" w:rsidRDefault="006375D8" w:rsidP="002D5042">
      <w:pPr>
        <w:pStyle w:val="ListParagraph"/>
        <w:numPr>
          <w:ilvl w:val="2"/>
          <w:numId w:val="1"/>
        </w:numPr>
      </w:pPr>
      <w:r>
        <w:t>Creativity helps advertising to persuade</w:t>
      </w:r>
    </w:p>
    <w:p w14:paraId="2AA7D00E" w14:textId="02CDC08C" w:rsidR="006375D8" w:rsidRDefault="00335B8C" w:rsidP="002D5042">
      <w:pPr>
        <w:pStyle w:val="ListParagraph"/>
        <w:numPr>
          <w:ilvl w:val="3"/>
          <w:numId w:val="1"/>
        </w:numPr>
      </w:pPr>
      <w:r>
        <w:t>Use myths to motivate and change consumer’s attitudes</w:t>
      </w:r>
    </w:p>
    <w:p w14:paraId="6A0A8C67" w14:textId="5C0CEC43" w:rsidR="00A0099D" w:rsidRDefault="00A6296A" w:rsidP="002D5042">
      <w:pPr>
        <w:pStyle w:val="ListParagraph"/>
        <w:numPr>
          <w:ilvl w:val="3"/>
          <w:numId w:val="1"/>
        </w:numPr>
      </w:pPr>
      <w:r>
        <w:t>Nike: v=BOM1k4oL</w:t>
      </w:r>
      <w:r w:rsidR="00AF7290">
        <w:t>GJU</w:t>
      </w:r>
    </w:p>
    <w:p w14:paraId="1E0135EE" w14:textId="2C69D7E6" w:rsidR="00D1322D" w:rsidRDefault="00D1322D" w:rsidP="002D5042">
      <w:pPr>
        <w:pStyle w:val="ListParagraph"/>
        <w:numPr>
          <w:ilvl w:val="3"/>
          <w:numId w:val="1"/>
        </w:numPr>
      </w:pPr>
      <w:r>
        <w:t>Use of spokes-characters: Jolly Greek Giant, Energizer Bunny</w:t>
      </w:r>
    </w:p>
    <w:p w14:paraId="2F7EBEC8" w14:textId="6952FC76" w:rsidR="00D1322D" w:rsidRDefault="00D1322D" w:rsidP="002D5042">
      <w:pPr>
        <w:pStyle w:val="ListParagraph"/>
        <w:numPr>
          <w:ilvl w:val="4"/>
          <w:numId w:val="1"/>
        </w:numPr>
      </w:pPr>
      <w:r>
        <w:t>Makes the brand unique in the minds of the consumer</w:t>
      </w:r>
    </w:p>
    <w:p w14:paraId="738C52D7" w14:textId="0310EB85" w:rsidR="00D1322D" w:rsidRDefault="0090790D" w:rsidP="002D5042">
      <w:pPr>
        <w:pStyle w:val="ListParagraph"/>
        <w:numPr>
          <w:ilvl w:val="3"/>
          <w:numId w:val="1"/>
        </w:numPr>
      </w:pPr>
      <w:r>
        <w:t>Use of colors affects people’s moods. See pg. 346</w:t>
      </w:r>
    </w:p>
    <w:p w14:paraId="15B60600" w14:textId="096E1505" w:rsidR="0090790D" w:rsidRDefault="0090790D" w:rsidP="002D5042">
      <w:pPr>
        <w:pStyle w:val="ListParagraph"/>
        <w:numPr>
          <w:ilvl w:val="4"/>
          <w:numId w:val="1"/>
        </w:numPr>
      </w:pPr>
      <w:r>
        <w:t>Red: Blood and fire (Action) -&gt; Soups, frozen foods, and meats</w:t>
      </w:r>
    </w:p>
    <w:p w14:paraId="3B2805AA" w14:textId="43B7AD0B" w:rsidR="0090790D" w:rsidRDefault="0090790D" w:rsidP="002D5042">
      <w:pPr>
        <w:pStyle w:val="ListParagraph"/>
        <w:numPr>
          <w:ilvl w:val="4"/>
          <w:numId w:val="1"/>
        </w:numPr>
      </w:pPr>
      <w:r>
        <w:lastRenderedPageBreak/>
        <w:t>Brown: Masculine, age, earthy -&gt; Cosmetics, cologne, and clothes</w:t>
      </w:r>
    </w:p>
    <w:p w14:paraId="5F290528" w14:textId="6A537B5F" w:rsidR="0090790D" w:rsidRDefault="00996479" w:rsidP="002D5042">
      <w:pPr>
        <w:pStyle w:val="ListParagraph"/>
        <w:numPr>
          <w:ilvl w:val="4"/>
          <w:numId w:val="1"/>
        </w:numPr>
      </w:pPr>
      <w:r>
        <w:t>Green: Health and freshness -&gt; M</w:t>
      </w:r>
      <w:r w:rsidR="0090790D">
        <w:t>int products and soft drinks</w:t>
      </w:r>
    </w:p>
    <w:p w14:paraId="2A05D845" w14:textId="3F316956" w:rsidR="002D5042" w:rsidRDefault="00CA54AA" w:rsidP="005C148C">
      <w:pPr>
        <w:pStyle w:val="ListParagraph"/>
        <w:numPr>
          <w:ilvl w:val="3"/>
          <w:numId w:val="1"/>
        </w:numPr>
      </w:pPr>
      <w:r>
        <w:t>Creativity helps to remind</w:t>
      </w:r>
    </w:p>
    <w:p w14:paraId="50DCBC52" w14:textId="32135078" w:rsidR="00CA54AA" w:rsidRDefault="00CA54AA" w:rsidP="00CA54AA">
      <w:pPr>
        <w:pStyle w:val="ListParagraph"/>
        <w:numPr>
          <w:ilvl w:val="4"/>
          <w:numId w:val="1"/>
        </w:numPr>
      </w:pPr>
      <w:r>
        <w:t>Makes reminders more entertaining and interesting</w:t>
      </w:r>
    </w:p>
    <w:p w14:paraId="65A2D006" w14:textId="20582A38" w:rsidR="00CA54AA" w:rsidRDefault="00FA6A2E" w:rsidP="00FA6A2E">
      <w:pPr>
        <w:pStyle w:val="ListParagraph"/>
        <w:numPr>
          <w:ilvl w:val="3"/>
          <w:numId w:val="1"/>
        </w:numPr>
      </w:pPr>
      <w:r>
        <w:t>Creativity puts the “Boom” in advertising</w:t>
      </w:r>
    </w:p>
    <w:p w14:paraId="3BEA2347" w14:textId="603BE732" w:rsidR="00FA6A2E" w:rsidRDefault="001B0175" w:rsidP="00FA6A2E">
      <w:pPr>
        <w:pStyle w:val="ListParagraph"/>
        <w:numPr>
          <w:ilvl w:val="4"/>
          <w:numId w:val="1"/>
        </w:numPr>
      </w:pPr>
      <w:r>
        <w:t>Punchline</w:t>
      </w:r>
      <w:r w:rsidR="00EF7074">
        <w:t>!</w:t>
      </w:r>
      <w:bookmarkStart w:id="0" w:name="_GoBack"/>
      <w:bookmarkEnd w:id="0"/>
    </w:p>
    <w:p w14:paraId="0ACE26C5" w14:textId="77777777" w:rsidR="001B0175" w:rsidRDefault="001B0175" w:rsidP="00FA6A2E">
      <w:pPr>
        <w:pStyle w:val="ListParagraph"/>
        <w:numPr>
          <w:ilvl w:val="4"/>
          <w:numId w:val="1"/>
        </w:numPr>
      </w:pPr>
    </w:p>
    <w:sectPr w:rsidR="001B0175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007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AB"/>
    <w:rsid w:val="000062F4"/>
    <w:rsid w:val="000F3C52"/>
    <w:rsid w:val="001B0175"/>
    <w:rsid w:val="001E6C3D"/>
    <w:rsid w:val="00237529"/>
    <w:rsid w:val="002C4C25"/>
    <w:rsid w:val="002D5042"/>
    <w:rsid w:val="00335B8C"/>
    <w:rsid w:val="003C19B6"/>
    <w:rsid w:val="003E4DE5"/>
    <w:rsid w:val="003F48B0"/>
    <w:rsid w:val="00401FAD"/>
    <w:rsid w:val="00465BA8"/>
    <w:rsid w:val="004A4BDE"/>
    <w:rsid w:val="00535B0E"/>
    <w:rsid w:val="00535D19"/>
    <w:rsid w:val="005B57A2"/>
    <w:rsid w:val="005C148C"/>
    <w:rsid w:val="00627F06"/>
    <w:rsid w:val="006375D8"/>
    <w:rsid w:val="006540BC"/>
    <w:rsid w:val="00696047"/>
    <w:rsid w:val="00783900"/>
    <w:rsid w:val="00806B81"/>
    <w:rsid w:val="00817DB0"/>
    <w:rsid w:val="008543A8"/>
    <w:rsid w:val="0090790D"/>
    <w:rsid w:val="009201B7"/>
    <w:rsid w:val="00934FFC"/>
    <w:rsid w:val="009629BB"/>
    <w:rsid w:val="00996479"/>
    <w:rsid w:val="009D0EB5"/>
    <w:rsid w:val="00A0099D"/>
    <w:rsid w:val="00A6296A"/>
    <w:rsid w:val="00A8150E"/>
    <w:rsid w:val="00A91288"/>
    <w:rsid w:val="00AC3E9B"/>
    <w:rsid w:val="00AF7290"/>
    <w:rsid w:val="00B26337"/>
    <w:rsid w:val="00B51AE6"/>
    <w:rsid w:val="00BC5AB0"/>
    <w:rsid w:val="00C71D61"/>
    <w:rsid w:val="00C941AB"/>
    <w:rsid w:val="00CA54AA"/>
    <w:rsid w:val="00D1322D"/>
    <w:rsid w:val="00DC08B7"/>
    <w:rsid w:val="00DE2B20"/>
    <w:rsid w:val="00E15245"/>
    <w:rsid w:val="00E21E51"/>
    <w:rsid w:val="00E804C5"/>
    <w:rsid w:val="00EA7775"/>
    <w:rsid w:val="00EE6CC6"/>
    <w:rsid w:val="00EF7074"/>
    <w:rsid w:val="00F2239E"/>
    <w:rsid w:val="00FA6A2E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E4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A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A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A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A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1361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61</cp:revision>
  <dcterms:created xsi:type="dcterms:W3CDTF">2012-10-19T16:06:00Z</dcterms:created>
  <dcterms:modified xsi:type="dcterms:W3CDTF">2012-10-19T16:40:00Z</dcterms:modified>
</cp:coreProperties>
</file>